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CF" w:rsidRPr="0009361F" w:rsidRDefault="00CB14CF" w:rsidP="00CB14CF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76197056"/>
      <w:r w:rsidRPr="0009361F">
        <w:rPr>
          <w:rFonts w:ascii="Times New Roman" w:hAnsi="Times New Roman" w:cs="Times New Roman"/>
          <w:color w:val="auto"/>
        </w:rPr>
        <w:t>DAFTAR PUSTAKA</w:t>
      </w:r>
      <w:bookmarkEnd w:id="0"/>
    </w:p>
    <w:p w:rsidR="00CB14CF" w:rsidRDefault="00CB14CF" w:rsidP="00CB14CF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4CF" w:rsidRDefault="00CB14CF" w:rsidP="00CB14C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:</w:t>
      </w:r>
    </w:p>
    <w:p w:rsidR="00CB14CF" w:rsidRDefault="00CB14CF" w:rsidP="00CB14C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B14CF" w:rsidRDefault="00CB14CF" w:rsidP="00CB14CF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Arikunto. 2010, </w:t>
      </w:r>
      <w:r w:rsidRPr="00EF5C82">
        <w:rPr>
          <w:rFonts w:ascii="Times New Roman" w:hAnsi="Times New Roman"/>
          <w:i/>
          <w:sz w:val="24"/>
          <w:szCs w:val="24"/>
        </w:rPr>
        <w:t>Prosedur Penelitian: Suatu Pendekatan Praktik</w:t>
      </w:r>
      <w:r>
        <w:rPr>
          <w:rFonts w:ascii="Times New Roman" w:hAnsi="Times New Roman"/>
          <w:sz w:val="24"/>
          <w:szCs w:val="24"/>
        </w:rPr>
        <w:t>. Jakarta: Rineka Cipta.</w:t>
      </w:r>
    </w:p>
    <w:p w:rsidR="00CB14CF" w:rsidRDefault="00CB14CF" w:rsidP="00CB14CF">
      <w:pPr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7E6B">
        <w:rPr>
          <w:rFonts w:ascii="Times New Roman" w:hAnsi="Times New Roman" w:cs="Times New Roman"/>
          <w:noProof/>
          <w:sz w:val="24"/>
          <w:szCs w:val="24"/>
        </w:rPr>
        <w:t xml:space="preserve">Busro, M. (2018). </w:t>
      </w:r>
      <w:r w:rsidRPr="000D7E6B">
        <w:rPr>
          <w:rFonts w:ascii="Times New Roman" w:hAnsi="Times New Roman" w:cs="Times New Roman"/>
          <w:i/>
          <w:iCs/>
          <w:noProof/>
          <w:sz w:val="24"/>
          <w:szCs w:val="24"/>
        </w:rPr>
        <w:t>TEORI-TEORI MANAJEMEN SUMBER DAYA MANUSIA.</w:t>
      </w:r>
      <w:r w:rsidRPr="000D7E6B">
        <w:rPr>
          <w:rFonts w:ascii="Times New Roman" w:hAnsi="Times New Roman" w:cs="Times New Roman"/>
          <w:noProof/>
          <w:sz w:val="24"/>
          <w:szCs w:val="24"/>
        </w:rPr>
        <w:t xml:space="preserve"> Jakarta: PRENAMEDIA GROUP.</w:t>
      </w:r>
    </w:p>
    <w:p w:rsidR="00CB14CF" w:rsidRDefault="00CB14CF" w:rsidP="00CB14C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01821">
        <w:rPr>
          <w:rFonts w:ascii="Times New Roman" w:hAnsi="Times New Roman" w:cs="Times New Roman"/>
          <w:noProof/>
          <w:sz w:val="24"/>
          <w:szCs w:val="24"/>
        </w:rPr>
        <w:t xml:space="preserve">Enny, Mahmudah. (2019). </w:t>
      </w:r>
      <w:r w:rsidRPr="00401821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Manusia.</w:t>
      </w:r>
      <w:r w:rsidRPr="00401821">
        <w:rPr>
          <w:rFonts w:ascii="Times New Roman" w:hAnsi="Times New Roman" w:cs="Times New Roman"/>
          <w:noProof/>
          <w:sz w:val="24"/>
          <w:szCs w:val="24"/>
        </w:rPr>
        <w:t xml:space="preserve"> Surabaya: UBHARA Manajemen Press.</w:t>
      </w:r>
    </w:p>
    <w:p w:rsidR="00CB14CF" w:rsidRDefault="00CB14CF" w:rsidP="00CB14CF">
      <w:pPr>
        <w:pStyle w:val="Bibliography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1821">
        <w:rPr>
          <w:rFonts w:ascii="Times New Roman" w:hAnsi="Times New Roman" w:cs="Times New Roman"/>
          <w:noProof/>
          <w:sz w:val="24"/>
          <w:szCs w:val="24"/>
        </w:rPr>
        <w:t xml:space="preserve">Farida, U., &amp; Hartono, S. (2016). </w:t>
      </w:r>
      <w:r w:rsidRPr="00401821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 II.</w:t>
      </w:r>
      <w:r w:rsidRPr="00401821">
        <w:rPr>
          <w:rFonts w:ascii="Times New Roman" w:hAnsi="Times New Roman" w:cs="Times New Roman"/>
          <w:noProof/>
          <w:sz w:val="24"/>
          <w:szCs w:val="24"/>
        </w:rPr>
        <w:t xml:space="preserve"> Ponorogo: Unpo Press.</w:t>
      </w:r>
    </w:p>
    <w:p w:rsidR="00CB14CF" w:rsidRDefault="00CB14CF" w:rsidP="00CB14CF">
      <w:pPr>
        <w:pStyle w:val="Bibliography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748DC">
        <w:rPr>
          <w:rFonts w:ascii="Times New Roman" w:hAnsi="Times New Roman" w:cs="Times New Roman"/>
          <w:noProof/>
          <w:sz w:val="24"/>
          <w:szCs w:val="24"/>
        </w:rPr>
        <w:t xml:space="preserve">Sudaryo, y., Ariwibowo, A., &amp; Sofiati, N. A. (2018). </w:t>
      </w:r>
      <w:r w:rsidRPr="00B748DC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 kompensasi tidak langsung dan lingkungan kerja fisik.</w:t>
      </w:r>
      <w:r w:rsidRPr="00B748DC">
        <w:rPr>
          <w:rFonts w:ascii="Times New Roman" w:hAnsi="Times New Roman" w:cs="Times New Roman"/>
          <w:noProof/>
          <w:sz w:val="24"/>
          <w:szCs w:val="24"/>
        </w:rPr>
        <w:t xml:space="preserve"> Yogyakarta: ANDI.</w:t>
      </w:r>
    </w:p>
    <w:p w:rsidR="00CB14CF" w:rsidRPr="00401821" w:rsidRDefault="00CB14CF" w:rsidP="00CB14CF">
      <w:pPr>
        <w:pStyle w:val="Bibliography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1821">
        <w:rPr>
          <w:rFonts w:ascii="Times New Roman" w:hAnsi="Times New Roman" w:cs="Times New Roman"/>
          <w:noProof/>
          <w:sz w:val="24"/>
          <w:szCs w:val="24"/>
        </w:rPr>
        <w:t xml:space="preserve">Sugiyono. (2017). </w:t>
      </w:r>
      <w:r w:rsidRPr="00401821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Kualitatif, dan R&amp;D.</w:t>
      </w:r>
      <w:r w:rsidRPr="00401821">
        <w:rPr>
          <w:rFonts w:ascii="Times New Roman" w:hAnsi="Times New Roman" w:cs="Times New Roman"/>
          <w:noProof/>
          <w:sz w:val="24"/>
          <w:szCs w:val="24"/>
        </w:rPr>
        <w:t xml:space="preserve"> Bandung: Alfabeta.</w:t>
      </w:r>
    </w:p>
    <w:p w:rsidR="00CB14CF" w:rsidRPr="008C5F97" w:rsidRDefault="00CB14CF" w:rsidP="00CB14CF"/>
    <w:p w:rsidR="00CB14CF" w:rsidRDefault="00CB14CF" w:rsidP="00CB14C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Jurnal :</w:t>
      </w:r>
    </w:p>
    <w:p w:rsidR="00CB14CF" w:rsidRPr="008C5F97" w:rsidRDefault="00CB14CF" w:rsidP="00CB14C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B14CF" w:rsidRDefault="00CB14CF" w:rsidP="00CB14CF">
      <w:pPr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5BE7">
        <w:rPr>
          <w:rFonts w:ascii="Times New Roman" w:eastAsiaTheme="minorHAnsi" w:hAnsi="Times New Roman" w:cs="Times New Roman"/>
          <w:sz w:val="24"/>
          <w:szCs w:val="24"/>
        </w:rPr>
        <w:fldChar w:fldCharType="begin"/>
      </w:r>
      <w:r w:rsidRPr="00165BE7"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 w:rsidRPr="00165BE7">
        <w:rPr>
          <w:rFonts w:ascii="Times New Roman" w:eastAsiaTheme="minorHAnsi" w:hAnsi="Times New Roman" w:cs="Times New Roman"/>
          <w:sz w:val="24"/>
          <w:szCs w:val="24"/>
        </w:rPr>
        <w:fldChar w:fldCharType="separate"/>
      </w:r>
      <w:r w:rsidRPr="00165BE7">
        <w:rPr>
          <w:rFonts w:ascii="Times New Roman" w:hAnsi="Times New Roman" w:cs="Times New Roman"/>
          <w:noProof/>
          <w:sz w:val="24"/>
          <w:szCs w:val="24"/>
        </w:rPr>
        <w:t xml:space="preserve">Annisa, N. (2015). Pengaruh Lingkungan Kerja Terhadap Semangat Kerja Pegawai di Kantor Kelurahan Air Putih Samarinda. </w:t>
      </w:r>
      <w:r w:rsidRPr="00165BE7">
        <w:rPr>
          <w:rFonts w:ascii="Times New Roman" w:hAnsi="Times New Roman" w:cs="Times New Roman"/>
          <w:i/>
          <w:iCs/>
          <w:noProof/>
          <w:sz w:val="24"/>
          <w:szCs w:val="24"/>
        </w:rPr>
        <w:t>eJournal Administrasi Negara</w:t>
      </w:r>
      <w:r w:rsidRPr="00165BE7">
        <w:rPr>
          <w:rFonts w:ascii="Times New Roman" w:hAnsi="Times New Roman" w:cs="Times New Roman"/>
          <w:noProof/>
          <w:sz w:val="24"/>
          <w:szCs w:val="24"/>
        </w:rPr>
        <w:t xml:space="preserve"> , 1452-1463.</w:t>
      </w:r>
    </w:p>
    <w:p w:rsidR="00CB14CF" w:rsidRDefault="00CB14CF" w:rsidP="00CB14CF">
      <w:pPr>
        <w:pStyle w:val="Bibliography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5BE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01821">
        <w:rPr>
          <w:rFonts w:ascii="Times New Roman" w:hAnsi="Times New Roman" w:cs="Times New Roman"/>
          <w:noProof/>
          <w:sz w:val="24"/>
          <w:szCs w:val="24"/>
        </w:rPr>
        <w:t xml:space="preserve">Astimatria, I. N., &amp; Sarmawa, I. W. (2020). Pengaruh Gaya Kepemimpinan Partisipatif dan Lingkungkan Kerja Fisik Terhadap Semangat Kerja Karyawan. </w:t>
      </w:r>
      <w:r w:rsidRPr="00401821">
        <w:rPr>
          <w:rFonts w:ascii="Times New Roman" w:hAnsi="Times New Roman" w:cs="Times New Roman"/>
          <w:i/>
          <w:iCs/>
          <w:noProof/>
          <w:sz w:val="24"/>
          <w:szCs w:val="24"/>
        </w:rPr>
        <w:t>Jurnal Widya Manajemen</w:t>
      </w:r>
      <w:r w:rsidRPr="00401821">
        <w:rPr>
          <w:rFonts w:ascii="Times New Roman" w:hAnsi="Times New Roman" w:cs="Times New Roman"/>
          <w:noProof/>
          <w:sz w:val="24"/>
          <w:szCs w:val="24"/>
        </w:rPr>
        <w:t xml:space="preserve"> , 47-59.</w:t>
      </w:r>
    </w:p>
    <w:p w:rsidR="00CB14CF" w:rsidRPr="000D7E6B" w:rsidRDefault="00CB14CF" w:rsidP="00CB14CF">
      <w:pPr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C30">
        <w:rPr>
          <w:rFonts w:ascii="Times New Roman" w:hAnsi="Times New Roman" w:cs="Times New Roman"/>
          <w:sz w:val="24"/>
          <w:szCs w:val="24"/>
        </w:rPr>
        <w:fldChar w:fldCharType="begin"/>
      </w:r>
      <w:r w:rsidRPr="000D7E6B"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 w:rsidRPr="00374C30">
        <w:rPr>
          <w:rFonts w:ascii="Times New Roman" w:hAnsi="Times New Roman" w:cs="Times New Roman"/>
          <w:sz w:val="24"/>
          <w:szCs w:val="24"/>
        </w:rPr>
        <w:fldChar w:fldCharType="separate"/>
      </w:r>
      <w:r w:rsidRPr="000267E6">
        <w:rPr>
          <w:rFonts w:ascii="Times New Roman" w:hAnsi="Times New Roman" w:cs="Times New Roman"/>
          <w:noProof/>
          <w:sz w:val="24"/>
          <w:szCs w:val="24"/>
        </w:rPr>
        <w:t xml:space="preserve">Dardeer, M., Tag-Eldeen, A., &amp; Salem, I. (2017). The Influence of Physical Work Environment on Hotel Back-of-the-House Employees' Satisfaction and Producity: A Case Study on Hilton Hotels. </w:t>
      </w:r>
      <w:r w:rsidRPr="000267E6">
        <w:rPr>
          <w:rFonts w:ascii="Times New Roman" w:hAnsi="Times New Roman" w:cs="Times New Roman"/>
          <w:i/>
          <w:iCs/>
          <w:noProof/>
          <w:sz w:val="24"/>
          <w:szCs w:val="24"/>
        </w:rPr>
        <w:t>Journal Of Tourism Research</w:t>
      </w:r>
      <w:r w:rsidRPr="000267E6">
        <w:rPr>
          <w:rFonts w:ascii="Times New Roman" w:hAnsi="Times New Roman" w:cs="Times New Roman"/>
          <w:noProof/>
          <w:sz w:val="24"/>
          <w:szCs w:val="24"/>
        </w:rPr>
        <w:t xml:space="preserve"> , 43-64</w:t>
      </w:r>
    </w:p>
    <w:p w:rsidR="00CB14CF" w:rsidRPr="00401821" w:rsidRDefault="00CB14CF" w:rsidP="00CB14CF">
      <w:pPr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C30">
        <w:rPr>
          <w:rFonts w:ascii="Times New Roman" w:hAnsi="Times New Roman" w:cs="Times New Roman"/>
          <w:sz w:val="24"/>
          <w:szCs w:val="24"/>
        </w:rPr>
        <w:fldChar w:fldCharType="end"/>
      </w:r>
      <w:r w:rsidRPr="00401821">
        <w:rPr>
          <w:rFonts w:ascii="Times New Roman" w:hAnsi="Times New Roman" w:cs="Times New Roman"/>
          <w:noProof/>
          <w:sz w:val="24"/>
          <w:szCs w:val="24"/>
        </w:rPr>
        <w:t xml:space="preserve">Dewi, N. P., &amp; Dewi, A. S. (2019). Pengaruh Motivai, Komunikasi, Dan lingkungan Kerja Fisik Terhadap Semangat Kerja Karyawan. </w:t>
      </w:r>
      <w:r w:rsidRPr="00401821">
        <w:rPr>
          <w:rFonts w:ascii="Times New Roman" w:hAnsi="Times New Roman" w:cs="Times New Roman"/>
          <w:i/>
          <w:iCs/>
          <w:noProof/>
          <w:sz w:val="24"/>
          <w:szCs w:val="24"/>
        </w:rPr>
        <w:t>E-Jurnal Manajemen</w:t>
      </w:r>
      <w:r w:rsidRPr="00401821">
        <w:rPr>
          <w:rFonts w:ascii="Times New Roman" w:hAnsi="Times New Roman" w:cs="Times New Roman"/>
          <w:noProof/>
          <w:sz w:val="24"/>
          <w:szCs w:val="24"/>
        </w:rPr>
        <w:t xml:space="preserve"> , 7093-7114.</w:t>
      </w:r>
    </w:p>
    <w:p w:rsidR="00CB14CF" w:rsidRPr="00401821" w:rsidRDefault="00CB14CF" w:rsidP="00CB14CF">
      <w:pPr>
        <w:pStyle w:val="Bibliography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1821">
        <w:rPr>
          <w:rFonts w:ascii="Times New Roman" w:hAnsi="Times New Roman" w:cs="Times New Roman"/>
          <w:noProof/>
          <w:sz w:val="24"/>
          <w:szCs w:val="24"/>
        </w:rPr>
        <w:t xml:space="preserve">Murtisaputra, E., &amp; Ratnasari, S. L. (2018). Pengaruh Lingkungan Kerja, Insentif, Komunikasi Daan Senioritas Terhadap Semangat Kerja Karyawan. </w:t>
      </w:r>
      <w:r w:rsidRPr="00401821">
        <w:rPr>
          <w:rFonts w:ascii="Times New Roman" w:hAnsi="Times New Roman" w:cs="Times New Roman"/>
          <w:i/>
          <w:iCs/>
          <w:noProof/>
          <w:sz w:val="24"/>
          <w:szCs w:val="24"/>
        </w:rPr>
        <w:t>DIMENSI</w:t>
      </w:r>
      <w:r w:rsidRPr="00401821">
        <w:rPr>
          <w:rFonts w:ascii="Times New Roman" w:hAnsi="Times New Roman" w:cs="Times New Roman"/>
          <w:noProof/>
          <w:sz w:val="24"/>
          <w:szCs w:val="24"/>
        </w:rPr>
        <w:t xml:space="preserve"> , 434-453.</w:t>
      </w:r>
    </w:p>
    <w:p w:rsidR="00CB14CF" w:rsidRDefault="00CB14CF" w:rsidP="00CB14CF">
      <w:pPr>
        <w:pStyle w:val="Bibliography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1821">
        <w:rPr>
          <w:rFonts w:ascii="Times New Roman" w:hAnsi="Times New Roman" w:cs="Times New Roman"/>
          <w:noProof/>
          <w:sz w:val="24"/>
          <w:szCs w:val="24"/>
        </w:rPr>
        <w:t>Putra, P. W., &amp; Suwandana, I. G. (2019). Pengaruh Motivasi, Gaya Kepemimpinan Transformasional, Dan Lingkungan Kerja Fisik Terha</w:t>
      </w: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401821">
        <w:rPr>
          <w:rFonts w:ascii="Times New Roman" w:hAnsi="Times New Roman" w:cs="Times New Roman"/>
          <w:noProof/>
          <w:sz w:val="24"/>
          <w:szCs w:val="24"/>
        </w:rPr>
        <w:t xml:space="preserve">ap Semangat Kerja Karyawan. </w:t>
      </w:r>
      <w:r w:rsidRPr="00401821">
        <w:rPr>
          <w:rFonts w:ascii="Times New Roman" w:hAnsi="Times New Roman" w:cs="Times New Roman"/>
          <w:i/>
          <w:iCs/>
          <w:noProof/>
          <w:sz w:val="24"/>
          <w:szCs w:val="24"/>
        </w:rPr>
        <w:t>E- Jurnal Manajemen</w:t>
      </w:r>
      <w:r w:rsidRPr="00401821">
        <w:rPr>
          <w:rFonts w:ascii="Times New Roman" w:hAnsi="Times New Roman" w:cs="Times New Roman"/>
          <w:noProof/>
          <w:sz w:val="24"/>
          <w:szCs w:val="24"/>
        </w:rPr>
        <w:t xml:space="preserve"> , 2973-2998.</w:t>
      </w:r>
    </w:p>
    <w:p w:rsidR="00CB14CF" w:rsidRDefault="00CB14CF" w:rsidP="00CB14CF">
      <w:pPr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374C30">
        <w:rPr>
          <w:rFonts w:ascii="Times New Roman" w:hAnsi="Times New Roman" w:cs="Times New Roman"/>
          <w:noProof/>
          <w:sz w:val="24"/>
          <w:szCs w:val="24"/>
        </w:rPr>
        <w:t xml:space="preserve">Rivalita, C., &amp; Ferdian, A. (2020). Pengaruh Lingkungan Kerja Fisik dan Lingkungan kerja non fisik terhadap kinerja pegawai outsource cleaning service di universitas telkom. </w:t>
      </w:r>
      <w:r w:rsidRPr="00374C30">
        <w:rPr>
          <w:rFonts w:ascii="Times New Roman" w:hAnsi="Times New Roman" w:cs="Times New Roman"/>
          <w:i/>
          <w:iCs/>
          <w:noProof/>
          <w:sz w:val="24"/>
          <w:szCs w:val="24"/>
        </w:rPr>
        <w:t>Jurnal Mitra Manajemen (JMM Online)</w:t>
      </w:r>
      <w:r w:rsidRPr="00374C30">
        <w:rPr>
          <w:rFonts w:ascii="Times New Roman" w:hAnsi="Times New Roman" w:cs="Times New Roman"/>
          <w:noProof/>
          <w:sz w:val="24"/>
          <w:szCs w:val="24"/>
        </w:rPr>
        <w:t xml:space="preserve"> , 509-522.</w:t>
      </w:r>
    </w:p>
    <w:p w:rsidR="00CB14CF" w:rsidRPr="00401821" w:rsidRDefault="00CB14CF" w:rsidP="00CB14CF">
      <w:pPr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401821">
        <w:rPr>
          <w:rFonts w:ascii="Times New Roman" w:hAnsi="Times New Roman" w:cs="Times New Roman"/>
          <w:noProof/>
          <w:sz w:val="24"/>
          <w:szCs w:val="24"/>
        </w:rPr>
        <w:t xml:space="preserve">Sugara, F., Adji, S., &amp; Chamidah, S. (2020). Pengaruh Komunikasi, Motivasi, dan Lingkungan Kerja Fisik Terhadap Semangat Kerja Karyawan Ud. Sukri </w:t>
      </w:r>
      <w:r w:rsidRPr="00401821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Dana Abadi Ponorogo. </w:t>
      </w:r>
      <w:r w:rsidRPr="00401821">
        <w:rPr>
          <w:rFonts w:ascii="Times New Roman" w:hAnsi="Times New Roman" w:cs="Times New Roman"/>
          <w:i/>
          <w:iCs/>
          <w:noProof/>
          <w:sz w:val="24"/>
          <w:szCs w:val="24"/>
        </w:rPr>
        <w:t>ISOQUANT: Jurnal Ekonomi, Manajemen dan Akuntansi</w:t>
      </w:r>
      <w:r w:rsidRPr="00401821">
        <w:rPr>
          <w:rFonts w:ascii="Times New Roman" w:hAnsi="Times New Roman" w:cs="Times New Roman"/>
          <w:noProof/>
          <w:sz w:val="24"/>
          <w:szCs w:val="24"/>
        </w:rPr>
        <w:t xml:space="preserve"> , 46-57.</w:t>
      </w:r>
    </w:p>
    <w:p w:rsidR="00CB14CF" w:rsidRPr="008C5F97" w:rsidRDefault="00CB14CF" w:rsidP="00CB14CF">
      <w:pPr>
        <w:tabs>
          <w:tab w:val="left" w:pos="-3969"/>
          <w:tab w:val="left" w:pos="-2694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Theme="minorHAnsi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>
        <w:rPr>
          <w:rFonts w:ascii="Times New Roman" w:eastAsiaTheme="minorHAnsi" w:hAnsi="Times New Roman" w:cs="Times New Roman"/>
          <w:sz w:val="24"/>
          <w:szCs w:val="24"/>
        </w:rPr>
        <w:fldChar w:fldCharType="separate"/>
      </w:r>
      <w:r w:rsidRPr="000267E6">
        <w:rPr>
          <w:rFonts w:ascii="Times New Roman" w:hAnsi="Times New Roman" w:cs="Times New Roman"/>
          <w:noProof/>
          <w:sz w:val="24"/>
          <w:szCs w:val="24"/>
        </w:rPr>
        <w:t xml:space="preserve">Titisari, P., Rini, K. P., &amp; Priono, A. (2017). The Role of The working Environment on the Employe Morale. </w:t>
      </w:r>
      <w:r w:rsidRPr="000267E6">
        <w:rPr>
          <w:rFonts w:ascii="Times New Roman" w:hAnsi="Times New Roman" w:cs="Times New Roman"/>
          <w:i/>
          <w:iCs/>
          <w:noProof/>
          <w:sz w:val="24"/>
          <w:szCs w:val="24"/>
        </w:rPr>
        <w:t>Journal of Management and Marketing Review</w:t>
      </w:r>
      <w:r w:rsidRPr="000267E6">
        <w:rPr>
          <w:rFonts w:ascii="Times New Roman" w:hAnsi="Times New Roman" w:cs="Times New Roman"/>
          <w:noProof/>
          <w:sz w:val="24"/>
          <w:szCs w:val="24"/>
        </w:rPr>
        <w:t xml:space="preserve"> , 50-56.</w:t>
      </w:r>
    </w:p>
    <w:p w:rsidR="00CB14CF" w:rsidRDefault="00CB14CF" w:rsidP="00CB14CF">
      <w:pPr>
        <w:pStyle w:val="BodyText"/>
        <w:widowControl w:val="0"/>
        <w:autoSpaceDE w:val="0"/>
        <w:autoSpaceDN w:val="0"/>
        <w:spacing w:after="0" w:line="240" w:lineRule="auto"/>
        <w:ind w:left="851" w:right="222" w:hanging="851"/>
        <w:jc w:val="both"/>
      </w:pPr>
      <w:r>
        <w:fldChar w:fldCharType="end"/>
      </w:r>
    </w:p>
    <w:p w:rsidR="009D0CDB" w:rsidRPr="00CB14CF" w:rsidRDefault="009D0CDB" w:rsidP="00CB14CF">
      <w:bookmarkStart w:id="1" w:name="_GoBack"/>
      <w:bookmarkEnd w:id="1"/>
    </w:p>
    <w:sectPr w:rsidR="009D0CDB" w:rsidRPr="00CB14CF" w:rsidSect="00BA0F4A"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968374"/>
      <w:docPartObj>
        <w:docPartGallery w:val="Page Numbers (Bottom of Page)"/>
        <w:docPartUnique/>
      </w:docPartObj>
    </w:sdtPr>
    <w:sdtContent>
      <w:p w:rsidR="00810F86" w:rsidRDefault="00810F86" w:rsidP="00E03C9C">
        <w:pPr>
          <w:pStyle w:val="Footer"/>
          <w:tabs>
            <w:tab w:val="left" w:pos="3834"/>
            <w:tab w:val="center" w:pos="3969"/>
          </w:tabs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4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0F86" w:rsidRDefault="00810F8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4A"/>
    <w:rsid w:val="001C6143"/>
    <w:rsid w:val="00234535"/>
    <w:rsid w:val="004060C6"/>
    <w:rsid w:val="0074655C"/>
    <w:rsid w:val="00810F86"/>
    <w:rsid w:val="008A71E7"/>
    <w:rsid w:val="008F2EEF"/>
    <w:rsid w:val="009D0CDB"/>
    <w:rsid w:val="00BA0F4A"/>
    <w:rsid w:val="00CB14CF"/>
    <w:rsid w:val="00E537CE"/>
    <w:rsid w:val="00E57C4C"/>
    <w:rsid w:val="00F9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E57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61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0F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66E6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id-I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66E6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lang w:val="id-I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66E6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F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E57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F2E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234535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34"/>
    <w:locked/>
    <w:rsid w:val="00234535"/>
    <w:rPr>
      <w:rFonts w:ascii="Calibri" w:eastAsia="Calibri" w:hAnsi="Calibri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10F8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0F86"/>
    <w:pPr>
      <w:tabs>
        <w:tab w:val="center" w:pos="4513"/>
        <w:tab w:val="right" w:pos="9026"/>
      </w:tabs>
    </w:pPr>
    <w:rPr>
      <w:rFonts w:cs="Times New Roman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10F86"/>
    <w:rPr>
      <w:rFonts w:ascii="Calibri" w:eastAsia="Calibri" w:hAnsi="Calibri" w:cs="Times New Roman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810F86"/>
  </w:style>
  <w:style w:type="character" w:styleId="Hyperlink">
    <w:name w:val="Hyperlink"/>
    <w:basedOn w:val="DefaultParagraphFont"/>
    <w:uiPriority w:val="99"/>
    <w:unhideWhenUsed/>
    <w:rsid w:val="00810F86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10F86"/>
    <w:pPr>
      <w:tabs>
        <w:tab w:val="right" w:leader="dot" w:pos="7938"/>
      </w:tabs>
      <w:spacing w:after="100"/>
    </w:pPr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10F86"/>
    <w:pPr>
      <w:tabs>
        <w:tab w:val="left" w:pos="993"/>
        <w:tab w:val="right" w:leader="dot" w:pos="7938"/>
      </w:tabs>
      <w:spacing w:after="100" w:line="480" w:lineRule="auto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810F86"/>
    <w:pPr>
      <w:tabs>
        <w:tab w:val="left" w:pos="1701"/>
        <w:tab w:val="right" w:leader="dot" w:pos="7928"/>
      </w:tabs>
      <w:spacing w:after="100" w:line="480" w:lineRule="auto"/>
      <w:ind w:lef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86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C6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C6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C614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6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143"/>
    <w:rPr>
      <w:rFonts w:ascii="Calibri" w:eastAsia="Calibri" w:hAnsi="Calibri" w:cs="Arial"/>
      <w:sz w:val="20"/>
      <w:szCs w:val="20"/>
    </w:rPr>
  </w:style>
  <w:style w:type="paragraph" w:customStyle="1" w:styleId="Default">
    <w:name w:val="Default"/>
    <w:rsid w:val="00746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66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F966E6"/>
    <w:rPr>
      <w:rFonts w:ascii="Cambria" w:eastAsia="Times New Roman" w:hAnsi="Cambria" w:cs="Times New Roman"/>
      <w:color w:val="243F60"/>
      <w:sz w:val="20"/>
      <w:szCs w:val="20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F966E6"/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66E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66E6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F966E6"/>
  </w:style>
  <w:style w:type="paragraph" w:styleId="TOCHeading">
    <w:name w:val="TOC Heading"/>
    <w:basedOn w:val="Heading1"/>
    <w:next w:val="Normal"/>
    <w:uiPriority w:val="39"/>
    <w:unhideWhenUsed/>
    <w:qFormat/>
    <w:rsid w:val="00F966E6"/>
    <w:pPr>
      <w:spacing w:line="276" w:lineRule="auto"/>
      <w:outlineLvl w:val="9"/>
    </w:pPr>
  </w:style>
  <w:style w:type="character" w:styleId="PlaceholderText">
    <w:name w:val="Placeholder Text"/>
    <w:basedOn w:val="DefaultParagraphFont"/>
    <w:uiPriority w:val="99"/>
    <w:semiHidden/>
    <w:rsid w:val="00F966E6"/>
    <w:rPr>
      <w:color w:val="808080"/>
    </w:rPr>
  </w:style>
  <w:style w:type="paragraph" w:styleId="BodyText">
    <w:name w:val="Body Text"/>
    <w:basedOn w:val="Normal"/>
    <w:link w:val="BodyTextChar"/>
    <w:uiPriority w:val="1"/>
    <w:unhideWhenUsed/>
    <w:qFormat/>
    <w:rsid w:val="00F966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F966E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F966E6"/>
    <w:pPr>
      <w:widowControl w:val="0"/>
      <w:autoSpaceDE w:val="0"/>
      <w:autoSpaceDN w:val="0"/>
      <w:spacing w:line="256" w:lineRule="exact"/>
      <w:ind w:left="105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st">
    <w:name w:val="st"/>
    <w:basedOn w:val="DefaultParagraphFont"/>
    <w:rsid w:val="00F966E6"/>
  </w:style>
  <w:style w:type="character" w:customStyle="1" w:styleId="a">
    <w:name w:val="a"/>
    <w:basedOn w:val="DefaultParagraphFont"/>
    <w:rsid w:val="00F966E6"/>
  </w:style>
  <w:style w:type="character" w:customStyle="1" w:styleId="apple-converted-space">
    <w:name w:val="apple-converted-space"/>
    <w:basedOn w:val="DefaultParagraphFont"/>
    <w:rsid w:val="00F966E6"/>
  </w:style>
  <w:style w:type="character" w:styleId="Emphasis">
    <w:name w:val="Emphasis"/>
    <w:uiPriority w:val="20"/>
    <w:qFormat/>
    <w:rsid w:val="00F966E6"/>
    <w:rPr>
      <w:i/>
      <w:iCs/>
    </w:rPr>
  </w:style>
  <w:style w:type="character" w:styleId="Strong">
    <w:name w:val="Strong"/>
    <w:qFormat/>
    <w:rsid w:val="00F966E6"/>
    <w:rPr>
      <w:b/>
      <w:bCs/>
    </w:rPr>
  </w:style>
  <w:style w:type="character" w:customStyle="1" w:styleId="fullpost">
    <w:name w:val="fullpost"/>
    <w:basedOn w:val="DefaultParagraphFont"/>
    <w:rsid w:val="00F966E6"/>
  </w:style>
  <w:style w:type="paragraph" w:styleId="Title">
    <w:name w:val="Title"/>
    <w:basedOn w:val="Normal"/>
    <w:link w:val="TitleChar"/>
    <w:qFormat/>
    <w:rsid w:val="00F966E6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F966E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7">
    <w:name w:val="l7"/>
    <w:basedOn w:val="DefaultParagraphFont"/>
    <w:rsid w:val="00F966E6"/>
  </w:style>
  <w:style w:type="character" w:customStyle="1" w:styleId="l6">
    <w:name w:val="l6"/>
    <w:basedOn w:val="DefaultParagraphFont"/>
    <w:rsid w:val="00F966E6"/>
  </w:style>
  <w:style w:type="paragraph" w:styleId="BodyTextIndent2">
    <w:name w:val="Body Text Indent 2"/>
    <w:basedOn w:val="Normal"/>
    <w:link w:val="BodyTextIndent2Char"/>
    <w:rsid w:val="00F966E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966E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966E6"/>
  </w:style>
  <w:style w:type="paragraph" w:styleId="BodyTextIndent">
    <w:name w:val="Body Text Indent"/>
    <w:basedOn w:val="Normal"/>
    <w:link w:val="BodyTextIndentChar"/>
    <w:rsid w:val="00F966E6"/>
    <w:pPr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966E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F966E6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966E6"/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966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F96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0">
    <w:name w:val="xl70"/>
    <w:basedOn w:val="Normal"/>
    <w:rsid w:val="00F96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1">
    <w:name w:val="xl71"/>
    <w:basedOn w:val="Normal"/>
    <w:rsid w:val="00F966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2">
    <w:name w:val="xl72"/>
    <w:basedOn w:val="Normal"/>
    <w:rsid w:val="00F966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3">
    <w:name w:val="xl73"/>
    <w:basedOn w:val="Normal"/>
    <w:rsid w:val="00F966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4">
    <w:name w:val="xl74"/>
    <w:basedOn w:val="Normal"/>
    <w:rsid w:val="00F96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5">
    <w:name w:val="xl75"/>
    <w:basedOn w:val="Normal"/>
    <w:rsid w:val="00F96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F966E6"/>
    <w:pPr>
      <w:spacing w:after="100" w:line="276" w:lineRule="auto"/>
      <w:ind w:left="660"/>
    </w:pPr>
    <w:rPr>
      <w:rFonts w:eastAsia="Times New Roman" w:cs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F966E6"/>
    <w:pPr>
      <w:spacing w:after="100" w:line="276" w:lineRule="auto"/>
      <w:ind w:left="880"/>
    </w:pPr>
    <w:rPr>
      <w:rFonts w:eastAsia="Times New Roman" w:cs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F966E6"/>
    <w:pPr>
      <w:spacing w:after="100" w:line="276" w:lineRule="auto"/>
      <w:ind w:left="1100"/>
    </w:pPr>
    <w:rPr>
      <w:rFonts w:eastAsia="Times New Roman" w:cs="Times New Roman"/>
      <w:sz w:val="22"/>
      <w:szCs w:val="22"/>
    </w:rPr>
  </w:style>
  <w:style w:type="character" w:customStyle="1" w:styleId="Bodytext4">
    <w:name w:val="Body text (4)_"/>
    <w:link w:val="Bodytext40"/>
    <w:locked/>
    <w:rsid w:val="00F966E6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F966E6"/>
    <w:pPr>
      <w:widowControl w:val="0"/>
      <w:shd w:val="clear" w:color="auto" w:fill="FFFFFF"/>
      <w:spacing w:before="660" w:after="420" w:line="288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jlqj4b">
    <w:name w:val="jlqj4b"/>
    <w:basedOn w:val="DefaultParagraphFont"/>
    <w:rsid w:val="00F96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E57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61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0F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66E6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id-I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66E6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lang w:val="id-I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66E6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F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E57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F2E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234535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34"/>
    <w:locked/>
    <w:rsid w:val="00234535"/>
    <w:rPr>
      <w:rFonts w:ascii="Calibri" w:eastAsia="Calibri" w:hAnsi="Calibri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10F8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0F86"/>
    <w:pPr>
      <w:tabs>
        <w:tab w:val="center" w:pos="4513"/>
        <w:tab w:val="right" w:pos="9026"/>
      </w:tabs>
    </w:pPr>
    <w:rPr>
      <w:rFonts w:cs="Times New Roman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10F86"/>
    <w:rPr>
      <w:rFonts w:ascii="Calibri" w:eastAsia="Calibri" w:hAnsi="Calibri" w:cs="Times New Roman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810F86"/>
  </w:style>
  <w:style w:type="character" w:styleId="Hyperlink">
    <w:name w:val="Hyperlink"/>
    <w:basedOn w:val="DefaultParagraphFont"/>
    <w:uiPriority w:val="99"/>
    <w:unhideWhenUsed/>
    <w:rsid w:val="00810F86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10F86"/>
    <w:pPr>
      <w:tabs>
        <w:tab w:val="right" w:leader="dot" w:pos="7938"/>
      </w:tabs>
      <w:spacing w:after="100"/>
    </w:pPr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10F86"/>
    <w:pPr>
      <w:tabs>
        <w:tab w:val="left" w:pos="993"/>
        <w:tab w:val="right" w:leader="dot" w:pos="7938"/>
      </w:tabs>
      <w:spacing w:after="100" w:line="480" w:lineRule="auto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810F86"/>
    <w:pPr>
      <w:tabs>
        <w:tab w:val="left" w:pos="1701"/>
        <w:tab w:val="right" w:leader="dot" w:pos="7928"/>
      </w:tabs>
      <w:spacing w:after="100" w:line="480" w:lineRule="auto"/>
      <w:ind w:lef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86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C6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C6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C614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6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143"/>
    <w:rPr>
      <w:rFonts w:ascii="Calibri" w:eastAsia="Calibri" w:hAnsi="Calibri" w:cs="Arial"/>
      <w:sz w:val="20"/>
      <w:szCs w:val="20"/>
    </w:rPr>
  </w:style>
  <w:style w:type="paragraph" w:customStyle="1" w:styleId="Default">
    <w:name w:val="Default"/>
    <w:rsid w:val="00746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66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F966E6"/>
    <w:rPr>
      <w:rFonts w:ascii="Cambria" w:eastAsia="Times New Roman" w:hAnsi="Cambria" w:cs="Times New Roman"/>
      <w:color w:val="243F60"/>
      <w:sz w:val="20"/>
      <w:szCs w:val="20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F966E6"/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66E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66E6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F966E6"/>
  </w:style>
  <w:style w:type="paragraph" w:styleId="TOCHeading">
    <w:name w:val="TOC Heading"/>
    <w:basedOn w:val="Heading1"/>
    <w:next w:val="Normal"/>
    <w:uiPriority w:val="39"/>
    <w:unhideWhenUsed/>
    <w:qFormat/>
    <w:rsid w:val="00F966E6"/>
    <w:pPr>
      <w:spacing w:line="276" w:lineRule="auto"/>
      <w:outlineLvl w:val="9"/>
    </w:pPr>
  </w:style>
  <w:style w:type="character" w:styleId="PlaceholderText">
    <w:name w:val="Placeholder Text"/>
    <w:basedOn w:val="DefaultParagraphFont"/>
    <w:uiPriority w:val="99"/>
    <w:semiHidden/>
    <w:rsid w:val="00F966E6"/>
    <w:rPr>
      <w:color w:val="808080"/>
    </w:rPr>
  </w:style>
  <w:style w:type="paragraph" w:styleId="BodyText">
    <w:name w:val="Body Text"/>
    <w:basedOn w:val="Normal"/>
    <w:link w:val="BodyTextChar"/>
    <w:uiPriority w:val="1"/>
    <w:unhideWhenUsed/>
    <w:qFormat/>
    <w:rsid w:val="00F966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F966E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F966E6"/>
    <w:pPr>
      <w:widowControl w:val="0"/>
      <w:autoSpaceDE w:val="0"/>
      <w:autoSpaceDN w:val="0"/>
      <w:spacing w:line="256" w:lineRule="exact"/>
      <w:ind w:left="105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st">
    <w:name w:val="st"/>
    <w:basedOn w:val="DefaultParagraphFont"/>
    <w:rsid w:val="00F966E6"/>
  </w:style>
  <w:style w:type="character" w:customStyle="1" w:styleId="a">
    <w:name w:val="a"/>
    <w:basedOn w:val="DefaultParagraphFont"/>
    <w:rsid w:val="00F966E6"/>
  </w:style>
  <w:style w:type="character" w:customStyle="1" w:styleId="apple-converted-space">
    <w:name w:val="apple-converted-space"/>
    <w:basedOn w:val="DefaultParagraphFont"/>
    <w:rsid w:val="00F966E6"/>
  </w:style>
  <w:style w:type="character" w:styleId="Emphasis">
    <w:name w:val="Emphasis"/>
    <w:uiPriority w:val="20"/>
    <w:qFormat/>
    <w:rsid w:val="00F966E6"/>
    <w:rPr>
      <w:i/>
      <w:iCs/>
    </w:rPr>
  </w:style>
  <w:style w:type="character" w:styleId="Strong">
    <w:name w:val="Strong"/>
    <w:qFormat/>
    <w:rsid w:val="00F966E6"/>
    <w:rPr>
      <w:b/>
      <w:bCs/>
    </w:rPr>
  </w:style>
  <w:style w:type="character" w:customStyle="1" w:styleId="fullpost">
    <w:name w:val="fullpost"/>
    <w:basedOn w:val="DefaultParagraphFont"/>
    <w:rsid w:val="00F966E6"/>
  </w:style>
  <w:style w:type="paragraph" w:styleId="Title">
    <w:name w:val="Title"/>
    <w:basedOn w:val="Normal"/>
    <w:link w:val="TitleChar"/>
    <w:qFormat/>
    <w:rsid w:val="00F966E6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F966E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7">
    <w:name w:val="l7"/>
    <w:basedOn w:val="DefaultParagraphFont"/>
    <w:rsid w:val="00F966E6"/>
  </w:style>
  <w:style w:type="character" w:customStyle="1" w:styleId="l6">
    <w:name w:val="l6"/>
    <w:basedOn w:val="DefaultParagraphFont"/>
    <w:rsid w:val="00F966E6"/>
  </w:style>
  <w:style w:type="paragraph" w:styleId="BodyTextIndent2">
    <w:name w:val="Body Text Indent 2"/>
    <w:basedOn w:val="Normal"/>
    <w:link w:val="BodyTextIndent2Char"/>
    <w:rsid w:val="00F966E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966E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966E6"/>
  </w:style>
  <w:style w:type="paragraph" w:styleId="BodyTextIndent">
    <w:name w:val="Body Text Indent"/>
    <w:basedOn w:val="Normal"/>
    <w:link w:val="BodyTextIndentChar"/>
    <w:rsid w:val="00F966E6"/>
    <w:pPr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966E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F966E6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966E6"/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966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F96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0">
    <w:name w:val="xl70"/>
    <w:basedOn w:val="Normal"/>
    <w:rsid w:val="00F96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1">
    <w:name w:val="xl71"/>
    <w:basedOn w:val="Normal"/>
    <w:rsid w:val="00F966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2">
    <w:name w:val="xl72"/>
    <w:basedOn w:val="Normal"/>
    <w:rsid w:val="00F966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3">
    <w:name w:val="xl73"/>
    <w:basedOn w:val="Normal"/>
    <w:rsid w:val="00F966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4">
    <w:name w:val="xl74"/>
    <w:basedOn w:val="Normal"/>
    <w:rsid w:val="00F96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5">
    <w:name w:val="xl75"/>
    <w:basedOn w:val="Normal"/>
    <w:rsid w:val="00F96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F966E6"/>
    <w:pPr>
      <w:spacing w:after="100" w:line="276" w:lineRule="auto"/>
      <w:ind w:left="660"/>
    </w:pPr>
    <w:rPr>
      <w:rFonts w:eastAsia="Times New Roman" w:cs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F966E6"/>
    <w:pPr>
      <w:spacing w:after="100" w:line="276" w:lineRule="auto"/>
      <w:ind w:left="880"/>
    </w:pPr>
    <w:rPr>
      <w:rFonts w:eastAsia="Times New Roman" w:cs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F966E6"/>
    <w:pPr>
      <w:spacing w:after="100" w:line="276" w:lineRule="auto"/>
      <w:ind w:left="1100"/>
    </w:pPr>
    <w:rPr>
      <w:rFonts w:eastAsia="Times New Roman" w:cs="Times New Roman"/>
      <w:sz w:val="22"/>
      <w:szCs w:val="22"/>
    </w:rPr>
  </w:style>
  <w:style w:type="character" w:customStyle="1" w:styleId="Bodytext4">
    <w:name w:val="Body text (4)_"/>
    <w:link w:val="Bodytext40"/>
    <w:locked/>
    <w:rsid w:val="00F966E6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F966E6"/>
    <w:pPr>
      <w:widowControl w:val="0"/>
      <w:shd w:val="clear" w:color="auto" w:fill="FFFFFF"/>
      <w:spacing w:before="660" w:after="420" w:line="288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jlqj4b">
    <w:name w:val="jlqj4b"/>
    <w:basedOn w:val="DefaultParagraphFont"/>
    <w:rsid w:val="00F96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Enn19</b:Tag>
    <b:SourceType>Book</b:SourceType>
    <b:Guid>{C8D427E3-D70E-42B2-8C79-ED78200937BE}</b:Guid>
    <b:Author>
      <b:Author>
        <b:Corporate>Enny, Mahmudah</b:Corporate>
      </b:Author>
    </b:Author>
    <b:Title>Manajemen Sumber Daya Manusia</b:Title>
    <b:Year>2019</b:Year>
    <b:City>Surabaya</b:City>
    <b:Publisher>UBHARA Manajemen Press</b:Publisher>
    <b:RefOrder>1</b:RefOrder>
  </b:Source>
  <b:Source>
    <b:Tag>Mur18</b:Tag>
    <b:SourceType>JournalArticle</b:SourceType>
    <b:Guid>{600481FD-15AA-4D49-BA81-B0EEBE193A0A}</b:Guid>
    <b:Author>
      <b:Author>
        <b:NameList>
          <b:Person>
            <b:Last>Murtisaputra</b:Last>
            <b:First>Eko</b:First>
          </b:Person>
          <b:Person>
            <b:Last>Ratnasari</b:Last>
            <b:First>Sri</b:First>
            <b:Middle>Langgeng</b:Middle>
          </b:Person>
        </b:NameList>
      </b:Author>
    </b:Author>
    <b:Title>Pengaruh Lingkungan Kerja, Insentif, Komunikasi Daan Senioritas Terhadap Semangat Kerja Karyawan</b:Title>
    <b:Year>2018</b:Year>
    <b:JournalName>DIMENSI</b:JournalName>
    <b:Pages>434-453</b:Pages>
    <b:RefOrder>2</b:RefOrder>
  </b:Source>
  <b:Source>
    <b:Tag>Dew19</b:Tag>
    <b:SourceType>JournalArticle</b:SourceType>
    <b:Guid>{FD6C90FE-3709-44BF-B5B4-C641989AFE5F}</b:Guid>
    <b:Author>
      <b:Author>
        <b:NameList>
          <b:Person>
            <b:Last>Dewi</b:Last>
            <b:First>Ni</b:First>
            <b:Middle>Putu Intan Cahya</b:Middle>
          </b:Person>
          <b:Person>
            <b:Last>Dewi</b:Last>
            <b:First>A.A</b:First>
            <b:Middle>Sagung Kartika</b:Middle>
          </b:Person>
        </b:NameList>
      </b:Author>
    </b:Author>
    <b:Title>Pengaruh Motivai, Komunikasi, Dan lingkungan Kerja Fisik Terhadap Semangat Kerja Karyawan</b:Title>
    <b:JournalName>E-Jurnal Manajemen</b:JournalName>
    <b:Year>2019</b:Year>
    <b:Pages>7093-7114</b:Pages>
    <b:RefOrder>3</b:RefOrder>
  </b:Source>
  <b:Source>
    <b:Tag>Sug20</b:Tag>
    <b:SourceType>JournalArticle</b:SourceType>
    <b:Guid>{6DEBAEFB-1E6A-4AF4-B48E-A16BD28A214A}</b:Guid>
    <b:Author>
      <b:Author>
        <b:NameList>
          <b:Person>
            <b:Last>Sugara</b:Last>
            <b:First>Franky</b:First>
          </b:Person>
          <b:Person>
            <b:Last>Adji</b:Last>
            <b:First>Setyo</b:First>
          </b:Person>
          <b:Person>
            <b:Last>Chamidah</b:Last>
            <b:First>Siti</b:First>
          </b:Person>
        </b:NameList>
      </b:Author>
    </b:Author>
    <b:Title>Pengaruh Komunikasi, Motivasi, dan Lingkungan Kerja Fisik Terhadap Semangat Kerja Karyawan Ud. Sukri Dana Abadi Ponorogo</b:Title>
    <b:JournalName>ISOQUANT: Jurnal Ekonomi, Manajemen dan Akuntansi</b:JournalName>
    <b:Year>2020</b:Year>
    <b:Pages>46-57</b:Pages>
    <b:RefOrder>4</b:RefOrder>
  </b:Source>
  <b:Source>
    <b:Tag>Put19</b:Tag>
    <b:SourceType>JournalArticle</b:SourceType>
    <b:Guid>{95AC737F-224A-4FE1-829A-0184FDC907DB}</b:Guid>
    <b:Author>
      <b:Author>
        <b:NameList>
          <b:Person>
            <b:Last>Putra</b:Last>
            <b:First>Pande</b:First>
            <b:Middle>Wayan Gede Suandana</b:Middle>
          </b:Person>
          <b:Person>
            <b:Last>Suwandana</b:Last>
            <b:First>I</b:First>
            <b:Middle>Gusti Made</b:Middle>
          </b:Person>
        </b:NameList>
      </b:Author>
    </b:Author>
    <b:Title>Pengaruh Motivasi, Gaya Kepemimpinan Transformasional, Dan Lingkungan Kerja Fisik  Terhaap Semangat Kerja Karyawan</b:Title>
    <b:JournalName>E- Jurnal Manajemen</b:JournalName>
    <b:Year>2019</b:Year>
    <b:Pages>2973-2998</b:Pages>
    <b:RefOrder>5</b:RefOrder>
  </b:Source>
  <b:Source>
    <b:Tag>Far16</b:Tag>
    <b:SourceType>Book</b:SourceType>
    <b:Guid>{BC22F296-808D-4D5A-A3EB-EE92EEBB012F}</b:Guid>
    <b:Author>
      <b:Author>
        <b:NameList>
          <b:Person>
            <b:Last>Farida</b:Last>
            <b:First>Umi</b:First>
          </b:Person>
          <b:Person>
            <b:Last>Hartono</b:Last>
            <b:First>Sri</b:First>
          </b:Person>
        </b:NameList>
      </b:Author>
    </b:Author>
    <b:Title>Manajemen Sumber Daya Manusia II</b:Title>
    <b:Year>2016</b:Year>
    <b:City>Ponorogo</b:City>
    <b:Publisher>Unpo Press</b:Publisher>
    <b:RefOrder>6</b:RefOrder>
  </b:Source>
  <b:Source>
    <b:Tag>Sug17</b:Tag>
    <b:SourceType>Book</b:SourceType>
    <b:Guid>{4FADD03D-40AB-4CF9-922F-FBCDA4CA4AF7}</b:Guid>
    <b:Author>
      <b:Author>
        <b:NameList>
          <b:Person>
            <b:Last>Sugiyono</b:Last>
          </b:Person>
        </b:NameList>
      </b:Author>
    </b:Author>
    <b:Title>Metode Penelitian Kuantitatif, Kualitatif, dan R&amp;D</b:Title>
    <b:Year>2017</b:Year>
    <b:City>Bandung</b:City>
    <b:Publisher>Alfabeta</b:Publisher>
    <b:RefOrder>7</b:RefOrder>
  </b:Source>
  <b:Source>
    <b:Tag>Ast20</b:Tag>
    <b:SourceType>JournalArticle</b:SourceType>
    <b:Guid>{A88625A9-335A-47DD-BF00-C2C7EB637AF1}</b:Guid>
    <b:Author>
      <b:Author>
        <b:NameList>
          <b:Person>
            <b:Last>Astimatria</b:Last>
            <b:First>I</b:First>
            <b:Middle>Nyoman Partha</b:Middle>
          </b:Person>
          <b:Person>
            <b:Last>Sarmawa</b:Last>
            <b:First>I</b:First>
            <b:Middle>Wayan Gde</b:Middle>
          </b:Person>
        </b:NameList>
      </b:Author>
    </b:Author>
    <b:Title>Pengaruh Gaya Kepemimpinan Partisipatif dan Lingkungkan Kerja Fisik Terhadap Semangat Kerja Karyawan</b:Title>
    <b:Year>2020</b:Year>
    <b:JournalName>Jurnal Widya Manajemen</b:JournalName>
    <b:Pages>47-59</b:Pages>
    <b:RefOrder>8</b:RefOrder>
  </b:Source>
  <b:Source>
    <b:Tag>Sud18</b:Tag>
    <b:SourceType>Book</b:SourceType>
    <b:Guid>{C91AAD74-4599-4735-A055-9AA7FE549FF1}</b:Guid>
    <b:Author>
      <b:Author>
        <b:NameList>
          <b:Person>
            <b:Last>Sudaryo</b:Last>
            <b:First>yoyo</b:First>
          </b:Person>
          <b:Person>
            <b:Last>Ariwibowo</b:Last>
            <b:First>Agus</b:First>
          </b:Person>
          <b:Person>
            <b:Last>Sofiati</b:Last>
            <b:First>Nunung</b:First>
            <b:Middle>Ayu</b:Middle>
          </b:Person>
        </b:NameList>
      </b:Author>
    </b:Author>
    <b:Title>Manajemen Sumber daya Manusia kompensasi tidak langsung dan lingkungan kerja fisik</b:Title>
    <b:Year>2018</b:Year>
    <b:City>Yogyakarta</b:City>
    <b:Publisher>ANDI</b:Publisher>
    <b:RefOrder>9</b:RefOrder>
  </b:Source>
  <b:Source>
    <b:Tag>Muh18</b:Tag>
    <b:SourceType>Book</b:SourceType>
    <b:Guid>{278544FE-DD30-45FC-9B2D-EC880A346488}</b:Guid>
    <b:Author>
      <b:Author>
        <b:NameList>
          <b:Person>
            <b:Last>Busro</b:Last>
            <b:First>Muhammad</b:First>
          </b:Person>
        </b:NameList>
      </b:Author>
    </b:Author>
    <b:Title>TEORI-TEORI MANAJEMEN SUMBER DAYA MANUSIA</b:Title>
    <b:Year>2018</b:Year>
    <b:City>Jakarta</b:City>
    <b:Publisher>PRENAMEDIA GROUP</b:Publisher>
    <b:RefOrder>10</b:RefOrder>
  </b:Source>
  <b:Source>
    <b:Tag>Riv20</b:Tag>
    <b:SourceType>JournalArticle</b:SourceType>
    <b:Guid>{DF5D1B7B-36FC-43F2-926A-4F7B41D8E9C0}</b:Guid>
    <b:Author>
      <b:Author>
        <b:NameList>
          <b:Person>
            <b:Last>Rivalita</b:Last>
            <b:First>Chantika</b:First>
          </b:Person>
          <b:Person>
            <b:Last>Ferdian</b:Last>
            <b:First>Ary</b:First>
          </b:Person>
        </b:NameList>
      </b:Author>
    </b:Author>
    <b:Title>Pengaruh Lingkungan Kerja Fisik dan Lingkungan kerja non fisik terhadap kinerja pegawai outsource cleaning service di universitas telkom</b:Title>
    <b:Year>2020</b:Year>
    <b:JournalName>Jurnal Mitra Manajemen (JMM Online)</b:JournalName>
    <b:Pages>509-522</b:Pages>
    <b:RefOrder>11</b:RefOrder>
  </b:Source>
  <b:Source>
    <b:Tag>Tit17</b:Tag>
    <b:SourceType>JournalArticle</b:SourceType>
    <b:Guid>{1E812AD1-E510-4FD7-90ED-4E567847D845}</b:Guid>
    <b:Author>
      <b:Author>
        <b:NameList>
          <b:Person>
            <b:Last>Titisari</b:Last>
            <b:First>Purnamie</b:First>
          </b:Person>
          <b:Person>
            <b:Last>Rini</b:Last>
            <b:First>Kusuma</b:First>
            <b:Middle>Putri</b:Middle>
          </b:Person>
          <b:Person>
            <b:Last>Priono</b:Last>
            <b:First>Agus</b:First>
          </b:Person>
        </b:NameList>
      </b:Author>
    </b:Author>
    <b:Title>The Role of The working Environment on the Employe Morale</b:Title>
    <b:Year>2017</b:Year>
    <b:JournalName>Journal of Management and Marketing Review</b:JournalName>
    <b:Pages>50-56</b:Pages>
    <b:RefOrder>12</b:RefOrder>
  </b:Source>
  <b:Source>
    <b:Tag>Dar17</b:Tag>
    <b:SourceType>JournalArticle</b:SourceType>
    <b:Guid>{CB4DC1EF-A958-4E40-8890-06C04102824B}</b:Guid>
    <b:Author>
      <b:Author>
        <b:NameList>
          <b:Person>
            <b:Last>Dardeer</b:Last>
            <b:First>Mohamed</b:First>
          </b:Person>
          <b:Person>
            <b:Last>Tag-Eldeen</b:Last>
            <b:First>Ashraf</b:First>
          </b:Person>
          <b:Person>
            <b:Last>Salem</b:Last>
            <b:First>Islam</b:First>
          </b:Person>
        </b:NameList>
      </b:Author>
    </b:Author>
    <b:Title>The Influence of Physical Work Environment on Hotel Back-of-the-House Employees' Satisfaction and Producity: A Case Study on Hilton Hotels</b:Title>
    <b:JournalName>Journal Of Tourism Research</b:JournalName>
    <b:Year>2017</b:Year>
    <b:Pages>43-64</b:Pages>
    <b:RefOrder>13</b:RefOrder>
  </b:Source>
  <b:Source>
    <b:Tag>Noo15</b:Tag>
    <b:SourceType>JournalArticle</b:SourceType>
    <b:Guid>{83C57C09-4EB5-44CD-B5E3-A6E111DDE22C}</b:Guid>
    <b:Author>
      <b:Author>
        <b:NameList>
          <b:Person>
            <b:Last>Annisa</b:Last>
            <b:First>Noor</b:First>
          </b:Person>
        </b:NameList>
      </b:Author>
    </b:Author>
    <b:Title>Pengaruh Lingkungan Kerja Terhadap Semangat Kerja Pegawai di Kantor Kelurahan Air Putih Samarinda</b:Title>
    <b:Year>2015</b:Year>
    <b:JournalName>eJournal Administrasi Negara</b:JournalName>
    <b:Pages>1452-1463</b:Pages>
    <b:RefOrder>14</b:RefOrder>
  </b:Source>
</b:Sources>
</file>

<file path=customXml/itemProps1.xml><?xml version="1.0" encoding="utf-8"?>
<ds:datastoreItem xmlns:ds="http://schemas.openxmlformats.org/officeDocument/2006/customXml" ds:itemID="{9825893B-D380-4E27-B6C6-3DFD8A69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2021-09-13T03:11:00Z</dcterms:created>
  <dcterms:modified xsi:type="dcterms:W3CDTF">2021-09-13T03:11:00Z</dcterms:modified>
</cp:coreProperties>
</file>