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PENGARUH DISIPLIN KERJA TERHADAP KINERJA PEGAWAI DI BADAN PENGELOLA PAJAK DAN RETRIBUSI DAERAH KOTA MEDAN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SKRIPSI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 xml:space="preserve"> 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OLEH</w:t>
      </w:r>
    </w:p>
    <w:p w:rsidR="008D0104" w:rsidRPr="004D7630" w:rsidRDefault="008D0104" w:rsidP="008D01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7630">
        <w:rPr>
          <w:rFonts w:ascii="Times New Roman" w:hAnsi="Times New Roman"/>
          <w:b/>
          <w:sz w:val="24"/>
          <w:szCs w:val="24"/>
          <w:u w:val="single"/>
        </w:rPr>
        <w:t>ZUHRA ARYANI</w:t>
      </w:r>
      <w:r w:rsidRPr="004D7630">
        <w:rPr>
          <w:rFonts w:ascii="Times New Roman" w:hAnsi="Times New Roman"/>
          <w:b/>
          <w:sz w:val="24"/>
          <w:szCs w:val="24"/>
          <w:u w:val="single"/>
        </w:rPr>
        <w:br/>
      </w:r>
      <w:r w:rsidRPr="004D7630">
        <w:rPr>
          <w:rFonts w:ascii="Times New Roman" w:hAnsi="Times New Roman"/>
          <w:b/>
          <w:sz w:val="24"/>
          <w:szCs w:val="24"/>
        </w:rPr>
        <w:t>NPM.173114158</w:t>
      </w:r>
    </w:p>
    <w:p w:rsidR="008D0104" w:rsidRPr="004D7630" w:rsidRDefault="008D0104" w:rsidP="008D0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A1E1C45" wp14:editId="102F418F">
            <wp:extent cx="2155190" cy="1828800"/>
            <wp:effectExtent l="0" t="0" r="0" b="0"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04" w:rsidRPr="004D7630" w:rsidRDefault="008D0104" w:rsidP="008D0104">
      <w:pPr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PROGRAM STUDI MANAJEMEN</w:t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FAKULTAS EKONOMI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 xml:space="preserve">UNIVERSITAS MUSLIM NUSANTARA AL WASHLIYAH 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MEDAN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2021</w:t>
      </w:r>
    </w:p>
    <w:p w:rsidR="008D0104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lastRenderedPageBreak/>
        <w:t>PENGARUH DISIPLIN KERJA TERHADAP KINERJA PEGAWAI DI BADAN PENGELOLA PAJAK DAN RETRIBUSI DAERAH KOTA MEDAN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8D0104" w:rsidRPr="004D7630" w:rsidRDefault="008D0104" w:rsidP="008D010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824415" w:rsidRDefault="008D0104" w:rsidP="008D01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Diajukan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Guna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memenuhi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persyaratan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memperoleh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Program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Studi</w:t>
      </w:r>
      <w:proofErr w:type="spellEnd"/>
      <w:r w:rsidRPr="008244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</w:p>
    <w:p w:rsidR="008D0104" w:rsidRPr="004D7630" w:rsidRDefault="008D0104" w:rsidP="008D0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FF2D127" wp14:editId="214ECCF1">
            <wp:extent cx="2155190" cy="2220686"/>
            <wp:effectExtent l="0" t="0" r="0" b="8255"/>
            <wp:docPr id="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D7630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>:</w:t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  <w:u w:val="single"/>
        </w:rPr>
        <w:t>ZUHRA ARYANI</w:t>
      </w:r>
      <w:r w:rsidRPr="004D7630">
        <w:rPr>
          <w:rFonts w:ascii="Times New Roman" w:hAnsi="Times New Roman"/>
          <w:b/>
          <w:sz w:val="24"/>
          <w:szCs w:val="24"/>
          <w:u w:val="single"/>
        </w:rPr>
        <w:br/>
      </w:r>
      <w:r w:rsidRPr="004D7630">
        <w:rPr>
          <w:rFonts w:ascii="Times New Roman" w:hAnsi="Times New Roman"/>
          <w:b/>
          <w:sz w:val="24"/>
          <w:szCs w:val="24"/>
        </w:rPr>
        <w:t>NPM.173114158</w:t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104" w:rsidRDefault="008D0104" w:rsidP="008D0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104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PROGRAM STUDI MANAJEMEN</w:t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FAKULTAS EKONOMI</w:t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 xml:space="preserve">UNIVERSITAS MUSLIM NUSANTARA AL WASHLIYAH </w:t>
      </w:r>
    </w:p>
    <w:p w:rsidR="008D0104" w:rsidRPr="004D7630" w:rsidRDefault="008D0104" w:rsidP="008D0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MEDAN</w:t>
      </w:r>
    </w:p>
    <w:p w:rsidR="00FE14FC" w:rsidRDefault="008D0104" w:rsidP="008D0104">
      <w:pPr>
        <w:spacing w:after="0" w:line="240" w:lineRule="auto"/>
        <w:jc w:val="center"/>
      </w:pPr>
      <w:r w:rsidRPr="004D7630">
        <w:rPr>
          <w:rFonts w:ascii="Times New Roman" w:hAnsi="Times New Roman"/>
          <w:b/>
          <w:sz w:val="24"/>
          <w:szCs w:val="24"/>
        </w:rPr>
        <w:t>2021</w:t>
      </w:r>
      <w:bookmarkStart w:id="0" w:name="_GoBack"/>
      <w:bookmarkEnd w:id="0"/>
    </w:p>
    <w:sectPr w:rsidR="00FE14FC" w:rsidSect="008D01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44619A"/>
    <w:rsid w:val="008D0104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2021-09-03T03:31:00Z</dcterms:created>
  <dcterms:modified xsi:type="dcterms:W3CDTF">2021-09-03T03:31:00Z</dcterms:modified>
</cp:coreProperties>
</file>