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FA" w:rsidRPr="00CF2D4E" w:rsidRDefault="008A658F" w:rsidP="00B278F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4493896</wp:posOffset>
            </wp:positionH>
            <wp:positionV relativeFrom="paragraph">
              <wp:posOffset>-1030605</wp:posOffset>
            </wp:positionV>
            <wp:extent cx="106680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a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14" cy="158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78FA" w:rsidRPr="00CF2D4E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B278FA" w:rsidRDefault="00B278FA" w:rsidP="00B278F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8FA" w:rsidRPr="005219EF" w:rsidRDefault="00B278FA" w:rsidP="00B278F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8"/>
          <w:szCs w:val="24"/>
        </w:rPr>
      </w:pPr>
    </w:p>
    <w:p w:rsidR="00B278FA" w:rsidRPr="00B32F95" w:rsidRDefault="00B278FA" w:rsidP="00B278FA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IDENTITAS DIRI 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Semangat Juang Lahagu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173114292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Hilibanua, 15 Februari 1996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Laki-Laki</w:t>
      </w:r>
    </w:p>
    <w:p w:rsidR="00B278FA" w:rsidRPr="00046B24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Kristen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</w:p>
    <w:p w:rsidR="00B278FA" w:rsidRPr="00FD19C2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</w:p>
    <w:p w:rsidR="00B278FA" w:rsidRPr="00046B24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 dari 4 bersaudara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3969" w:hanging="33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Desa Hilibanu Kec. Namohalu Esiwa Kab. Nias Utara</w:t>
      </w:r>
    </w:p>
    <w:p w:rsidR="00B278FA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082274482269</w:t>
      </w:r>
    </w:p>
    <w:p w:rsidR="00B278FA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Yayuk Yuliana.,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M.Si</w:t>
      </w:r>
    </w:p>
    <w:p w:rsidR="00B278FA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3969" w:hanging="34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Pengaruh Kualitas Pelayanan Dan Lokasi Terhadap Keputusan Konsumen Dalam Menggunakan Jasa Rental Komputer Pada Lahagu Group Di Jalan Garu II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No. 3 Kecamatan Medan Amplas</w:t>
      </w:r>
    </w:p>
    <w:p w:rsidR="00B278FA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3969" w:hanging="340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278FA" w:rsidRPr="005219E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3969" w:hanging="3402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Indeks Kumulatif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3.43</w:t>
      </w:r>
    </w:p>
    <w:p w:rsidR="00B278FA" w:rsidRPr="00B32F95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FA" w:rsidRPr="00B32F95" w:rsidRDefault="00B278FA" w:rsidP="00B278FA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PENDIDIKAN 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SD Negeri 071167 Hilibanua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SMP Negeri 3 Namohalu Esiwa</w:t>
      </w:r>
    </w:p>
    <w:p w:rsidR="00B278FA" w:rsidRPr="006526E0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3969" w:hanging="34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SMK Swasta Kristen BNKP Gunungsitoli</w:t>
      </w:r>
    </w:p>
    <w:p w:rsidR="00B278FA" w:rsidRPr="00C423D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UMN Al Washliyah Medan</w:t>
      </w:r>
    </w:p>
    <w:p w:rsidR="00B278FA" w:rsidRPr="00B32F95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8FA" w:rsidRPr="00B32F95" w:rsidRDefault="00B278FA" w:rsidP="00B278FA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F95">
        <w:rPr>
          <w:rFonts w:ascii="Times New Roman" w:hAnsi="Times New Roman" w:cs="Times New Roman"/>
          <w:b/>
          <w:sz w:val="24"/>
          <w:szCs w:val="24"/>
        </w:rPr>
        <w:t xml:space="preserve">ORANG TUA </w:t>
      </w:r>
    </w:p>
    <w:p w:rsidR="00B278FA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Amirudi Lahagu</w:t>
      </w:r>
    </w:p>
    <w:p w:rsidR="00B278FA" w:rsidRPr="005219E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Petani</w:t>
      </w:r>
    </w:p>
    <w:p w:rsidR="00B278FA" w:rsidRPr="005219E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Nofedi Hulu</w:t>
      </w:r>
    </w:p>
    <w:p w:rsidR="00B278FA" w:rsidRPr="005219E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Petani</w:t>
      </w:r>
    </w:p>
    <w:p w:rsidR="00B278FA" w:rsidRPr="005219E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3969" w:hanging="33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Desa Hilibanu Kec. Namohalu Esiwa Kab. Nias Utara</w:t>
      </w:r>
    </w:p>
    <w:p w:rsidR="00B278FA" w:rsidRPr="005219E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4"/>
          <w:lang w:val="id-ID"/>
        </w:rPr>
      </w:pPr>
    </w:p>
    <w:p w:rsidR="00B278FA" w:rsidRPr="00C423DF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4774" w:right="-293"/>
        <w:rPr>
          <w:rFonts w:ascii="Times New Roman" w:hAnsi="Times New Roman" w:cs="Times New Roman"/>
          <w:spacing w:val="-4"/>
          <w:sz w:val="24"/>
          <w:szCs w:val="24"/>
          <w:lang w:val="id-ID"/>
        </w:rPr>
      </w:pPr>
      <w:r w:rsidRPr="009C46B2">
        <w:rPr>
          <w:rFonts w:ascii="Times New Roman" w:hAnsi="Times New Roman" w:cs="Times New Roman"/>
          <w:spacing w:val="-4"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>,  13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 Agustus 2021</w:t>
      </w:r>
    </w:p>
    <w:p w:rsidR="00B278FA" w:rsidRPr="009A24FD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477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B278FA" w:rsidRDefault="00B278FA" w:rsidP="00B278FA">
      <w:pPr>
        <w:pStyle w:val="ListParagraph"/>
        <w:tabs>
          <w:tab w:val="left" w:pos="3686"/>
          <w:tab w:val="left" w:pos="3969"/>
        </w:tabs>
        <w:spacing w:after="0" w:line="240" w:lineRule="auto"/>
        <w:ind w:left="4774"/>
        <w:rPr>
          <w:rFonts w:ascii="Times New Roman" w:hAnsi="Times New Roman" w:cs="Times New Roman"/>
          <w:sz w:val="24"/>
          <w:szCs w:val="24"/>
        </w:rPr>
      </w:pPr>
    </w:p>
    <w:p w:rsidR="00B278FA" w:rsidRDefault="00B278FA" w:rsidP="00B278F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278FA" w:rsidRPr="00A67936" w:rsidRDefault="00B278FA" w:rsidP="00B278F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278FA" w:rsidRPr="005219EF" w:rsidRDefault="00B278FA" w:rsidP="00B278F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sz w:val="4"/>
          <w:szCs w:val="24"/>
          <w:lang w:val="id-ID"/>
        </w:rPr>
      </w:pPr>
    </w:p>
    <w:p w:rsidR="00B278FA" w:rsidRPr="005219EF" w:rsidRDefault="00B278FA" w:rsidP="00B278FA">
      <w:pPr>
        <w:tabs>
          <w:tab w:val="left" w:pos="3686"/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5219E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Semangat Juang Lahagu</w:t>
      </w:r>
    </w:p>
    <w:p w:rsidR="00181E6A" w:rsidRDefault="00B278FA" w:rsidP="00B278FA">
      <w:r w:rsidRPr="00D31FB3">
        <w:rPr>
          <w:rFonts w:ascii="Times New Roman" w:hAnsi="Times New Roman" w:cs="Times New Roman"/>
          <w:sz w:val="24"/>
          <w:lang w:val="id-ID"/>
        </w:rPr>
        <w:tab/>
      </w:r>
      <w:r w:rsidRPr="00D31FB3">
        <w:rPr>
          <w:rFonts w:ascii="Times New Roman" w:hAnsi="Times New Roman" w:cs="Times New Roman"/>
          <w:sz w:val="24"/>
          <w:lang w:val="id-ID"/>
        </w:rPr>
        <w:tab/>
      </w:r>
      <w:r w:rsidRPr="00D31FB3">
        <w:rPr>
          <w:rFonts w:ascii="Times New Roman" w:hAnsi="Times New Roman" w:cs="Times New Roman"/>
          <w:sz w:val="24"/>
          <w:lang w:val="id-ID"/>
        </w:rPr>
        <w:tab/>
      </w:r>
      <w:r w:rsidRPr="00D31FB3">
        <w:rPr>
          <w:rFonts w:ascii="Times New Roman" w:hAnsi="Times New Roman" w:cs="Times New Roman"/>
          <w:sz w:val="24"/>
          <w:lang w:val="id-ID"/>
        </w:rPr>
        <w:tab/>
      </w:r>
      <w:r w:rsidRPr="00D31FB3">
        <w:rPr>
          <w:rFonts w:ascii="Times New Roman" w:hAnsi="Times New Roman" w:cs="Times New Roman"/>
          <w:sz w:val="24"/>
          <w:lang w:val="id-ID"/>
        </w:rPr>
        <w:tab/>
      </w:r>
      <w:r w:rsidRPr="00D31FB3">
        <w:rPr>
          <w:rFonts w:ascii="Times New Roman" w:hAnsi="Times New Roman" w:cs="Times New Roman"/>
          <w:sz w:val="24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31FB3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"/>
          <w:lang w:val="id-ID"/>
        </w:rPr>
        <w:t xml:space="preserve"> </w:t>
      </w:r>
      <w:r w:rsidRPr="005219EF">
        <w:rPr>
          <w:rFonts w:ascii="Times New Roman" w:hAnsi="Times New Roman" w:cs="Times New Roman"/>
          <w:b/>
          <w:sz w:val="24"/>
          <w:lang w:val="id-ID"/>
        </w:rPr>
        <w:t>NPM : 173114292</w:t>
      </w:r>
    </w:p>
    <w:sectPr w:rsidR="00181E6A" w:rsidSect="00DA013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F354A"/>
    <w:multiLevelType w:val="hybridMultilevel"/>
    <w:tmpl w:val="57A0EA56"/>
    <w:lvl w:ilvl="0" w:tplc="419088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FA"/>
    <w:rsid w:val="00181E6A"/>
    <w:rsid w:val="007B22AD"/>
    <w:rsid w:val="008A658F"/>
    <w:rsid w:val="00B278FA"/>
    <w:rsid w:val="00D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A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8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FA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8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lhggroup</dc:creator>
  <cp:lastModifiedBy>lhggroup</cp:lastModifiedBy>
  <cp:revision>2</cp:revision>
  <cp:lastPrinted>2021-09-02T04:39:00Z</cp:lastPrinted>
  <dcterms:created xsi:type="dcterms:W3CDTF">2021-08-12T08:16:00Z</dcterms:created>
  <dcterms:modified xsi:type="dcterms:W3CDTF">2021-09-02T04:40:00Z</dcterms:modified>
</cp:coreProperties>
</file>