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41C" w:rsidRDefault="00D3341C" w:rsidP="00D3341C">
      <w:pPr>
        <w:jc w:val="center"/>
        <w:rPr>
          <w:rFonts w:ascii="Times New Roman Bold" w:hAnsi="Times New Roman Bold"/>
          <w:b/>
          <w:color w:val="000000"/>
          <w:spacing w:val="12"/>
          <w:lang w:val="en-US"/>
        </w:rPr>
      </w:pPr>
      <w:r>
        <w:rPr>
          <w:rFonts w:ascii="Times New Roman Bold" w:hAnsi="Times New Roman Bold"/>
          <w:b/>
          <w:color w:val="000000"/>
          <w:spacing w:val="12"/>
          <w:lang w:val="en-US"/>
        </w:rPr>
        <w:t>ABSTRAK</w:t>
      </w:r>
    </w:p>
    <w:p w:rsidR="00D3341C" w:rsidRDefault="00D3341C" w:rsidP="00D3341C">
      <w:pPr>
        <w:jc w:val="center"/>
        <w:rPr>
          <w:rFonts w:ascii="Times New Roman Bold" w:hAnsi="Times New Roman Bold"/>
          <w:b/>
          <w:color w:val="000000"/>
          <w:spacing w:val="12"/>
          <w:lang w:val="en-US"/>
        </w:rPr>
      </w:pPr>
    </w:p>
    <w:p w:rsidR="00D3341C" w:rsidRPr="0071021E" w:rsidRDefault="00D3341C" w:rsidP="00D3341C">
      <w:pPr>
        <w:jc w:val="center"/>
        <w:rPr>
          <w:b/>
          <w:color w:val="000000"/>
          <w:lang w:val="en-US"/>
        </w:rPr>
      </w:pPr>
      <w:r w:rsidRPr="0071021E">
        <w:rPr>
          <w:rFonts w:ascii="Times New Roman Bold" w:hAnsi="Times New Roman Bold"/>
          <w:b/>
          <w:color w:val="000000"/>
          <w:spacing w:val="12"/>
          <w:lang w:val="en-US"/>
        </w:rPr>
        <w:t>PENGARUH KUALITAS PELAYANAN DAN LOKASI TERHADAP</w:t>
      </w:r>
      <w:r w:rsidRPr="0071021E">
        <w:rPr>
          <w:b/>
          <w:color w:val="000000"/>
          <w:lang w:val="en-US"/>
        </w:rPr>
        <w:t xml:space="preserve"> KEPUTUSAN KONSUMEN DALAM MENGGUNAKAN JASA</w:t>
      </w:r>
    </w:p>
    <w:p w:rsidR="00D3341C" w:rsidRPr="0071021E" w:rsidRDefault="00D3341C" w:rsidP="00D3341C">
      <w:pPr>
        <w:jc w:val="center"/>
        <w:rPr>
          <w:b/>
          <w:color w:val="000000"/>
          <w:lang w:val="en-US"/>
        </w:rPr>
      </w:pPr>
      <w:r w:rsidRPr="0071021E">
        <w:rPr>
          <w:b/>
          <w:color w:val="000000"/>
          <w:lang w:val="en-US"/>
        </w:rPr>
        <w:t>RENTAL KOMPUTER PADA LAHAGU GROUP</w:t>
      </w:r>
    </w:p>
    <w:p w:rsidR="00D3341C" w:rsidRPr="0071021E" w:rsidRDefault="00D3341C" w:rsidP="00D3341C">
      <w:pPr>
        <w:jc w:val="center"/>
        <w:rPr>
          <w:rFonts w:ascii="Times New Roman Bold" w:hAnsi="Times New Roman Bold"/>
          <w:b/>
          <w:color w:val="000000"/>
          <w:spacing w:val="40"/>
          <w:lang w:val="en-US"/>
        </w:rPr>
      </w:pPr>
      <w:r w:rsidRPr="0071021E">
        <w:rPr>
          <w:rFonts w:ascii="Times New Roman Bold" w:hAnsi="Times New Roman Bold"/>
          <w:b/>
          <w:color w:val="000000"/>
          <w:spacing w:val="40"/>
          <w:lang w:val="en-US"/>
        </w:rPr>
        <w:t>DI JALAN GARU II A NO. 3</w:t>
      </w:r>
    </w:p>
    <w:p w:rsidR="00D3341C" w:rsidRDefault="00D3341C" w:rsidP="00D3341C">
      <w:pPr>
        <w:jc w:val="center"/>
        <w:rPr>
          <w:rFonts w:ascii="Times New Roman Bold" w:hAnsi="Times New Roman Bold"/>
          <w:b/>
          <w:color w:val="000000"/>
          <w:spacing w:val="-10"/>
          <w:lang w:val="en-US"/>
        </w:rPr>
      </w:pPr>
      <w:r w:rsidRPr="0071021E">
        <w:rPr>
          <w:rFonts w:ascii="Times New Roman Bold" w:hAnsi="Times New Roman Bold"/>
          <w:b/>
          <w:color w:val="000000"/>
          <w:spacing w:val="-10"/>
          <w:lang w:val="en-US"/>
        </w:rPr>
        <w:t>KECAMATAN MEDAN AMPLAS</w:t>
      </w:r>
    </w:p>
    <w:p w:rsidR="00D3341C" w:rsidRDefault="00D3341C" w:rsidP="00D3341C">
      <w:pPr>
        <w:jc w:val="center"/>
        <w:rPr>
          <w:rFonts w:ascii="Times New Roman Bold" w:hAnsi="Times New Roman Bold"/>
          <w:b/>
          <w:color w:val="000000"/>
          <w:spacing w:val="-10"/>
          <w:lang w:val="en-US"/>
        </w:rPr>
      </w:pPr>
    </w:p>
    <w:p w:rsidR="00D3341C" w:rsidRDefault="00D3341C" w:rsidP="00D3341C">
      <w:pPr>
        <w:jc w:val="center"/>
        <w:rPr>
          <w:b/>
        </w:rPr>
      </w:pPr>
      <w:r>
        <w:rPr>
          <w:rFonts w:ascii="Times New Roman Bold" w:hAnsi="Times New Roman Bold"/>
          <w:b/>
          <w:color w:val="000000"/>
          <w:spacing w:val="-10"/>
          <w:lang w:val="en-US"/>
        </w:rPr>
        <w:tab/>
      </w:r>
      <w:r>
        <w:rPr>
          <w:b/>
        </w:rPr>
        <w:t>OLEH :</w:t>
      </w:r>
    </w:p>
    <w:p w:rsidR="00D3341C" w:rsidRPr="007D1D8B" w:rsidRDefault="00D3341C" w:rsidP="00D3341C">
      <w:pPr>
        <w:jc w:val="center"/>
        <w:rPr>
          <w:b/>
          <w:u w:val="single"/>
        </w:rPr>
      </w:pPr>
      <w:r>
        <w:rPr>
          <w:b/>
          <w:u w:val="single"/>
        </w:rPr>
        <w:t>SEMANGAT JUANG LAHAGU</w:t>
      </w:r>
    </w:p>
    <w:p w:rsidR="00D3341C" w:rsidRDefault="00D3341C" w:rsidP="00D3341C">
      <w:pPr>
        <w:jc w:val="center"/>
        <w:rPr>
          <w:b/>
          <w:lang w:val="en-US"/>
        </w:rPr>
      </w:pPr>
      <w:r>
        <w:rPr>
          <w:b/>
        </w:rPr>
        <w:t>NPM. 173114292</w:t>
      </w:r>
    </w:p>
    <w:p w:rsidR="00D3341C" w:rsidRPr="001B65EC" w:rsidRDefault="00D3341C" w:rsidP="00D3341C">
      <w:pPr>
        <w:jc w:val="center"/>
        <w:rPr>
          <w:b/>
          <w:lang w:val="en-US"/>
        </w:rPr>
      </w:pPr>
    </w:p>
    <w:p w:rsidR="00D3341C" w:rsidRDefault="00D3341C" w:rsidP="00D3341C">
      <w:pPr>
        <w:ind w:firstLine="720"/>
        <w:jc w:val="both"/>
        <w:rPr>
          <w:lang w:val="en-US"/>
        </w:rPr>
      </w:pPr>
      <w:r>
        <w:rPr>
          <w:lang w:val="en-US"/>
        </w:rPr>
        <w:t>Penelitian ini bertujuan untuk mengetahui pengaruh kualitas pelayanan dan lokas</w:t>
      </w:r>
      <w:r>
        <w:t xml:space="preserve">i terhadap keputusan konsumen dalam </w:t>
      </w:r>
      <w:r w:rsidRPr="007751F7">
        <w:t xml:space="preserve">pemakaian jasa rental komputer pada </w:t>
      </w:r>
      <w:r>
        <w:rPr>
          <w:lang w:val="en-US"/>
        </w:rPr>
        <w:t xml:space="preserve">Lahagu Group. </w:t>
      </w:r>
      <w:r>
        <w:t xml:space="preserve">Metode </w:t>
      </w:r>
      <w:r>
        <w:rPr>
          <w:lang w:val="en-US"/>
        </w:rPr>
        <w:t>penelitian</w:t>
      </w:r>
      <w:r>
        <w:t xml:space="preserve"> yang digunakan adalah metode analisis data deskriptif kuantitatif</w:t>
      </w:r>
      <w:r>
        <w:rPr>
          <w:lang w:val="en-US"/>
        </w:rPr>
        <w:t xml:space="preserve">. </w:t>
      </w:r>
      <w:r>
        <w:t xml:space="preserve">Penelitian ini dilaksanakan pada Lahagu Group yang beralamat di </w:t>
      </w:r>
      <w:r w:rsidRPr="00071F08">
        <w:rPr>
          <w:lang w:val="en-US"/>
        </w:rPr>
        <w:t>Jalan Garu II A No. 3 Kecamatan Medan Amplas</w:t>
      </w:r>
      <w:r>
        <w:t xml:space="preserve"> - Sumatera Utara</w:t>
      </w:r>
      <w:r>
        <w:rPr>
          <w:lang w:val="en-US"/>
        </w:rPr>
        <w:t xml:space="preserve"> </w:t>
      </w:r>
      <w:r>
        <w:t xml:space="preserve">dari bulan </w:t>
      </w:r>
      <w:r>
        <w:rPr>
          <w:lang w:val="en-US"/>
        </w:rPr>
        <w:t xml:space="preserve">Januari 2021 </w:t>
      </w:r>
      <w:r>
        <w:t xml:space="preserve">sampai dengan </w:t>
      </w:r>
      <w:r>
        <w:rPr>
          <w:lang w:val="en-US"/>
        </w:rPr>
        <w:t xml:space="preserve">Juli </w:t>
      </w:r>
      <w:r>
        <w:t>2021</w:t>
      </w:r>
      <w:r>
        <w:rPr>
          <w:lang w:val="en-US"/>
        </w:rPr>
        <w:t xml:space="preserve">. </w:t>
      </w:r>
      <w:r w:rsidRPr="00A76A97">
        <w:rPr>
          <w:szCs w:val="24"/>
        </w:rPr>
        <w:t xml:space="preserve">yang menjadi populasi adalah </w:t>
      </w:r>
      <w:r>
        <w:rPr>
          <w:szCs w:val="24"/>
        </w:rPr>
        <w:t xml:space="preserve">pelanggan harian Rental Komputer </w:t>
      </w:r>
      <w:r>
        <w:t xml:space="preserve">Lahagu Group, dengan data pelanggan </w:t>
      </w:r>
      <w:r>
        <w:rPr>
          <w:lang w:val="en-GB"/>
        </w:rPr>
        <w:t xml:space="preserve">dari Agustus 2020 sampai dengan </w:t>
      </w:r>
      <w:r>
        <w:rPr>
          <w:lang w:val="en-US"/>
        </w:rPr>
        <w:t xml:space="preserve">Desember 2020 </w:t>
      </w:r>
      <w:r>
        <w:t xml:space="preserve">yaitu sebanyak </w:t>
      </w:r>
      <w:r>
        <w:rPr>
          <w:lang w:val="en-GB"/>
        </w:rPr>
        <w:t xml:space="preserve">118 </w:t>
      </w:r>
      <w:r>
        <w:t>orang.</w:t>
      </w:r>
      <w:r>
        <w:rPr>
          <w:lang w:val="en-US"/>
        </w:rPr>
        <w:t xml:space="preserve"> Dalam penelitian ini sampel di tetapkan sebanyak 54 responden</w:t>
      </w:r>
      <w:r>
        <w:t>.</w:t>
      </w:r>
      <w:r>
        <w:rPr>
          <w:szCs w:val="24"/>
        </w:rPr>
        <w:t xml:space="preserve"> </w:t>
      </w:r>
      <w:r>
        <w:rPr>
          <w:lang w:val="en-US"/>
        </w:rPr>
        <w:t xml:space="preserve">Hasil penelitian ini menunjukkan bahwa secara parsial </w:t>
      </w:r>
      <w:r w:rsidRPr="00717FB2">
        <w:rPr>
          <w:szCs w:val="24"/>
        </w:rPr>
        <w:t xml:space="preserve">kualitas </w:t>
      </w:r>
      <w:r w:rsidRPr="00717FB2">
        <w:rPr>
          <w:color w:val="000000"/>
          <w:szCs w:val="24"/>
        </w:rPr>
        <w:t xml:space="preserve">pelayanan </w:t>
      </w:r>
      <w:r>
        <w:rPr>
          <w:color w:val="000000"/>
          <w:szCs w:val="24"/>
          <w:lang w:val="en-US"/>
        </w:rPr>
        <w:t xml:space="preserve">dan lokasi </w:t>
      </w:r>
      <w:r w:rsidRPr="00717FB2">
        <w:rPr>
          <w:color w:val="000000"/>
          <w:szCs w:val="24"/>
        </w:rPr>
        <w:t xml:space="preserve">berpengaruh positif dan signifikan terhadap </w:t>
      </w:r>
      <w:r w:rsidRPr="00717FB2">
        <w:rPr>
          <w:szCs w:val="24"/>
        </w:rPr>
        <w:t>keputusan konsumen dalam menggunakan jasa rental komputer pada Lahagu Group di jalan Garu II A No. 3 Kecamatan Medan Amplas.</w:t>
      </w:r>
      <w:r>
        <w:rPr>
          <w:szCs w:val="24"/>
        </w:rPr>
        <w:t xml:space="preserve"> Hasil uji regresi linear berganda diperoleh Y=3,309+0,</w:t>
      </w:r>
      <w:r w:rsidRPr="0073443C">
        <w:rPr>
          <w:szCs w:val="24"/>
        </w:rPr>
        <w:t>472X</w:t>
      </w:r>
      <w:r w:rsidRPr="0073443C">
        <w:rPr>
          <w:szCs w:val="24"/>
          <w:vertAlign w:val="subscript"/>
        </w:rPr>
        <w:t>1</w:t>
      </w:r>
      <w:r>
        <w:rPr>
          <w:szCs w:val="24"/>
        </w:rPr>
        <w:t>-0,495X</w:t>
      </w:r>
      <w:r w:rsidRPr="0073443C">
        <w:rPr>
          <w:szCs w:val="24"/>
          <w:vertAlign w:val="subscript"/>
        </w:rPr>
        <w:t>2</w:t>
      </w:r>
      <w:r>
        <w:rPr>
          <w:szCs w:val="24"/>
        </w:rPr>
        <w:t xml:space="preserve">. </w:t>
      </w:r>
      <w:r w:rsidRPr="0073443C">
        <w:rPr>
          <w:szCs w:val="24"/>
        </w:rPr>
        <w:t>Hasil</w:t>
      </w:r>
      <w:r w:rsidRPr="00354CDF">
        <w:rPr>
          <w:szCs w:val="24"/>
        </w:rPr>
        <w:t xml:space="preserve"> uji t diperoleh nilai  </w:t>
      </w:r>
      <w:r w:rsidRPr="00354CDF">
        <w:rPr>
          <w:color w:val="000000"/>
          <w:szCs w:val="24"/>
        </w:rPr>
        <w:t>t</w:t>
      </w:r>
      <w:r w:rsidRPr="00354CDF">
        <w:rPr>
          <w:color w:val="000000"/>
          <w:szCs w:val="24"/>
          <w:vertAlign w:val="subscript"/>
        </w:rPr>
        <w:t>hitung</w:t>
      </w:r>
      <w:r w:rsidRPr="00354CDF">
        <w:rPr>
          <w:color w:val="000000"/>
          <w:szCs w:val="24"/>
        </w:rPr>
        <w:t xml:space="preserve"> (7,264) &gt; t</w:t>
      </w:r>
      <w:r w:rsidRPr="00354CDF">
        <w:rPr>
          <w:color w:val="000000"/>
          <w:szCs w:val="24"/>
          <w:vertAlign w:val="subscript"/>
        </w:rPr>
        <w:t>tabel</w:t>
      </w:r>
      <w:r w:rsidRPr="00354CDF">
        <w:rPr>
          <w:color w:val="000000"/>
          <w:szCs w:val="24"/>
        </w:rPr>
        <w:t xml:space="preserve"> (</w:t>
      </w:r>
      <w:r w:rsidRPr="00354CDF">
        <w:rPr>
          <w:szCs w:val="24"/>
        </w:rPr>
        <w:t>1,675</w:t>
      </w:r>
      <w:r w:rsidRPr="00354CDF">
        <w:rPr>
          <w:color w:val="000000"/>
          <w:szCs w:val="24"/>
        </w:rPr>
        <w:t xml:space="preserve">) dan nilai signifikansi 0,000 &lt; 0,05, maka kualitas pelayanan berpengaruh secara signifikan terhadap </w:t>
      </w:r>
      <w:r w:rsidRPr="00354CDF">
        <w:rPr>
          <w:szCs w:val="24"/>
        </w:rPr>
        <w:t>keputusan konsumen dalam menggunakan jasa rental komputer pada Lahagu Group di jalan Garu II A No. 3 Kecamatan Medan Amplas</w:t>
      </w:r>
      <w:r>
        <w:rPr>
          <w:szCs w:val="24"/>
        </w:rPr>
        <w:t xml:space="preserve">. </w:t>
      </w:r>
      <w:r>
        <w:rPr>
          <w:szCs w:val="24"/>
          <w:lang w:val="en-US"/>
        </w:rPr>
        <w:t xml:space="preserve">Hasil uji F menujukkan bahwa nilai </w:t>
      </w:r>
      <w:r w:rsidRPr="00B04CAD">
        <w:rPr>
          <w:color w:val="000000"/>
        </w:rPr>
        <w:t>F</w:t>
      </w:r>
      <w:r w:rsidRPr="00B04CAD">
        <w:rPr>
          <w:color w:val="000000"/>
          <w:vertAlign w:val="subscript"/>
        </w:rPr>
        <w:t>hitung</w:t>
      </w:r>
      <w:r w:rsidRPr="00B04CAD">
        <w:rPr>
          <w:color w:val="000000"/>
        </w:rPr>
        <w:t xml:space="preserve"> = </w:t>
      </w:r>
      <w:r>
        <w:rPr>
          <w:color w:val="000000"/>
        </w:rPr>
        <w:t xml:space="preserve">67,817 </w:t>
      </w:r>
      <w:r w:rsidRPr="00B04CAD">
        <w:rPr>
          <w:color w:val="000000"/>
        </w:rPr>
        <w:t>&gt; F</w:t>
      </w:r>
      <w:r w:rsidRPr="00B04CAD">
        <w:rPr>
          <w:color w:val="000000"/>
          <w:vertAlign w:val="subscript"/>
        </w:rPr>
        <w:t>tabel</w:t>
      </w:r>
      <w:r>
        <w:rPr>
          <w:color w:val="000000"/>
        </w:rPr>
        <w:t xml:space="preserve"> = 2.79</w:t>
      </w:r>
      <w:r w:rsidRPr="00B04CAD">
        <w:rPr>
          <w:color w:val="000000"/>
        </w:rPr>
        <w:t xml:space="preserve"> dan signifikansi 0,000 &lt; 0,05. Artinya variabel </w:t>
      </w:r>
      <w:r>
        <w:rPr>
          <w:color w:val="000000"/>
        </w:rPr>
        <w:t>kualitas pelayanan dan lokasi</w:t>
      </w:r>
      <w:r w:rsidRPr="00B04CAD">
        <w:rPr>
          <w:color w:val="000000"/>
        </w:rPr>
        <w:t xml:space="preserve"> secara simultan berpengaruh positif dan signifikan terhadap </w:t>
      </w:r>
      <w:r w:rsidRPr="00DB3C20">
        <w:t xml:space="preserve">keputusan </w:t>
      </w:r>
      <w:r>
        <w:t>konsumen dalam menggunakan jasa rental komputer pada Lahagu Group di jalan Garu II A No. 3 Kecamatan Medan Amplas.</w:t>
      </w:r>
      <w:r>
        <w:rPr>
          <w:lang w:val="en-US"/>
        </w:rPr>
        <w:t xml:space="preserve"> </w:t>
      </w:r>
      <w:r>
        <w:t xml:space="preserve">Hasil uji koefisien determinasi diperoleh nilai </w:t>
      </w:r>
      <w:r w:rsidRPr="00B57CE8">
        <w:rPr>
          <w:i/>
        </w:rPr>
        <w:t>Adjusted R Square</w:t>
      </w:r>
      <w:r w:rsidRPr="00B57CE8">
        <w:t xml:space="preserve"> (R</w:t>
      </w:r>
      <w:r w:rsidRPr="0063764D">
        <w:rPr>
          <w:vertAlign w:val="subscript"/>
        </w:rPr>
        <w:t>2</w:t>
      </w:r>
      <w:r w:rsidRPr="00B57CE8">
        <w:t xml:space="preserve">) </w:t>
      </w:r>
      <w:r>
        <w:t>sebesar</w:t>
      </w:r>
      <w:r w:rsidRPr="00B57CE8">
        <w:t xml:space="preserve"> </w:t>
      </w:r>
      <w:r>
        <w:t>0,716 artinya kualitas pelayanan dan lokasi menjelaskan pengaruhnya terhadap keputusan konsumen sebesar 0,716 atau 71,6</w:t>
      </w:r>
      <w:r w:rsidRPr="00B57CE8">
        <w:t xml:space="preserve">%, sedangkan sisanya </w:t>
      </w:r>
      <w:r>
        <w:t>28,4</w:t>
      </w:r>
      <w:r w:rsidRPr="00B57CE8">
        <w:t>% dijelaskan oleh faktor lain</w:t>
      </w:r>
      <w:r>
        <w:t xml:space="preserve"> yang tidak diteliti dalam peneltin ini</w:t>
      </w:r>
      <w:r>
        <w:rPr>
          <w:lang w:val="en-US"/>
        </w:rPr>
        <w:t>.</w:t>
      </w:r>
    </w:p>
    <w:p w:rsidR="00D3341C" w:rsidRDefault="00D3341C" w:rsidP="00D3341C">
      <w:pPr>
        <w:jc w:val="both"/>
        <w:rPr>
          <w:lang w:val="en-US"/>
        </w:rPr>
      </w:pPr>
    </w:p>
    <w:p w:rsidR="00181E6A" w:rsidRDefault="00D3341C" w:rsidP="00D3341C">
      <w:r>
        <w:rPr>
          <w:b/>
          <w:lang w:val="en-US"/>
        </w:rPr>
        <w:t>Kata Kunci : Kualitas Pelayanan, Lokasi, Keputuan Konsumen.</w:t>
      </w:r>
      <w:bookmarkStart w:id="0" w:name="_GoBack"/>
      <w:bookmarkEnd w:id="0"/>
    </w:p>
    <w:sectPr w:rsidR="00181E6A" w:rsidSect="00DA0135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1C"/>
    <w:rsid w:val="00181E6A"/>
    <w:rsid w:val="00494FE7"/>
    <w:rsid w:val="00D3341C"/>
    <w:rsid w:val="00DA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41C"/>
    <w:rPr>
      <w:rFonts w:eastAsia="Times New Roman" w:cs="Times New Roman"/>
      <w:noProof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41C"/>
    <w:rPr>
      <w:rFonts w:eastAsia="Times New Roman" w:cs="Times New Roman"/>
      <w:noProof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1855</Characters>
  <Application>Microsoft Office Word</Application>
  <DocSecurity>0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lhggroup</dc:creator>
  <cp:lastModifiedBy>lhggroup</cp:lastModifiedBy>
  <cp:revision>1</cp:revision>
  <dcterms:created xsi:type="dcterms:W3CDTF">2021-09-06T02:34:00Z</dcterms:created>
  <dcterms:modified xsi:type="dcterms:W3CDTF">2021-09-06T02:34:00Z</dcterms:modified>
</cp:coreProperties>
</file>