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BF" w:rsidRPr="00944E81" w:rsidRDefault="00DA1DBF" w:rsidP="00DA1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A1DBF" w:rsidRPr="009D5459" w:rsidRDefault="00DA1DBF" w:rsidP="00DA1DBF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A1DBF" w:rsidRDefault="00DA1DBF" w:rsidP="00DA1DBF">
      <w:pPr>
        <w:pStyle w:val="ListParagraph"/>
        <w:tabs>
          <w:tab w:val="center" w:leader="dot" w:pos="7797"/>
          <w:tab w:val="center" w:pos="808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9D54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5459">
        <w:rPr>
          <w:rFonts w:ascii="Times New Roman" w:hAnsi="Times New Roman" w:cs="Times New Roman"/>
          <w:b/>
          <w:sz w:val="24"/>
          <w:szCs w:val="24"/>
        </w:rPr>
        <w:t>i</w:t>
      </w:r>
    </w:p>
    <w:p w:rsidR="00DA1DBF" w:rsidRDefault="00DA1DBF" w:rsidP="00DA1DBF">
      <w:pPr>
        <w:pStyle w:val="ListParagraph"/>
        <w:tabs>
          <w:tab w:val="center" w:leader="dot" w:pos="7797"/>
          <w:tab w:val="center" w:pos="808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b/>
          <w:sz w:val="24"/>
          <w:szCs w:val="24"/>
        </w:rPr>
        <w:t>DAFTAR ISI</w:t>
      </w:r>
      <w:r w:rsidRPr="009D54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5459">
        <w:rPr>
          <w:rFonts w:ascii="Times New Roman" w:hAnsi="Times New Roman" w:cs="Times New Roman"/>
          <w:b/>
          <w:sz w:val="24"/>
          <w:szCs w:val="24"/>
        </w:rPr>
        <w:t>iv</w:t>
      </w:r>
    </w:p>
    <w:p w:rsidR="00DA1DBF" w:rsidRDefault="00DA1DBF" w:rsidP="00DA1DBF">
      <w:pPr>
        <w:pStyle w:val="ListParagraph"/>
        <w:tabs>
          <w:tab w:val="center" w:leader="dot" w:pos="7797"/>
          <w:tab w:val="center" w:pos="808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D54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5459">
        <w:rPr>
          <w:rFonts w:ascii="Times New Roman" w:hAnsi="Times New Roman" w:cs="Times New Roman"/>
          <w:b/>
          <w:sz w:val="24"/>
          <w:szCs w:val="24"/>
        </w:rPr>
        <w:t>viii</w:t>
      </w:r>
    </w:p>
    <w:p w:rsidR="00DA1DBF" w:rsidRDefault="00DA1DBF" w:rsidP="00DA1DBF">
      <w:pPr>
        <w:pStyle w:val="ListParagraph"/>
        <w:tabs>
          <w:tab w:val="center" w:leader="dot" w:pos="7797"/>
          <w:tab w:val="center" w:pos="808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9D54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5459">
        <w:rPr>
          <w:rFonts w:ascii="Times New Roman" w:hAnsi="Times New Roman" w:cs="Times New Roman"/>
          <w:b/>
          <w:sz w:val="24"/>
          <w:szCs w:val="24"/>
        </w:rPr>
        <w:t>ix</w:t>
      </w:r>
    </w:p>
    <w:p w:rsidR="00DA1DBF" w:rsidRDefault="00DA1DBF" w:rsidP="00DA1DBF">
      <w:pPr>
        <w:pStyle w:val="ListParagraph"/>
        <w:tabs>
          <w:tab w:val="center" w:leader="dot" w:pos="7797"/>
          <w:tab w:val="center" w:pos="808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9D54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5459">
        <w:rPr>
          <w:rFonts w:ascii="Times New Roman" w:hAnsi="Times New Roman" w:cs="Times New Roman"/>
          <w:b/>
          <w:sz w:val="24"/>
          <w:szCs w:val="24"/>
        </w:rPr>
        <w:t>x</w:t>
      </w:r>
    </w:p>
    <w:p w:rsidR="00DA1DBF" w:rsidRDefault="00DA1DBF" w:rsidP="00DA1DBF">
      <w:pPr>
        <w:pStyle w:val="ListParagraph"/>
        <w:tabs>
          <w:tab w:val="center" w:leader="dot" w:pos="7797"/>
          <w:tab w:val="center" w:pos="808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9D54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545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A1DBF" w:rsidRDefault="00DA1DBF" w:rsidP="00DA1DBF">
      <w:pPr>
        <w:pStyle w:val="ListParagraph"/>
        <w:tabs>
          <w:tab w:val="center" w:leader="dot" w:pos="7797"/>
          <w:tab w:val="center" w:pos="808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3C723E">
        <w:rPr>
          <w:rFonts w:ascii="Times New Roman" w:hAnsi="Times New Roman" w:cs="Times New Roman"/>
          <w:sz w:val="24"/>
          <w:szCs w:val="24"/>
        </w:rPr>
        <w:t>1.1 Latar Belakang Masalah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A1DBF" w:rsidRDefault="00DA1DBF" w:rsidP="00DA1DBF">
      <w:pPr>
        <w:pStyle w:val="ListParagraph"/>
        <w:tabs>
          <w:tab w:val="center" w:leader="dot" w:pos="7797"/>
          <w:tab w:val="center" w:pos="808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3C723E">
        <w:rPr>
          <w:rFonts w:ascii="Times New Roman" w:hAnsi="Times New Roman" w:cs="Times New Roman"/>
          <w:sz w:val="24"/>
          <w:szCs w:val="24"/>
        </w:rPr>
        <w:t>1.2 Identifikasi Masalah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>6</w:t>
      </w:r>
    </w:p>
    <w:p w:rsidR="00DA1DBF" w:rsidRDefault="00DA1DBF" w:rsidP="00DA1DBF">
      <w:pPr>
        <w:pStyle w:val="ListParagraph"/>
        <w:tabs>
          <w:tab w:val="center" w:leader="dot" w:pos="7797"/>
          <w:tab w:val="center" w:pos="808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3C723E">
        <w:rPr>
          <w:rFonts w:ascii="Times New Roman" w:hAnsi="Times New Roman" w:cs="Times New Roman"/>
          <w:sz w:val="24"/>
          <w:szCs w:val="24"/>
        </w:rPr>
        <w:t>1.3 Batasan Masalah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>6</w:t>
      </w:r>
    </w:p>
    <w:p w:rsidR="00DA1DBF" w:rsidRDefault="00DA1DBF" w:rsidP="00DA1DBF">
      <w:pPr>
        <w:pStyle w:val="ListParagraph"/>
        <w:tabs>
          <w:tab w:val="center" w:leader="dot" w:pos="7797"/>
          <w:tab w:val="center" w:pos="808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3C723E">
        <w:rPr>
          <w:rFonts w:ascii="Times New Roman" w:hAnsi="Times New Roman" w:cs="Times New Roman"/>
          <w:sz w:val="24"/>
          <w:szCs w:val="24"/>
        </w:rPr>
        <w:t>1.4 Rumusan Masalah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>6</w:t>
      </w:r>
    </w:p>
    <w:p w:rsidR="00DA1DBF" w:rsidRDefault="00DA1DBF" w:rsidP="00DA1DBF">
      <w:pPr>
        <w:pStyle w:val="ListParagraph"/>
        <w:tabs>
          <w:tab w:val="center" w:leader="dot" w:pos="7797"/>
          <w:tab w:val="center" w:pos="808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3C723E">
        <w:rPr>
          <w:rFonts w:ascii="Times New Roman" w:hAnsi="Times New Roman" w:cs="Times New Roman"/>
          <w:sz w:val="24"/>
          <w:szCs w:val="24"/>
        </w:rPr>
        <w:t>1.5 Tujuan Penelitian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>7</w:t>
      </w:r>
    </w:p>
    <w:p w:rsidR="00DA1DBF" w:rsidRDefault="00DA1DBF" w:rsidP="00DA1DBF">
      <w:pPr>
        <w:pStyle w:val="ListParagraph"/>
        <w:tabs>
          <w:tab w:val="center" w:leader="dot" w:pos="7797"/>
          <w:tab w:val="center" w:pos="808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3C723E">
        <w:rPr>
          <w:rFonts w:ascii="Times New Roman" w:hAnsi="Times New Roman" w:cs="Times New Roman"/>
          <w:sz w:val="24"/>
          <w:szCs w:val="24"/>
        </w:rPr>
        <w:t>1.6 Manfaat Penelitian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>7</w:t>
      </w:r>
    </w:p>
    <w:p w:rsidR="00DA1DBF" w:rsidRDefault="00DA1DBF" w:rsidP="00DA1DBF">
      <w:pPr>
        <w:pStyle w:val="ListParagraph"/>
        <w:tabs>
          <w:tab w:val="center" w:leader="dot" w:pos="7797"/>
          <w:tab w:val="center" w:pos="808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3C723E">
        <w:rPr>
          <w:rFonts w:ascii="Times New Roman" w:hAnsi="Times New Roman" w:cs="Times New Roman"/>
          <w:sz w:val="24"/>
          <w:szCs w:val="24"/>
        </w:rPr>
        <w:t>1.7 Anggapan Dasar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>8</w:t>
      </w:r>
    </w:p>
    <w:p w:rsidR="00DA1DBF" w:rsidRDefault="00DA1DBF" w:rsidP="00DA1DBF">
      <w:pPr>
        <w:pStyle w:val="ListParagraph"/>
        <w:numPr>
          <w:ilvl w:val="1"/>
          <w:numId w:val="1"/>
        </w:numPr>
        <w:tabs>
          <w:tab w:val="center" w:leader="dot" w:pos="7797"/>
          <w:tab w:val="center" w:pos="8080"/>
        </w:tabs>
        <w:rPr>
          <w:rFonts w:ascii="Times New Roman" w:hAnsi="Times New Roman" w:cs="Times New Roman"/>
          <w:sz w:val="24"/>
          <w:szCs w:val="24"/>
        </w:rPr>
      </w:pPr>
      <w:r w:rsidRPr="003C723E">
        <w:rPr>
          <w:rFonts w:ascii="Times New Roman" w:hAnsi="Times New Roman" w:cs="Times New Roman"/>
          <w:sz w:val="24"/>
          <w:szCs w:val="24"/>
        </w:rPr>
        <w:t>Hipotesis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>9</w:t>
      </w:r>
    </w:p>
    <w:p w:rsidR="00DA1DBF" w:rsidRDefault="00DA1DBF" w:rsidP="00DA1DBF">
      <w:pPr>
        <w:tabs>
          <w:tab w:val="center" w:leader="dot" w:pos="7797"/>
          <w:tab w:val="center" w:pos="8080"/>
        </w:tabs>
        <w:rPr>
          <w:rFonts w:ascii="Times New Roman" w:hAnsi="Times New Roman" w:cs="Times New Roman"/>
          <w:b/>
          <w:sz w:val="24"/>
          <w:szCs w:val="24"/>
        </w:rPr>
      </w:pPr>
      <w:r w:rsidRPr="003C723E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3C72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723E">
        <w:rPr>
          <w:rFonts w:ascii="Times New Roman" w:hAnsi="Times New Roman" w:cs="Times New Roman"/>
          <w:b/>
          <w:sz w:val="24"/>
          <w:szCs w:val="24"/>
        </w:rPr>
        <w:t>10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3C723E">
        <w:rPr>
          <w:rFonts w:ascii="Times New Roman" w:hAnsi="Times New Roman" w:cs="Times New Roman"/>
          <w:sz w:val="24"/>
          <w:szCs w:val="24"/>
        </w:rPr>
        <w:t>KerangkaTeoretis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>10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709" w:firstLine="425"/>
        <w:rPr>
          <w:rFonts w:ascii="Times New Roman" w:hAnsi="Times New Roman" w:cs="Times New Roman"/>
          <w:b/>
          <w:sz w:val="24"/>
          <w:szCs w:val="24"/>
        </w:rPr>
      </w:pPr>
      <w:r w:rsidRPr="003C723E">
        <w:rPr>
          <w:rFonts w:ascii="Times New Roman" w:hAnsi="Times New Roman" w:cs="Times New Roman"/>
          <w:sz w:val="24"/>
          <w:szCs w:val="24"/>
        </w:rPr>
        <w:t>2.1.1 Hasil Belajar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>10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709" w:firstLine="425"/>
        <w:rPr>
          <w:rFonts w:ascii="Times New Roman" w:hAnsi="Times New Roman" w:cs="Times New Roman"/>
          <w:b/>
          <w:sz w:val="24"/>
          <w:szCs w:val="24"/>
        </w:rPr>
      </w:pPr>
      <w:r w:rsidRPr="003C723E">
        <w:rPr>
          <w:rFonts w:ascii="Times New Roman" w:hAnsi="Times New Roman" w:cs="Times New Roman"/>
          <w:sz w:val="24"/>
          <w:szCs w:val="24"/>
        </w:rPr>
        <w:t>2.1.2 Indikator Hasil Belajar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>11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709" w:firstLine="425"/>
        <w:rPr>
          <w:rFonts w:ascii="Times New Roman" w:hAnsi="Times New Roman" w:cs="Times New Roman"/>
          <w:b/>
          <w:sz w:val="24"/>
          <w:szCs w:val="24"/>
        </w:rPr>
      </w:pPr>
      <w:r w:rsidRPr="003C723E">
        <w:rPr>
          <w:rFonts w:ascii="Times New Roman" w:hAnsi="Times New Roman" w:cs="Times New Roman"/>
          <w:sz w:val="24"/>
          <w:szCs w:val="24"/>
        </w:rPr>
        <w:t xml:space="preserve">2.1.3 Pembelajaran Kooperatif Tipe </w:t>
      </w:r>
      <w:r w:rsidRPr="003C723E">
        <w:rPr>
          <w:rFonts w:ascii="Times New Roman" w:hAnsi="Times New Roman" w:cs="Times New Roman"/>
          <w:i/>
          <w:sz w:val="24"/>
          <w:szCs w:val="24"/>
        </w:rPr>
        <w:t>Numbered Heads Together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>14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709" w:firstLine="425"/>
        <w:rPr>
          <w:rFonts w:ascii="Times New Roman" w:hAnsi="Times New Roman" w:cs="Times New Roman"/>
          <w:b/>
          <w:sz w:val="24"/>
          <w:szCs w:val="24"/>
        </w:rPr>
      </w:pPr>
      <w:r w:rsidRPr="003C723E">
        <w:rPr>
          <w:rFonts w:ascii="Times New Roman" w:hAnsi="Times New Roman" w:cs="Times New Roman"/>
          <w:sz w:val="24"/>
          <w:szCs w:val="24"/>
        </w:rPr>
        <w:t>2.1.4 Langkah-langkah Model NHT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>15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709" w:firstLine="425"/>
        <w:rPr>
          <w:rFonts w:ascii="Times New Roman" w:hAnsi="Times New Roman" w:cs="Times New Roman"/>
          <w:b/>
          <w:sz w:val="24"/>
          <w:szCs w:val="24"/>
        </w:rPr>
      </w:pPr>
      <w:r w:rsidRPr="003C723E">
        <w:rPr>
          <w:rFonts w:ascii="Times New Roman" w:hAnsi="Times New Roman" w:cs="Times New Roman"/>
          <w:sz w:val="24"/>
          <w:szCs w:val="24"/>
        </w:rPr>
        <w:t>2.1.5 Kelebihan Model NHT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>15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709" w:firstLine="425"/>
        <w:rPr>
          <w:rFonts w:ascii="Times New Roman" w:hAnsi="Times New Roman" w:cs="Times New Roman"/>
          <w:b/>
          <w:sz w:val="24"/>
          <w:szCs w:val="24"/>
        </w:rPr>
      </w:pPr>
      <w:r w:rsidRPr="003C723E">
        <w:rPr>
          <w:rFonts w:ascii="Times New Roman" w:hAnsi="Times New Roman" w:cs="Times New Roman"/>
          <w:sz w:val="24"/>
          <w:szCs w:val="24"/>
        </w:rPr>
        <w:lastRenderedPageBreak/>
        <w:t>2.1.6 Kekurangan Model NHT</w:t>
      </w:r>
      <w:r w:rsidRPr="003C7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23E">
        <w:rPr>
          <w:rFonts w:ascii="Times New Roman" w:hAnsi="Times New Roman" w:cs="Times New Roman"/>
          <w:sz w:val="24"/>
          <w:szCs w:val="24"/>
        </w:rPr>
        <w:t>16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1701" w:hanging="567"/>
        <w:rPr>
          <w:rFonts w:ascii="Times New Roman" w:hAnsi="Times New Roman" w:cs="Times New Roman"/>
          <w:b/>
          <w:sz w:val="24"/>
          <w:szCs w:val="24"/>
        </w:rPr>
      </w:pPr>
      <w:r w:rsidRPr="003768F5">
        <w:rPr>
          <w:rFonts w:ascii="Times New Roman" w:hAnsi="Times New Roman" w:cs="Times New Roman"/>
          <w:sz w:val="24"/>
          <w:szCs w:val="24"/>
        </w:rPr>
        <w:t xml:space="preserve">2.1.7 Pembelajaran Kooperatif Tipe </w:t>
      </w:r>
      <w:r w:rsidRPr="003768F5">
        <w:rPr>
          <w:rFonts w:ascii="Times New Roman" w:hAnsi="Times New Roman" w:cs="Times New Roman"/>
          <w:i/>
          <w:sz w:val="24"/>
          <w:szCs w:val="24"/>
        </w:rPr>
        <w:t>Student Team Achievement Divisions</w:t>
      </w:r>
      <w:r w:rsidRPr="00376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8F5">
        <w:rPr>
          <w:rFonts w:ascii="Times New Roman" w:hAnsi="Times New Roman" w:cs="Times New Roman"/>
          <w:sz w:val="24"/>
          <w:szCs w:val="24"/>
        </w:rPr>
        <w:t>16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1701" w:hanging="567"/>
        <w:rPr>
          <w:rFonts w:ascii="Times New Roman" w:hAnsi="Times New Roman" w:cs="Times New Roman"/>
          <w:b/>
          <w:sz w:val="24"/>
          <w:szCs w:val="24"/>
        </w:rPr>
      </w:pPr>
      <w:r w:rsidRPr="003768F5">
        <w:rPr>
          <w:rFonts w:ascii="Times New Roman" w:hAnsi="Times New Roman" w:cs="Times New Roman"/>
          <w:sz w:val="24"/>
          <w:szCs w:val="24"/>
        </w:rPr>
        <w:t>2.1.8 Langkah-langkah Model STAD</w:t>
      </w:r>
      <w:r w:rsidRPr="00376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8F5">
        <w:rPr>
          <w:rFonts w:ascii="Times New Roman" w:hAnsi="Times New Roman" w:cs="Times New Roman"/>
          <w:sz w:val="24"/>
          <w:szCs w:val="24"/>
        </w:rPr>
        <w:t>17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1701" w:hanging="567"/>
        <w:rPr>
          <w:rFonts w:ascii="Times New Roman" w:hAnsi="Times New Roman" w:cs="Times New Roman"/>
          <w:b/>
          <w:sz w:val="24"/>
          <w:szCs w:val="24"/>
        </w:rPr>
      </w:pPr>
      <w:r w:rsidRPr="003768F5">
        <w:rPr>
          <w:rFonts w:ascii="Times New Roman" w:hAnsi="Times New Roman" w:cs="Times New Roman"/>
          <w:sz w:val="24"/>
          <w:szCs w:val="24"/>
        </w:rPr>
        <w:t>2.1.9 Kelebihan Model STAD</w:t>
      </w:r>
      <w:r w:rsidRPr="00376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8F5">
        <w:rPr>
          <w:rFonts w:ascii="Times New Roman" w:hAnsi="Times New Roman" w:cs="Times New Roman"/>
          <w:sz w:val="24"/>
          <w:szCs w:val="24"/>
        </w:rPr>
        <w:t>18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1701" w:hanging="567"/>
        <w:rPr>
          <w:rFonts w:ascii="Times New Roman" w:hAnsi="Times New Roman" w:cs="Times New Roman"/>
          <w:b/>
          <w:sz w:val="24"/>
          <w:szCs w:val="24"/>
        </w:rPr>
      </w:pPr>
      <w:r w:rsidRPr="003768F5">
        <w:rPr>
          <w:rFonts w:ascii="Times New Roman" w:hAnsi="Times New Roman" w:cs="Times New Roman"/>
          <w:sz w:val="24"/>
          <w:szCs w:val="24"/>
        </w:rPr>
        <w:t>2.1.10 Kekurangan Model STAD</w:t>
      </w:r>
      <w:r w:rsidRPr="00376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8F5">
        <w:rPr>
          <w:rFonts w:ascii="Times New Roman" w:hAnsi="Times New Roman" w:cs="Times New Roman"/>
          <w:sz w:val="24"/>
          <w:szCs w:val="24"/>
        </w:rPr>
        <w:t>19</w:t>
      </w:r>
    </w:p>
    <w:p w:rsidR="00DA1DBF" w:rsidRPr="003768F5" w:rsidRDefault="00DA1DBF" w:rsidP="00DA1DBF">
      <w:pPr>
        <w:pStyle w:val="ListParagraph"/>
        <w:numPr>
          <w:ilvl w:val="2"/>
          <w:numId w:val="2"/>
        </w:numPr>
        <w:tabs>
          <w:tab w:val="center" w:leader="dot" w:pos="7797"/>
          <w:tab w:val="center" w:pos="8080"/>
        </w:tabs>
        <w:rPr>
          <w:rFonts w:ascii="Times New Roman" w:hAnsi="Times New Roman" w:cs="Times New Roman"/>
          <w:b/>
          <w:sz w:val="24"/>
          <w:szCs w:val="24"/>
        </w:rPr>
      </w:pPr>
      <w:r w:rsidRPr="003768F5">
        <w:rPr>
          <w:rFonts w:ascii="Times New Roman" w:hAnsi="Times New Roman" w:cs="Times New Roman"/>
          <w:sz w:val="24"/>
          <w:szCs w:val="24"/>
        </w:rPr>
        <w:t>erbandingan Hasil Belajar Antara Tipe NHT Dan Tipe STAD</w:t>
      </w:r>
      <w:r w:rsidRPr="003768F5">
        <w:rPr>
          <w:rFonts w:ascii="Times New Roman" w:hAnsi="Times New Roman" w:cs="Times New Roman"/>
          <w:sz w:val="24"/>
          <w:szCs w:val="24"/>
        </w:rPr>
        <w:tab/>
        <w:t>19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1701" w:hanging="567"/>
        <w:rPr>
          <w:rFonts w:ascii="Times New Roman" w:hAnsi="Times New Roman" w:cs="Times New Roman"/>
          <w:sz w:val="24"/>
          <w:szCs w:val="24"/>
        </w:rPr>
      </w:pPr>
      <w:r w:rsidRPr="003768F5">
        <w:rPr>
          <w:rFonts w:ascii="Times New Roman" w:hAnsi="Times New Roman" w:cs="Times New Roman"/>
          <w:sz w:val="24"/>
          <w:szCs w:val="24"/>
        </w:rPr>
        <w:t>2.1.12 Perbandingan Langkah-langkah Pembelajaran Kooperatif Tipe NHT dan STAD</w:t>
      </w:r>
      <w:r w:rsidRPr="00376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8F5">
        <w:rPr>
          <w:rFonts w:ascii="Times New Roman" w:hAnsi="Times New Roman" w:cs="Times New Roman"/>
          <w:sz w:val="24"/>
          <w:szCs w:val="24"/>
        </w:rPr>
        <w:t>21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1701" w:hanging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3768F5">
        <w:rPr>
          <w:rFonts w:ascii="Times New Roman" w:hAnsi="Times New Roman" w:cs="Times New Roman"/>
          <w:sz w:val="24"/>
          <w:szCs w:val="24"/>
        </w:rPr>
        <w:t>Kerangka Konseptual dan Penelitian yang Relevan</w:t>
      </w:r>
      <w:r w:rsidRPr="00376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8F5">
        <w:rPr>
          <w:rFonts w:ascii="Times New Roman" w:hAnsi="Times New Roman" w:cs="Times New Roman"/>
          <w:sz w:val="24"/>
          <w:szCs w:val="24"/>
        </w:rPr>
        <w:t>23</w:t>
      </w:r>
    </w:p>
    <w:p w:rsidR="00DA1DBF" w:rsidRPr="00C33CF6" w:rsidRDefault="00DA1DBF" w:rsidP="00DA1DBF">
      <w:pPr>
        <w:pStyle w:val="ListParagraph"/>
        <w:numPr>
          <w:ilvl w:val="2"/>
          <w:numId w:val="3"/>
        </w:numPr>
        <w:tabs>
          <w:tab w:val="center" w:leader="dot" w:pos="7797"/>
          <w:tab w:val="center" w:pos="8080"/>
        </w:tabs>
        <w:rPr>
          <w:rFonts w:ascii="Times New Roman" w:hAnsi="Times New Roman" w:cs="Times New Roman"/>
          <w:b/>
          <w:sz w:val="24"/>
          <w:szCs w:val="24"/>
        </w:rPr>
      </w:pPr>
      <w:r w:rsidRPr="00C33CF6">
        <w:rPr>
          <w:rFonts w:ascii="Times New Roman" w:hAnsi="Times New Roman" w:cs="Times New Roman"/>
          <w:sz w:val="24"/>
          <w:szCs w:val="24"/>
        </w:rPr>
        <w:t>Kerangka Koseptual</w:t>
      </w:r>
      <w:r w:rsidRPr="00C33CF6">
        <w:rPr>
          <w:rFonts w:ascii="Times New Roman" w:hAnsi="Times New Roman" w:cs="Times New Roman"/>
          <w:sz w:val="24"/>
          <w:szCs w:val="24"/>
        </w:rPr>
        <w:tab/>
      </w:r>
      <w:r w:rsidRPr="00C33CF6">
        <w:rPr>
          <w:rFonts w:ascii="Times New Roman" w:hAnsi="Times New Roman" w:cs="Times New Roman"/>
          <w:sz w:val="24"/>
          <w:szCs w:val="24"/>
        </w:rPr>
        <w:tab/>
        <w:t>23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1701" w:hanging="567"/>
        <w:rPr>
          <w:rFonts w:ascii="Times New Roman" w:hAnsi="Times New Roman" w:cs="Times New Roman"/>
          <w:sz w:val="24"/>
          <w:szCs w:val="24"/>
        </w:rPr>
      </w:pPr>
      <w:r w:rsidRPr="003768F5">
        <w:rPr>
          <w:rFonts w:ascii="Times New Roman" w:hAnsi="Times New Roman" w:cs="Times New Roman"/>
          <w:sz w:val="24"/>
          <w:szCs w:val="24"/>
        </w:rPr>
        <w:t>2.2.2 Penelitian yang Relevan</w:t>
      </w:r>
      <w:r w:rsidRPr="00376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8F5">
        <w:rPr>
          <w:rFonts w:ascii="Times New Roman" w:hAnsi="Times New Roman" w:cs="Times New Roman"/>
          <w:sz w:val="24"/>
          <w:szCs w:val="24"/>
        </w:rPr>
        <w:t>24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1701" w:hanging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C33CF6">
        <w:rPr>
          <w:rFonts w:ascii="Times New Roman" w:hAnsi="Times New Roman" w:cs="Times New Roman"/>
          <w:sz w:val="24"/>
          <w:szCs w:val="24"/>
        </w:rPr>
        <w:t>PenjelasanVariabel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CF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CF6">
        <w:rPr>
          <w:rFonts w:ascii="Times New Roman" w:hAnsi="Times New Roman" w:cs="Times New Roman"/>
          <w:sz w:val="24"/>
          <w:szCs w:val="24"/>
        </w:rPr>
        <w:t>Indikator</w:t>
      </w:r>
      <w:r w:rsidRPr="00C33C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CF6">
        <w:rPr>
          <w:rFonts w:ascii="Times New Roman" w:hAnsi="Times New Roman" w:cs="Times New Roman"/>
          <w:sz w:val="24"/>
          <w:szCs w:val="24"/>
        </w:rPr>
        <w:t>26</w:t>
      </w:r>
    </w:p>
    <w:p w:rsidR="00DA1DBF" w:rsidRDefault="00DA1DBF" w:rsidP="00DA1DBF">
      <w:pPr>
        <w:tabs>
          <w:tab w:val="center" w:leader="dot" w:pos="7797"/>
          <w:tab w:val="center" w:pos="8080"/>
        </w:tabs>
        <w:ind w:left="1701" w:hanging="567"/>
        <w:rPr>
          <w:rFonts w:ascii="Times New Roman" w:hAnsi="Times New Roman" w:cs="Times New Roman"/>
          <w:b/>
          <w:sz w:val="24"/>
          <w:szCs w:val="24"/>
        </w:rPr>
      </w:pPr>
      <w:r w:rsidRPr="00C33CF6">
        <w:rPr>
          <w:rFonts w:ascii="Times New Roman" w:hAnsi="Times New Roman" w:cs="Times New Roman"/>
          <w:sz w:val="24"/>
          <w:szCs w:val="24"/>
        </w:rPr>
        <w:t>2.3.1 Variabel</w:t>
      </w:r>
      <w:r w:rsidRPr="00C33C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CF6">
        <w:rPr>
          <w:rFonts w:ascii="Times New Roman" w:hAnsi="Times New Roman" w:cs="Times New Roman"/>
          <w:sz w:val="24"/>
          <w:szCs w:val="24"/>
        </w:rPr>
        <w:t>26</w:t>
      </w:r>
    </w:p>
    <w:p w:rsidR="00DA1DBF" w:rsidRPr="00333506" w:rsidRDefault="00DA1DBF" w:rsidP="00DA1DBF">
      <w:pPr>
        <w:pStyle w:val="ListParagraph"/>
        <w:numPr>
          <w:ilvl w:val="2"/>
          <w:numId w:val="4"/>
        </w:numPr>
        <w:tabs>
          <w:tab w:val="center" w:leader="dot" w:pos="7797"/>
          <w:tab w:val="center" w:pos="8080"/>
        </w:tabs>
        <w:rPr>
          <w:rFonts w:ascii="Times New Roman" w:hAnsi="Times New Roman" w:cs="Times New Roman"/>
          <w:sz w:val="24"/>
          <w:szCs w:val="24"/>
        </w:rPr>
      </w:pPr>
      <w:r w:rsidRPr="00333506">
        <w:rPr>
          <w:rFonts w:ascii="Times New Roman" w:hAnsi="Times New Roman" w:cs="Times New Roman"/>
          <w:sz w:val="24"/>
          <w:szCs w:val="24"/>
        </w:rPr>
        <w:t>Indikator</w:t>
      </w:r>
      <w:r w:rsidRPr="00333506">
        <w:rPr>
          <w:rFonts w:ascii="Times New Roman" w:hAnsi="Times New Roman" w:cs="Times New Roman"/>
          <w:sz w:val="24"/>
          <w:szCs w:val="24"/>
        </w:rPr>
        <w:tab/>
      </w:r>
      <w:r w:rsidRPr="00333506">
        <w:rPr>
          <w:rFonts w:ascii="Times New Roman" w:hAnsi="Times New Roman" w:cs="Times New Roman"/>
          <w:sz w:val="24"/>
          <w:szCs w:val="24"/>
        </w:rPr>
        <w:tab/>
        <w:t xml:space="preserve">27 </w:t>
      </w:r>
    </w:p>
    <w:p w:rsidR="00DA1DBF" w:rsidRDefault="00DA1DBF" w:rsidP="00DA1DBF">
      <w:pPr>
        <w:tabs>
          <w:tab w:val="center" w:leader="dot" w:pos="7797"/>
          <w:tab w:val="center" w:pos="8080"/>
        </w:tabs>
        <w:rPr>
          <w:rFonts w:ascii="Times New Roman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9D54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5459">
        <w:rPr>
          <w:rFonts w:ascii="Times New Roman" w:hAnsi="Times New Roman" w:cs="Times New Roman"/>
          <w:b/>
          <w:sz w:val="24"/>
          <w:szCs w:val="24"/>
        </w:rPr>
        <w:t>28</w:t>
      </w:r>
    </w:p>
    <w:p w:rsidR="00DA1DBF" w:rsidRPr="00333506" w:rsidRDefault="00DA1DBF" w:rsidP="00DA1DBF">
      <w:pPr>
        <w:pStyle w:val="ListParagraph"/>
        <w:numPr>
          <w:ilvl w:val="1"/>
          <w:numId w:val="5"/>
        </w:numPr>
        <w:tabs>
          <w:tab w:val="center" w:leader="dot" w:pos="7797"/>
          <w:tab w:val="center" w:pos="8080"/>
        </w:tabs>
        <w:rPr>
          <w:rFonts w:ascii="Times New Roman" w:hAnsi="Times New Roman" w:cs="Times New Roman"/>
          <w:b/>
          <w:sz w:val="24"/>
          <w:szCs w:val="24"/>
        </w:rPr>
      </w:pPr>
      <w:r w:rsidRPr="00333506">
        <w:rPr>
          <w:rFonts w:ascii="Times New Roman" w:hAnsi="Times New Roman" w:cs="Times New Roman"/>
          <w:sz w:val="24"/>
          <w:szCs w:val="24"/>
        </w:rPr>
        <w:t>Desain Penelitian</w:t>
      </w:r>
      <w:r w:rsidRPr="00333506">
        <w:rPr>
          <w:rFonts w:ascii="Times New Roman" w:hAnsi="Times New Roman" w:cs="Times New Roman"/>
          <w:sz w:val="24"/>
          <w:szCs w:val="24"/>
        </w:rPr>
        <w:tab/>
      </w:r>
      <w:r w:rsidRPr="00333506">
        <w:rPr>
          <w:rFonts w:ascii="Times New Roman" w:hAnsi="Times New Roman" w:cs="Times New Roman"/>
          <w:sz w:val="24"/>
          <w:szCs w:val="24"/>
        </w:rPr>
        <w:tab/>
        <w:t>28</w:t>
      </w:r>
    </w:p>
    <w:p w:rsidR="00DA1DBF" w:rsidRPr="00333506" w:rsidRDefault="00DA1DBF" w:rsidP="00DA1DBF">
      <w:pPr>
        <w:pStyle w:val="ListParagraph"/>
        <w:numPr>
          <w:ilvl w:val="1"/>
          <w:numId w:val="5"/>
        </w:numPr>
        <w:tabs>
          <w:tab w:val="center" w:leader="dot" w:pos="7797"/>
          <w:tab w:val="center" w:pos="8080"/>
        </w:tabs>
        <w:rPr>
          <w:rFonts w:ascii="Times New Roman" w:hAnsi="Times New Roman" w:cs="Times New Roman"/>
          <w:b/>
          <w:sz w:val="24"/>
          <w:szCs w:val="24"/>
        </w:rPr>
      </w:pPr>
      <w:r w:rsidRPr="00333506">
        <w:rPr>
          <w:rFonts w:ascii="Times New Roman" w:hAnsi="Times New Roman" w:cs="Times New Roman"/>
          <w:sz w:val="24"/>
          <w:szCs w:val="24"/>
        </w:rPr>
        <w:t>Populasi dan Sampel Penelitian</w:t>
      </w:r>
      <w:r w:rsidRPr="00333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A1DBF" w:rsidRPr="00333506" w:rsidRDefault="00DA1DBF" w:rsidP="00DA1DBF">
      <w:pPr>
        <w:pStyle w:val="ListParagraph"/>
        <w:numPr>
          <w:ilvl w:val="2"/>
          <w:numId w:val="5"/>
        </w:numPr>
        <w:tabs>
          <w:tab w:val="center" w:leader="dot" w:pos="7797"/>
          <w:tab w:val="center" w:pos="8080"/>
        </w:tabs>
        <w:ind w:left="1701" w:hanging="567"/>
        <w:rPr>
          <w:rFonts w:ascii="Times New Roman" w:hAnsi="Times New Roman" w:cs="Times New Roman"/>
          <w:b/>
          <w:sz w:val="24"/>
          <w:szCs w:val="24"/>
        </w:rPr>
      </w:pPr>
      <w:r w:rsidRPr="00333506">
        <w:rPr>
          <w:rFonts w:ascii="Times New Roman" w:hAnsi="Times New Roman" w:cs="Times New Roman"/>
          <w:sz w:val="24"/>
          <w:szCs w:val="24"/>
        </w:rPr>
        <w:t>Populasi</w:t>
      </w:r>
      <w:r w:rsidRPr="00333506">
        <w:rPr>
          <w:rFonts w:ascii="Times New Roman" w:hAnsi="Times New Roman" w:cs="Times New Roman"/>
          <w:sz w:val="24"/>
          <w:szCs w:val="24"/>
        </w:rPr>
        <w:tab/>
      </w:r>
      <w:r w:rsidRPr="00333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DA1DBF" w:rsidRDefault="00DA1DBF" w:rsidP="00DA1DBF">
      <w:pPr>
        <w:pStyle w:val="ListParagraph"/>
        <w:numPr>
          <w:ilvl w:val="2"/>
          <w:numId w:val="5"/>
        </w:numPr>
        <w:tabs>
          <w:tab w:val="center" w:leader="dot" w:pos="7797"/>
        </w:tabs>
        <w:ind w:left="1701" w:right="-427" w:hanging="567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Sampel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DA1DBF" w:rsidRDefault="00DA1DBF" w:rsidP="00DA1DBF">
      <w:pPr>
        <w:pStyle w:val="ListParagraph"/>
        <w:numPr>
          <w:ilvl w:val="1"/>
          <w:numId w:val="5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r w:rsidRPr="00333506">
        <w:rPr>
          <w:rFonts w:ascii="Times New Roman" w:hAnsi="Times New Roman" w:cs="Times New Roman"/>
          <w:sz w:val="24"/>
          <w:szCs w:val="24"/>
        </w:rPr>
        <w:t>Prosedur Penelitian</w:t>
      </w:r>
      <w:r w:rsidRPr="00333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DA1DBF" w:rsidRDefault="00DA1DBF" w:rsidP="00DA1DBF">
      <w:pPr>
        <w:pStyle w:val="ListParagraph"/>
        <w:numPr>
          <w:ilvl w:val="1"/>
          <w:numId w:val="5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r w:rsidRPr="00333506">
        <w:rPr>
          <w:rFonts w:ascii="Times New Roman" w:hAnsi="Times New Roman" w:cs="Times New Roman"/>
          <w:sz w:val="24"/>
          <w:szCs w:val="24"/>
        </w:rPr>
        <w:t>Variabel dan Indikator</w:t>
      </w:r>
      <w:r w:rsidRPr="00333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DA1DBF" w:rsidRDefault="00DA1DBF" w:rsidP="00DA1DBF">
      <w:pPr>
        <w:pStyle w:val="ListParagraph"/>
        <w:numPr>
          <w:ilvl w:val="2"/>
          <w:numId w:val="5"/>
        </w:numPr>
        <w:tabs>
          <w:tab w:val="center" w:leader="dot" w:pos="7797"/>
        </w:tabs>
        <w:ind w:left="1701" w:right="-427" w:hanging="567"/>
        <w:rPr>
          <w:rFonts w:ascii="Times New Roman" w:hAnsi="Times New Roman" w:cs="Times New Roman"/>
          <w:sz w:val="24"/>
          <w:szCs w:val="24"/>
        </w:rPr>
      </w:pPr>
      <w:r w:rsidRPr="00333506">
        <w:rPr>
          <w:rFonts w:ascii="Times New Roman" w:hAnsi="Times New Roman" w:cs="Times New Roman"/>
          <w:sz w:val="24"/>
          <w:szCs w:val="24"/>
        </w:rPr>
        <w:lastRenderedPageBreak/>
        <w:t>Variabel</w:t>
      </w:r>
      <w:r w:rsidRPr="00333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DA1DBF" w:rsidRDefault="00DA1DBF" w:rsidP="00DA1DBF">
      <w:pPr>
        <w:pStyle w:val="ListParagraph"/>
        <w:tabs>
          <w:tab w:val="center" w:leader="dot" w:pos="7797"/>
        </w:tabs>
        <w:ind w:left="1069" w:right="-427" w:firstLine="65"/>
        <w:rPr>
          <w:rFonts w:ascii="Times New Roman" w:hAnsi="Times New Roman" w:cs="Times New Roman"/>
          <w:sz w:val="24"/>
          <w:szCs w:val="24"/>
        </w:rPr>
      </w:pPr>
      <w:r w:rsidRPr="00333506">
        <w:rPr>
          <w:rFonts w:ascii="Times New Roman" w:hAnsi="Times New Roman" w:cs="Times New Roman"/>
          <w:sz w:val="24"/>
          <w:szCs w:val="24"/>
        </w:rPr>
        <w:t xml:space="preserve">3.4.2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506">
        <w:rPr>
          <w:rFonts w:ascii="Times New Roman" w:hAnsi="Times New Roman" w:cs="Times New Roman"/>
          <w:sz w:val="24"/>
          <w:szCs w:val="24"/>
        </w:rPr>
        <w:t>Indikator</w:t>
      </w:r>
      <w:r w:rsidRPr="00333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DA1DBF" w:rsidRDefault="00DA1DBF" w:rsidP="00DA1DBF">
      <w:pPr>
        <w:pStyle w:val="ListParagraph"/>
        <w:numPr>
          <w:ilvl w:val="1"/>
          <w:numId w:val="5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r w:rsidRPr="00333506"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506">
        <w:rPr>
          <w:rFonts w:ascii="Times New Roman" w:hAnsi="Times New Roman" w:cs="Times New Roman"/>
          <w:sz w:val="24"/>
          <w:szCs w:val="24"/>
        </w:rPr>
        <w:t>danTeknik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506">
        <w:rPr>
          <w:rFonts w:ascii="Times New Roman" w:hAnsi="Times New Roman" w:cs="Times New Roman"/>
          <w:sz w:val="24"/>
          <w:szCs w:val="24"/>
        </w:rPr>
        <w:t>Pengumpulan Data</w:t>
      </w:r>
      <w:r w:rsidRPr="00333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DA1DBF" w:rsidRDefault="00DA1DBF" w:rsidP="00DA1DBF">
      <w:pPr>
        <w:pStyle w:val="ListParagraph"/>
        <w:numPr>
          <w:ilvl w:val="2"/>
          <w:numId w:val="5"/>
        </w:numPr>
        <w:tabs>
          <w:tab w:val="center" w:leader="dot" w:pos="7797"/>
        </w:tabs>
        <w:ind w:left="1701" w:right="-427" w:hanging="567"/>
        <w:rPr>
          <w:rFonts w:ascii="Times New Roman" w:hAnsi="Times New Roman" w:cs="Times New Roman"/>
          <w:sz w:val="24"/>
          <w:szCs w:val="24"/>
        </w:rPr>
      </w:pPr>
      <w:r w:rsidRPr="00333506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506">
        <w:rPr>
          <w:rFonts w:ascii="Times New Roman" w:hAnsi="Times New Roman" w:cs="Times New Roman"/>
          <w:sz w:val="24"/>
          <w:szCs w:val="24"/>
        </w:rPr>
        <w:t>Pengumpulan Data</w:t>
      </w:r>
      <w:r w:rsidRPr="00333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A1DBF" w:rsidRDefault="00DA1DBF" w:rsidP="00DA1DBF">
      <w:pPr>
        <w:pStyle w:val="ListParagraph"/>
        <w:numPr>
          <w:ilvl w:val="1"/>
          <w:numId w:val="5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r w:rsidRPr="002C4781">
        <w:rPr>
          <w:rFonts w:ascii="Times New Roman" w:hAnsi="Times New Roman" w:cs="Times New Roman"/>
          <w:sz w:val="24"/>
          <w:szCs w:val="24"/>
        </w:rPr>
        <w:t>Teknik Analisis  data</w:t>
      </w:r>
      <w:r w:rsidRPr="002C47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A1DBF" w:rsidRDefault="00DA1DBF" w:rsidP="00DA1DBF">
      <w:pPr>
        <w:pStyle w:val="ListParagraph"/>
        <w:tabs>
          <w:tab w:val="center" w:leader="dot" w:pos="7797"/>
        </w:tabs>
        <w:ind w:left="1069" w:right="-427"/>
        <w:rPr>
          <w:rFonts w:ascii="Times New Roman" w:hAnsi="Times New Roman" w:cs="Times New Roman"/>
          <w:sz w:val="24"/>
          <w:szCs w:val="24"/>
        </w:rPr>
      </w:pPr>
      <w:r w:rsidRPr="002C4781">
        <w:rPr>
          <w:rFonts w:ascii="Times New Roman" w:hAnsi="Times New Roman" w:cs="Times New Roman"/>
          <w:sz w:val="24"/>
          <w:szCs w:val="24"/>
        </w:rPr>
        <w:t>3.6.1 Menghitung Rata-rata Skor</w:t>
      </w:r>
      <w:r w:rsidRPr="002C47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A1DBF" w:rsidRDefault="00DA1DBF" w:rsidP="00DA1DBF">
      <w:pPr>
        <w:pStyle w:val="ListParagraph"/>
        <w:tabs>
          <w:tab w:val="center" w:leader="dot" w:pos="7797"/>
        </w:tabs>
        <w:ind w:left="1069" w:right="-427"/>
        <w:rPr>
          <w:rFonts w:ascii="Times New Roman" w:hAnsi="Times New Roman" w:cs="Times New Roman"/>
          <w:sz w:val="24"/>
          <w:szCs w:val="24"/>
        </w:rPr>
      </w:pPr>
      <w:r w:rsidRPr="002C4781">
        <w:rPr>
          <w:rFonts w:ascii="Times New Roman" w:hAnsi="Times New Roman" w:cs="Times New Roman"/>
          <w:sz w:val="24"/>
          <w:szCs w:val="24"/>
        </w:rPr>
        <w:t>3.6.2 Menghitung Standard Deviasi</w:t>
      </w:r>
      <w:r w:rsidRPr="002C47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A1DBF" w:rsidRDefault="00DA1DBF" w:rsidP="00DA1DBF">
      <w:pPr>
        <w:pStyle w:val="ListParagraph"/>
        <w:tabs>
          <w:tab w:val="center" w:leader="dot" w:pos="7797"/>
        </w:tabs>
        <w:ind w:left="1069" w:right="-427"/>
        <w:rPr>
          <w:rFonts w:ascii="Times New Roman" w:hAnsi="Times New Roman" w:cs="Times New Roman"/>
          <w:sz w:val="24"/>
          <w:szCs w:val="24"/>
        </w:rPr>
      </w:pPr>
      <w:r w:rsidRPr="002C4781">
        <w:rPr>
          <w:rFonts w:ascii="Times New Roman" w:hAnsi="Times New Roman" w:cs="Times New Roman"/>
          <w:sz w:val="24"/>
          <w:szCs w:val="24"/>
        </w:rPr>
        <w:t>3.6.3 Uji Normalitas Data</w:t>
      </w:r>
      <w:r w:rsidRPr="002C47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A1DBF" w:rsidRDefault="00DA1DBF" w:rsidP="00DA1DBF">
      <w:pPr>
        <w:pStyle w:val="ListParagraph"/>
        <w:tabs>
          <w:tab w:val="center" w:leader="dot" w:pos="7797"/>
        </w:tabs>
        <w:ind w:left="1069" w:right="-427"/>
        <w:rPr>
          <w:rFonts w:ascii="Times New Roman" w:hAnsi="Times New Roman" w:cs="Times New Roman"/>
          <w:sz w:val="24"/>
          <w:szCs w:val="24"/>
        </w:rPr>
      </w:pPr>
      <w:r w:rsidRPr="002C4781">
        <w:rPr>
          <w:rFonts w:ascii="Times New Roman" w:hAnsi="Times New Roman" w:cs="Times New Roman"/>
          <w:sz w:val="24"/>
          <w:szCs w:val="24"/>
        </w:rPr>
        <w:t>3.6.4 Uji Homogenitas Data</w:t>
      </w:r>
      <w:r w:rsidRPr="002C47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DA1DBF" w:rsidRDefault="00DA1DBF" w:rsidP="00DA1DBF">
      <w:pPr>
        <w:pStyle w:val="ListParagraph"/>
        <w:tabs>
          <w:tab w:val="center" w:leader="dot" w:pos="7797"/>
        </w:tabs>
        <w:ind w:left="1069" w:right="-427"/>
        <w:rPr>
          <w:rFonts w:ascii="Times New Roman" w:hAnsi="Times New Roman" w:cs="Times New Roman"/>
          <w:sz w:val="24"/>
          <w:szCs w:val="24"/>
        </w:rPr>
      </w:pPr>
      <w:r w:rsidRPr="002C4781">
        <w:rPr>
          <w:rFonts w:ascii="Times New Roman" w:hAnsi="Times New Roman" w:cs="Times New Roman"/>
          <w:sz w:val="24"/>
          <w:szCs w:val="24"/>
        </w:rPr>
        <w:t>3.6.5 Rumus Gain</w:t>
      </w:r>
      <w:r w:rsidRPr="002C47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DA1DBF" w:rsidRDefault="00DA1DBF" w:rsidP="00DA1DBF">
      <w:pPr>
        <w:pStyle w:val="ListParagraph"/>
        <w:tabs>
          <w:tab w:val="center" w:leader="dot" w:pos="7797"/>
        </w:tabs>
        <w:ind w:left="1069" w:right="-427"/>
        <w:rPr>
          <w:rFonts w:ascii="Times New Roman" w:hAnsi="Times New Roman" w:cs="Times New Roman"/>
          <w:sz w:val="24"/>
          <w:szCs w:val="24"/>
        </w:rPr>
      </w:pPr>
      <w:r w:rsidRPr="002C4781">
        <w:rPr>
          <w:rFonts w:ascii="Times New Roman" w:hAnsi="Times New Roman" w:cs="Times New Roman"/>
          <w:sz w:val="24"/>
          <w:szCs w:val="24"/>
        </w:rPr>
        <w:t>3.6.6 Uji Hipotesis</w:t>
      </w:r>
      <w:r w:rsidRPr="002C47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r w:rsidRPr="002C4781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2C47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47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A1DBF" w:rsidRDefault="00DA1DBF" w:rsidP="00DA1DBF">
      <w:pPr>
        <w:tabs>
          <w:tab w:val="center" w:leader="dot" w:pos="7797"/>
        </w:tabs>
        <w:ind w:right="-427" w:firstLine="709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4.1 Hasil Penelitian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DA1DBF" w:rsidRDefault="00DA1DBF" w:rsidP="00DA1DBF">
      <w:pPr>
        <w:tabs>
          <w:tab w:val="center" w:leader="dot" w:pos="7797"/>
        </w:tabs>
        <w:ind w:right="-427" w:firstLine="1134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4.1.1 Hasil Pretest Pada Kelas Eksperimen A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DA1DBF" w:rsidRDefault="00DA1DBF" w:rsidP="00DA1DBF">
      <w:pPr>
        <w:tabs>
          <w:tab w:val="center" w:leader="dot" w:pos="7797"/>
        </w:tabs>
        <w:ind w:right="-427" w:firstLine="1134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4.1.2 Hasil Pretest Pada Kelas Eksperimen B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DA1DBF" w:rsidRDefault="00DA1DBF" w:rsidP="00DA1DBF">
      <w:pPr>
        <w:tabs>
          <w:tab w:val="center" w:leader="dot" w:pos="7797"/>
        </w:tabs>
        <w:ind w:right="-427" w:firstLine="1134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4.1.3 Hasil Postest Pada Kelas Eksperimen A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A1DBF" w:rsidRDefault="00DA1DBF" w:rsidP="00DA1DBF">
      <w:pPr>
        <w:tabs>
          <w:tab w:val="center" w:leader="dot" w:pos="7797"/>
        </w:tabs>
        <w:ind w:right="-427" w:firstLine="1134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4.1.4 Hasil Postest Pada Kelas Eksperimen B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A1DBF" w:rsidRDefault="00DA1DBF" w:rsidP="00DA1DBF">
      <w:pPr>
        <w:tabs>
          <w:tab w:val="center" w:leader="dot" w:pos="7797"/>
        </w:tabs>
        <w:ind w:right="-427" w:firstLine="709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4.2 Analisis Data Hasil Penelitian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A1DBF" w:rsidRDefault="00DA1DBF" w:rsidP="00DA1DBF">
      <w:pPr>
        <w:tabs>
          <w:tab w:val="center" w:leader="dot" w:pos="7797"/>
        </w:tabs>
        <w:ind w:right="-427" w:firstLine="1134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4.2.1 Uji Validitas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A1DBF" w:rsidRDefault="00DA1DBF" w:rsidP="00DA1DBF">
      <w:pPr>
        <w:tabs>
          <w:tab w:val="center" w:leader="dot" w:pos="7797"/>
        </w:tabs>
        <w:ind w:right="-427" w:firstLine="1134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4.2.2 Uji Reliabilitas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DA1DBF" w:rsidRDefault="00DA1DBF" w:rsidP="00DA1DBF">
      <w:pPr>
        <w:tabs>
          <w:tab w:val="center" w:leader="dot" w:pos="7797"/>
        </w:tabs>
        <w:ind w:right="-427" w:firstLine="1134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4.2.3 Analisis Tingkat Kesukaran Soal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A1DBF" w:rsidRDefault="00DA1DBF" w:rsidP="00DA1DBF">
      <w:pPr>
        <w:tabs>
          <w:tab w:val="center" w:leader="dot" w:pos="7797"/>
        </w:tabs>
        <w:ind w:right="-427" w:firstLine="1134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4 Analisis Daya Pembeda Soal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DA1DBF" w:rsidRDefault="00DA1DBF" w:rsidP="00DA1DBF">
      <w:pPr>
        <w:tabs>
          <w:tab w:val="center" w:leader="dot" w:pos="7797"/>
        </w:tabs>
        <w:ind w:right="-427" w:firstLine="709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4.3 Pengujian Prasyarat Analisis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A1DBF" w:rsidRDefault="00DA1DBF" w:rsidP="00DA1DBF">
      <w:pPr>
        <w:tabs>
          <w:tab w:val="center" w:leader="dot" w:pos="7797"/>
        </w:tabs>
        <w:ind w:right="-427" w:firstLine="1134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lastRenderedPageBreak/>
        <w:t>4.3.1 Normalitas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A1DBF" w:rsidRDefault="00DA1DBF" w:rsidP="00DA1DBF">
      <w:pPr>
        <w:tabs>
          <w:tab w:val="center" w:leader="dot" w:pos="7797"/>
        </w:tabs>
        <w:ind w:right="-427" w:firstLine="1134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4.3.2 Homogenitas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A1DBF" w:rsidRDefault="00DA1DBF" w:rsidP="00DA1DBF">
      <w:pPr>
        <w:tabs>
          <w:tab w:val="center" w:leader="dot" w:pos="7797"/>
        </w:tabs>
        <w:ind w:right="-427" w:firstLine="1134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 xml:space="preserve">4.3.3 Uji Gain 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A1DBF" w:rsidRDefault="00DA1DBF" w:rsidP="00DA1DBF">
      <w:pPr>
        <w:tabs>
          <w:tab w:val="center" w:leader="dot" w:pos="7797"/>
        </w:tabs>
        <w:ind w:right="-427" w:firstLine="1134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4.3.4 Uji Hipotesis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A1DBF" w:rsidRDefault="00DA1DBF" w:rsidP="00DA1DBF">
      <w:pPr>
        <w:tabs>
          <w:tab w:val="center" w:leader="dot" w:pos="7797"/>
        </w:tabs>
        <w:ind w:right="-427" w:firstLine="709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 xml:space="preserve">4.4 </w:t>
      </w:r>
      <w:r w:rsidRPr="009D5459">
        <w:rPr>
          <w:rFonts w:ascii="Times New Roman" w:eastAsiaTheme="minorEastAsia" w:hAnsi="Times New Roman" w:cs="Times New Roman"/>
          <w:sz w:val="24"/>
          <w:szCs w:val="24"/>
        </w:rPr>
        <w:t>Pembahasan Hasil Penelitian</w:t>
      </w:r>
      <w:r w:rsidRPr="009D545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57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eastAsiaTheme="minorEastAsia" w:hAnsi="Times New Roman" w:cs="Times New Roman"/>
          <w:b/>
          <w:sz w:val="24"/>
          <w:szCs w:val="24"/>
        </w:rPr>
        <w:t>BAB V Kesimpulan Dan Saran</w:t>
      </w:r>
      <w:r w:rsidRPr="009D5459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59</w:t>
      </w:r>
    </w:p>
    <w:p w:rsidR="00DA1DBF" w:rsidRDefault="00DA1DBF" w:rsidP="00DA1DBF">
      <w:pPr>
        <w:tabs>
          <w:tab w:val="center" w:leader="dot" w:pos="7797"/>
        </w:tabs>
        <w:ind w:right="-427" w:firstLine="709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eastAsiaTheme="minorEastAsia" w:hAnsi="Times New Roman" w:cs="Times New Roman"/>
          <w:sz w:val="24"/>
          <w:szCs w:val="24"/>
        </w:rPr>
        <w:t xml:space="preserve">5.1 Kesimpulan </w:t>
      </w:r>
      <w:r w:rsidRPr="009D545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59</w:t>
      </w:r>
    </w:p>
    <w:p w:rsidR="00DA1DBF" w:rsidRDefault="00DA1DBF" w:rsidP="00DA1DBF">
      <w:pPr>
        <w:tabs>
          <w:tab w:val="center" w:leader="dot" w:pos="7797"/>
        </w:tabs>
        <w:ind w:right="-427" w:firstLine="709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eastAsiaTheme="minorEastAsia" w:hAnsi="Times New Roman" w:cs="Times New Roman"/>
          <w:sz w:val="24"/>
          <w:szCs w:val="24"/>
        </w:rPr>
        <w:t xml:space="preserve">5.2 </w:t>
      </w:r>
      <w:r>
        <w:rPr>
          <w:rFonts w:ascii="Times New Roman" w:eastAsiaTheme="minorEastAsia" w:hAnsi="Times New Roman" w:cs="Times New Roman"/>
          <w:sz w:val="24"/>
          <w:szCs w:val="24"/>
        </w:rPr>
        <w:t>Saran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59</w:t>
      </w:r>
    </w:p>
    <w:p w:rsidR="00DA1DBF" w:rsidRPr="002C4781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  <w:r w:rsidRPr="009D545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D5459">
        <w:rPr>
          <w:rFonts w:ascii="Times New Roman" w:eastAsiaTheme="minorEastAsia" w:hAnsi="Times New Roman" w:cs="Times New Roman"/>
          <w:b/>
          <w:sz w:val="24"/>
          <w:szCs w:val="24"/>
        </w:rPr>
        <w:tab/>
        <w:t>6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</w:t>
      </w:r>
    </w:p>
    <w:p w:rsidR="00DA1DBF" w:rsidRPr="009D5459" w:rsidRDefault="00DA1DBF" w:rsidP="00DA1DBF">
      <w:pPr>
        <w:tabs>
          <w:tab w:val="left" w:leader="dot" w:pos="7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DBF" w:rsidRPr="009D5459" w:rsidRDefault="00DA1DBF" w:rsidP="00DA1DBF">
      <w:pPr>
        <w:tabs>
          <w:tab w:val="left" w:leader="dot" w:pos="7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DBF" w:rsidRPr="009D5459" w:rsidRDefault="00DA1DBF" w:rsidP="00DA1DBF">
      <w:pPr>
        <w:tabs>
          <w:tab w:val="left" w:leader="dot" w:pos="7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DBF" w:rsidRPr="009D5459" w:rsidRDefault="00DA1DBF" w:rsidP="00DA1DBF">
      <w:pPr>
        <w:tabs>
          <w:tab w:val="left" w:leader="dot" w:pos="7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DBF" w:rsidRPr="009D5459" w:rsidRDefault="00DA1DBF" w:rsidP="00DA1DBF">
      <w:pPr>
        <w:tabs>
          <w:tab w:val="left" w:leader="dot" w:pos="7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DBF" w:rsidRPr="009D5459" w:rsidRDefault="00DA1DBF" w:rsidP="00DA1DBF">
      <w:pPr>
        <w:tabs>
          <w:tab w:val="left" w:leader="dot" w:pos="7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DBF" w:rsidRPr="009D5459" w:rsidRDefault="00DA1DBF" w:rsidP="00DA1DBF">
      <w:pPr>
        <w:tabs>
          <w:tab w:val="left" w:leader="dot" w:pos="7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DBF" w:rsidRPr="009D5459" w:rsidRDefault="00DA1DBF" w:rsidP="00DA1DBF">
      <w:pPr>
        <w:tabs>
          <w:tab w:val="left" w:leader="dot" w:pos="7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DBF" w:rsidRPr="009D5459" w:rsidRDefault="00DA1DBF" w:rsidP="00DA1DBF">
      <w:pPr>
        <w:tabs>
          <w:tab w:val="left" w:leader="dot" w:pos="7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DBF" w:rsidRPr="009D5459" w:rsidRDefault="00DA1DBF" w:rsidP="00DA1DBF">
      <w:pPr>
        <w:tabs>
          <w:tab w:val="left" w:leader="dot" w:pos="7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DBF" w:rsidRPr="009D5459" w:rsidRDefault="00DA1DBF" w:rsidP="00DA1DBF">
      <w:pPr>
        <w:tabs>
          <w:tab w:val="left" w:leader="dot" w:pos="7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DBF" w:rsidRDefault="00DA1DBF" w:rsidP="00DA1DBF">
      <w:pPr>
        <w:tabs>
          <w:tab w:val="left" w:leader="dot" w:pos="7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DBF" w:rsidRDefault="00DA1DBF" w:rsidP="00DA1DBF">
      <w:pPr>
        <w:tabs>
          <w:tab w:val="left" w:leader="dot" w:pos="7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DBF" w:rsidRPr="009D5459" w:rsidRDefault="00DA1DBF" w:rsidP="00DA1DBF">
      <w:pPr>
        <w:tabs>
          <w:tab w:val="left" w:leader="dot" w:pos="76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1DBF" w:rsidRDefault="00DA1DBF" w:rsidP="00DA1DBF">
      <w:pPr>
        <w:tabs>
          <w:tab w:val="left" w:leader="dot" w:pos="765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Tabel 1.1 Daftar Ulangan Harian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2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Tabel 3.1 Desain Penelitian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28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Tabel 3.2 Kisi-kisi Hasil Belajar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34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Tabel 3.3 Klasifikasi Validitas Tes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36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Tabel 3.4 Klasifikasi Indeks Reliabilitas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37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Tabel 3.5 Interprestasi Nilai Daya Pembeda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37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Tabel 3.6 Interprestasi Tingkat Kesukaran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38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Tabel 4.1 Nilai Pretest Pada Kelas Eksperimen A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45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Tabel 4.2 Nilai Pretest Pada Kelas Eksperimen B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46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Tabe 4.3 Nilai Postest Pada Kelas Eksperimen A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Tabel 4.4 Nilai Postest Pada Kelas Eksperimen B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 xml:space="preserve">Tabel 4.5 Hasil Perhitungan Data Validitas 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 w:rsidRPr="009D5459">
        <w:rPr>
          <w:rFonts w:ascii="Times New Roman" w:hAnsi="Times New Roman" w:cs="Times New Roman"/>
          <w:sz w:val="24"/>
          <w:szCs w:val="24"/>
        </w:rPr>
        <w:t xml:space="preserve"> Hasil Keseluruhan Uji Reliabilitas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</w:t>
      </w:r>
      <w:r w:rsidRPr="009D5459">
        <w:rPr>
          <w:rFonts w:ascii="Times New Roman" w:hAnsi="Times New Roman" w:cs="Times New Roman"/>
          <w:sz w:val="24"/>
          <w:szCs w:val="24"/>
        </w:rPr>
        <w:t xml:space="preserve"> Daya Tingkat Kesukaran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</w:t>
      </w:r>
      <w:r w:rsidRPr="009D5459">
        <w:rPr>
          <w:rFonts w:ascii="Times New Roman" w:hAnsi="Times New Roman" w:cs="Times New Roman"/>
          <w:sz w:val="24"/>
          <w:szCs w:val="24"/>
        </w:rPr>
        <w:t xml:space="preserve"> Daya Pembeda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</w:t>
      </w:r>
      <w:r w:rsidRPr="009D5459">
        <w:rPr>
          <w:rFonts w:ascii="Times New Roman" w:hAnsi="Times New Roman" w:cs="Times New Roman"/>
          <w:sz w:val="24"/>
          <w:szCs w:val="24"/>
        </w:rPr>
        <w:t xml:space="preserve"> Rangkuman Hasil Uji Normalitas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52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Hasil Perhitungan Uji Homogenitas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A1DBF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</w:t>
      </w:r>
      <w:r w:rsidRPr="009D5459">
        <w:rPr>
          <w:rFonts w:ascii="Times New Roman" w:hAnsi="Times New Roman" w:cs="Times New Roman"/>
          <w:sz w:val="24"/>
          <w:szCs w:val="24"/>
        </w:rPr>
        <w:t xml:space="preserve"> Hasil Uji Gain Kelas Eksperimen A Dan B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1DBF" w:rsidRPr="00031BCD" w:rsidRDefault="00DA1DBF" w:rsidP="00DA1DBF">
      <w:pPr>
        <w:tabs>
          <w:tab w:val="left" w:leader="dot" w:pos="7655"/>
          <w:tab w:val="left" w:pos="793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</w:t>
      </w:r>
      <w:r w:rsidRPr="009D5459">
        <w:rPr>
          <w:rFonts w:ascii="Times New Roman" w:hAnsi="Times New Roman" w:cs="Times New Roman"/>
          <w:sz w:val="24"/>
          <w:szCs w:val="24"/>
        </w:rPr>
        <w:t xml:space="preserve"> Data Pretest Dan Postest Uji Hipotesis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A1DBF" w:rsidRPr="009D5459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br w:type="page"/>
      </w:r>
    </w:p>
    <w:p w:rsidR="00DA1DBF" w:rsidRDefault="00DA1DBF" w:rsidP="00DA1DBF">
      <w:pPr>
        <w:tabs>
          <w:tab w:val="center" w:leader="dot" w:pos="7797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A1DBF" w:rsidRPr="00AE1DC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9D5459">
        <w:rPr>
          <w:rFonts w:ascii="Times New Roman" w:hAnsi="Times New Roman" w:cs="Times New Roman"/>
          <w:sz w:val="24"/>
          <w:szCs w:val="24"/>
        </w:rPr>
        <w:t>Gambar 3.1 Skema Prosedur Penelitian</w:t>
      </w:r>
      <w:r w:rsidRPr="009D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459">
        <w:rPr>
          <w:rFonts w:ascii="Times New Roman" w:hAnsi="Times New Roman" w:cs="Times New Roman"/>
          <w:sz w:val="24"/>
          <w:szCs w:val="24"/>
        </w:rPr>
        <w:t>32</w:t>
      </w: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Pr="009D5459" w:rsidRDefault="00DA1DBF" w:rsidP="00DA1DBF">
      <w:pPr>
        <w:rPr>
          <w:rFonts w:ascii="Times New Roman" w:hAnsi="Times New Roman" w:cs="Times New Roman"/>
          <w:sz w:val="24"/>
          <w:szCs w:val="24"/>
        </w:rPr>
      </w:pPr>
    </w:p>
    <w:p w:rsidR="00DA1DBF" w:rsidRDefault="00DA1DBF" w:rsidP="00DA1DBF">
      <w:pPr>
        <w:tabs>
          <w:tab w:val="center" w:leader="dot" w:pos="7797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1 Silabus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 xml:space="preserve">Lampiran 2 RPP </w:t>
      </w:r>
      <w:r w:rsidRPr="000A45F6">
        <w:rPr>
          <w:rFonts w:ascii="Times New Roman" w:hAnsi="Times New Roman" w:cs="Times New Roman"/>
          <w:i/>
          <w:sz w:val="24"/>
          <w:szCs w:val="24"/>
        </w:rPr>
        <w:t>Numbered Heads Together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 xml:space="preserve">Lampiran 3 RPP </w:t>
      </w:r>
      <w:r w:rsidRPr="000A45F6">
        <w:rPr>
          <w:rFonts w:ascii="Times New Roman" w:hAnsi="Times New Roman" w:cs="Times New Roman"/>
          <w:i/>
          <w:sz w:val="24"/>
          <w:szCs w:val="24"/>
        </w:rPr>
        <w:t>Student Team Achievement Divisions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4 Lembar Kerja Siswa 1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5 Lembar Kerja Siswa 2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92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6 Pretest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7 Post-test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8 Kunci Jawaban Pretest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9 Kunci Jawaban Post-test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10 Hasil Uji Coba Instrumen Hasil Belajar Matematika siswa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11 Hasil Uji Coba Validitas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12 Perhitungan Reliabilitas Soal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13 Perhitungan Daya Beda Soal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14 Tingkat Kesukaran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15 Perhitungan Rata-rata, Varians, Standart Deviasi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16 Prosedur Menghitung Uji Normalitas Data Dengan teknik Lilliefors</w:t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A45F6">
        <w:rPr>
          <w:rFonts w:ascii="Times New Roman" w:hAnsi="Times New Roman" w:cs="Times New Roman"/>
          <w:sz w:val="24"/>
          <w:szCs w:val="24"/>
        </w:rPr>
        <w:t>ampiran 17 Uji Normalitas Dengan Teknik Lilliefors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18 Uji Homogenitas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19 Uji Gain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20 Uji Hipotesis Kesamaan Dua Rata-rata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21 Data Hasil Belajar Matematika Siswa Kelas (A)</w:t>
      </w:r>
      <w:r>
        <w:rPr>
          <w:rFonts w:ascii="Times New Roman" w:hAnsi="Times New Roman" w:cs="Times New Roman"/>
          <w:sz w:val="24"/>
          <w:szCs w:val="24"/>
        </w:rPr>
        <w:t xml:space="preserve"> Dan (B)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A1DBF" w:rsidRPr="00DA1DBF" w:rsidRDefault="00DA1DBF" w:rsidP="00DA1DBF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A45F6">
        <w:rPr>
          <w:rFonts w:ascii="Times New Roman" w:hAnsi="Times New Roman" w:cs="Times New Roman"/>
          <w:sz w:val="24"/>
          <w:szCs w:val="24"/>
        </w:rPr>
        <w:t>Lampiran 22 Nilai-nilai r Product Moment</w:t>
      </w:r>
      <w:r w:rsidRPr="000A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46</w:t>
      </w:r>
    </w:p>
    <w:sectPr w:rsidR="00DA1DBF" w:rsidRPr="00DA1DBF" w:rsidSect="00992DCC">
      <w:footerReference w:type="default" r:id="rId7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EB" w:rsidRDefault="00FD5BEB" w:rsidP="00DA1DBF">
      <w:pPr>
        <w:spacing w:line="240" w:lineRule="auto"/>
      </w:pPr>
      <w:r>
        <w:separator/>
      </w:r>
    </w:p>
  </w:endnote>
  <w:endnote w:type="continuationSeparator" w:id="1">
    <w:p w:rsidR="00FD5BEB" w:rsidRDefault="00FD5BEB" w:rsidP="00DA1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25"/>
      <w:docPartObj>
        <w:docPartGallery w:val="Page Numbers (Bottom of Page)"/>
        <w:docPartUnique/>
      </w:docPartObj>
    </w:sdtPr>
    <w:sdtContent>
      <w:p w:rsidR="00992DCC" w:rsidRDefault="00992DCC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DA1DBF" w:rsidRDefault="00DA1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EB" w:rsidRDefault="00FD5BEB" w:rsidP="00DA1DBF">
      <w:pPr>
        <w:spacing w:line="240" w:lineRule="auto"/>
      </w:pPr>
      <w:r>
        <w:separator/>
      </w:r>
    </w:p>
  </w:footnote>
  <w:footnote w:type="continuationSeparator" w:id="1">
    <w:p w:rsidR="00FD5BEB" w:rsidRDefault="00FD5BEB" w:rsidP="00DA1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40AD"/>
    <w:multiLevelType w:val="multilevel"/>
    <w:tmpl w:val="E47C22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E536A1C"/>
    <w:multiLevelType w:val="multilevel"/>
    <w:tmpl w:val="FEFE17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2">
    <w:nsid w:val="2F8245B2"/>
    <w:multiLevelType w:val="multilevel"/>
    <w:tmpl w:val="F16C73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  <w:b w:val="0"/>
      </w:rPr>
    </w:lvl>
    <w:lvl w:ilvl="2">
      <w:start w:val="12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">
    <w:nsid w:val="4A085094"/>
    <w:multiLevelType w:val="multilevel"/>
    <w:tmpl w:val="1784A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50FE73B9"/>
    <w:multiLevelType w:val="multilevel"/>
    <w:tmpl w:val="BCAE1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DBF"/>
    <w:rsid w:val="00131399"/>
    <w:rsid w:val="00682589"/>
    <w:rsid w:val="00792F80"/>
    <w:rsid w:val="008A7646"/>
    <w:rsid w:val="008C0AFA"/>
    <w:rsid w:val="00992DCC"/>
    <w:rsid w:val="00A96653"/>
    <w:rsid w:val="00DA1DBF"/>
    <w:rsid w:val="00E02D5B"/>
    <w:rsid w:val="00FD5BEB"/>
    <w:rsid w:val="00F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A7646"/>
    <w:rPr>
      <w:i/>
      <w:iCs/>
      <w:color w:val="808080" w:themeColor="text1" w:themeTint="7F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"/>
    <w:basedOn w:val="Normal"/>
    <w:link w:val="ListParagraphChar"/>
    <w:uiPriority w:val="1"/>
    <w:qFormat/>
    <w:rsid w:val="00DA1DB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"/>
    <w:link w:val="ListParagraph"/>
    <w:uiPriority w:val="1"/>
    <w:locked/>
    <w:rsid w:val="00DA1DBF"/>
  </w:style>
  <w:style w:type="paragraph" w:styleId="Header">
    <w:name w:val="header"/>
    <w:basedOn w:val="Normal"/>
    <w:link w:val="HeaderChar"/>
    <w:uiPriority w:val="99"/>
    <w:semiHidden/>
    <w:unhideWhenUsed/>
    <w:rsid w:val="00DA1D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DBF"/>
  </w:style>
  <w:style w:type="paragraph" w:styleId="Footer">
    <w:name w:val="footer"/>
    <w:basedOn w:val="Normal"/>
    <w:link w:val="FooterChar"/>
    <w:uiPriority w:val="99"/>
    <w:unhideWhenUsed/>
    <w:rsid w:val="00DA1D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2013-01-15T08:54:00Z</dcterms:created>
  <dcterms:modified xsi:type="dcterms:W3CDTF">2013-01-15T09:00:00Z</dcterms:modified>
</cp:coreProperties>
</file>