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3A" w:rsidRDefault="009305BA" w:rsidP="000A6413">
      <w:pPr>
        <w:spacing w:after="0"/>
        <w:ind w:right="1001"/>
        <w:jc w:val="center"/>
      </w:pPr>
      <w:bookmarkStart w:id="0" w:name="_GoBack"/>
      <w:bookmarkEnd w:id="0"/>
      <w:r>
        <w:rPr>
          <w:b/>
        </w:rPr>
        <w:t xml:space="preserve">FAKTOR-FAKTOR YANG MEMPENGARUHI TINGKAT KEPATUHAN WAJIB PAJAK (STUDI KASUS WAJIB PAJAK ORANG PRIBADI PELAKU </w:t>
      </w:r>
      <w:r>
        <w:rPr>
          <w:b/>
          <w:i/>
        </w:rPr>
        <w:t>E-COMMERCE</w:t>
      </w:r>
      <w:r>
        <w:rPr>
          <w:b/>
        </w:rPr>
        <w:t xml:space="preserve"> DI KOTA MEDAN)</w:t>
      </w:r>
    </w:p>
    <w:p w:rsidR="00A7063A" w:rsidRDefault="009305BA">
      <w:pPr>
        <w:spacing w:after="220"/>
        <w:ind w:right="0"/>
        <w:jc w:val="left"/>
      </w:pPr>
      <w:r>
        <w:rPr>
          <w:b/>
        </w:rPr>
        <w:t xml:space="preserve"> </w:t>
      </w:r>
      <w:r>
        <w:t xml:space="preserve"> </w:t>
      </w:r>
    </w:p>
    <w:p w:rsidR="00A7063A" w:rsidRDefault="009305BA">
      <w:pPr>
        <w:ind w:right="0"/>
        <w:jc w:val="left"/>
      </w:pPr>
      <w:r>
        <w:rPr>
          <w:b/>
        </w:rPr>
        <w:t xml:space="preserve"> </w:t>
      </w:r>
      <w:r>
        <w:t xml:space="preserve"> </w:t>
      </w:r>
    </w:p>
    <w:p w:rsidR="00A7063A" w:rsidRDefault="009305BA">
      <w:pPr>
        <w:pStyle w:val="Heading1"/>
        <w:ind w:right="1276"/>
      </w:pPr>
      <w:r>
        <w:t xml:space="preserve">SKRIPSI </w:t>
      </w:r>
      <w:r>
        <w:rPr>
          <w:b w:val="0"/>
        </w:rPr>
        <w:t xml:space="preserve"> </w:t>
      </w:r>
    </w:p>
    <w:p w:rsidR="00A7063A" w:rsidRDefault="009305BA">
      <w:pPr>
        <w:spacing w:after="220"/>
        <w:ind w:right="0"/>
        <w:jc w:val="left"/>
      </w:pPr>
      <w:r>
        <w:rPr>
          <w:b/>
        </w:rPr>
        <w:t xml:space="preserve"> </w:t>
      </w:r>
      <w:r>
        <w:t xml:space="preserve"> </w:t>
      </w:r>
    </w:p>
    <w:p w:rsidR="00A7063A" w:rsidRDefault="009305BA">
      <w:pPr>
        <w:spacing w:after="192"/>
        <w:ind w:right="0"/>
        <w:jc w:val="left"/>
      </w:pPr>
      <w:r>
        <w:rPr>
          <w:b/>
        </w:rPr>
        <w:t xml:space="preserve"> </w:t>
      </w:r>
      <w:r>
        <w:t xml:space="preserve"> </w:t>
      </w:r>
    </w:p>
    <w:p w:rsidR="00A7063A" w:rsidRDefault="009305BA">
      <w:pPr>
        <w:tabs>
          <w:tab w:val="center" w:pos="4054"/>
        </w:tabs>
        <w:spacing w:after="183"/>
        <w:ind w:right="0"/>
        <w:jc w:val="left"/>
      </w:pPr>
      <w:r>
        <w:rPr>
          <w:b/>
        </w:rPr>
        <w:t xml:space="preserve">  </w:t>
      </w:r>
      <w:r>
        <w:rPr>
          <w:b/>
        </w:rPr>
        <w:tab/>
      </w:r>
      <w:r>
        <w:rPr>
          <w:rFonts w:ascii="Calibri" w:eastAsia="Calibri" w:hAnsi="Calibri" w:cs="Calibri"/>
          <w:noProof/>
          <w:sz w:val="22"/>
        </w:rPr>
        <mc:AlternateContent>
          <mc:Choice Requires="wpg">
            <w:drawing>
              <wp:inline distT="0" distB="0" distL="0" distR="0">
                <wp:extent cx="2028190" cy="2017446"/>
                <wp:effectExtent l="0" t="0" r="0" b="0"/>
                <wp:docPr id="1533" name="Group 1533"/>
                <wp:cNvGraphicFramePr/>
                <a:graphic xmlns:a="http://schemas.openxmlformats.org/drawingml/2006/main">
                  <a:graphicData uri="http://schemas.microsoft.com/office/word/2010/wordprocessingGroup">
                    <wpg:wgp>
                      <wpg:cNvGrpSpPr/>
                      <wpg:grpSpPr>
                        <a:xfrm>
                          <a:off x="0" y="0"/>
                          <a:ext cx="2028190" cy="2017446"/>
                          <a:chOff x="0" y="0"/>
                          <a:chExt cx="2028190" cy="2017446"/>
                        </a:xfrm>
                      </wpg:grpSpPr>
                      <pic:pic xmlns:pic="http://schemas.openxmlformats.org/drawingml/2006/picture">
                        <pic:nvPicPr>
                          <pic:cNvPr id="61" name="Picture 61"/>
                          <pic:cNvPicPr/>
                        </pic:nvPicPr>
                        <pic:blipFill>
                          <a:blip r:embed="rId5"/>
                          <a:stretch>
                            <a:fillRect/>
                          </a:stretch>
                        </pic:blipFill>
                        <pic:spPr>
                          <a:xfrm>
                            <a:off x="1085215" y="17831"/>
                            <a:ext cx="60960" cy="261620"/>
                          </a:xfrm>
                          <a:prstGeom prst="rect">
                            <a:avLst/>
                          </a:prstGeom>
                        </pic:spPr>
                      </pic:pic>
                      <wps:wsp>
                        <wps:cNvPr id="62" name="Rectangle 62"/>
                        <wps:cNvSpPr/>
                        <wps:spPr>
                          <a:xfrm>
                            <a:off x="1086485" y="0"/>
                            <a:ext cx="59119" cy="261776"/>
                          </a:xfrm>
                          <a:prstGeom prst="rect">
                            <a:avLst/>
                          </a:prstGeom>
                          <a:ln>
                            <a:noFill/>
                          </a:ln>
                        </wps:spPr>
                        <wps:txbx>
                          <w:txbxContent>
                            <w:p w:rsidR="00A7063A" w:rsidRDefault="009305BA">
                              <w:pPr>
                                <w:spacing w:after="160"/>
                                <w:ind w:right="0"/>
                                <w:jc w:val="left"/>
                              </w:pPr>
                              <w:r>
                                <w:rPr>
                                  <w:b/>
                                  <w:sz w:val="28"/>
                                </w:rPr>
                                <w:t xml:space="preserve"> </w:t>
                              </w:r>
                            </w:p>
                          </w:txbxContent>
                        </wps:txbx>
                        <wps:bodyPr horzOverflow="overflow" vert="horz" lIns="0" tIns="0" rIns="0" bIns="0" rtlCol="0"/>
                      </wps:wsp>
                      <wps:wsp>
                        <wps:cNvPr id="63" name="Rectangle 63"/>
                        <wps:cNvSpPr/>
                        <wps:spPr>
                          <a:xfrm>
                            <a:off x="1132205" y="22632"/>
                            <a:ext cx="50673" cy="224380"/>
                          </a:xfrm>
                          <a:prstGeom prst="rect">
                            <a:avLst/>
                          </a:prstGeom>
                          <a:ln>
                            <a:noFill/>
                          </a:ln>
                        </wps:spPr>
                        <wps:txbx>
                          <w:txbxContent>
                            <w:p w:rsidR="00A7063A" w:rsidRDefault="009305BA">
                              <w:pPr>
                                <w:spacing w:after="160"/>
                                <w:ind w:right="0"/>
                                <w:jc w:val="left"/>
                              </w:pPr>
                              <w:r>
                                <w:t xml:space="preserve"> </w:t>
                              </w:r>
                            </w:p>
                          </w:txbxContent>
                        </wps:txbx>
                        <wps:bodyPr horzOverflow="overflow" vert="horz" lIns="0" tIns="0" rIns="0" bIns="0" rtlCol="0"/>
                      </wps:wsp>
                      <pic:pic xmlns:pic="http://schemas.openxmlformats.org/drawingml/2006/picture">
                        <pic:nvPicPr>
                          <pic:cNvPr id="65" name="Picture 65"/>
                          <pic:cNvPicPr/>
                        </pic:nvPicPr>
                        <pic:blipFill>
                          <a:blip r:embed="rId5"/>
                          <a:stretch>
                            <a:fillRect/>
                          </a:stretch>
                        </pic:blipFill>
                        <pic:spPr>
                          <a:xfrm>
                            <a:off x="1085215" y="393751"/>
                            <a:ext cx="60960" cy="264160"/>
                          </a:xfrm>
                          <a:prstGeom prst="rect">
                            <a:avLst/>
                          </a:prstGeom>
                        </pic:spPr>
                      </pic:pic>
                      <wps:wsp>
                        <wps:cNvPr id="66" name="Rectangle 66"/>
                        <wps:cNvSpPr/>
                        <wps:spPr>
                          <a:xfrm>
                            <a:off x="1086485" y="375920"/>
                            <a:ext cx="59119" cy="261776"/>
                          </a:xfrm>
                          <a:prstGeom prst="rect">
                            <a:avLst/>
                          </a:prstGeom>
                          <a:ln>
                            <a:noFill/>
                          </a:ln>
                        </wps:spPr>
                        <wps:txbx>
                          <w:txbxContent>
                            <w:p w:rsidR="00A7063A" w:rsidRDefault="009305BA">
                              <w:pPr>
                                <w:spacing w:after="160"/>
                                <w:ind w:right="0"/>
                                <w:jc w:val="left"/>
                              </w:pPr>
                              <w:r>
                                <w:rPr>
                                  <w:b/>
                                  <w:sz w:val="28"/>
                                </w:rPr>
                                <w:t xml:space="preserve"> </w:t>
                              </w:r>
                            </w:p>
                          </w:txbxContent>
                        </wps:txbx>
                        <wps:bodyPr horzOverflow="overflow" vert="horz" lIns="0" tIns="0" rIns="0" bIns="0" rtlCol="0"/>
                      </wps:wsp>
                      <wps:wsp>
                        <wps:cNvPr id="67" name="Rectangle 67"/>
                        <wps:cNvSpPr/>
                        <wps:spPr>
                          <a:xfrm>
                            <a:off x="1132205" y="398552"/>
                            <a:ext cx="50673" cy="224380"/>
                          </a:xfrm>
                          <a:prstGeom prst="rect">
                            <a:avLst/>
                          </a:prstGeom>
                          <a:ln>
                            <a:noFill/>
                          </a:ln>
                        </wps:spPr>
                        <wps:txbx>
                          <w:txbxContent>
                            <w:p w:rsidR="00A7063A" w:rsidRDefault="009305BA">
                              <w:pPr>
                                <w:spacing w:after="160"/>
                                <w:ind w:right="0"/>
                                <w:jc w:val="left"/>
                              </w:pPr>
                              <w:r>
                                <w:t xml:space="preserve"> </w:t>
                              </w:r>
                            </w:p>
                          </w:txbxContent>
                        </wps:txbx>
                        <wps:bodyPr horzOverflow="overflow" vert="horz" lIns="0" tIns="0" rIns="0" bIns="0" rtlCol="0"/>
                      </wps:wsp>
                      <pic:pic xmlns:pic="http://schemas.openxmlformats.org/drawingml/2006/picture">
                        <pic:nvPicPr>
                          <pic:cNvPr id="69" name="Picture 69"/>
                          <pic:cNvPicPr/>
                        </pic:nvPicPr>
                        <pic:blipFill>
                          <a:blip r:embed="rId5"/>
                          <a:stretch>
                            <a:fillRect/>
                          </a:stretch>
                        </pic:blipFill>
                        <pic:spPr>
                          <a:xfrm>
                            <a:off x="1085215" y="772211"/>
                            <a:ext cx="60960" cy="264160"/>
                          </a:xfrm>
                          <a:prstGeom prst="rect">
                            <a:avLst/>
                          </a:prstGeom>
                        </pic:spPr>
                      </pic:pic>
                      <wps:wsp>
                        <wps:cNvPr id="70" name="Rectangle 70"/>
                        <wps:cNvSpPr/>
                        <wps:spPr>
                          <a:xfrm>
                            <a:off x="1086485" y="754761"/>
                            <a:ext cx="59119" cy="261776"/>
                          </a:xfrm>
                          <a:prstGeom prst="rect">
                            <a:avLst/>
                          </a:prstGeom>
                          <a:ln>
                            <a:noFill/>
                          </a:ln>
                        </wps:spPr>
                        <wps:txbx>
                          <w:txbxContent>
                            <w:p w:rsidR="00A7063A" w:rsidRDefault="009305BA">
                              <w:pPr>
                                <w:spacing w:after="160"/>
                                <w:ind w:right="0"/>
                                <w:jc w:val="left"/>
                              </w:pPr>
                              <w:r>
                                <w:rPr>
                                  <w:b/>
                                  <w:sz w:val="28"/>
                                </w:rPr>
                                <w:t xml:space="preserve"> </w:t>
                              </w:r>
                            </w:p>
                          </w:txbxContent>
                        </wps:txbx>
                        <wps:bodyPr horzOverflow="overflow" vert="horz" lIns="0" tIns="0" rIns="0" bIns="0" rtlCol="0"/>
                      </wps:wsp>
                      <wps:wsp>
                        <wps:cNvPr id="71" name="Rectangle 71"/>
                        <wps:cNvSpPr/>
                        <wps:spPr>
                          <a:xfrm>
                            <a:off x="1132205" y="777393"/>
                            <a:ext cx="50673" cy="224380"/>
                          </a:xfrm>
                          <a:prstGeom prst="rect">
                            <a:avLst/>
                          </a:prstGeom>
                          <a:ln>
                            <a:noFill/>
                          </a:ln>
                        </wps:spPr>
                        <wps:txbx>
                          <w:txbxContent>
                            <w:p w:rsidR="00A7063A" w:rsidRDefault="009305BA">
                              <w:pPr>
                                <w:spacing w:after="160"/>
                                <w:ind w:right="0"/>
                                <w:jc w:val="left"/>
                              </w:pPr>
                              <w:r>
                                <w:t xml:space="preserve"> </w:t>
                              </w:r>
                            </w:p>
                          </w:txbxContent>
                        </wps:txbx>
                        <wps:bodyPr horzOverflow="overflow" vert="horz" lIns="0" tIns="0" rIns="0" bIns="0" rtlCol="0"/>
                      </wps:wsp>
                      <pic:pic xmlns:pic="http://schemas.openxmlformats.org/drawingml/2006/picture">
                        <pic:nvPicPr>
                          <pic:cNvPr id="73" name="Picture 73"/>
                          <pic:cNvPicPr/>
                        </pic:nvPicPr>
                        <pic:blipFill>
                          <a:blip r:embed="rId5"/>
                          <a:stretch>
                            <a:fillRect/>
                          </a:stretch>
                        </pic:blipFill>
                        <pic:spPr>
                          <a:xfrm>
                            <a:off x="1085215" y="1150671"/>
                            <a:ext cx="60960" cy="261620"/>
                          </a:xfrm>
                          <a:prstGeom prst="rect">
                            <a:avLst/>
                          </a:prstGeom>
                        </pic:spPr>
                      </pic:pic>
                      <wps:wsp>
                        <wps:cNvPr id="74" name="Rectangle 74"/>
                        <wps:cNvSpPr/>
                        <wps:spPr>
                          <a:xfrm>
                            <a:off x="1086485" y="1133221"/>
                            <a:ext cx="59119" cy="261776"/>
                          </a:xfrm>
                          <a:prstGeom prst="rect">
                            <a:avLst/>
                          </a:prstGeom>
                          <a:ln>
                            <a:noFill/>
                          </a:ln>
                        </wps:spPr>
                        <wps:txbx>
                          <w:txbxContent>
                            <w:p w:rsidR="00A7063A" w:rsidRDefault="009305BA">
                              <w:pPr>
                                <w:spacing w:after="160"/>
                                <w:ind w:right="0"/>
                                <w:jc w:val="left"/>
                              </w:pPr>
                              <w:r>
                                <w:rPr>
                                  <w:b/>
                                  <w:sz w:val="28"/>
                                </w:rPr>
                                <w:t xml:space="preserve"> </w:t>
                              </w:r>
                            </w:p>
                          </w:txbxContent>
                        </wps:txbx>
                        <wps:bodyPr horzOverflow="overflow" vert="horz" lIns="0" tIns="0" rIns="0" bIns="0" rtlCol="0"/>
                      </wps:wsp>
                      <wps:wsp>
                        <wps:cNvPr id="75" name="Rectangle 75"/>
                        <wps:cNvSpPr/>
                        <wps:spPr>
                          <a:xfrm>
                            <a:off x="1132205" y="1155853"/>
                            <a:ext cx="50673" cy="224380"/>
                          </a:xfrm>
                          <a:prstGeom prst="rect">
                            <a:avLst/>
                          </a:prstGeom>
                          <a:ln>
                            <a:noFill/>
                          </a:ln>
                        </wps:spPr>
                        <wps:txbx>
                          <w:txbxContent>
                            <w:p w:rsidR="00A7063A" w:rsidRDefault="009305BA">
                              <w:pPr>
                                <w:spacing w:after="160"/>
                                <w:ind w:right="0"/>
                                <w:jc w:val="left"/>
                              </w:pPr>
                              <w:r>
                                <w:t xml:space="preserve"> </w:t>
                              </w:r>
                            </w:p>
                          </w:txbxContent>
                        </wps:txbx>
                        <wps:bodyPr horzOverflow="overflow" vert="horz" lIns="0" tIns="0" rIns="0" bIns="0" rtlCol="0"/>
                      </wps:wsp>
                      <pic:pic xmlns:pic="http://schemas.openxmlformats.org/drawingml/2006/picture">
                        <pic:nvPicPr>
                          <pic:cNvPr id="77" name="Picture 77"/>
                          <pic:cNvPicPr/>
                        </pic:nvPicPr>
                        <pic:blipFill>
                          <a:blip r:embed="rId5"/>
                          <a:stretch>
                            <a:fillRect/>
                          </a:stretch>
                        </pic:blipFill>
                        <pic:spPr>
                          <a:xfrm>
                            <a:off x="1085215" y="1529131"/>
                            <a:ext cx="60960" cy="261620"/>
                          </a:xfrm>
                          <a:prstGeom prst="rect">
                            <a:avLst/>
                          </a:prstGeom>
                        </pic:spPr>
                      </pic:pic>
                      <wps:wsp>
                        <wps:cNvPr id="78" name="Rectangle 78"/>
                        <wps:cNvSpPr/>
                        <wps:spPr>
                          <a:xfrm>
                            <a:off x="1086485" y="1511681"/>
                            <a:ext cx="59119" cy="261776"/>
                          </a:xfrm>
                          <a:prstGeom prst="rect">
                            <a:avLst/>
                          </a:prstGeom>
                          <a:ln>
                            <a:noFill/>
                          </a:ln>
                        </wps:spPr>
                        <wps:txbx>
                          <w:txbxContent>
                            <w:p w:rsidR="00A7063A" w:rsidRDefault="009305BA">
                              <w:pPr>
                                <w:spacing w:after="160"/>
                                <w:ind w:right="0"/>
                                <w:jc w:val="left"/>
                              </w:pPr>
                              <w:r>
                                <w:rPr>
                                  <w:b/>
                                  <w:sz w:val="28"/>
                                </w:rPr>
                                <w:t xml:space="preserve"> </w:t>
                              </w:r>
                            </w:p>
                          </w:txbxContent>
                        </wps:txbx>
                        <wps:bodyPr horzOverflow="overflow" vert="horz" lIns="0" tIns="0" rIns="0" bIns="0" rtlCol="0"/>
                      </wps:wsp>
                      <wps:wsp>
                        <wps:cNvPr id="79" name="Rectangle 79"/>
                        <wps:cNvSpPr/>
                        <wps:spPr>
                          <a:xfrm>
                            <a:off x="1132205" y="1534313"/>
                            <a:ext cx="50673" cy="224380"/>
                          </a:xfrm>
                          <a:prstGeom prst="rect">
                            <a:avLst/>
                          </a:prstGeom>
                          <a:ln>
                            <a:noFill/>
                          </a:ln>
                        </wps:spPr>
                        <wps:txbx>
                          <w:txbxContent>
                            <w:p w:rsidR="00A7063A" w:rsidRDefault="009305BA">
                              <w:pPr>
                                <w:spacing w:after="160"/>
                                <w:ind w:right="0"/>
                                <w:jc w:val="left"/>
                              </w:pPr>
                              <w:r>
                                <w:t xml:space="preserve"> </w:t>
                              </w:r>
                            </w:p>
                          </w:txbxContent>
                        </wps:txbx>
                        <wps:bodyPr horzOverflow="overflow" vert="horz" lIns="0" tIns="0" rIns="0" bIns="0" rtlCol="0"/>
                      </wps:wsp>
                      <pic:pic xmlns:pic="http://schemas.openxmlformats.org/drawingml/2006/picture">
                        <pic:nvPicPr>
                          <pic:cNvPr id="81" name="Picture 81"/>
                          <pic:cNvPicPr/>
                        </pic:nvPicPr>
                        <pic:blipFill>
                          <a:blip r:embed="rId6"/>
                          <a:stretch>
                            <a:fillRect/>
                          </a:stretch>
                        </pic:blipFill>
                        <pic:spPr>
                          <a:xfrm>
                            <a:off x="0" y="110795"/>
                            <a:ext cx="2028190" cy="1906651"/>
                          </a:xfrm>
                          <a:prstGeom prst="rect">
                            <a:avLst/>
                          </a:prstGeom>
                        </pic:spPr>
                      </pic:pic>
                    </wpg:wgp>
                  </a:graphicData>
                </a:graphic>
              </wp:inline>
            </w:drawing>
          </mc:Choice>
          <mc:Fallback xmlns:w15="http://schemas.microsoft.com/office/word/2012/wordml">
            <w:pict>
              <v:group id="Group 1533" o:spid="_x0000_i1025" style="width:159.7pt;height:158.85pt;mso-position-horizontal-relative:char;mso-position-vertical-relative:line" coordsize="20281,20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6" type="#_x0000_t75" style="width:609;height:2616;left:10852;mso-wrap-style:square;position:absolute;top:178;visibility:visible">
                  <v:imagedata r:id="rId7" o:title=""/>
                </v:shape>
                <v:rect id="Rectangle 62" o:spid="_x0000_s1027" style="width:592;height:2617;left:10864;mso-wrap-style:square;position:absolute;visibility:visible;v-text-anchor:top" filled="f" stroked="f">
                  <v:textbox inset="0,0,0,0">
                    <w:txbxContent>
                      <w:p w:rsidR="00A7063A">
                        <w:pPr>
                          <w:spacing w:after="160"/>
                          <w:ind w:right="0"/>
                          <w:jc w:val="left"/>
                        </w:pPr>
                        <w:r>
                          <w:rPr>
                            <w:b/>
                            <w:sz w:val="28"/>
                          </w:rPr>
                          <w:t xml:space="preserve"> </w:t>
                        </w:r>
                      </w:p>
                    </w:txbxContent>
                  </v:textbox>
                </v:rect>
                <v:rect id="Rectangle 63" o:spid="_x0000_s1028" style="width:506;height:2244;left:11322;mso-wrap-style:square;position:absolute;top:226;visibility:visible;v-text-anchor:top" filled="f" stroked="f">
                  <v:textbox inset="0,0,0,0">
                    <w:txbxContent>
                      <w:p w:rsidR="00A7063A">
                        <w:pPr>
                          <w:spacing w:after="160"/>
                          <w:ind w:right="0"/>
                          <w:jc w:val="left"/>
                        </w:pPr>
                        <w:r>
                          <w:t xml:space="preserve"> </w:t>
                        </w:r>
                      </w:p>
                    </w:txbxContent>
                  </v:textbox>
                </v:rect>
                <v:shape id="Picture 65" o:spid="_x0000_s1029" type="#_x0000_t75" style="width:609;height:2642;left:10852;mso-wrap-style:square;position:absolute;top:3937;visibility:visible">
                  <v:imagedata r:id="rId7" o:title=""/>
                </v:shape>
                <v:rect id="Rectangle 66" o:spid="_x0000_s1030" style="width:592;height:2617;left:10864;mso-wrap-style:square;position:absolute;top:3759;visibility:visible;v-text-anchor:top" filled="f" stroked="f">
                  <v:textbox inset="0,0,0,0">
                    <w:txbxContent>
                      <w:p w:rsidR="00A7063A">
                        <w:pPr>
                          <w:spacing w:after="160"/>
                          <w:ind w:right="0"/>
                          <w:jc w:val="left"/>
                        </w:pPr>
                        <w:r>
                          <w:rPr>
                            <w:b/>
                            <w:sz w:val="28"/>
                          </w:rPr>
                          <w:t xml:space="preserve"> </w:t>
                        </w:r>
                      </w:p>
                    </w:txbxContent>
                  </v:textbox>
                </v:rect>
                <v:rect id="Rectangle 67" o:spid="_x0000_s1031" style="width:506;height:2244;left:11322;mso-wrap-style:square;position:absolute;top:3985;visibility:visible;v-text-anchor:top" filled="f" stroked="f">
                  <v:textbox inset="0,0,0,0">
                    <w:txbxContent>
                      <w:p w:rsidR="00A7063A">
                        <w:pPr>
                          <w:spacing w:after="160"/>
                          <w:ind w:right="0"/>
                          <w:jc w:val="left"/>
                        </w:pPr>
                        <w:r>
                          <w:t xml:space="preserve"> </w:t>
                        </w:r>
                      </w:p>
                    </w:txbxContent>
                  </v:textbox>
                </v:rect>
                <v:shape id="Picture 69" o:spid="_x0000_s1032" type="#_x0000_t75" style="width:609;height:2641;left:10852;mso-wrap-style:square;position:absolute;top:7722;visibility:visible">
                  <v:imagedata r:id="rId7" o:title=""/>
                </v:shape>
                <v:rect id="Rectangle 70" o:spid="_x0000_s1033" style="width:592;height:2618;left:10864;mso-wrap-style:square;position:absolute;top:7547;visibility:visible;v-text-anchor:top" filled="f" stroked="f">
                  <v:textbox inset="0,0,0,0">
                    <w:txbxContent>
                      <w:p w:rsidR="00A7063A">
                        <w:pPr>
                          <w:spacing w:after="160"/>
                          <w:ind w:right="0"/>
                          <w:jc w:val="left"/>
                        </w:pPr>
                        <w:r>
                          <w:rPr>
                            <w:b/>
                            <w:sz w:val="28"/>
                          </w:rPr>
                          <w:t xml:space="preserve"> </w:t>
                        </w:r>
                      </w:p>
                    </w:txbxContent>
                  </v:textbox>
                </v:rect>
                <v:rect id="Rectangle 71" o:spid="_x0000_s1034" style="width:506;height:2244;left:11322;mso-wrap-style:square;position:absolute;top:7773;visibility:visible;v-text-anchor:top" filled="f" stroked="f">
                  <v:textbox inset="0,0,0,0">
                    <w:txbxContent>
                      <w:p w:rsidR="00A7063A">
                        <w:pPr>
                          <w:spacing w:after="160"/>
                          <w:ind w:right="0"/>
                          <w:jc w:val="left"/>
                        </w:pPr>
                        <w:r>
                          <w:t xml:space="preserve"> </w:t>
                        </w:r>
                      </w:p>
                    </w:txbxContent>
                  </v:textbox>
                </v:rect>
                <v:shape id="Picture 73" o:spid="_x0000_s1035" type="#_x0000_t75" style="width:609;height:2616;left:10852;mso-wrap-style:square;position:absolute;top:11506;visibility:visible">
                  <v:imagedata r:id="rId7" o:title=""/>
                </v:shape>
                <v:rect id="Rectangle 74" o:spid="_x0000_s1036" style="width:592;height:2617;left:10864;mso-wrap-style:square;position:absolute;top:11332;visibility:visible;v-text-anchor:top" filled="f" stroked="f">
                  <v:textbox inset="0,0,0,0">
                    <w:txbxContent>
                      <w:p w:rsidR="00A7063A">
                        <w:pPr>
                          <w:spacing w:after="160"/>
                          <w:ind w:right="0"/>
                          <w:jc w:val="left"/>
                        </w:pPr>
                        <w:r>
                          <w:rPr>
                            <w:b/>
                            <w:sz w:val="28"/>
                          </w:rPr>
                          <w:t xml:space="preserve"> </w:t>
                        </w:r>
                      </w:p>
                    </w:txbxContent>
                  </v:textbox>
                </v:rect>
                <v:rect id="Rectangle 75" o:spid="_x0000_s1037" style="width:506;height:2244;left:11322;mso-wrap-style:square;position:absolute;top:11558;visibility:visible;v-text-anchor:top" filled="f" stroked="f">
                  <v:textbox inset="0,0,0,0">
                    <w:txbxContent>
                      <w:p w:rsidR="00A7063A">
                        <w:pPr>
                          <w:spacing w:after="160"/>
                          <w:ind w:right="0"/>
                          <w:jc w:val="left"/>
                        </w:pPr>
                        <w:r>
                          <w:t xml:space="preserve"> </w:t>
                        </w:r>
                      </w:p>
                    </w:txbxContent>
                  </v:textbox>
                </v:rect>
                <v:shape id="Picture 77" o:spid="_x0000_s1038" type="#_x0000_t75" style="width:609;height:2616;left:10852;mso-wrap-style:square;position:absolute;top:15291;visibility:visible">
                  <v:imagedata r:id="rId7" o:title=""/>
                </v:shape>
                <v:rect id="Rectangle 78" o:spid="_x0000_s1039" style="width:592;height:2618;left:10864;mso-wrap-style:square;position:absolute;top:15116;visibility:visible;v-text-anchor:top" filled="f" stroked="f">
                  <v:textbox inset="0,0,0,0">
                    <w:txbxContent>
                      <w:p w:rsidR="00A7063A">
                        <w:pPr>
                          <w:spacing w:after="160"/>
                          <w:ind w:right="0"/>
                          <w:jc w:val="left"/>
                        </w:pPr>
                        <w:r>
                          <w:rPr>
                            <w:b/>
                            <w:sz w:val="28"/>
                          </w:rPr>
                          <w:t xml:space="preserve"> </w:t>
                        </w:r>
                      </w:p>
                    </w:txbxContent>
                  </v:textbox>
                </v:rect>
                <v:rect id="Rectangle 79" o:spid="_x0000_s1040" style="width:506;height:2243;left:11322;mso-wrap-style:square;position:absolute;top:15343;visibility:visible;v-text-anchor:top" filled="f" stroked="f">
                  <v:textbox inset="0,0,0,0">
                    <w:txbxContent>
                      <w:p w:rsidR="00A7063A">
                        <w:pPr>
                          <w:spacing w:after="160"/>
                          <w:ind w:right="0"/>
                          <w:jc w:val="left"/>
                        </w:pPr>
                        <w:r>
                          <w:t xml:space="preserve"> </w:t>
                        </w:r>
                      </w:p>
                    </w:txbxContent>
                  </v:textbox>
                </v:rect>
                <v:shape id="Picture 81" o:spid="_x0000_s1041" type="#_x0000_t75" style="width:20281;height:19067;mso-wrap-style:square;position:absolute;top:1107;visibility:visible">
                  <v:imagedata r:id="rId8" o:title=""/>
                </v:shape>
                <w10:wrap type="none"/>
                <w10:anchorlock/>
              </v:group>
            </w:pict>
          </mc:Fallback>
        </mc:AlternateContent>
      </w:r>
      <w:r>
        <w:t xml:space="preserve"> </w:t>
      </w:r>
    </w:p>
    <w:p w:rsidR="00A7063A" w:rsidRDefault="009305BA">
      <w:pPr>
        <w:spacing w:after="220"/>
        <w:ind w:right="0"/>
        <w:jc w:val="left"/>
      </w:pPr>
      <w:r>
        <w:rPr>
          <w:b/>
        </w:rPr>
        <w:t xml:space="preserve"> </w:t>
      </w:r>
      <w:r>
        <w:t xml:space="preserve"> </w:t>
      </w:r>
    </w:p>
    <w:p w:rsidR="00A7063A" w:rsidRDefault="009305BA">
      <w:pPr>
        <w:ind w:left="10" w:hanging="10"/>
        <w:jc w:val="center"/>
      </w:pPr>
      <w:r>
        <w:t xml:space="preserve">Oleh :  </w:t>
      </w:r>
    </w:p>
    <w:p w:rsidR="00A7063A" w:rsidRDefault="009305BA">
      <w:pPr>
        <w:spacing w:after="108"/>
        <w:ind w:right="1285"/>
        <w:jc w:val="center"/>
      </w:pPr>
      <w:r>
        <w:rPr>
          <w:b/>
          <w:u w:val="single" w:color="000000"/>
        </w:rPr>
        <w:t>NURUL ATIKAH SIREGAR</w:t>
      </w:r>
      <w:r>
        <w:rPr>
          <w:b/>
        </w:rPr>
        <w:t xml:space="preserve"> </w:t>
      </w:r>
      <w:r>
        <w:t xml:space="preserve"> </w:t>
      </w:r>
    </w:p>
    <w:p w:rsidR="00A7063A" w:rsidRDefault="009305BA">
      <w:pPr>
        <w:spacing w:after="370" w:line="254" w:lineRule="auto"/>
        <w:ind w:left="10" w:right="1285" w:hanging="10"/>
        <w:jc w:val="center"/>
      </w:pPr>
      <w:r>
        <w:rPr>
          <w:b/>
        </w:rPr>
        <w:t xml:space="preserve">NPM : 163224201 </w:t>
      </w:r>
      <w:r>
        <w:t xml:space="preserve"> </w:t>
      </w:r>
    </w:p>
    <w:p w:rsidR="00A7063A" w:rsidRDefault="009305BA">
      <w:pPr>
        <w:spacing w:after="220"/>
        <w:ind w:right="0"/>
        <w:jc w:val="left"/>
      </w:pPr>
      <w:r>
        <w:rPr>
          <w:b/>
        </w:rPr>
        <w:t xml:space="preserve"> </w:t>
      </w:r>
      <w:r>
        <w:t xml:space="preserve"> </w:t>
      </w:r>
    </w:p>
    <w:p w:rsidR="00A7063A" w:rsidRDefault="009305BA">
      <w:pPr>
        <w:ind w:right="0"/>
        <w:jc w:val="left"/>
      </w:pPr>
      <w:r>
        <w:rPr>
          <w:b/>
        </w:rPr>
        <w:t xml:space="preserve"> </w:t>
      </w:r>
      <w:r>
        <w:t xml:space="preserve"> </w:t>
      </w:r>
    </w:p>
    <w:p w:rsidR="00A7063A" w:rsidRDefault="009305BA">
      <w:pPr>
        <w:spacing w:after="111" w:line="254" w:lineRule="auto"/>
        <w:ind w:left="10" w:right="1281" w:hanging="10"/>
        <w:jc w:val="center"/>
      </w:pPr>
      <w:r>
        <w:rPr>
          <w:b/>
        </w:rPr>
        <w:t xml:space="preserve">JURUSAN AKUNTANSI </w:t>
      </w:r>
      <w:r>
        <w:t xml:space="preserve"> </w:t>
      </w:r>
      <w:r>
        <w:rPr>
          <w:b/>
        </w:rPr>
        <w:t xml:space="preserve">FAKULTAS EKONOMI </w:t>
      </w:r>
      <w:r>
        <w:t xml:space="preserve"> </w:t>
      </w:r>
    </w:p>
    <w:p w:rsidR="00A7063A" w:rsidRDefault="009305BA">
      <w:pPr>
        <w:spacing w:after="104"/>
        <w:ind w:left="1000" w:right="0"/>
        <w:jc w:val="left"/>
      </w:pPr>
      <w:r>
        <w:rPr>
          <w:b/>
        </w:rPr>
        <w:t xml:space="preserve">UNIVERSITAS MUSLIM NUSANTARA AL-WASHLIYAH </w:t>
      </w:r>
      <w:r>
        <w:t xml:space="preserve"> </w:t>
      </w:r>
    </w:p>
    <w:p w:rsidR="00A7063A" w:rsidRDefault="009305BA">
      <w:pPr>
        <w:pStyle w:val="Heading1"/>
        <w:spacing w:after="42"/>
        <w:ind w:right="1280"/>
      </w:pPr>
      <w:r>
        <w:t xml:space="preserve">MEDAN </w:t>
      </w:r>
      <w:r>
        <w:rPr>
          <w:b w:val="0"/>
        </w:rPr>
        <w:t xml:space="preserve"> </w:t>
      </w:r>
      <w:r>
        <w:t>2020</w:t>
      </w:r>
      <w:r>
        <w:rPr>
          <w:b w:val="0"/>
        </w:rPr>
        <w:t xml:space="preserve">  </w:t>
      </w:r>
    </w:p>
    <w:p w:rsidR="00A7063A" w:rsidRDefault="009305BA">
      <w:pPr>
        <w:spacing w:after="0"/>
        <w:ind w:right="917"/>
        <w:jc w:val="center"/>
      </w:pPr>
      <w:r>
        <w:rPr>
          <w:rFonts w:ascii="Calibri" w:eastAsia="Calibri" w:hAnsi="Calibri" w:cs="Calibri"/>
          <w:sz w:val="20"/>
        </w:rPr>
        <w:t xml:space="preserve"> </w:t>
      </w:r>
      <w:r>
        <w:t xml:space="preserve">  </w:t>
      </w:r>
    </w:p>
    <w:p w:rsidR="00A7063A" w:rsidRDefault="009305BA">
      <w:pPr>
        <w:spacing w:after="0"/>
        <w:ind w:left="-1" w:right="0"/>
      </w:pPr>
      <w:r>
        <w:rPr>
          <w:noProof/>
        </w:rPr>
        <w:lastRenderedPageBreak/>
        <w:drawing>
          <wp:inline distT="0" distB="0" distL="0" distR="0">
            <wp:extent cx="5988685" cy="798512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1320114841" name="Picture 86"/>
                    <pic:cNvPicPr/>
                  </pic:nvPicPr>
                  <pic:blipFill>
                    <a:blip r:embed="rId9"/>
                    <a:stretch>
                      <a:fillRect/>
                    </a:stretch>
                  </pic:blipFill>
                  <pic:spPr>
                    <a:xfrm>
                      <a:off x="0" y="0"/>
                      <a:ext cx="5988685" cy="7985125"/>
                    </a:xfrm>
                    <a:prstGeom prst="rect">
                      <a:avLst/>
                    </a:prstGeom>
                  </pic:spPr>
                </pic:pic>
              </a:graphicData>
            </a:graphic>
          </wp:inline>
        </w:drawing>
      </w:r>
      <w:r>
        <w:t xml:space="preserve"> </w:t>
      </w:r>
    </w:p>
    <w:p w:rsidR="00A7063A" w:rsidRDefault="009305BA">
      <w:pPr>
        <w:spacing w:after="5" w:line="254" w:lineRule="auto"/>
        <w:ind w:left="10" w:right="1282" w:hanging="10"/>
        <w:jc w:val="center"/>
      </w:pPr>
      <w:r>
        <w:rPr>
          <w:b/>
        </w:rPr>
        <w:lastRenderedPageBreak/>
        <w:t xml:space="preserve">ABSTRAK </w:t>
      </w:r>
      <w:r>
        <w:t xml:space="preserve">  </w:t>
      </w:r>
    </w:p>
    <w:p w:rsidR="00A7063A" w:rsidRDefault="009305BA">
      <w:pPr>
        <w:spacing w:after="0"/>
        <w:ind w:right="917"/>
        <w:jc w:val="center"/>
      </w:pPr>
      <w:r>
        <w:rPr>
          <w:b/>
        </w:rPr>
        <w:t xml:space="preserve"> </w:t>
      </w:r>
      <w:r>
        <w:t xml:space="preserve">  </w:t>
      </w:r>
    </w:p>
    <w:p w:rsidR="00A7063A" w:rsidRDefault="009305BA">
      <w:pPr>
        <w:spacing w:after="0"/>
        <w:ind w:right="917"/>
        <w:jc w:val="center"/>
      </w:pPr>
      <w:r>
        <w:rPr>
          <w:b/>
        </w:rPr>
        <w:t xml:space="preserve"> </w:t>
      </w:r>
      <w:r>
        <w:t xml:space="preserve">  </w:t>
      </w:r>
    </w:p>
    <w:p w:rsidR="00A7063A" w:rsidRPr="000A6413" w:rsidRDefault="009305BA" w:rsidP="000A6413">
      <w:pPr>
        <w:spacing w:after="0"/>
        <w:ind w:left="10" w:right="1001" w:hanging="10"/>
        <w:jc w:val="center"/>
        <w:rPr>
          <w:b/>
        </w:rPr>
      </w:pPr>
      <w:r w:rsidRPr="000A6413">
        <w:rPr>
          <w:b/>
        </w:rPr>
        <w:t xml:space="preserve">FAKTOR-FAKTOR YANG MEMPENGARUHI TINGKAT KEPATUHAN WAJIB PAJAK (STUDI KASUS WAJIB PAJAK ORANG PRIBADI PELAKU </w:t>
      </w:r>
      <w:r w:rsidRPr="000A6413">
        <w:rPr>
          <w:b/>
          <w:i/>
        </w:rPr>
        <w:t>E-COMMERCE</w:t>
      </w:r>
      <w:r w:rsidRPr="000A6413">
        <w:rPr>
          <w:b/>
        </w:rPr>
        <w:t xml:space="preserve"> DI KOTA MEDAN)</w:t>
      </w:r>
    </w:p>
    <w:p w:rsidR="00A7063A" w:rsidRDefault="009305BA">
      <w:pPr>
        <w:spacing w:after="13"/>
        <w:ind w:right="0"/>
        <w:jc w:val="left"/>
      </w:pPr>
      <w:r>
        <w:rPr>
          <w:rFonts w:ascii="Calibri" w:eastAsia="Calibri" w:hAnsi="Calibri" w:cs="Calibri"/>
          <w:sz w:val="20"/>
        </w:rPr>
        <w:t xml:space="preserve"> </w:t>
      </w:r>
      <w:r>
        <w:t xml:space="preserve">  </w:t>
      </w:r>
    </w:p>
    <w:p w:rsidR="00A7063A" w:rsidRDefault="009305BA">
      <w:pPr>
        <w:spacing w:after="0"/>
        <w:ind w:right="0"/>
        <w:jc w:val="left"/>
      </w:pPr>
      <w:r>
        <w:t xml:space="preserve">   </w:t>
      </w:r>
    </w:p>
    <w:p w:rsidR="00A7063A" w:rsidRDefault="009305BA">
      <w:pPr>
        <w:spacing w:after="0"/>
        <w:ind w:left="10" w:right="1290" w:hanging="10"/>
        <w:jc w:val="center"/>
      </w:pPr>
      <w:r>
        <w:t xml:space="preserve">NURUL ATIKAH SIREGAR   </w:t>
      </w:r>
    </w:p>
    <w:p w:rsidR="00A7063A" w:rsidRDefault="009305BA">
      <w:pPr>
        <w:spacing w:after="59"/>
        <w:ind w:left="10" w:right="1281" w:hanging="10"/>
        <w:jc w:val="center"/>
      </w:pPr>
      <w:r>
        <w:t xml:space="preserve">163224201   </w:t>
      </w:r>
    </w:p>
    <w:p w:rsidR="00A7063A" w:rsidRDefault="009305BA">
      <w:pPr>
        <w:spacing w:after="0"/>
        <w:ind w:right="1288"/>
        <w:jc w:val="center"/>
      </w:pPr>
      <w:r>
        <w:rPr>
          <w:rFonts w:ascii="Calibri" w:eastAsia="Calibri" w:hAnsi="Calibri" w:cs="Calibri"/>
          <w:color w:val="0000FF"/>
          <w:sz w:val="20"/>
          <w:u w:val="single" w:color="0000FF"/>
        </w:rPr>
        <w:t>nurulatiqah.03nov@gmail.com</w:t>
      </w:r>
      <w:r>
        <w:t xml:space="preserve">   </w:t>
      </w:r>
    </w:p>
    <w:p w:rsidR="00A7063A" w:rsidRDefault="009305BA">
      <w:pPr>
        <w:spacing w:after="0"/>
        <w:ind w:right="0"/>
        <w:jc w:val="left"/>
      </w:pPr>
      <w:r>
        <w:t xml:space="preserve">   </w:t>
      </w:r>
    </w:p>
    <w:p w:rsidR="00A7063A" w:rsidRDefault="009305BA">
      <w:pPr>
        <w:spacing w:after="0"/>
        <w:ind w:right="917"/>
        <w:jc w:val="center"/>
      </w:pPr>
      <w:r>
        <w:t xml:space="preserve">   </w:t>
      </w:r>
    </w:p>
    <w:p w:rsidR="00A7063A" w:rsidRDefault="009305BA">
      <w:pPr>
        <w:spacing w:after="0"/>
        <w:ind w:right="0"/>
        <w:jc w:val="left"/>
      </w:pPr>
      <w:r>
        <w:rPr>
          <w:b/>
        </w:rPr>
        <w:t xml:space="preserve"> </w:t>
      </w:r>
      <w:r>
        <w:t xml:space="preserve">  </w:t>
      </w:r>
    </w:p>
    <w:p w:rsidR="00A7063A" w:rsidRDefault="009305BA">
      <w:pPr>
        <w:spacing w:after="0" w:line="246" w:lineRule="auto"/>
        <w:ind w:right="1268" w:firstLine="720"/>
      </w:pPr>
      <w:r>
        <w:t xml:space="preserve">Penelitian ini bertujuan untuk menguji faktor-faktor yang mempengaruhi tingkat kepatuhan wajib pajak. Variabel independen dalam penelitian ini yaitu </w:t>
      </w:r>
      <w:r>
        <w:t>pengetahuan pajak, sanksi pajak, kesadaran wajib pajak, persepsi atas efektivitas sistem perpajakan, dan kualitas pelayanan pajak. Metode yang digunakan dalam penelitian ini metode kuantitatif. Populasi dalam penelitian ini Wajib Pajak Orang Pribadi pelaku</w:t>
      </w:r>
      <w:r>
        <w:t xml:space="preserve"> </w:t>
      </w:r>
      <w:r>
        <w:rPr>
          <w:i/>
        </w:rPr>
        <w:t>ecommerce</w:t>
      </w:r>
      <w:r>
        <w:t xml:space="preserve"> yang tercatat di Idea (</w:t>
      </w:r>
      <w:r>
        <w:rPr>
          <w:i/>
        </w:rPr>
        <w:t>Indonesia Assossiation</w:t>
      </w:r>
      <w:r>
        <w:t xml:space="preserve"> </w:t>
      </w:r>
      <w:r>
        <w:rPr>
          <w:i/>
        </w:rPr>
        <w:t>E-commerce</w:t>
      </w:r>
      <w:r>
        <w:t xml:space="preserve">) berjumlah 207 </w:t>
      </w:r>
      <w:r>
        <w:rPr>
          <w:i/>
        </w:rPr>
        <w:t>e-commerce</w:t>
      </w:r>
      <w:r>
        <w:t xml:space="preserve">. Teknik pengambilan sampel menggunakan metode Purposive Sampling dengan sampel berjumlah 100 </w:t>
      </w:r>
      <w:r>
        <w:rPr>
          <w:i/>
        </w:rPr>
        <w:t>e-commerce</w:t>
      </w:r>
      <w:r>
        <w:t>. Analisis data yang digunakan adalah regresi linier bergan</w:t>
      </w:r>
      <w:r>
        <w:t>da. Hasil penelitian ini menunjukkan bahwa secara parsial variabel pengetahuan pajak memiliki t</w:t>
      </w:r>
      <w:r>
        <w:rPr>
          <w:vertAlign w:val="subscript"/>
        </w:rPr>
        <w:t>hitung</w:t>
      </w:r>
      <w:r>
        <w:t xml:space="preserve"> 1,111, kesadaran wajib pajak memiliki t</w:t>
      </w:r>
      <w:r>
        <w:rPr>
          <w:vertAlign w:val="subscript"/>
        </w:rPr>
        <w:t xml:space="preserve">hitung </w:t>
      </w:r>
      <w:r>
        <w:t>1,003, dan persepsi atas efektivitas sistem perpajakan memiliki t</w:t>
      </w:r>
      <w:r>
        <w:rPr>
          <w:vertAlign w:val="subscript"/>
        </w:rPr>
        <w:t>hitung</w:t>
      </w:r>
      <w:r>
        <w:t xml:space="preserve"> 0,781 tidak berpengaruh terhadap kep</w:t>
      </w:r>
      <w:r>
        <w:t>atuhan wajib pajak karena memiliki t</w:t>
      </w:r>
      <w:r>
        <w:rPr>
          <w:vertAlign w:val="subscript"/>
        </w:rPr>
        <w:t xml:space="preserve">hitung </w:t>
      </w:r>
      <w:r>
        <w:t>&lt; t</w:t>
      </w:r>
      <w:r>
        <w:rPr>
          <w:vertAlign w:val="subscript"/>
        </w:rPr>
        <w:t xml:space="preserve">tabel </w:t>
      </w:r>
      <w:r>
        <w:t>1,985, sedangkan variabel sanksi pajak memiliki t</w:t>
      </w:r>
      <w:r>
        <w:rPr>
          <w:vertAlign w:val="subscript"/>
        </w:rPr>
        <w:t xml:space="preserve">hitung </w:t>
      </w:r>
      <w:r>
        <w:t>3,968 dan kualitas pelayanan pajak memiliki t</w:t>
      </w:r>
      <w:r>
        <w:rPr>
          <w:vertAlign w:val="subscript"/>
        </w:rPr>
        <w:t>hitung</w:t>
      </w:r>
      <w:r>
        <w:t xml:space="preserve"> 2,164 terdapat pengaruh secara signifikan terhadap kepatuhan wajib pajak. Dan secara simultan va</w:t>
      </w:r>
      <w:r>
        <w:t>riabel pengetahuan pajak, sanksi pajak, kesadaran wajib pajak, persepsi atas efektivitas sistem perpajakan dan kualitas pelayanan pajak berpengaruh signifikan terhadap kepatuhan wajib pajak. Hal ini ditunjukan dengan nilai F</w:t>
      </w:r>
      <w:r>
        <w:rPr>
          <w:vertAlign w:val="subscript"/>
        </w:rPr>
        <w:t xml:space="preserve">hitung </w:t>
      </w:r>
      <w:r>
        <w:t>sebesar 17,868 dan F</w:t>
      </w:r>
      <w:r>
        <w:rPr>
          <w:vertAlign w:val="subscript"/>
        </w:rPr>
        <w:t>tabel</w:t>
      </w:r>
      <w:r>
        <w:rPr>
          <w:vertAlign w:val="subscript"/>
        </w:rPr>
        <w:t xml:space="preserve"> </w:t>
      </w:r>
      <w:r>
        <w:t xml:space="preserve">sebesar 2,31 dengan signifikan sebesar 0,000.   </w:t>
      </w:r>
    </w:p>
    <w:p w:rsidR="00A7063A" w:rsidRDefault="009305BA">
      <w:pPr>
        <w:spacing w:after="0"/>
        <w:ind w:left="720" w:right="0"/>
        <w:jc w:val="left"/>
      </w:pPr>
      <w:r>
        <w:t xml:space="preserve">    </w:t>
      </w:r>
    </w:p>
    <w:p w:rsidR="00A7063A" w:rsidRDefault="009305BA">
      <w:pPr>
        <w:spacing w:after="0"/>
        <w:ind w:right="0"/>
        <w:jc w:val="left"/>
      </w:pPr>
      <w:r>
        <w:t xml:space="preserve">   </w:t>
      </w:r>
    </w:p>
    <w:p w:rsidR="00A7063A" w:rsidRDefault="009305BA">
      <w:pPr>
        <w:spacing w:after="8" w:line="235" w:lineRule="auto"/>
        <w:ind w:left="-5" w:right="646" w:hanging="10"/>
        <w:jc w:val="left"/>
      </w:pPr>
      <w:r>
        <w:t xml:space="preserve">Kata kunci: </w:t>
      </w:r>
      <w:r>
        <w:rPr>
          <w:i/>
        </w:rPr>
        <w:t xml:space="preserve">Pengetahuan Pajak, Sanksi Pajak, Kesadaran Wajib Pajak, Persepsi </w:t>
      </w:r>
    </w:p>
    <w:p w:rsidR="00A7063A" w:rsidRDefault="009305BA">
      <w:pPr>
        <w:spacing w:after="8" w:line="235" w:lineRule="auto"/>
        <w:ind w:left="1286" w:right="646" w:hanging="10"/>
        <w:jc w:val="left"/>
      </w:pPr>
      <w:r>
        <w:rPr>
          <w:i/>
        </w:rPr>
        <w:t xml:space="preserve">Atas Efektivitas Sistem Perpajakan, Kualitas Pelayanan dan Kepatuhan Wajib Pajak </w:t>
      </w:r>
      <w:r>
        <w:t xml:space="preserve">  </w:t>
      </w:r>
    </w:p>
    <w:p w:rsidR="00A7063A" w:rsidRDefault="009305BA">
      <w:pPr>
        <w:spacing w:after="0"/>
        <w:ind w:right="0"/>
        <w:jc w:val="left"/>
      </w:pPr>
      <w:r>
        <w:rPr>
          <w:i/>
        </w:rPr>
        <w:t xml:space="preserve"> </w:t>
      </w:r>
      <w:r>
        <w:t xml:space="preserve">  </w:t>
      </w:r>
    </w:p>
    <w:p w:rsidR="00A7063A" w:rsidRDefault="009305BA">
      <w:pPr>
        <w:spacing w:after="0"/>
        <w:ind w:right="0"/>
        <w:jc w:val="left"/>
      </w:pPr>
      <w:r>
        <w:rPr>
          <w:i/>
        </w:rPr>
        <w:t xml:space="preserve"> </w:t>
      </w:r>
      <w:r>
        <w:t xml:space="preserve">  </w:t>
      </w:r>
    </w:p>
    <w:p w:rsidR="00A7063A" w:rsidRDefault="009305BA">
      <w:pPr>
        <w:spacing w:after="0"/>
        <w:ind w:right="0"/>
        <w:jc w:val="left"/>
      </w:pPr>
      <w:r>
        <w:rPr>
          <w:i/>
        </w:rPr>
        <w:t xml:space="preserve"> </w:t>
      </w:r>
      <w:r>
        <w:t xml:space="preserve">  </w:t>
      </w:r>
    </w:p>
    <w:p w:rsidR="00A7063A" w:rsidRDefault="009305BA">
      <w:pPr>
        <w:spacing w:after="0"/>
        <w:ind w:right="0"/>
        <w:jc w:val="left"/>
      </w:pPr>
      <w:r>
        <w:rPr>
          <w:i/>
        </w:rPr>
        <w:t xml:space="preserve"> </w:t>
      </w:r>
      <w:r>
        <w:t xml:space="preserve">  </w:t>
      </w:r>
    </w:p>
    <w:p w:rsidR="00A7063A" w:rsidRDefault="009305BA">
      <w:pPr>
        <w:spacing w:after="0"/>
        <w:ind w:right="0"/>
        <w:jc w:val="left"/>
      </w:pPr>
      <w:r>
        <w:rPr>
          <w:i/>
        </w:rPr>
        <w:t xml:space="preserve"> </w:t>
      </w:r>
      <w:r>
        <w:t xml:space="preserve">  </w:t>
      </w:r>
    </w:p>
    <w:p w:rsidR="00A7063A" w:rsidRDefault="009305BA">
      <w:pPr>
        <w:spacing w:after="0"/>
        <w:ind w:left="-1" w:right="0"/>
      </w:pPr>
      <w:r>
        <w:rPr>
          <w:noProof/>
        </w:rPr>
        <w:lastRenderedPageBreak/>
        <w:drawing>
          <wp:inline distT="0" distB="0" distL="0" distR="0">
            <wp:extent cx="5963285" cy="7950835"/>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1506519345" name="Picture 245"/>
                    <pic:cNvPicPr/>
                  </pic:nvPicPr>
                  <pic:blipFill>
                    <a:blip r:embed="rId10"/>
                    <a:stretch>
                      <a:fillRect/>
                    </a:stretch>
                  </pic:blipFill>
                  <pic:spPr>
                    <a:xfrm>
                      <a:off x="0" y="0"/>
                      <a:ext cx="5963285" cy="7950835"/>
                    </a:xfrm>
                    <a:prstGeom prst="rect">
                      <a:avLst/>
                    </a:prstGeom>
                  </pic:spPr>
                </pic:pic>
              </a:graphicData>
            </a:graphic>
          </wp:inline>
        </w:drawing>
      </w:r>
      <w:r>
        <w:rPr>
          <w:rFonts w:ascii="Calibri" w:eastAsia="Calibri" w:hAnsi="Calibri" w:cs="Calibri"/>
          <w:sz w:val="20"/>
        </w:rPr>
        <w:t xml:space="preserve"> </w:t>
      </w:r>
      <w:r>
        <w:t xml:space="preserve">  </w:t>
      </w:r>
    </w:p>
    <w:sectPr w:rsidR="00A7063A">
      <w:pgSz w:w="12240" w:h="15840"/>
      <w:pgMar w:top="2268" w:right="416" w:bottom="945" w:left="22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BA"/>
    <w:rsid w:val="0093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4"/>
      <w:ind w:right="127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1" w:line="254" w:lineRule="auto"/>
      <w:ind w:left="10" w:right="101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3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4"/>
      <w:ind w:right="127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1" w:line="254" w:lineRule="auto"/>
      <w:ind w:left="10" w:right="101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3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berkah-1</cp:lastModifiedBy>
  <cp:revision>2</cp:revision>
  <dcterms:created xsi:type="dcterms:W3CDTF">2020-09-22T05:10:00Z</dcterms:created>
  <dcterms:modified xsi:type="dcterms:W3CDTF">2020-09-22T05:10:00Z</dcterms:modified>
</cp:coreProperties>
</file>