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42" w:rsidRDefault="00C32E42" w:rsidP="00C32E42">
      <w:pPr>
        <w:jc w:val="center"/>
        <w:rPr>
          <w:rFonts w:ascii="Times New Roman" w:eastAsia="Calibri" w:hAnsi="Times New Roman" w:cs="Times New Roman"/>
          <w:b/>
          <w:sz w:val="24"/>
          <w:szCs w:val="24"/>
          <w:lang w:val="en-US"/>
        </w:rPr>
      </w:pPr>
      <w:r w:rsidRPr="002536A1">
        <w:rPr>
          <w:rFonts w:ascii="Times New Roman" w:eastAsia="Calibri" w:hAnsi="Times New Roman" w:cs="Times New Roman"/>
          <w:b/>
          <w:sz w:val="24"/>
          <w:szCs w:val="24"/>
          <w:lang w:val="en-US"/>
        </w:rPr>
        <w:t xml:space="preserve">UJI EFEK ANALGETIK EKSTRAK DAUN KOPI ROBUSTA </w:t>
      </w:r>
    </w:p>
    <w:p w:rsidR="00C32E42" w:rsidRPr="002536A1" w:rsidRDefault="00C32E42" w:rsidP="00C32E42">
      <w:pPr>
        <w:jc w:val="center"/>
        <w:rPr>
          <w:rFonts w:ascii="Times New Roman" w:eastAsia="Calibri" w:hAnsi="Times New Roman" w:cs="Times New Roman"/>
          <w:b/>
          <w:sz w:val="24"/>
          <w:szCs w:val="24"/>
          <w:lang w:val="en-US"/>
        </w:rPr>
      </w:pPr>
      <w:r w:rsidRPr="002536A1">
        <w:rPr>
          <w:rFonts w:ascii="Times New Roman" w:eastAsia="Calibri" w:hAnsi="Times New Roman" w:cs="Times New Roman"/>
          <w:b/>
          <w:sz w:val="24"/>
          <w:szCs w:val="24"/>
          <w:lang w:val="en-US"/>
        </w:rPr>
        <w:t>(</w:t>
      </w:r>
      <w:r w:rsidRPr="002536A1">
        <w:rPr>
          <w:rFonts w:ascii="Times New Roman" w:eastAsia="Calibri" w:hAnsi="Times New Roman" w:cs="Times New Roman"/>
          <w:b/>
          <w:i/>
          <w:sz w:val="24"/>
          <w:szCs w:val="24"/>
        </w:rPr>
        <w:t xml:space="preserve">Coffea </w:t>
      </w:r>
      <w:r w:rsidRPr="002536A1">
        <w:rPr>
          <w:rFonts w:ascii="Times New Roman" w:eastAsia="Calibri" w:hAnsi="Times New Roman" w:cs="Times New Roman"/>
          <w:b/>
          <w:i/>
          <w:sz w:val="24"/>
          <w:szCs w:val="24"/>
          <w:lang w:val="en-US"/>
        </w:rPr>
        <w:t>c</w:t>
      </w:r>
      <w:r w:rsidRPr="002536A1">
        <w:rPr>
          <w:rFonts w:ascii="Times New Roman" w:eastAsia="Calibri" w:hAnsi="Times New Roman" w:cs="Times New Roman"/>
          <w:b/>
          <w:i/>
          <w:sz w:val="24"/>
          <w:szCs w:val="24"/>
        </w:rPr>
        <w:t>anephora</w:t>
      </w:r>
      <w:r w:rsidRPr="002536A1">
        <w:rPr>
          <w:rFonts w:ascii="Times New Roman" w:eastAsia="Calibri" w:hAnsi="Times New Roman" w:cs="Times New Roman"/>
          <w:b/>
          <w:i/>
          <w:sz w:val="24"/>
          <w:szCs w:val="24"/>
          <w:lang w:val="en-US"/>
        </w:rPr>
        <w:t xml:space="preserve">) </w:t>
      </w:r>
      <w:r w:rsidRPr="002536A1">
        <w:rPr>
          <w:rFonts w:ascii="Times New Roman" w:eastAsia="Calibri" w:hAnsi="Times New Roman" w:cs="Times New Roman"/>
          <w:b/>
          <w:sz w:val="24"/>
          <w:szCs w:val="24"/>
          <w:lang w:val="en-US"/>
        </w:rPr>
        <w:t>PADA MENCIT PUTIH JANTAN</w:t>
      </w:r>
    </w:p>
    <w:p w:rsidR="00C32E42" w:rsidRPr="002536A1" w:rsidRDefault="00C32E42" w:rsidP="00C32E42">
      <w:pPr>
        <w:jc w:val="center"/>
        <w:rPr>
          <w:rFonts w:ascii="Times New Roman" w:eastAsia="Calibri" w:hAnsi="Times New Roman" w:cs="Times New Roman"/>
          <w:b/>
          <w:sz w:val="24"/>
          <w:szCs w:val="24"/>
          <w:lang w:val="en-US"/>
        </w:rPr>
      </w:pPr>
      <w:r w:rsidRPr="002536A1">
        <w:rPr>
          <w:rFonts w:ascii="Times New Roman" w:eastAsia="Calibri" w:hAnsi="Times New Roman" w:cs="Times New Roman"/>
          <w:b/>
          <w:sz w:val="24"/>
          <w:szCs w:val="24"/>
          <w:lang w:val="en-US"/>
        </w:rPr>
        <w:t>(</w:t>
      </w:r>
      <w:r w:rsidRPr="002536A1">
        <w:rPr>
          <w:rFonts w:ascii="Times New Roman" w:eastAsia="Calibri" w:hAnsi="Times New Roman" w:cs="Times New Roman"/>
          <w:b/>
          <w:i/>
          <w:sz w:val="24"/>
          <w:szCs w:val="24"/>
          <w:lang w:val="en-US"/>
        </w:rPr>
        <w:t>Musmusculus</w:t>
      </w:r>
      <w:r w:rsidRPr="002536A1">
        <w:rPr>
          <w:rFonts w:ascii="Times New Roman" w:eastAsia="Calibri" w:hAnsi="Times New Roman" w:cs="Times New Roman"/>
          <w:b/>
          <w:sz w:val="24"/>
          <w:szCs w:val="24"/>
          <w:lang w:val="en-US"/>
        </w:rPr>
        <w:t>L</w:t>
      </w:r>
      <w:r w:rsidRPr="002536A1">
        <w:rPr>
          <w:rFonts w:ascii="Times New Roman" w:eastAsia="Calibri" w:hAnsi="Times New Roman" w:cs="Times New Roman"/>
          <w:b/>
          <w:i/>
          <w:sz w:val="24"/>
          <w:szCs w:val="24"/>
          <w:lang w:val="en-US"/>
        </w:rPr>
        <w:t>.)</w:t>
      </w:r>
    </w:p>
    <w:p w:rsidR="00C32E42" w:rsidRPr="002536A1" w:rsidRDefault="00C32E42" w:rsidP="00C32E42">
      <w:pPr>
        <w:jc w:val="center"/>
        <w:rPr>
          <w:rFonts w:ascii="Times New Roman" w:eastAsia="Calibri" w:hAnsi="Times New Roman" w:cs="Times New Roman"/>
          <w:b/>
          <w:sz w:val="24"/>
          <w:szCs w:val="24"/>
          <w:lang w:val="en-US"/>
        </w:rPr>
      </w:pPr>
    </w:p>
    <w:p w:rsidR="00C32E42" w:rsidRPr="002536A1" w:rsidRDefault="00C32E42" w:rsidP="00C32E42">
      <w:pPr>
        <w:jc w:val="center"/>
        <w:rPr>
          <w:rFonts w:ascii="Times New Roman" w:eastAsia="Calibri" w:hAnsi="Times New Roman" w:cs="Times New Roman"/>
          <w:b/>
          <w:sz w:val="24"/>
          <w:szCs w:val="24"/>
          <w:u w:val="single"/>
          <w:lang w:val="en-US"/>
        </w:rPr>
      </w:pPr>
      <w:r w:rsidRPr="002536A1">
        <w:rPr>
          <w:rFonts w:ascii="Times New Roman" w:eastAsia="Calibri" w:hAnsi="Times New Roman" w:cs="Times New Roman"/>
          <w:b/>
          <w:sz w:val="24"/>
          <w:szCs w:val="24"/>
          <w:u w:val="single"/>
          <w:lang w:val="en-US"/>
        </w:rPr>
        <w:t>NURLAILY HANUM NASUTION</w:t>
      </w:r>
    </w:p>
    <w:p w:rsidR="00C32E42" w:rsidRPr="002536A1" w:rsidRDefault="00C32E42" w:rsidP="00C32E42">
      <w:pPr>
        <w:jc w:val="center"/>
        <w:rPr>
          <w:rFonts w:ascii="Times New Roman" w:eastAsia="Calibri" w:hAnsi="Times New Roman" w:cs="Times New Roman"/>
          <w:b/>
          <w:sz w:val="24"/>
          <w:szCs w:val="24"/>
          <w:lang w:val="en-US"/>
        </w:rPr>
      </w:pPr>
      <w:r w:rsidRPr="002536A1">
        <w:rPr>
          <w:rFonts w:ascii="Times New Roman" w:eastAsia="Calibri" w:hAnsi="Times New Roman" w:cs="Times New Roman"/>
          <w:b/>
          <w:sz w:val="24"/>
          <w:szCs w:val="24"/>
          <w:lang w:val="en-US"/>
        </w:rPr>
        <w:t>NPM.162114061</w:t>
      </w:r>
    </w:p>
    <w:p w:rsidR="00C32E42" w:rsidRPr="002536A1" w:rsidRDefault="00C32E42" w:rsidP="00C32E42">
      <w:pPr>
        <w:jc w:val="center"/>
        <w:rPr>
          <w:rFonts w:ascii="Times New Roman" w:eastAsia="Calibri" w:hAnsi="Times New Roman" w:cs="Times New Roman"/>
          <w:b/>
          <w:sz w:val="24"/>
          <w:szCs w:val="24"/>
          <w:lang w:val="en-US"/>
        </w:rPr>
      </w:pPr>
    </w:p>
    <w:p w:rsidR="00C32E42" w:rsidRPr="002536A1" w:rsidRDefault="00C32E42" w:rsidP="00C32E42">
      <w:pPr>
        <w:pStyle w:val="Heading1"/>
        <w:spacing w:line="240" w:lineRule="auto"/>
        <w:rPr>
          <w:szCs w:val="24"/>
        </w:rPr>
      </w:pPr>
      <w:bookmarkStart w:id="0" w:name="_Toc38966978"/>
      <w:r w:rsidRPr="002536A1">
        <w:rPr>
          <w:szCs w:val="24"/>
        </w:rPr>
        <w:t>ABSTRAK</w:t>
      </w:r>
      <w:bookmarkEnd w:id="0"/>
    </w:p>
    <w:p w:rsidR="00C32E42" w:rsidRPr="002536A1" w:rsidRDefault="00C32E42" w:rsidP="00C32E42">
      <w:pPr>
        <w:jc w:val="center"/>
        <w:rPr>
          <w:rFonts w:ascii="Times New Roman" w:eastAsia="Calibri" w:hAnsi="Times New Roman" w:cs="Times New Roman"/>
          <w:sz w:val="24"/>
          <w:szCs w:val="24"/>
          <w:lang w:val="en-US"/>
        </w:rPr>
      </w:pPr>
    </w:p>
    <w:p w:rsidR="00C32E42" w:rsidRPr="002536A1" w:rsidRDefault="00C32E42" w:rsidP="00C32E42">
      <w:pPr>
        <w:jc w:val="both"/>
        <w:rPr>
          <w:rFonts w:ascii="Times New Roman" w:hAnsi="Times New Roman" w:cs="Times New Roman"/>
          <w:color w:val="000000" w:themeColor="text1"/>
          <w:sz w:val="24"/>
          <w:szCs w:val="24"/>
          <w:lang w:val="en-US"/>
        </w:rPr>
      </w:pPr>
      <w:r w:rsidRPr="002536A1">
        <w:rPr>
          <w:rFonts w:ascii="Times New Roman" w:hAnsi="Times New Roman" w:cs="Times New Roman"/>
          <w:color w:val="000000" w:themeColor="text1"/>
          <w:sz w:val="24"/>
          <w:szCs w:val="24"/>
          <w:lang w:val="en-US"/>
        </w:rPr>
        <w:t>Daun kopi robusta (</w:t>
      </w:r>
      <w:r w:rsidRPr="002536A1">
        <w:rPr>
          <w:rFonts w:ascii="Times New Roman" w:hAnsi="Times New Roman" w:cs="Times New Roman"/>
          <w:i/>
          <w:color w:val="000000" w:themeColor="text1"/>
          <w:sz w:val="24"/>
          <w:szCs w:val="24"/>
          <w:lang w:val="en-US"/>
        </w:rPr>
        <w:t>Coffeacanephora</w:t>
      </w:r>
      <w:r w:rsidRPr="002536A1">
        <w:rPr>
          <w:rFonts w:ascii="Times New Roman" w:hAnsi="Times New Roman" w:cs="Times New Roman"/>
          <w:color w:val="000000" w:themeColor="text1"/>
          <w:sz w:val="24"/>
          <w:szCs w:val="24"/>
          <w:lang w:val="en-US"/>
        </w:rPr>
        <w:t>) merupakanfamili</w:t>
      </w:r>
      <w:r w:rsidRPr="002536A1">
        <w:rPr>
          <w:rFonts w:ascii="Times New Roman" w:hAnsi="Times New Roman" w:cs="Times New Roman"/>
          <w:i/>
          <w:color w:val="000000" w:themeColor="text1"/>
          <w:sz w:val="24"/>
          <w:szCs w:val="24"/>
          <w:lang w:val="en-US"/>
        </w:rPr>
        <w:t>Rubiaceae</w:t>
      </w:r>
      <w:r w:rsidRPr="002536A1">
        <w:rPr>
          <w:rFonts w:ascii="Times New Roman" w:hAnsi="Times New Roman" w:cs="Times New Roman"/>
          <w:color w:val="000000" w:themeColor="text1"/>
          <w:sz w:val="24"/>
          <w:szCs w:val="24"/>
          <w:lang w:val="en-US"/>
        </w:rPr>
        <w:t>yang biasanyadimanfaatkanuntukminuman. Daun kopi robustamengandungsenyawa flavonoid sehinggadidugamemilikipotensisebagaiagenanalgetik.Tujuandaripenelitianiniadalahuntukmengujiefekanalgetikdariekstrakdaun kopi robustapadamencitputihjantan.</w:t>
      </w:r>
      <w:r w:rsidRPr="002536A1">
        <w:rPr>
          <w:rFonts w:ascii="Times New Roman" w:hAnsi="Times New Roman" w:cs="Times New Roman"/>
          <w:color w:val="000000" w:themeColor="text1"/>
          <w:sz w:val="24"/>
          <w:szCs w:val="24"/>
        </w:rPr>
        <w:t>Penelitian ini merupakan penelitian eksperimental.</w:t>
      </w:r>
      <w:r w:rsidRPr="002536A1">
        <w:rPr>
          <w:rFonts w:ascii="Times New Roman" w:hAnsi="Times New Roman" w:cs="Times New Roman"/>
          <w:color w:val="000000" w:themeColor="text1"/>
          <w:sz w:val="24"/>
          <w:szCs w:val="24"/>
          <w:lang w:val="en-US"/>
        </w:rPr>
        <w:t>Penelitian m</w:t>
      </w:r>
      <w:r w:rsidRPr="002536A1">
        <w:rPr>
          <w:rFonts w:ascii="Times New Roman" w:hAnsi="Times New Roman" w:cs="Times New Roman"/>
          <w:color w:val="000000" w:themeColor="text1"/>
          <w:sz w:val="24"/>
          <w:szCs w:val="24"/>
        </w:rPr>
        <w:t xml:space="preserve">enggunakan </w:t>
      </w:r>
      <w:r w:rsidRPr="002536A1">
        <w:rPr>
          <w:rFonts w:ascii="Times New Roman" w:hAnsi="Times New Roman" w:cs="Times New Roman"/>
          <w:color w:val="000000" w:themeColor="text1"/>
          <w:sz w:val="24"/>
          <w:szCs w:val="24"/>
          <w:lang w:val="en-US"/>
        </w:rPr>
        <w:t>mencit</w:t>
      </w:r>
      <w:r w:rsidRPr="002536A1">
        <w:rPr>
          <w:rFonts w:ascii="Times New Roman" w:hAnsi="Times New Roman" w:cs="Times New Roman"/>
          <w:color w:val="000000" w:themeColor="text1"/>
          <w:sz w:val="24"/>
          <w:szCs w:val="24"/>
        </w:rPr>
        <w:t xml:space="preserve"> sebanyak 25 ekor dibagi dalam 5 kelompok. Kelompok 1 kontrol negatif</w:t>
      </w:r>
      <w:r w:rsidRPr="002536A1">
        <w:rPr>
          <w:rFonts w:ascii="Times New Roman" w:hAnsi="Times New Roman" w:cs="Times New Roman"/>
          <w:color w:val="000000" w:themeColor="text1"/>
          <w:sz w:val="24"/>
          <w:szCs w:val="24"/>
          <w:lang w:val="en-US"/>
        </w:rPr>
        <w:t xml:space="preserve"> CMC 0,5%</w:t>
      </w:r>
      <w:r w:rsidRPr="002536A1">
        <w:rPr>
          <w:rFonts w:ascii="Times New Roman" w:hAnsi="Times New Roman" w:cs="Times New Roman"/>
          <w:color w:val="000000" w:themeColor="text1"/>
          <w:sz w:val="24"/>
          <w:szCs w:val="24"/>
        </w:rPr>
        <w:t xml:space="preserve">, kelompok 2kontrol positif  </w:t>
      </w:r>
      <w:r w:rsidRPr="002536A1">
        <w:rPr>
          <w:rFonts w:ascii="Times New Roman" w:hAnsi="Times New Roman" w:cs="Times New Roman"/>
          <w:color w:val="000000" w:themeColor="text1"/>
          <w:sz w:val="24"/>
          <w:szCs w:val="24"/>
          <w:lang w:val="en-US"/>
        </w:rPr>
        <w:t>metampiron 1%</w:t>
      </w:r>
      <w:r w:rsidRPr="002536A1">
        <w:rPr>
          <w:rFonts w:ascii="Times New Roman" w:hAnsi="Times New Roman" w:cs="Times New Roman"/>
          <w:color w:val="000000" w:themeColor="text1"/>
          <w:sz w:val="24"/>
          <w:szCs w:val="24"/>
        </w:rPr>
        <w:t>, kelompok 3</w:t>
      </w:r>
      <w:r w:rsidRPr="002536A1">
        <w:rPr>
          <w:rFonts w:ascii="Times New Roman" w:hAnsi="Times New Roman" w:cs="Times New Roman"/>
          <w:color w:val="000000" w:themeColor="text1"/>
          <w:sz w:val="24"/>
          <w:szCs w:val="24"/>
          <w:lang w:val="en-US"/>
        </w:rPr>
        <w:t>, 4 dan 5 diberi EDKR dosis 30, 60 dan120</w:t>
      </w:r>
      <w:r w:rsidRPr="002536A1">
        <w:rPr>
          <w:rFonts w:ascii="Times New Roman" w:hAnsi="Times New Roman" w:cs="Times New Roman"/>
          <w:color w:val="000000" w:themeColor="text1"/>
          <w:sz w:val="24"/>
          <w:szCs w:val="24"/>
        </w:rPr>
        <w:t xml:space="preserve"> mg/kgBB</w:t>
      </w:r>
      <w:r w:rsidRPr="002536A1">
        <w:rPr>
          <w:rFonts w:ascii="Times New Roman" w:hAnsi="Times New Roman" w:cs="Times New Roman"/>
          <w:color w:val="000000" w:themeColor="text1"/>
          <w:sz w:val="24"/>
          <w:szCs w:val="24"/>
          <w:lang w:val="en-US"/>
        </w:rPr>
        <w:t>. Pengamatandilakukandenganmelihatjumlahgeliatmencit yang diinduksiasamasetat 0,5% selangwaktu 5 menitselama 1 jam. Kemudian</w:t>
      </w:r>
      <w:r w:rsidRPr="002536A1">
        <w:rPr>
          <w:rFonts w:ascii="Times New Roman" w:hAnsi="Times New Roman" w:cs="Times New Roman"/>
          <w:color w:val="000000" w:themeColor="text1"/>
          <w:sz w:val="24"/>
          <w:szCs w:val="24"/>
        </w:rPr>
        <w:t>dilakukan analisis statisti</w:t>
      </w:r>
      <w:r w:rsidRPr="002536A1">
        <w:rPr>
          <w:rFonts w:ascii="Times New Roman" w:hAnsi="Times New Roman" w:cs="Times New Roman"/>
          <w:color w:val="000000" w:themeColor="text1"/>
          <w:sz w:val="24"/>
          <w:szCs w:val="24"/>
          <w:lang w:val="en-US"/>
        </w:rPr>
        <w:t>k</w:t>
      </w:r>
      <w:r w:rsidRPr="002536A1">
        <w:rPr>
          <w:rFonts w:ascii="Times New Roman" w:hAnsi="Times New Roman" w:cs="Times New Roman"/>
          <w:color w:val="000000" w:themeColor="text1"/>
          <w:sz w:val="24"/>
          <w:szCs w:val="24"/>
        </w:rPr>
        <w:t xml:space="preserve"> dengan </w:t>
      </w:r>
      <w:r w:rsidRPr="002536A1">
        <w:rPr>
          <w:rFonts w:ascii="Times New Roman" w:hAnsi="Times New Roman" w:cs="Times New Roman"/>
          <w:i/>
          <w:color w:val="000000" w:themeColor="text1"/>
          <w:sz w:val="24"/>
          <w:szCs w:val="24"/>
          <w:lang w:val="en-US"/>
        </w:rPr>
        <w:t xml:space="preserve">One Way  </w:t>
      </w:r>
      <w:r w:rsidRPr="002536A1">
        <w:rPr>
          <w:rFonts w:ascii="Times New Roman" w:hAnsi="Times New Roman" w:cs="Times New Roman"/>
          <w:color w:val="000000" w:themeColor="text1"/>
          <w:sz w:val="24"/>
          <w:szCs w:val="24"/>
        </w:rPr>
        <w:t xml:space="preserve">ANOVA menggunakan </w:t>
      </w:r>
      <w:r w:rsidRPr="002536A1">
        <w:rPr>
          <w:rFonts w:ascii="Times New Roman" w:hAnsi="Times New Roman" w:cs="Times New Roman"/>
          <w:i/>
          <w:color w:val="000000" w:themeColor="text1"/>
          <w:sz w:val="24"/>
          <w:szCs w:val="24"/>
        </w:rPr>
        <w:t xml:space="preserve">Statistical </w:t>
      </w:r>
      <w:r w:rsidRPr="002536A1">
        <w:rPr>
          <w:rFonts w:ascii="Times New Roman" w:hAnsi="Times New Roman" w:cs="Times New Roman"/>
          <w:i/>
          <w:color w:val="000000" w:themeColor="text1"/>
          <w:sz w:val="24"/>
          <w:szCs w:val="24"/>
          <w:lang w:val="en-US"/>
        </w:rPr>
        <w:t xml:space="preserve">Package for the Social Sciences </w:t>
      </w:r>
      <w:r w:rsidRPr="002536A1">
        <w:rPr>
          <w:rFonts w:ascii="Times New Roman" w:hAnsi="Times New Roman" w:cs="Times New Roman"/>
          <w:color w:val="000000" w:themeColor="text1"/>
          <w:sz w:val="24"/>
          <w:szCs w:val="24"/>
        </w:rPr>
        <w:t xml:space="preserve">(SPSS) kemudian dilanjutkan dengan uji </w:t>
      </w:r>
      <w:r w:rsidRPr="002536A1">
        <w:rPr>
          <w:rFonts w:ascii="Times New Roman" w:hAnsi="Times New Roman" w:cs="Times New Roman"/>
          <w:i/>
          <w:color w:val="000000" w:themeColor="text1"/>
          <w:sz w:val="24"/>
          <w:szCs w:val="24"/>
          <w:lang w:val="en-US"/>
        </w:rPr>
        <w:t>T</w:t>
      </w:r>
      <w:r w:rsidRPr="002536A1">
        <w:rPr>
          <w:rFonts w:ascii="Times New Roman" w:hAnsi="Times New Roman" w:cs="Times New Roman"/>
          <w:i/>
          <w:color w:val="000000" w:themeColor="text1"/>
          <w:sz w:val="24"/>
          <w:szCs w:val="24"/>
        </w:rPr>
        <w:t>ukey</w:t>
      </w:r>
      <w:r>
        <w:rPr>
          <w:rFonts w:ascii="Times New Roman" w:hAnsi="Times New Roman" w:cs="Times New Roman"/>
          <w:color w:val="000000" w:themeColor="text1"/>
          <w:sz w:val="24"/>
          <w:szCs w:val="24"/>
        </w:rPr>
        <w:t>.</w:t>
      </w:r>
      <w:r w:rsidRPr="002536A1">
        <w:rPr>
          <w:rFonts w:ascii="Times New Roman" w:hAnsi="Times New Roman" w:cs="Times New Roman"/>
          <w:color w:val="000000" w:themeColor="text1"/>
          <w:sz w:val="24"/>
          <w:szCs w:val="24"/>
          <w:lang w:val="en-US"/>
        </w:rPr>
        <w:t>Jumlahgeliatdiperolehmetampironmemilikipenurunanjumlahgeliat paling tinggiyaitu 63 dibandingkankelompoklainnya.</w:t>
      </w:r>
      <w:r w:rsidRPr="002536A1">
        <w:rPr>
          <w:rFonts w:ascii="Times New Roman" w:hAnsi="Times New Roman" w:cs="Times New Roman"/>
          <w:color w:val="000000" w:themeColor="text1"/>
          <w:sz w:val="24"/>
          <w:szCs w:val="24"/>
        </w:rPr>
        <w:t xml:space="preserve">Hasil uji </w:t>
      </w:r>
      <w:r w:rsidRPr="002536A1">
        <w:rPr>
          <w:rFonts w:ascii="Times New Roman" w:hAnsi="Times New Roman" w:cs="Times New Roman"/>
          <w:i/>
          <w:color w:val="000000" w:themeColor="text1"/>
          <w:sz w:val="24"/>
          <w:szCs w:val="24"/>
          <w:lang w:val="en-US"/>
        </w:rPr>
        <w:t>One Way</w:t>
      </w:r>
      <w:r w:rsidRPr="002536A1">
        <w:rPr>
          <w:rFonts w:ascii="Times New Roman" w:hAnsi="Times New Roman" w:cs="Times New Roman"/>
          <w:color w:val="000000" w:themeColor="text1"/>
          <w:sz w:val="24"/>
          <w:szCs w:val="24"/>
          <w:lang w:val="en-US"/>
        </w:rPr>
        <w:t xml:space="preserve"> ANOVA diperolehnilaisignifikansi 0,000 (p&lt;0,05)  </w:t>
      </w:r>
      <w:r w:rsidRPr="002536A1">
        <w:rPr>
          <w:rFonts w:ascii="Times New Roman" w:hAnsi="Times New Roman" w:cs="Times New Roman"/>
          <w:color w:val="000000" w:themeColor="text1"/>
          <w:sz w:val="24"/>
          <w:szCs w:val="24"/>
        </w:rPr>
        <w:t>menunjukkan bahwa</w:t>
      </w:r>
      <w:r w:rsidRPr="002536A1">
        <w:rPr>
          <w:rFonts w:ascii="Times New Roman" w:hAnsi="Times New Roman" w:cs="Times New Roman"/>
          <w:sz w:val="24"/>
          <w:szCs w:val="24"/>
          <w:lang w:val="en-US"/>
        </w:rPr>
        <w:t>setiapkelompok</w:t>
      </w:r>
      <w:r w:rsidRPr="002536A1">
        <w:rPr>
          <w:rFonts w:ascii="Times New Roman" w:hAnsi="Times New Roman" w:cs="Times New Roman"/>
          <w:sz w:val="24"/>
          <w:szCs w:val="24"/>
        </w:rPr>
        <w:t>berbeda bermakna</w:t>
      </w:r>
      <w:r w:rsidRPr="002536A1">
        <w:rPr>
          <w:rFonts w:ascii="Times New Roman" w:hAnsi="Times New Roman" w:cs="Times New Roman"/>
          <w:sz w:val="24"/>
          <w:szCs w:val="24"/>
          <w:lang w:val="en-US"/>
        </w:rPr>
        <w:t>. Hasiluji</w:t>
      </w:r>
      <w:r w:rsidRPr="002536A1">
        <w:rPr>
          <w:rFonts w:ascii="Times New Roman" w:hAnsi="Times New Roman" w:cs="Times New Roman"/>
          <w:i/>
          <w:sz w:val="24"/>
          <w:szCs w:val="24"/>
          <w:lang w:val="en-US"/>
        </w:rPr>
        <w:t>Tukey</w:t>
      </w:r>
      <w:r w:rsidRPr="002536A1">
        <w:rPr>
          <w:rFonts w:ascii="Times New Roman" w:hAnsi="Times New Roman" w:cs="Times New Roman"/>
          <w:sz w:val="24"/>
          <w:szCs w:val="24"/>
          <w:lang w:val="en-US"/>
        </w:rPr>
        <w:t>diperoleh</w:t>
      </w:r>
      <w:r w:rsidRPr="002536A1">
        <w:rPr>
          <w:rFonts w:ascii="Times New Roman" w:hAnsi="Times New Roman" w:cs="Times New Roman"/>
          <w:sz w:val="24"/>
          <w:szCs w:val="24"/>
        </w:rPr>
        <w:t>EDKR</w:t>
      </w:r>
      <w:r w:rsidRPr="002536A1">
        <w:rPr>
          <w:rFonts w:ascii="Times New Roman" w:hAnsi="Times New Roman" w:cs="Times New Roman"/>
          <w:sz w:val="24"/>
          <w:szCs w:val="24"/>
          <w:lang w:val="en-US"/>
        </w:rPr>
        <w:t>dosis</w:t>
      </w:r>
      <w:r w:rsidRPr="002536A1">
        <w:rPr>
          <w:rFonts w:ascii="Times New Roman" w:hAnsi="Times New Roman" w:cs="Times New Roman"/>
          <w:sz w:val="24"/>
          <w:szCs w:val="24"/>
        </w:rPr>
        <w:t xml:space="preserve"> 60 dan </w:t>
      </w:r>
      <w:r w:rsidRPr="002536A1">
        <w:rPr>
          <w:rFonts w:ascii="Times New Roman" w:hAnsi="Times New Roman" w:cs="Times New Roman"/>
          <w:sz w:val="24"/>
          <w:szCs w:val="24"/>
          <w:lang w:val="en-US"/>
        </w:rPr>
        <w:t>12</w:t>
      </w:r>
      <w:r w:rsidRPr="002536A1">
        <w:rPr>
          <w:rFonts w:ascii="Times New Roman" w:hAnsi="Times New Roman" w:cs="Times New Roman"/>
          <w:sz w:val="24"/>
          <w:szCs w:val="24"/>
        </w:rPr>
        <w:t>0 mg/kg BB menunjukkan</w:t>
      </w:r>
      <w:r w:rsidRPr="002536A1">
        <w:rPr>
          <w:rFonts w:ascii="Times New Roman" w:hAnsi="Times New Roman" w:cs="Times New Roman"/>
          <w:sz w:val="24"/>
          <w:szCs w:val="24"/>
          <w:lang w:val="en-US"/>
        </w:rPr>
        <w:t>tidakadanyaperbedaansignifikanpadamenit ke-5 sampai 25, padadosis3</w:t>
      </w:r>
      <w:r w:rsidRPr="002536A1">
        <w:rPr>
          <w:rFonts w:ascii="Times New Roman" w:hAnsi="Times New Roman" w:cs="Times New Roman"/>
          <w:sz w:val="24"/>
          <w:szCs w:val="24"/>
        </w:rPr>
        <w:t xml:space="preserve">0 dan </w:t>
      </w:r>
      <w:r w:rsidRPr="002536A1">
        <w:rPr>
          <w:rFonts w:ascii="Times New Roman" w:hAnsi="Times New Roman" w:cs="Times New Roman"/>
          <w:sz w:val="24"/>
          <w:szCs w:val="24"/>
          <w:lang w:val="en-US"/>
        </w:rPr>
        <w:t>6</w:t>
      </w:r>
      <w:r w:rsidRPr="002536A1">
        <w:rPr>
          <w:rFonts w:ascii="Times New Roman" w:hAnsi="Times New Roman" w:cs="Times New Roman"/>
          <w:sz w:val="24"/>
          <w:szCs w:val="24"/>
        </w:rPr>
        <w:t>0 mg/kg BB menunjukkan</w:t>
      </w:r>
      <w:r w:rsidRPr="002536A1">
        <w:rPr>
          <w:rFonts w:ascii="Times New Roman" w:hAnsi="Times New Roman" w:cs="Times New Roman"/>
          <w:sz w:val="24"/>
          <w:szCs w:val="24"/>
          <w:lang w:val="en-US"/>
        </w:rPr>
        <w:t xml:space="preserve">tidakadanyaperbedaansignifikanpadamenit ke-30 sampai 60, danmenit ke-40 </w:t>
      </w:r>
      <w:r w:rsidRPr="002536A1">
        <w:rPr>
          <w:rFonts w:ascii="Times New Roman" w:hAnsi="Times New Roman" w:cs="Times New Roman"/>
          <w:sz w:val="24"/>
          <w:szCs w:val="24"/>
        </w:rPr>
        <w:t xml:space="preserve">EDKR </w:t>
      </w:r>
      <w:r w:rsidRPr="002536A1">
        <w:rPr>
          <w:rFonts w:ascii="Times New Roman" w:hAnsi="Times New Roman" w:cs="Times New Roman"/>
          <w:sz w:val="24"/>
          <w:szCs w:val="24"/>
          <w:lang w:val="en-US"/>
        </w:rPr>
        <w:t>dosis</w:t>
      </w:r>
      <w:r w:rsidRPr="002536A1">
        <w:rPr>
          <w:rFonts w:ascii="Times New Roman" w:hAnsi="Times New Roman" w:cs="Times New Roman"/>
          <w:sz w:val="24"/>
          <w:szCs w:val="24"/>
        </w:rPr>
        <w:t xml:space="preserve">30, 60 dan </w:t>
      </w:r>
      <w:r w:rsidRPr="002536A1">
        <w:rPr>
          <w:rFonts w:ascii="Times New Roman" w:hAnsi="Times New Roman" w:cs="Times New Roman"/>
          <w:sz w:val="24"/>
          <w:szCs w:val="24"/>
          <w:lang w:val="en-US"/>
        </w:rPr>
        <w:t>12</w:t>
      </w:r>
      <w:r w:rsidRPr="002536A1">
        <w:rPr>
          <w:rFonts w:ascii="Times New Roman" w:hAnsi="Times New Roman" w:cs="Times New Roman"/>
          <w:sz w:val="24"/>
          <w:szCs w:val="24"/>
        </w:rPr>
        <w:t>0 mg/kg BB</w:t>
      </w:r>
      <w:r w:rsidRPr="002536A1">
        <w:rPr>
          <w:rFonts w:ascii="Times New Roman" w:hAnsi="Times New Roman" w:cs="Times New Roman"/>
          <w:sz w:val="24"/>
          <w:szCs w:val="24"/>
          <w:lang w:val="en-US"/>
        </w:rPr>
        <w:t xml:space="preserve">tidakmenunjukkanperbedaansignifikansetiapdosisnya. </w:t>
      </w:r>
      <w:r w:rsidRPr="002536A1">
        <w:rPr>
          <w:rFonts w:ascii="Times New Roman" w:hAnsi="Times New Roman" w:cs="Times New Roman"/>
          <w:color w:val="000000" w:themeColor="text1"/>
          <w:sz w:val="24"/>
          <w:szCs w:val="24"/>
        </w:rPr>
        <w:t>Dari hasilpenelitiandisimpulkan</w:t>
      </w:r>
      <w:r w:rsidRPr="002536A1">
        <w:rPr>
          <w:rFonts w:ascii="Times New Roman" w:hAnsi="Times New Roman" w:cs="Times New Roman"/>
          <w:color w:val="000000" w:themeColor="text1"/>
          <w:sz w:val="24"/>
          <w:szCs w:val="24"/>
          <w:lang w:val="en-US"/>
        </w:rPr>
        <w:t xml:space="preserve"> EDKR </w:t>
      </w:r>
      <w:r w:rsidRPr="002536A1">
        <w:rPr>
          <w:rFonts w:ascii="Times New Roman" w:hAnsi="Times New Roman" w:cs="Times New Roman"/>
          <w:color w:val="000000" w:themeColor="text1"/>
          <w:sz w:val="24"/>
          <w:szCs w:val="24"/>
        </w:rPr>
        <w:t>dapat menurun</w:t>
      </w:r>
      <w:r w:rsidRPr="002536A1">
        <w:rPr>
          <w:rFonts w:ascii="Times New Roman" w:hAnsi="Times New Roman" w:cs="Times New Roman"/>
          <w:color w:val="000000" w:themeColor="text1"/>
          <w:sz w:val="24"/>
          <w:szCs w:val="24"/>
          <w:lang w:val="en-US"/>
        </w:rPr>
        <w:t>kanjumlahgeliatpadamencit</w:t>
      </w:r>
      <w:r w:rsidRPr="002536A1">
        <w:rPr>
          <w:rFonts w:ascii="Times New Roman" w:hAnsi="Times New Roman" w:cs="Times New Roman"/>
          <w:color w:val="000000" w:themeColor="text1"/>
          <w:sz w:val="24"/>
          <w:szCs w:val="24"/>
        </w:rPr>
        <w:t>.</w:t>
      </w:r>
    </w:p>
    <w:p w:rsidR="00C32E42" w:rsidRPr="002536A1" w:rsidRDefault="00C32E42" w:rsidP="00C32E42">
      <w:pPr>
        <w:ind w:firstLine="720"/>
        <w:jc w:val="both"/>
        <w:rPr>
          <w:rFonts w:ascii="Times New Roman" w:hAnsi="Times New Roman" w:cs="Times New Roman"/>
          <w:color w:val="000000" w:themeColor="text1"/>
          <w:sz w:val="24"/>
          <w:szCs w:val="24"/>
          <w:lang w:val="en-US"/>
        </w:rPr>
      </w:pPr>
    </w:p>
    <w:p w:rsidR="00C32E42" w:rsidRPr="002536A1" w:rsidRDefault="00C32E42" w:rsidP="00C32E42">
      <w:pPr>
        <w:ind w:left="1498" w:hanging="1498"/>
        <w:jc w:val="both"/>
        <w:rPr>
          <w:rFonts w:ascii="Times New Roman" w:eastAsia="Times New Roman" w:hAnsi="Times New Roman" w:cs="Times New Roman"/>
          <w:i/>
          <w:color w:val="000000"/>
          <w:sz w:val="24"/>
          <w:szCs w:val="24"/>
        </w:rPr>
      </w:pPr>
      <w:r w:rsidRPr="002536A1">
        <w:rPr>
          <w:rFonts w:ascii="Times New Roman" w:eastAsia="Times New Roman" w:hAnsi="Times New Roman" w:cs="Times New Roman"/>
          <w:b/>
          <w:color w:val="000000" w:themeColor="text1"/>
          <w:sz w:val="24"/>
          <w:szCs w:val="24"/>
        </w:rPr>
        <w:t>Kata Kunci :</w:t>
      </w:r>
      <w:r>
        <w:rPr>
          <w:rFonts w:ascii="Times New Roman" w:eastAsia="Times New Roman" w:hAnsi="Times New Roman" w:cs="Times New Roman"/>
          <w:b/>
          <w:color w:val="000000" w:themeColor="text1"/>
          <w:sz w:val="24"/>
          <w:szCs w:val="24"/>
          <w:lang w:val="en-US"/>
        </w:rPr>
        <w:tab/>
      </w:r>
      <w:r w:rsidRPr="002536A1">
        <w:rPr>
          <w:rFonts w:ascii="Times New Roman" w:eastAsia="Times New Roman" w:hAnsi="Times New Roman" w:cs="Times New Roman"/>
          <w:i/>
          <w:color w:val="000000" w:themeColor="text1"/>
          <w:sz w:val="24"/>
          <w:szCs w:val="24"/>
          <w:lang w:val="en-US"/>
        </w:rPr>
        <w:t>Jumlahgeliat, e</w:t>
      </w:r>
      <w:r w:rsidRPr="002536A1">
        <w:rPr>
          <w:rFonts w:ascii="Times New Roman" w:eastAsia="Times New Roman" w:hAnsi="Times New Roman" w:cs="Times New Roman"/>
          <w:i/>
          <w:color w:val="000000" w:themeColor="text1"/>
          <w:sz w:val="24"/>
          <w:szCs w:val="24"/>
        </w:rPr>
        <w:t xml:space="preserve">kstrak </w:t>
      </w:r>
      <w:r w:rsidRPr="002536A1">
        <w:rPr>
          <w:rFonts w:ascii="Times New Roman" w:eastAsia="Times New Roman" w:hAnsi="Times New Roman" w:cs="Times New Roman"/>
          <w:i/>
          <w:color w:val="000000" w:themeColor="text1"/>
          <w:sz w:val="24"/>
          <w:szCs w:val="24"/>
          <w:lang w:val="en-US"/>
        </w:rPr>
        <w:t>daun kopi robusta, asamasetat</w:t>
      </w:r>
      <w:r w:rsidRPr="002536A1">
        <w:rPr>
          <w:rFonts w:ascii="Times New Roman" w:eastAsia="Times New Roman" w:hAnsi="Times New Roman" w:cs="Times New Roman"/>
          <w:i/>
          <w:color w:val="000000" w:themeColor="text1"/>
          <w:sz w:val="24"/>
          <w:szCs w:val="24"/>
        </w:rPr>
        <w:t>, an</w:t>
      </w:r>
      <w:r w:rsidRPr="002536A1">
        <w:rPr>
          <w:rFonts w:ascii="Times New Roman" w:eastAsia="Times New Roman" w:hAnsi="Times New Roman" w:cs="Times New Roman"/>
          <w:i/>
          <w:color w:val="000000" w:themeColor="text1"/>
          <w:sz w:val="24"/>
          <w:szCs w:val="24"/>
          <w:lang w:val="en-US"/>
        </w:rPr>
        <w:t>algetik, mencit.</w:t>
      </w:r>
      <w:r w:rsidRPr="002536A1">
        <w:rPr>
          <w:rFonts w:ascii="Times New Roman" w:eastAsia="Times New Roman" w:hAnsi="Times New Roman" w:cs="Times New Roman"/>
          <w:i/>
          <w:color w:val="000000"/>
          <w:sz w:val="24"/>
          <w:szCs w:val="24"/>
        </w:rPr>
        <w:br w:type="page"/>
      </w:r>
    </w:p>
    <w:p w:rsidR="00C32E42" w:rsidRPr="002536A1" w:rsidRDefault="00C32E42" w:rsidP="00C32E42">
      <w:pPr>
        <w:jc w:val="center"/>
        <w:rPr>
          <w:rFonts w:ascii="Times New Roman" w:hAnsi="Times New Roman" w:cs="Times New Roman"/>
          <w:b/>
          <w:sz w:val="24"/>
          <w:szCs w:val="24"/>
          <w:lang w:val="en-US"/>
        </w:rPr>
      </w:pPr>
      <w:r w:rsidRPr="002536A1">
        <w:rPr>
          <w:rFonts w:ascii="Times New Roman" w:hAnsi="Times New Roman" w:cs="Times New Roman"/>
          <w:b/>
          <w:sz w:val="24"/>
          <w:szCs w:val="24"/>
          <w:lang w:val="en-US"/>
        </w:rPr>
        <w:lastRenderedPageBreak/>
        <w:t>ANALGETIC EFFECT TEST OF ROBUSTA COFFEE LEAF EXTRACT (</w:t>
      </w:r>
      <w:r w:rsidRPr="002536A1">
        <w:rPr>
          <w:rFonts w:ascii="Times New Roman" w:hAnsi="Times New Roman" w:cs="Times New Roman"/>
          <w:b/>
          <w:i/>
          <w:sz w:val="24"/>
          <w:szCs w:val="24"/>
          <w:lang w:val="en-US"/>
        </w:rPr>
        <w:t>Coffeacanephora</w:t>
      </w:r>
      <w:r w:rsidRPr="002536A1">
        <w:rPr>
          <w:rFonts w:ascii="Times New Roman" w:hAnsi="Times New Roman" w:cs="Times New Roman"/>
          <w:b/>
          <w:sz w:val="24"/>
          <w:szCs w:val="24"/>
          <w:lang w:val="en-US"/>
        </w:rPr>
        <w:t xml:space="preserve">) ON MALE WHITE MICE </w:t>
      </w:r>
    </w:p>
    <w:p w:rsidR="00C32E42" w:rsidRPr="002536A1" w:rsidRDefault="00C32E42" w:rsidP="00C32E42">
      <w:pPr>
        <w:jc w:val="center"/>
        <w:rPr>
          <w:rFonts w:ascii="Times New Roman" w:hAnsi="Times New Roman" w:cs="Times New Roman"/>
          <w:b/>
          <w:sz w:val="24"/>
          <w:szCs w:val="24"/>
          <w:lang w:val="en-US"/>
        </w:rPr>
      </w:pPr>
      <w:r w:rsidRPr="002536A1">
        <w:rPr>
          <w:rFonts w:ascii="Times New Roman" w:hAnsi="Times New Roman" w:cs="Times New Roman"/>
          <w:b/>
          <w:sz w:val="24"/>
          <w:szCs w:val="24"/>
          <w:lang w:val="en-US"/>
        </w:rPr>
        <w:t>(</w:t>
      </w:r>
      <w:r w:rsidRPr="002536A1">
        <w:rPr>
          <w:rFonts w:ascii="Times New Roman" w:hAnsi="Times New Roman" w:cs="Times New Roman"/>
          <w:b/>
          <w:i/>
          <w:sz w:val="24"/>
          <w:szCs w:val="24"/>
          <w:lang w:val="en-US"/>
        </w:rPr>
        <w:t>Musmusculus</w:t>
      </w:r>
      <w:r w:rsidRPr="002536A1">
        <w:rPr>
          <w:rFonts w:ascii="Times New Roman" w:hAnsi="Times New Roman" w:cs="Times New Roman"/>
          <w:b/>
          <w:sz w:val="24"/>
          <w:szCs w:val="24"/>
          <w:lang w:val="en-US"/>
        </w:rPr>
        <w:t>L</w:t>
      </w:r>
      <w:r w:rsidRPr="002536A1">
        <w:rPr>
          <w:rFonts w:ascii="Times New Roman" w:hAnsi="Times New Roman" w:cs="Times New Roman"/>
          <w:b/>
          <w:i/>
          <w:sz w:val="24"/>
          <w:szCs w:val="24"/>
          <w:lang w:val="en-US"/>
        </w:rPr>
        <w:t>.</w:t>
      </w:r>
      <w:r w:rsidRPr="002536A1">
        <w:rPr>
          <w:rFonts w:ascii="Times New Roman" w:hAnsi="Times New Roman" w:cs="Times New Roman"/>
          <w:b/>
          <w:sz w:val="24"/>
          <w:szCs w:val="24"/>
          <w:lang w:val="en-US"/>
        </w:rPr>
        <w:t>)</w:t>
      </w:r>
    </w:p>
    <w:p w:rsidR="00C32E42" w:rsidRPr="002536A1" w:rsidRDefault="00C32E42" w:rsidP="00C32E42">
      <w:pPr>
        <w:jc w:val="center"/>
        <w:rPr>
          <w:rFonts w:ascii="Times New Roman" w:hAnsi="Times New Roman" w:cs="Times New Roman"/>
          <w:b/>
          <w:sz w:val="24"/>
          <w:szCs w:val="24"/>
          <w:lang w:val="en-US"/>
        </w:rPr>
      </w:pPr>
    </w:p>
    <w:p w:rsidR="00C32E42" w:rsidRPr="002536A1" w:rsidRDefault="00C32E42" w:rsidP="00C32E42">
      <w:pPr>
        <w:jc w:val="center"/>
        <w:rPr>
          <w:rFonts w:ascii="Times New Roman" w:hAnsi="Times New Roman" w:cs="Times New Roman"/>
          <w:b/>
          <w:sz w:val="24"/>
          <w:szCs w:val="24"/>
          <w:u w:val="single"/>
          <w:lang w:val="en-US"/>
        </w:rPr>
      </w:pPr>
      <w:r w:rsidRPr="002536A1">
        <w:rPr>
          <w:rFonts w:ascii="Times New Roman" w:hAnsi="Times New Roman" w:cs="Times New Roman"/>
          <w:b/>
          <w:sz w:val="24"/>
          <w:szCs w:val="24"/>
          <w:u w:val="single"/>
          <w:lang w:val="en-US"/>
        </w:rPr>
        <w:t>NURLAILY HANUM NASUTION</w:t>
      </w:r>
    </w:p>
    <w:p w:rsidR="00C32E42" w:rsidRPr="002536A1" w:rsidRDefault="00C32E42" w:rsidP="00C32E42">
      <w:pPr>
        <w:jc w:val="center"/>
        <w:rPr>
          <w:rFonts w:ascii="Times New Roman" w:hAnsi="Times New Roman" w:cs="Times New Roman"/>
          <w:b/>
          <w:sz w:val="24"/>
          <w:szCs w:val="24"/>
          <w:lang w:val="en-US"/>
        </w:rPr>
      </w:pPr>
      <w:r w:rsidRPr="002536A1">
        <w:rPr>
          <w:rFonts w:ascii="Times New Roman" w:hAnsi="Times New Roman" w:cs="Times New Roman"/>
          <w:b/>
          <w:sz w:val="24"/>
          <w:szCs w:val="24"/>
          <w:lang w:val="en-US"/>
        </w:rPr>
        <w:t>NPM.162114061</w:t>
      </w:r>
    </w:p>
    <w:p w:rsidR="00C32E42" w:rsidRPr="002536A1" w:rsidRDefault="00C32E42" w:rsidP="00C32E42">
      <w:pPr>
        <w:jc w:val="center"/>
        <w:rPr>
          <w:rFonts w:ascii="Times New Roman" w:hAnsi="Times New Roman" w:cs="Times New Roman"/>
          <w:b/>
          <w:sz w:val="24"/>
          <w:szCs w:val="24"/>
          <w:lang w:val="en-US"/>
        </w:rPr>
      </w:pPr>
    </w:p>
    <w:p w:rsidR="00C32E42" w:rsidRDefault="00C32E42" w:rsidP="00C32E42">
      <w:pPr>
        <w:pStyle w:val="Heading1"/>
        <w:spacing w:line="240" w:lineRule="auto"/>
      </w:pPr>
      <w:bookmarkStart w:id="1" w:name="_Toc38966979"/>
      <w:r w:rsidRPr="002536A1">
        <w:t>ABSTRACT</w:t>
      </w:r>
      <w:bookmarkEnd w:id="1"/>
    </w:p>
    <w:p w:rsidR="00C32E42" w:rsidRPr="00B45B8A" w:rsidRDefault="00C32E42" w:rsidP="00C32E42">
      <w:pPr>
        <w:rPr>
          <w:lang w:val="en-US"/>
        </w:rPr>
      </w:pPr>
    </w:p>
    <w:p w:rsidR="00C32E42" w:rsidRPr="002536A1" w:rsidRDefault="00C32E42" w:rsidP="00C32E42">
      <w:pPr>
        <w:jc w:val="both"/>
        <w:rPr>
          <w:rFonts w:ascii="Times New Roman" w:hAnsi="Times New Roman" w:cs="Times New Roman"/>
          <w:color w:val="000000" w:themeColor="text1"/>
          <w:sz w:val="24"/>
          <w:szCs w:val="24"/>
          <w:lang w:val="en-US"/>
        </w:rPr>
      </w:pPr>
      <w:r w:rsidRPr="002536A1">
        <w:rPr>
          <w:rFonts w:ascii="Times New Roman" w:hAnsi="Times New Roman" w:cs="Times New Roman"/>
          <w:color w:val="000000" w:themeColor="text1"/>
          <w:sz w:val="24"/>
          <w:szCs w:val="24"/>
          <w:lang w:val="en-US"/>
        </w:rPr>
        <w:t>Robusta coffee leaf (</w:t>
      </w:r>
      <w:r w:rsidRPr="002536A1">
        <w:rPr>
          <w:rFonts w:ascii="Times New Roman" w:hAnsi="Times New Roman" w:cs="Times New Roman"/>
          <w:i/>
          <w:color w:val="000000" w:themeColor="text1"/>
          <w:sz w:val="24"/>
          <w:szCs w:val="24"/>
          <w:lang w:val="en-US"/>
        </w:rPr>
        <w:t>Coffeacanephora</w:t>
      </w:r>
      <w:r w:rsidRPr="002536A1">
        <w:rPr>
          <w:rFonts w:ascii="Times New Roman" w:hAnsi="Times New Roman" w:cs="Times New Roman"/>
          <w:color w:val="000000" w:themeColor="text1"/>
          <w:sz w:val="24"/>
          <w:szCs w:val="24"/>
          <w:lang w:val="en-US"/>
        </w:rPr>
        <w:t xml:space="preserve">) is a family of </w:t>
      </w:r>
      <w:r w:rsidRPr="002536A1">
        <w:rPr>
          <w:rFonts w:ascii="Times New Roman" w:hAnsi="Times New Roman" w:cs="Times New Roman"/>
          <w:i/>
          <w:color w:val="000000" w:themeColor="text1"/>
          <w:sz w:val="24"/>
          <w:szCs w:val="24"/>
          <w:lang w:val="en-US"/>
        </w:rPr>
        <w:t>Rubiaceae</w:t>
      </w:r>
      <w:r w:rsidRPr="002536A1">
        <w:rPr>
          <w:rFonts w:ascii="Times New Roman" w:hAnsi="Times New Roman" w:cs="Times New Roman"/>
          <w:color w:val="000000" w:themeColor="text1"/>
          <w:sz w:val="24"/>
          <w:szCs w:val="24"/>
          <w:lang w:val="en-US"/>
        </w:rPr>
        <w:t xml:space="preserve"> which is usually used for drinks. Robusta coffee leaves contain flavonoid compounds so they are thought to have potential as analgesic agents. The purpose of this study was to examine the analgesic effect of Robusta coffee leaf extract on male white mice.</w:t>
      </w:r>
      <w:r w:rsidRPr="002536A1">
        <w:rPr>
          <w:rFonts w:ascii="Times New Roman" w:hAnsi="Times New Roman" w:cs="Times New Roman"/>
          <w:color w:val="000000" w:themeColor="text1"/>
          <w:sz w:val="24"/>
          <w:szCs w:val="24"/>
        </w:rPr>
        <w:t>This research is an experimental research. The study used 25 mice divided into 5 groups. Group 1 was 0.5% CMC negative control, group 2 met</w:t>
      </w:r>
      <w:r w:rsidRPr="002536A1">
        <w:rPr>
          <w:rFonts w:ascii="Times New Roman" w:hAnsi="Times New Roman" w:cs="Times New Roman"/>
          <w:color w:val="000000" w:themeColor="text1"/>
          <w:sz w:val="24"/>
          <w:szCs w:val="24"/>
          <w:lang w:val="en-US"/>
        </w:rPr>
        <w:t>h</w:t>
      </w:r>
      <w:r w:rsidRPr="002536A1">
        <w:rPr>
          <w:rFonts w:ascii="Times New Roman" w:hAnsi="Times New Roman" w:cs="Times New Roman"/>
          <w:color w:val="000000" w:themeColor="text1"/>
          <w:sz w:val="24"/>
          <w:szCs w:val="24"/>
        </w:rPr>
        <w:t>ampirone 1% positive control, group 3, 4 and 5 were given EDKR doses of 30, 60 and 120 mg / kg B</w:t>
      </w:r>
      <w:r w:rsidRPr="002536A1">
        <w:rPr>
          <w:rFonts w:ascii="Times New Roman" w:hAnsi="Times New Roman" w:cs="Times New Roman"/>
          <w:color w:val="000000" w:themeColor="text1"/>
          <w:sz w:val="24"/>
          <w:szCs w:val="24"/>
          <w:lang w:val="en-US"/>
        </w:rPr>
        <w:t>B</w:t>
      </w:r>
      <w:r w:rsidRPr="002536A1">
        <w:rPr>
          <w:rFonts w:ascii="Times New Roman" w:hAnsi="Times New Roman" w:cs="Times New Roman"/>
          <w:color w:val="000000" w:themeColor="text1"/>
          <w:sz w:val="24"/>
          <w:szCs w:val="24"/>
        </w:rPr>
        <w:t xml:space="preserve">. Observations were made by looking at the amount of stretching of mice induced by 0.5% acetic acid within 5 minutes for 1 hour. Then a statistical analysis was performed with </w:t>
      </w:r>
      <w:r w:rsidRPr="002536A1">
        <w:rPr>
          <w:rFonts w:ascii="Times New Roman" w:hAnsi="Times New Roman" w:cs="Times New Roman"/>
          <w:i/>
          <w:color w:val="000000" w:themeColor="text1"/>
          <w:sz w:val="24"/>
          <w:szCs w:val="24"/>
        </w:rPr>
        <w:t>One Way</w:t>
      </w:r>
      <w:r w:rsidRPr="002536A1">
        <w:rPr>
          <w:rFonts w:ascii="Times New Roman" w:hAnsi="Times New Roman" w:cs="Times New Roman"/>
          <w:color w:val="000000" w:themeColor="text1"/>
          <w:sz w:val="24"/>
          <w:szCs w:val="24"/>
        </w:rPr>
        <w:t xml:space="preserve"> ANOVA using </w:t>
      </w:r>
      <w:r w:rsidRPr="002536A1">
        <w:rPr>
          <w:rFonts w:ascii="Times New Roman" w:hAnsi="Times New Roman" w:cs="Times New Roman"/>
          <w:i/>
          <w:color w:val="000000" w:themeColor="text1"/>
          <w:sz w:val="24"/>
          <w:szCs w:val="24"/>
        </w:rPr>
        <w:t>Statistical Package for the Social Sciences</w:t>
      </w:r>
      <w:r w:rsidRPr="002536A1">
        <w:rPr>
          <w:rFonts w:ascii="Times New Roman" w:hAnsi="Times New Roman" w:cs="Times New Roman"/>
          <w:color w:val="000000" w:themeColor="text1"/>
          <w:sz w:val="24"/>
          <w:szCs w:val="24"/>
        </w:rPr>
        <w:t xml:space="preserve"> (SPSS) and then followed by the </w:t>
      </w:r>
      <w:r w:rsidRPr="002536A1">
        <w:rPr>
          <w:rFonts w:ascii="Times New Roman" w:hAnsi="Times New Roman" w:cs="Times New Roman"/>
          <w:i/>
          <w:color w:val="000000" w:themeColor="text1"/>
          <w:sz w:val="24"/>
          <w:szCs w:val="24"/>
        </w:rPr>
        <w:t>Tukey</w:t>
      </w:r>
      <w:r w:rsidRPr="002536A1">
        <w:rPr>
          <w:rFonts w:ascii="Times New Roman" w:hAnsi="Times New Roman" w:cs="Times New Roman"/>
          <w:color w:val="000000" w:themeColor="text1"/>
          <w:sz w:val="24"/>
          <w:szCs w:val="24"/>
        </w:rPr>
        <w:t xml:space="preserve"> test.</w:t>
      </w:r>
      <w:r w:rsidRPr="002536A1">
        <w:rPr>
          <w:rFonts w:ascii="Times New Roman" w:hAnsi="Times New Roman" w:cs="Times New Roman"/>
          <w:color w:val="000000" w:themeColor="text1"/>
          <w:sz w:val="24"/>
          <w:szCs w:val="24"/>
          <w:lang w:val="en-US"/>
        </w:rPr>
        <w:t xml:space="preserve">The amount of stretching obtained by methampirone had the highest decrease in amount of stretching which was 63 compared to other groups. </w:t>
      </w:r>
      <w:r w:rsidRPr="002536A1">
        <w:rPr>
          <w:rFonts w:ascii="Times New Roman" w:hAnsi="Times New Roman" w:cs="Times New Roman"/>
          <w:i/>
          <w:color w:val="000000" w:themeColor="text1"/>
          <w:sz w:val="24"/>
          <w:szCs w:val="24"/>
          <w:lang w:val="en-US"/>
        </w:rPr>
        <w:t>One Way</w:t>
      </w:r>
      <w:r w:rsidRPr="002536A1">
        <w:rPr>
          <w:rFonts w:ascii="Times New Roman" w:hAnsi="Times New Roman" w:cs="Times New Roman"/>
          <w:color w:val="000000" w:themeColor="text1"/>
          <w:sz w:val="24"/>
          <w:szCs w:val="24"/>
          <w:lang w:val="en-US"/>
        </w:rPr>
        <w:t xml:space="preserve"> ANOVA test results obtained a significance value of 0,000 (p &lt;0.05) shows that</w:t>
      </w:r>
      <w:r w:rsidRPr="002536A1">
        <w:rPr>
          <w:rFonts w:ascii="Times New Roman" w:hAnsi="Times New Roman" w:cs="Times New Roman"/>
          <w:sz w:val="24"/>
          <w:szCs w:val="24"/>
          <w:lang w:val="en-US"/>
        </w:rPr>
        <w:t xml:space="preserve">each group is significantly different. </w:t>
      </w:r>
      <w:r w:rsidRPr="002536A1">
        <w:rPr>
          <w:rFonts w:ascii="Times New Roman" w:hAnsi="Times New Roman" w:cs="Times New Roman"/>
          <w:i/>
          <w:sz w:val="24"/>
          <w:szCs w:val="24"/>
          <w:lang w:val="en-US"/>
        </w:rPr>
        <w:t>Tukey</w:t>
      </w:r>
      <w:r w:rsidRPr="002536A1">
        <w:rPr>
          <w:rFonts w:ascii="Times New Roman" w:hAnsi="Times New Roman" w:cs="Times New Roman"/>
          <w:sz w:val="24"/>
          <w:szCs w:val="24"/>
          <w:lang w:val="en-US"/>
        </w:rPr>
        <w:t xml:space="preserve"> test results obtained EDKR doses of 60 and 120 mg / kg BB showed no significant difference at minute 5 to 25, at doses of 30 and 60 mg / kg BB showed no significant differences at minute 30 to 60, and minutes the 40 EDKR doses of 30, 60 and 120 mg / kg BB do not show significant differences in each dose. </w:t>
      </w:r>
      <w:r w:rsidRPr="002536A1">
        <w:rPr>
          <w:rFonts w:ascii="Times New Roman" w:hAnsi="Times New Roman" w:cs="Times New Roman"/>
          <w:color w:val="000000" w:themeColor="text1"/>
          <w:sz w:val="24"/>
          <w:szCs w:val="24"/>
        </w:rPr>
        <w:t>From the results of the study concluded that EDKR can redu</w:t>
      </w:r>
      <w:r w:rsidRPr="002536A1">
        <w:rPr>
          <w:rFonts w:ascii="Times New Roman" w:hAnsi="Times New Roman" w:cs="Times New Roman"/>
          <w:color w:val="000000" w:themeColor="text1"/>
          <w:sz w:val="24"/>
          <w:szCs w:val="24"/>
          <w:lang w:val="en-US"/>
        </w:rPr>
        <w:t>s</w:t>
      </w:r>
      <w:r w:rsidRPr="002536A1">
        <w:rPr>
          <w:rFonts w:ascii="Times New Roman" w:hAnsi="Times New Roman" w:cs="Times New Roman"/>
          <w:color w:val="000000" w:themeColor="text1"/>
          <w:sz w:val="24"/>
          <w:szCs w:val="24"/>
        </w:rPr>
        <w:t>ce the amount of stretching in mice.</w:t>
      </w:r>
    </w:p>
    <w:p w:rsidR="00C32E42" w:rsidRPr="002536A1" w:rsidRDefault="00C32E42" w:rsidP="00C32E42">
      <w:pPr>
        <w:ind w:firstLine="720"/>
        <w:jc w:val="both"/>
        <w:rPr>
          <w:rFonts w:ascii="Times New Roman" w:hAnsi="Times New Roman" w:cs="Times New Roman"/>
          <w:color w:val="000000" w:themeColor="text1"/>
          <w:sz w:val="24"/>
          <w:szCs w:val="24"/>
          <w:lang w:val="en-US"/>
        </w:rPr>
      </w:pPr>
    </w:p>
    <w:p w:rsidR="00C32E42" w:rsidRPr="002536A1" w:rsidRDefault="00C32E42" w:rsidP="00C32E42">
      <w:pPr>
        <w:ind w:left="1414" w:hanging="1414"/>
        <w:jc w:val="both"/>
        <w:rPr>
          <w:rFonts w:ascii="Times New Roman" w:eastAsia="Times New Roman" w:hAnsi="Times New Roman" w:cs="Times New Roman"/>
          <w:color w:val="000000"/>
          <w:sz w:val="24"/>
          <w:szCs w:val="24"/>
        </w:rPr>
      </w:pPr>
      <w:r w:rsidRPr="002536A1">
        <w:rPr>
          <w:rFonts w:ascii="Times New Roman" w:eastAsia="Times New Roman" w:hAnsi="Times New Roman" w:cs="Times New Roman"/>
          <w:b/>
          <w:color w:val="000000" w:themeColor="text1"/>
          <w:sz w:val="24"/>
          <w:szCs w:val="24"/>
        </w:rPr>
        <w:t>Keywords :</w:t>
      </w:r>
      <w:r>
        <w:rPr>
          <w:rFonts w:ascii="Times New Roman" w:eastAsia="Times New Roman" w:hAnsi="Times New Roman" w:cs="Times New Roman"/>
          <w:b/>
          <w:color w:val="000000" w:themeColor="text1"/>
          <w:sz w:val="24"/>
          <w:szCs w:val="24"/>
          <w:lang w:val="en-US"/>
        </w:rPr>
        <w:tab/>
      </w:r>
      <w:r w:rsidRPr="002536A1">
        <w:rPr>
          <w:rFonts w:ascii="Times New Roman" w:eastAsia="Times New Roman" w:hAnsi="Times New Roman" w:cs="Times New Roman"/>
          <w:i/>
          <w:color w:val="000000" w:themeColor="text1"/>
          <w:sz w:val="24"/>
          <w:szCs w:val="24"/>
          <w:lang w:val="en-US"/>
        </w:rPr>
        <w:t>The amount of stretching, robusta coffee leaf extract, acetic acid, analgesics, mice.</w:t>
      </w:r>
    </w:p>
    <w:p w:rsidR="00C32E42" w:rsidRPr="002536A1" w:rsidRDefault="00C32E42" w:rsidP="00C32E42">
      <w:pPr>
        <w:rPr>
          <w:rFonts w:ascii="Times New Roman" w:eastAsia="Times New Roman" w:hAnsi="Times New Roman" w:cs="Times New Roman"/>
          <w:color w:val="000000"/>
          <w:sz w:val="24"/>
          <w:szCs w:val="24"/>
        </w:rPr>
      </w:pPr>
    </w:p>
    <w:p w:rsidR="006157E1" w:rsidRPr="00C32E42" w:rsidRDefault="006157E1" w:rsidP="00C32E42">
      <w:pPr>
        <w:rPr>
          <w:rFonts w:ascii="Times New Roman" w:eastAsia="Times New Roman" w:hAnsi="Times New Roman" w:cs="Times New Roman"/>
          <w:color w:val="000000"/>
          <w:sz w:val="24"/>
          <w:szCs w:val="24"/>
          <w:lang w:val="en-US"/>
        </w:rPr>
      </w:pPr>
    </w:p>
    <w:sectPr w:rsidR="006157E1" w:rsidRPr="00C32E42" w:rsidSect="00494C17">
      <w:footerReference w:type="default" r:id="rId8"/>
      <w:footerReference w:type="first" r:id="rId9"/>
      <w:pgSz w:w="11906" w:h="16838"/>
      <w:pgMar w:top="1701"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3A1" w:rsidRDefault="00D953A1" w:rsidP="00D60E5A">
      <w:r>
        <w:separator/>
      </w:r>
    </w:p>
  </w:endnote>
  <w:endnote w:type="continuationSeparator" w:id="1">
    <w:p w:rsidR="00D953A1" w:rsidRDefault="00D953A1" w:rsidP="00D6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02190732"/>
      <w:docPartObj>
        <w:docPartGallery w:val="Page Numbers (Bottom of Page)"/>
        <w:docPartUnique/>
      </w:docPartObj>
    </w:sdtPr>
    <w:sdtEndPr>
      <w:rPr>
        <w:noProof/>
      </w:rPr>
    </w:sdtEndPr>
    <w:sdtContent>
      <w:p w:rsidR="00494C17" w:rsidRPr="00494C17" w:rsidRDefault="00BE5A92">
        <w:pPr>
          <w:pStyle w:val="Footer"/>
          <w:jc w:val="center"/>
          <w:rPr>
            <w:rFonts w:ascii="Times New Roman" w:hAnsi="Times New Roman" w:cs="Times New Roman"/>
            <w:sz w:val="24"/>
            <w:szCs w:val="24"/>
          </w:rPr>
        </w:pPr>
        <w:r w:rsidRPr="00494C17">
          <w:rPr>
            <w:rFonts w:ascii="Times New Roman" w:hAnsi="Times New Roman" w:cs="Times New Roman"/>
            <w:sz w:val="24"/>
            <w:szCs w:val="24"/>
          </w:rPr>
          <w:fldChar w:fldCharType="begin"/>
        </w:r>
        <w:r w:rsidR="00494C17" w:rsidRPr="00494C17">
          <w:rPr>
            <w:rFonts w:ascii="Times New Roman" w:hAnsi="Times New Roman" w:cs="Times New Roman"/>
            <w:sz w:val="24"/>
            <w:szCs w:val="24"/>
          </w:rPr>
          <w:instrText xml:space="preserve"> PAGE   \* MERGEFORMAT </w:instrText>
        </w:r>
        <w:r w:rsidRPr="00494C17">
          <w:rPr>
            <w:rFonts w:ascii="Times New Roman" w:hAnsi="Times New Roman" w:cs="Times New Roman"/>
            <w:sz w:val="24"/>
            <w:szCs w:val="24"/>
          </w:rPr>
          <w:fldChar w:fldCharType="separate"/>
        </w:r>
        <w:r w:rsidR="00C32E42">
          <w:rPr>
            <w:rFonts w:ascii="Times New Roman" w:hAnsi="Times New Roman" w:cs="Times New Roman"/>
            <w:noProof/>
            <w:sz w:val="24"/>
            <w:szCs w:val="24"/>
          </w:rPr>
          <w:t>ii</w:t>
        </w:r>
        <w:r w:rsidRPr="00494C17">
          <w:rPr>
            <w:rFonts w:ascii="Times New Roman" w:hAnsi="Times New Roman" w:cs="Times New Roman"/>
            <w:noProof/>
            <w:sz w:val="24"/>
            <w:szCs w:val="24"/>
          </w:rPr>
          <w:fldChar w:fldCharType="end"/>
        </w:r>
      </w:p>
    </w:sdtContent>
  </w:sdt>
  <w:p w:rsidR="00494C17" w:rsidRPr="00494C17" w:rsidRDefault="00494C17" w:rsidP="00AF174A">
    <w:pPr>
      <w:pStyle w:val="Footer"/>
      <w:tabs>
        <w:tab w:val="center" w:pos="3968"/>
        <w:tab w:val="left" w:pos="5803"/>
      </w:tabs>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3748539"/>
      <w:docPartObj>
        <w:docPartGallery w:val="Page Numbers (Bottom of Page)"/>
        <w:docPartUnique/>
      </w:docPartObj>
    </w:sdtPr>
    <w:sdtEndPr>
      <w:rPr>
        <w:noProof/>
      </w:rPr>
    </w:sdtEndPr>
    <w:sdtContent>
      <w:p w:rsidR="00494C17" w:rsidRPr="00494C17" w:rsidRDefault="00BE5A92">
        <w:pPr>
          <w:pStyle w:val="Footer"/>
          <w:jc w:val="center"/>
          <w:rPr>
            <w:rFonts w:ascii="Times New Roman" w:hAnsi="Times New Roman" w:cs="Times New Roman"/>
            <w:sz w:val="24"/>
            <w:szCs w:val="24"/>
          </w:rPr>
        </w:pPr>
        <w:r w:rsidRPr="00494C17">
          <w:rPr>
            <w:rFonts w:ascii="Times New Roman" w:hAnsi="Times New Roman" w:cs="Times New Roman"/>
            <w:sz w:val="24"/>
            <w:szCs w:val="24"/>
          </w:rPr>
          <w:fldChar w:fldCharType="begin"/>
        </w:r>
        <w:r w:rsidR="00494C17" w:rsidRPr="00494C17">
          <w:rPr>
            <w:rFonts w:ascii="Times New Roman" w:hAnsi="Times New Roman" w:cs="Times New Roman"/>
            <w:sz w:val="24"/>
            <w:szCs w:val="24"/>
          </w:rPr>
          <w:instrText xml:space="preserve"> PAGE   \* MERGEFORMAT </w:instrText>
        </w:r>
        <w:r w:rsidRPr="00494C17">
          <w:rPr>
            <w:rFonts w:ascii="Times New Roman" w:hAnsi="Times New Roman" w:cs="Times New Roman"/>
            <w:sz w:val="24"/>
            <w:szCs w:val="24"/>
          </w:rPr>
          <w:fldChar w:fldCharType="separate"/>
        </w:r>
        <w:r w:rsidR="00C32E42">
          <w:rPr>
            <w:rFonts w:ascii="Times New Roman" w:hAnsi="Times New Roman" w:cs="Times New Roman"/>
            <w:noProof/>
            <w:sz w:val="24"/>
            <w:szCs w:val="24"/>
          </w:rPr>
          <w:t>i</w:t>
        </w:r>
        <w:r w:rsidRPr="00494C17">
          <w:rPr>
            <w:rFonts w:ascii="Times New Roman" w:hAnsi="Times New Roman" w:cs="Times New Roman"/>
            <w:noProof/>
            <w:sz w:val="24"/>
            <w:szCs w:val="24"/>
          </w:rPr>
          <w:fldChar w:fldCharType="end"/>
        </w:r>
      </w:p>
    </w:sdtContent>
  </w:sdt>
  <w:p w:rsidR="00494C17" w:rsidRPr="00494C17" w:rsidRDefault="00494C17" w:rsidP="00494C1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3A1" w:rsidRDefault="00D953A1" w:rsidP="00D60E5A">
      <w:r>
        <w:separator/>
      </w:r>
    </w:p>
  </w:footnote>
  <w:footnote w:type="continuationSeparator" w:id="1">
    <w:p w:rsidR="00D953A1" w:rsidRDefault="00D953A1" w:rsidP="00D60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B0"/>
    <w:multiLevelType w:val="multilevel"/>
    <w:tmpl w:val="446074B0"/>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BA0AD2"/>
    <w:multiLevelType w:val="hybridMultilevel"/>
    <w:tmpl w:val="E4CA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636D"/>
    <w:multiLevelType w:val="hybridMultilevel"/>
    <w:tmpl w:val="372E36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E02130"/>
    <w:multiLevelType w:val="multilevel"/>
    <w:tmpl w:val="AD96E4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860E20"/>
    <w:multiLevelType w:val="hybridMultilevel"/>
    <w:tmpl w:val="036C93F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0FA0394"/>
    <w:multiLevelType w:val="hybridMultilevel"/>
    <w:tmpl w:val="5E4E54AC"/>
    <w:lvl w:ilvl="0" w:tplc="66F65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F2415"/>
    <w:multiLevelType w:val="hybridMultilevel"/>
    <w:tmpl w:val="D508528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D12513"/>
    <w:multiLevelType w:val="multilevel"/>
    <w:tmpl w:val="1924C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7E7F89"/>
    <w:multiLevelType w:val="hybridMultilevel"/>
    <w:tmpl w:val="2256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3EE1"/>
    <w:multiLevelType w:val="hybridMultilevel"/>
    <w:tmpl w:val="52E2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E0997"/>
    <w:multiLevelType w:val="multilevel"/>
    <w:tmpl w:val="3836E6F2"/>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B661EE"/>
    <w:multiLevelType w:val="hybridMultilevel"/>
    <w:tmpl w:val="4F222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31417"/>
    <w:multiLevelType w:val="hybridMultilevel"/>
    <w:tmpl w:val="B5AE81FE"/>
    <w:lvl w:ilvl="0" w:tplc="947843DC">
      <w:start w:val="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29CD648E"/>
    <w:multiLevelType w:val="hybridMultilevel"/>
    <w:tmpl w:val="B2B0BD3E"/>
    <w:lvl w:ilvl="0" w:tplc="72BAC60C">
      <w:start w:val="1"/>
      <w:numFmt w:val="decimal"/>
      <w:lvlText w:val="%1."/>
      <w:lvlJc w:val="left"/>
      <w:pPr>
        <w:ind w:left="1345" w:hanging="336"/>
      </w:pPr>
      <w:rPr>
        <w:rFonts w:ascii="Times New Roman" w:eastAsia="Times New Roman" w:hAnsi="Times New Roman" w:cs="Times New Roman" w:hint="default"/>
        <w:b/>
        <w:bCs/>
        <w:spacing w:val="-3"/>
        <w:w w:val="102"/>
        <w:sz w:val="22"/>
        <w:szCs w:val="22"/>
      </w:rPr>
    </w:lvl>
    <w:lvl w:ilvl="1" w:tplc="519EA998">
      <w:start w:val="1"/>
      <w:numFmt w:val="lowerLetter"/>
      <w:lvlText w:val="%2."/>
      <w:lvlJc w:val="left"/>
      <w:pPr>
        <w:ind w:left="1345" w:hanging="336"/>
      </w:pPr>
      <w:rPr>
        <w:rFonts w:hint="default"/>
        <w:b/>
        <w:bCs/>
        <w:spacing w:val="-3"/>
        <w:w w:val="102"/>
      </w:rPr>
    </w:lvl>
    <w:lvl w:ilvl="2" w:tplc="C2A84BFE">
      <w:start w:val="1"/>
      <w:numFmt w:val="lowerLetter"/>
      <w:lvlText w:val="%3)"/>
      <w:lvlJc w:val="left"/>
      <w:pPr>
        <w:ind w:left="1686" w:hanging="336"/>
      </w:pPr>
      <w:rPr>
        <w:rFonts w:ascii="Times New Roman" w:eastAsia="Times New Roman" w:hAnsi="Times New Roman" w:cs="Times New Roman" w:hint="default"/>
        <w:w w:val="102"/>
        <w:sz w:val="22"/>
        <w:szCs w:val="22"/>
      </w:rPr>
    </w:lvl>
    <w:lvl w:ilvl="3" w:tplc="BE94D94A">
      <w:numFmt w:val="bullet"/>
      <w:lvlText w:val="•"/>
      <w:lvlJc w:val="left"/>
      <w:pPr>
        <w:ind w:left="3444" w:hanging="336"/>
      </w:pPr>
      <w:rPr>
        <w:rFonts w:hint="default"/>
      </w:rPr>
    </w:lvl>
    <w:lvl w:ilvl="4" w:tplc="6E366A4C">
      <w:numFmt w:val="bullet"/>
      <w:lvlText w:val="•"/>
      <w:lvlJc w:val="left"/>
      <w:pPr>
        <w:ind w:left="4326" w:hanging="336"/>
      </w:pPr>
      <w:rPr>
        <w:rFonts w:hint="default"/>
      </w:rPr>
    </w:lvl>
    <w:lvl w:ilvl="5" w:tplc="487C4AA8">
      <w:numFmt w:val="bullet"/>
      <w:lvlText w:val="•"/>
      <w:lvlJc w:val="left"/>
      <w:pPr>
        <w:ind w:left="5208" w:hanging="336"/>
      </w:pPr>
      <w:rPr>
        <w:rFonts w:hint="default"/>
      </w:rPr>
    </w:lvl>
    <w:lvl w:ilvl="6" w:tplc="98C2D594">
      <w:numFmt w:val="bullet"/>
      <w:lvlText w:val="•"/>
      <w:lvlJc w:val="left"/>
      <w:pPr>
        <w:ind w:left="6091" w:hanging="336"/>
      </w:pPr>
      <w:rPr>
        <w:rFonts w:hint="default"/>
      </w:rPr>
    </w:lvl>
    <w:lvl w:ilvl="7" w:tplc="399CA494">
      <w:numFmt w:val="bullet"/>
      <w:lvlText w:val="•"/>
      <w:lvlJc w:val="left"/>
      <w:pPr>
        <w:ind w:left="6973" w:hanging="336"/>
      </w:pPr>
      <w:rPr>
        <w:rFonts w:hint="default"/>
      </w:rPr>
    </w:lvl>
    <w:lvl w:ilvl="8" w:tplc="2D020462">
      <w:numFmt w:val="bullet"/>
      <w:lvlText w:val="•"/>
      <w:lvlJc w:val="left"/>
      <w:pPr>
        <w:ind w:left="7855" w:hanging="336"/>
      </w:pPr>
      <w:rPr>
        <w:rFonts w:hint="default"/>
      </w:rPr>
    </w:lvl>
  </w:abstractNum>
  <w:abstractNum w:abstractNumId="14">
    <w:nsid w:val="2AB17607"/>
    <w:multiLevelType w:val="hybridMultilevel"/>
    <w:tmpl w:val="2B0E137A"/>
    <w:lvl w:ilvl="0" w:tplc="406A9C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20DBC"/>
    <w:multiLevelType w:val="multilevel"/>
    <w:tmpl w:val="444806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6827D6"/>
    <w:multiLevelType w:val="hybridMultilevel"/>
    <w:tmpl w:val="6F84974A"/>
    <w:lvl w:ilvl="0" w:tplc="144C0ECE">
      <w:start w:val="39"/>
      <w:numFmt w:val="bullet"/>
      <w:lvlText w:val="-"/>
      <w:lvlJc w:val="left"/>
      <w:pPr>
        <w:ind w:left="2520" w:hanging="360"/>
      </w:pPr>
      <w:rPr>
        <w:rFonts w:ascii="Calibri" w:eastAsiaTheme="minorHAnsi" w:hAnsi="Calibri" w:cs="Calibri"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7">
    <w:nsid w:val="31D62370"/>
    <w:multiLevelType w:val="hybridMultilevel"/>
    <w:tmpl w:val="28665A0C"/>
    <w:lvl w:ilvl="0" w:tplc="A4446D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27107"/>
    <w:multiLevelType w:val="multilevel"/>
    <w:tmpl w:val="C17064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097148"/>
    <w:multiLevelType w:val="hybridMultilevel"/>
    <w:tmpl w:val="506E0CF0"/>
    <w:lvl w:ilvl="0" w:tplc="B1E881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51AFE"/>
    <w:multiLevelType w:val="hybridMultilevel"/>
    <w:tmpl w:val="B710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B79E9"/>
    <w:multiLevelType w:val="hybridMultilevel"/>
    <w:tmpl w:val="B88A01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491512"/>
    <w:multiLevelType w:val="multilevel"/>
    <w:tmpl w:val="F01CF9A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64336C1"/>
    <w:multiLevelType w:val="hybridMultilevel"/>
    <w:tmpl w:val="49C8F5CA"/>
    <w:lvl w:ilvl="0" w:tplc="1F3EFA48">
      <w:start w:val="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46934B13"/>
    <w:multiLevelType w:val="hybridMultilevel"/>
    <w:tmpl w:val="EC18D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570CC7"/>
    <w:multiLevelType w:val="hybridMultilevel"/>
    <w:tmpl w:val="AC8C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82FAC"/>
    <w:multiLevelType w:val="multilevel"/>
    <w:tmpl w:val="FDA2DEE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D917F3E"/>
    <w:multiLevelType w:val="hybridMultilevel"/>
    <w:tmpl w:val="910AC118"/>
    <w:lvl w:ilvl="0" w:tplc="50E827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B31E6"/>
    <w:multiLevelType w:val="hybridMultilevel"/>
    <w:tmpl w:val="5600C4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060AA3"/>
    <w:multiLevelType w:val="multilevel"/>
    <w:tmpl w:val="881C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DF01DD"/>
    <w:multiLevelType w:val="hybridMultilevel"/>
    <w:tmpl w:val="28B63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5B787D"/>
    <w:multiLevelType w:val="hybridMultilevel"/>
    <w:tmpl w:val="2A72B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134097"/>
    <w:multiLevelType w:val="multilevel"/>
    <w:tmpl w:val="51AE03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E9310B"/>
    <w:multiLevelType w:val="hybridMultilevel"/>
    <w:tmpl w:val="6838AB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9CF782A"/>
    <w:multiLevelType w:val="hybridMultilevel"/>
    <w:tmpl w:val="588C49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4D4462"/>
    <w:multiLevelType w:val="multilevel"/>
    <w:tmpl w:val="D952AF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42641D"/>
    <w:multiLevelType w:val="multilevel"/>
    <w:tmpl w:val="D952A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4537B9"/>
    <w:multiLevelType w:val="hybridMultilevel"/>
    <w:tmpl w:val="F9605E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7612BD"/>
    <w:multiLevelType w:val="multilevel"/>
    <w:tmpl w:val="40BCC07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CA0CE5"/>
    <w:multiLevelType w:val="multilevel"/>
    <w:tmpl w:val="D952A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A13A30"/>
    <w:multiLevelType w:val="multilevel"/>
    <w:tmpl w:val="2116BE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F556B8"/>
    <w:multiLevelType w:val="hybridMultilevel"/>
    <w:tmpl w:val="11A08394"/>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2">
    <w:nsid w:val="76C94D75"/>
    <w:multiLevelType w:val="hybridMultilevel"/>
    <w:tmpl w:val="A6D4A6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DA73AF1"/>
    <w:multiLevelType w:val="hybridMultilevel"/>
    <w:tmpl w:val="CE727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0"/>
  </w:num>
  <w:num w:numId="3">
    <w:abstractNumId w:val="41"/>
  </w:num>
  <w:num w:numId="4">
    <w:abstractNumId w:val="33"/>
  </w:num>
  <w:num w:numId="5">
    <w:abstractNumId w:val="37"/>
  </w:num>
  <w:num w:numId="6">
    <w:abstractNumId w:val="0"/>
  </w:num>
  <w:num w:numId="7">
    <w:abstractNumId w:val="13"/>
  </w:num>
  <w:num w:numId="8">
    <w:abstractNumId w:val="22"/>
  </w:num>
  <w:num w:numId="9">
    <w:abstractNumId w:val="24"/>
  </w:num>
  <w:num w:numId="10">
    <w:abstractNumId w:val="21"/>
  </w:num>
  <w:num w:numId="11">
    <w:abstractNumId w:val="28"/>
  </w:num>
  <w:num w:numId="12">
    <w:abstractNumId w:val="42"/>
  </w:num>
  <w:num w:numId="13">
    <w:abstractNumId w:val="29"/>
  </w:num>
  <w:num w:numId="14">
    <w:abstractNumId w:val="27"/>
  </w:num>
  <w:num w:numId="15">
    <w:abstractNumId w:val="23"/>
  </w:num>
  <w:num w:numId="16">
    <w:abstractNumId w:val="12"/>
  </w:num>
  <w:num w:numId="17">
    <w:abstractNumId w:val="5"/>
  </w:num>
  <w:num w:numId="18">
    <w:abstractNumId w:val="16"/>
  </w:num>
  <w:num w:numId="19">
    <w:abstractNumId w:val="31"/>
  </w:num>
  <w:num w:numId="20">
    <w:abstractNumId w:val="19"/>
  </w:num>
  <w:num w:numId="21">
    <w:abstractNumId w:val="7"/>
  </w:num>
  <w:num w:numId="22">
    <w:abstractNumId w:val="2"/>
  </w:num>
  <w:num w:numId="23">
    <w:abstractNumId w:val="4"/>
  </w:num>
  <w:num w:numId="24">
    <w:abstractNumId w:val="6"/>
  </w:num>
  <w:num w:numId="25">
    <w:abstractNumId w:val="40"/>
  </w:num>
  <w:num w:numId="26">
    <w:abstractNumId w:val="30"/>
  </w:num>
  <w:num w:numId="27">
    <w:abstractNumId w:val="14"/>
  </w:num>
  <w:num w:numId="28">
    <w:abstractNumId w:val="17"/>
  </w:num>
  <w:num w:numId="29">
    <w:abstractNumId w:val="43"/>
  </w:num>
  <w:num w:numId="30">
    <w:abstractNumId w:val="1"/>
  </w:num>
  <w:num w:numId="31">
    <w:abstractNumId w:val="20"/>
  </w:num>
  <w:num w:numId="32">
    <w:abstractNumId w:val="11"/>
  </w:num>
  <w:num w:numId="33">
    <w:abstractNumId w:val="9"/>
  </w:num>
  <w:num w:numId="34">
    <w:abstractNumId w:val="8"/>
  </w:num>
  <w:num w:numId="35">
    <w:abstractNumId w:val="25"/>
  </w:num>
  <w:num w:numId="36">
    <w:abstractNumId w:val="36"/>
  </w:num>
  <w:num w:numId="37">
    <w:abstractNumId w:val="35"/>
  </w:num>
  <w:num w:numId="38">
    <w:abstractNumId w:val="15"/>
  </w:num>
  <w:num w:numId="39">
    <w:abstractNumId w:val="32"/>
  </w:num>
  <w:num w:numId="40">
    <w:abstractNumId w:val="38"/>
  </w:num>
  <w:num w:numId="41">
    <w:abstractNumId w:val="39"/>
  </w:num>
  <w:num w:numId="42">
    <w:abstractNumId w:val="26"/>
  </w:num>
  <w:num w:numId="43">
    <w:abstractNumId w:val="18"/>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C302A"/>
    <w:rsid w:val="00001231"/>
    <w:rsid w:val="00012690"/>
    <w:rsid w:val="00015B23"/>
    <w:rsid w:val="00015B5F"/>
    <w:rsid w:val="00033CA1"/>
    <w:rsid w:val="00033DB9"/>
    <w:rsid w:val="00045FC3"/>
    <w:rsid w:val="00053875"/>
    <w:rsid w:val="00061E39"/>
    <w:rsid w:val="0006787B"/>
    <w:rsid w:val="000719DF"/>
    <w:rsid w:val="00082ED0"/>
    <w:rsid w:val="00083778"/>
    <w:rsid w:val="00084AAB"/>
    <w:rsid w:val="0009276A"/>
    <w:rsid w:val="00095D13"/>
    <w:rsid w:val="000A15E1"/>
    <w:rsid w:val="000A3417"/>
    <w:rsid w:val="000A423A"/>
    <w:rsid w:val="000A4DC3"/>
    <w:rsid w:val="000A567E"/>
    <w:rsid w:val="000A5A05"/>
    <w:rsid w:val="000A60E9"/>
    <w:rsid w:val="000A788C"/>
    <w:rsid w:val="000A7C22"/>
    <w:rsid w:val="000A7C89"/>
    <w:rsid w:val="000B188C"/>
    <w:rsid w:val="000C5D41"/>
    <w:rsid w:val="000D27BE"/>
    <w:rsid w:val="000D60BD"/>
    <w:rsid w:val="000D7D66"/>
    <w:rsid w:val="000E193E"/>
    <w:rsid w:val="000E5A8A"/>
    <w:rsid w:val="000E78DE"/>
    <w:rsid w:val="0010169D"/>
    <w:rsid w:val="00103DA6"/>
    <w:rsid w:val="0011101B"/>
    <w:rsid w:val="00115F8A"/>
    <w:rsid w:val="00116F7F"/>
    <w:rsid w:val="00117A9F"/>
    <w:rsid w:val="001233B0"/>
    <w:rsid w:val="001235A9"/>
    <w:rsid w:val="001303BB"/>
    <w:rsid w:val="001307A5"/>
    <w:rsid w:val="00130D70"/>
    <w:rsid w:val="00132D03"/>
    <w:rsid w:val="00132EDF"/>
    <w:rsid w:val="0014269C"/>
    <w:rsid w:val="0015001D"/>
    <w:rsid w:val="001509F4"/>
    <w:rsid w:val="0015154A"/>
    <w:rsid w:val="00154F57"/>
    <w:rsid w:val="00160CE1"/>
    <w:rsid w:val="001635CB"/>
    <w:rsid w:val="00164722"/>
    <w:rsid w:val="00165C83"/>
    <w:rsid w:val="00174FF8"/>
    <w:rsid w:val="00181597"/>
    <w:rsid w:val="001931E9"/>
    <w:rsid w:val="001A0251"/>
    <w:rsid w:val="001A06D6"/>
    <w:rsid w:val="001C4811"/>
    <w:rsid w:val="001C6ABC"/>
    <w:rsid w:val="001D2315"/>
    <w:rsid w:val="001D769B"/>
    <w:rsid w:val="001E71D0"/>
    <w:rsid w:val="001F6315"/>
    <w:rsid w:val="00201286"/>
    <w:rsid w:val="002026AC"/>
    <w:rsid w:val="00205F9F"/>
    <w:rsid w:val="002075FB"/>
    <w:rsid w:val="00216321"/>
    <w:rsid w:val="002165C5"/>
    <w:rsid w:val="00221DE2"/>
    <w:rsid w:val="002272FA"/>
    <w:rsid w:val="0023354D"/>
    <w:rsid w:val="00234163"/>
    <w:rsid w:val="00241184"/>
    <w:rsid w:val="002536A1"/>
    <w:rsid w:val="002546A7"/>
    <w:rsid w:val="00256B4B"/>
    <w:rsid w:val="002808A0"/>
    <w:rsid w:val="00281678"/>
    <w:rsid w:val="00284A81"/>
    <w:rsid w:val="002872BE"/>
    <w:rsid w:val="00297C01"/>
    <w:rsid w:val="002A5B74"/>
    <w:rsid w:val="002B7FC9"/>
    <w:rsid w:val="002C0FE3"/>
    <w:rsid w:val="002D0381"/>
    <w:rsid w:val="002D16C4"/>
    <w:rsid w:val="002E4491"/>
    <w:rsid w:val="002E4E47"/>
    <w:rsid w:val="002E7C6F"/>
    <w:rsid w:val="00310970"/>
    <w:rsid w:val="00320D49"/>
    <w:rsid w:val="00323D2C"/>
    <w:rsid w:val="00335B33"/>
    <w:rsid w:val="00343403"/>
    <w:rsid w:val="00344977"/>
    <w:rsid w:val="0035392C"/>
    <w:rsid w:val="00356411"/>
    <w:rsid w:val="00356D48"/>
    <w:rsid w:val="00357856"/>
    <w:rsid w:val="00366435"/>
    <w:rsid w:val="0036659F"/>
    <w:rsid w:val="00370E0C"/>
    <w:rsid w:val="00375823"/>
    <w:rsid w:val="00380BA9"/>
    <w:rsid w:val="00380DDC"/>
    <w:rsid w:val="00381280"/>
    <w:rsid w:val="00384D35"/>
    <w:rsid w:val="00392808"/>
    <w:rsid w:val="00396345"/>
    <w:rsid w:val="003A6989"/>
    <w:rsid w:val="003B1586"/>
    <w:rsid w:val="003B5C0A"/>
    <w:rsid w:val="003C42F3"/>
    <w:rsid w:val="003C5526"/>
    <w:rsid w:val="003C5660"/>
    <w:rsid w:val="003C7776"/>
    <w:rsid w:val="003D32DE"/>
    <w:rsid w:val="003F3AF6"/>
    <w:rsid w:val="00404367"/>
    <w:rsid w:val="00414C56"/>
    <w:rsid w:val="00417552"/>
    <w:rsid w:val="00422231"/>
    <w:rsid w:val="004233E9"/>
    <w:rsid w:val="00425A3F"/>
    <w:rsid w:val="004279EC"/>
    <w:rsid w:val="00437062"/>
    <w:rsid w:val="00444E02"/>
    <w:rsid w:val="00450860"/>
    <w:rsid w:val="00454968"/>
    <w:rsid w:val="00454A80"/>
    <w:rsid w:val="004575C2"/>
    <w:rsid w:val="0045764D"/>
    <w:rsid w:val="004577FD"/>
    <w:rsid w:val="00461ED4"/>
    <w:rsid w:val="00462246"/>
    <w:rsid w:val="00462287"/>
    <w:rsid w:val="00464897"/>
    <w:rsid w:val="004749AC"/>
    <w:rsid w:val="00477674"/>
    <w:rsid w:val="00481075"/>
    <w:rsid w:val="00491372"/>
    <w:rsid w:val="00494C17"/>
    <w:rsid w:val="00495840"/>
    <w:rsid w:val="00497B74"/>
    <w:rsid w:val="004A3269"/>
    <w:rsid w:val="004B6F9D"/>
    <w:rsid w:val="004B740D"/>
    <w:rsid w:val="004B7425"/>
    <w:rsid w:val="004C048D"/>
    <w:rsid w:val="004C0797"/>
    <w:rsid w:val="004D0856"/>
    <w:rsid w:val="004D5F96"/>
    <w:rsid w:val="004D7B94"/>
    <w:rsid w:val="004D7E73"/>
    <w:rsid w:val="004E3A0E"/>
    <w:rsid w:val="004F6959"/>
    <w:rsid w:val="0050237A"/>
    <w:rsid w:val="00503F96"/>
    <w:rsid w:val="00507931"/>
    <w:rsid w:val="00520773"/>
    <w:rsid w:val="00522302"/>
    <w:rsid w:val="005270C8"/>
    <w:rsid w:val="00534A55"/>
    <w:rsid w:val="0054364D"/>
    <w:rsid w:val="005511D9"/>
    <w:rsid w:val="00554203"/>
    <w:rsid w:val="0055545E"/>
    <w:rsid w:val="005619F9"/>
    <w:rsid w:val="005639F5"/>
    <w:rsid w:val="00566F13"/>
    <w:rsid w:val="0057213F"/>
    <w:rsid w:val="00574679"/>
    <w:rsid w:val="005773E7"/>
    <w:rsid w:val="005A34C7"/>
    <w:rsid w:val="005A41A5"/>
    <w:rsid w:val="005A43EF"/>
    <w:rsid w:val="005A78BF"/>
    <w:rsid w:val="005B3A13"/>
    <w:rsid w:val="005B78AD"/>
    <w:rsid w:val="005D604F"/>
    <w:rsid w:val="005E0CD8"/>
    <w:rsid w:val="005E3B67"/>
    <w:rsid w:val="005E68A5"/>
    <w:rsid w:val="005F4351"/>
    <w:rsid w:val="006003F2"/>
    <w:rsid w:val="00600B29"/>
    <w:rsid w:val="006018D2"/>
    <w:rsid w:val="00603337"/>
    <w:rsid w:val="00604CEE"/>
    <w:rsid w:val="006157E1"/>
    <w:rsid w:val="00621497"/>
    <w:rsid w:val="006221AE"/>
    <w:rsid w:val="0063323C"/>
    <w:rsid w:val="00633E43"/>
    <w:rsid w:val="006400BF"/>
    <w:rsid w:val="00653A43"/>
    <w:rsid w:val="00660296"/>
    <w:rsid w:val="00663B2F"/>
    <w:rsid w:val="00667CCF"/>
    <w:rsid w:val="0067030E"/>
    <w:rsid w:val="00671CF3"/>
    <w:rsid w:val="00673A1A"/>
    <w:rsid w:val="00676E00"/>
    <w:rsid w:val="006772DF"/>
    <w:rsid w:val="00683EF6"/>
    <w:rsid w:val="00684D4A"/>
    <w:rsid w:val="006936D9"/>
    <w:rsid w:val="0069611F"/>
    <w:rsid w:val="006A12BC"/>
    <w:rsid w:val="006A1826"/>
    <w:rsid w:val="006A7169"/>
    <w:rsid w:val="006B0455"/>
    <w:rsid w:val="006C1D18"/>
    <w:rsid w:val="006C2D4D"/>
    <w:rsid w:val="006E07DD"/>
    <w:rsid w:val="006F26AE"/>
    <w:rsid w:val="006F446B"/>
    <w:rsid w:val="006F6789"/>
    <w:rsid w:val="007021FF"/>
    <w:rsid w:val="007118A2"/>
    <w:rsid w:val="0071737F"/>
    <w:rsid w:val="00726526"/>
    <w:rsid w:val="00727A74"/>
    <w:rsid w:val="00733C86"/>
    <w:rsid w:val="00737B31"/>
    <w:rsid w:val="00740D59"/>
    <w:rsid w:val="00742700"/>
    <w:rsid w:val="00750391"/>
    <w:rsid w:val="007539D3"/>
    <w:rsid w:val="00761ED6"/>
    <w:rsid w:val="007704C3"/>
    <w:rsid w:val="00774DE8"/>
    <w:rsid w:val="007804E6"/>
    <w:rsid w:val="007901F6"/>
    <w:rsid w:val="00790210"/>
    <w:rsid w:val="00791B38"/>
    <w:rsid w:val="007C5FDB"/>
    <w:rsid w:val="007C6248"/>
    <w:rsid w:val="007C75B2"/>
    <w:rsid w:val="007C7E47"/>
    <w:rsid w:val="007D5242"/>
    <w:rsid w:val="007D6E0B"/>
    <w:rsid w:val="007D719F"/>
    <w:rsid w:val="007E07E7"/>
    <w:rsid w:val="007E0D62"/>
    <w:rsid w:val="007E3C08"/>
    <w:rsid w:val="007E4468"/>
    <w:rsid w:val="007F1547"/>
    <w:rsid w:val="007F1587"/>
    <w:rsid w:val="00803AA6"/>
    <w:rsid w:val="00817F5C"/>
    <w:rsid w:val="00824DAF"/>
    <w:rsid w:val="00824F5B"/>
    <w:rsid w:val="00832DB5"/>
    <w:rsid w:val="00836626"/>
    <w:rsid w:val="00836CCD"/>
    <w:rsid w:val="008416F2"/>
    <w:rsid w:val="008418CF"/>
    <w:rsid w:val="00842804"/>
    <w:rsid w:val="00842A7C"/>
    <w:rsid w:val="00845B81"/>
    <w:rsid w:val="008620D2"/>
    <w:rsid w:val="0086620A"/>
    <w:rsid w:val="00866FD9"/>
    <w:rsid w:val="00867F7A"/>
    <w:rsid w:val="00870113"/>
    <w:rsid w:val="0088353C"/>
    <w:rsid w:val="008B402E"/>
    <w:rsid w:val="008C3965"/>
    <w:rsid w:val="008C48C4"/>
    <w:rsid w:val="008C576A"/>
    <w:rsid w:val="008D0EBC"/>
    <w:rsid w:val="008D3808"/>
    <w:rsid w:val="008D69CA"/>
    <w:rsid w:val="008E1180"/>
    <w:rsid w:val="008E7D50"/>
    <w:rsid w:val="008F6748"/>
    <w:rsid w:val="00903CF1"/>
    <w:rsid w:val="00907EF0"/>
    <w:rsid w:val="00910C3D"/>
    <w:rsid w:val="009211E9"/>
    <w:rsid w:val="00921A1C"/>
    <w:rsid w:val="00933CBE"/>
    <w:rsid w:val="00943CFB"/>
    <w:rsid w:val="00943E8C"/>
    <w:rsid w:val="00950015"/>
    <w:rsid w:val="00952664"/>
    <w:rsid w:val="00960439"/>
    <w:rsid w:val="009763C7"/>
    <w:rsid w:val="00984B50"/>
    <w:rsid w:val="00994065"/>
    <w:rsid w:val="0099591E"/>
    <w:rsid w:val="009A50F1"/>
    <w:rsid w:val="009B3596"/>
    <w:rsid w:val="009C3CFD"/>
    <w:rsid w:val="009C4292"/>
    <w:rsid w:val="009C6F29"/>
    <w:rsid w:val="009D05A8"/>
    <w:rsid w:val="009D3516"/>
    <w:rsid w:val="009E11C6"/>
    <w:rsid w:val="009E305A"/>
    <w:rsid w:val="009E44A6"/>
    <w:rsid w:val="009F3519"/>
    <w:rsid w:val="009F55BB"/>
    <w:rsid w:val="00A0105E"/>
    <w:rsid w:val="00A21823"/>
    <w:rsid w:val="00A23F47"/>
    <w:rsid w:val="00A33D74"/>
    <w:rsid w:val="00A369C5"/>
    <w:rsid w:val="00A549D3"/>
    <w:rsid w:val="00A56434"/>
    <w:rsid w:val="00A65DF4"/>
    <w:rsid w:val="00A66416"/>
    <w:rsid w:val="00A7301D"/>
    <w:rsid w:val="00A8346D"/>
    <w:rsid w:val="00A85141"/>
    <w:rsid w:val="00A86FB7"/>
    <w:rsid w:val="00A96F86"/>
    <w:rsid w:val="00AA5333"/>
    <w:rsid w:val="00AA7A83"/>
    <w:rsid w:val="00AB07B0"/>
    <w:rsid w:val="00AB48E5"/>
    <w:rsid w:val="00AB6FF9"/>
    <w:rsid w:val="00AC011F"/>
    <w:rsid w:val="00AC2485"/>
    <w:rsid w:val="00AC5139"/>
    <w:rsid w:val="00AF054C"/>
    <w:rsid w:val="00AF174A"/>
    <w:rsid w:val="00AF4662"/>
    <w:rsid w:val="00AF7D5A"/>
    <w:rsid w:val="00B13F36"/>
    <w:rsid w:val="00B156FA"/>
    <w:rsid w:val="00B247E9"/>
    <w:rsid w:val="00B45B8A"/>
    <w:rsid w:val="00B56046"/>
    <w:rsid w:val="00B63E97"/>
    <w:rsid w:val="00B67489"/>
    <w:rsid w:val="00B77AD7"/>
    <w:rsid w:val="00B80773"/>
    <w:rsid w:val="00B8453A"/>
    <w:rsid w:val="00B90CD2"/>
    <w:rsid w:val="00B94BFD"/>
    <w:rsid w:val="00B96F5C"/>
    <w:rsid w:val="00BA591C"/>
    <w:rsid w:val="00BB252B"/>
    <w:rsid w:val="00BC3AA2"/>
    <w:rsid w:val="00BC59A7"/>
    <w:rsid w:val="00BD0119"/>
    <w:rsid w:val="00BD4E99"/>
    <w:rsid w:val="00BD6342"/>
    <w:rsid w:val="00BE5A92"/>
    <w:rsid w:val="00C07E8F"/>
    <w:rsid w:val="00C12B6E"/>
    <w:rsid w:val="00C15E75"/>
    <w:rsid w:val="00C20970"/>
    <w:rsid w:val="00C311F9"/>
    <w:rsid w:val="00C32E42"/>
    <w:rsid w:val="00C34DD1"/>
    <w:rsid w:val="00C35606"/>
    <w:rsid w:val="00C403E9"/>
    <w:rsid w:val="00C519C6"/>
    <w:rsid w:val="00C54509"/>
    <w:rsid w:val="00C75819"/>
    <w:rsid w:val="00C77ED3"/>
    <w:rsid w:val="00C90A86"/>
    <w:rsid w:val="00C9477F"/>
    <w:rsid w:val="00CA716F"/>
    <w:rsid w:val="00CA7BD2"/>
    <w:rsid w:val="00CB05DD"/>
    <w:rsid w:val="00CB30F9"/>
    <w:rsid w:val="00CC3144"/>
    <w:rsid w:val="00CC53A6"/>
    <w:rsid w:val="00CE1997"/>
    <w:rsid w:val="00CE682C"/>
    <w:rsid w:val="00CF7E14"/>
    <w:rsid w:val="00D01192"/>
    <w:rsid w:val="00D12892"/>
    <w:rsid w:val="00D13DEC"/>
    <w:rsid w:val="00D17A9C"/>
    <w:rsid w:val="00D27CB6"/>
    <w:rsid w:val="00D43B1E"/>
    <w:rsid w:val="00D53E70"/>
    <w:rsid w:val="00D6091E"/>
    <w:rsid w:val="00D60E5A"/>
    <w:rsid w:val="00D6390E"/>
    <w:rsid w:val="00D74C45"/>
    <w:rsid w:val="00D8044B"/>
    <w:rsid w:val="00D90773"/>
    <w:rsid w:val="00D953A1"/>
    <w:rsid w:val="00DA42B8"/>
    <w:rsid w:val="00DB2BDB"/>
    <w:rsid w:val="00DB57F5"/>
    <w:rsid w:val="00DB5DB8"/>
    <w:rsid w:val="00DB6492"/>
    <w:rsid w:val="00DB7F8D"/>
    <w:rsid w:val="00DC2879"/>
    <w:rsid w:val="00DC7C44"/>
    <w:rsid w:val="00DE2CB2"/>
    <w:rsid w:val="00DE362E"/>
    <w:rsid w:val="00DE3D23"/>
    <w:rsid w:val="00DF5029"/>
    <w:rsid w:val="00DF521A"/>
    <w:rsid w:val="00DF70DC"/>
    <w:rsid w:val="00E030CD"/>
    <w:rsid w:val="00E05C77"/>
    <w:rsid w:val="00E220C1"/>
    <w:rsid w:val="00E23751"/>
    <w:rsid w:val="00E3340B"/>
    <w:rsid w:val="00E3660A"/>
    <w:rsid w:val="00E431FF"/>
    <w:rsid w:val="00E43E14"/>
    <w:rsid w:val="00E4713B"/>
    <w:rsid w:val="00E54874"/>
    <w:rsid w:val="00E55625"/>
    <w:rsid w:val="00E730CC"/>
    <w:rsid w:val="00E73FBE"/>
    <w:rsid w:val="00E85534"/>
    <w:rsid w:val="00E91E98"/>
    <w:rsid w:val="00E95870"/>
    <w:rsid w:val="00E958B7"/>
    <w:rsid w:val="00EA5201"/>
    <w:rsid w:val="00EA5F9E"/>
    <w:rsid w:val="00EA7030"/>
    <w:rsid w:val="00EB1E67"/>
    <w:rsid w:val="00EE5094"/>
    <w:rsid w:val="00EE52CA"/>
    <w:rsid w:val="00EE74AB"/>
    <w:rsid w:val="00EF46FE"/>
    <w:rsid w:val="00EF7794"/>
    <w:rsid w:val="00F00C47"/>
    <w:rsid w:val="00F105DD"/>
    <w:rsid w:val="00F11D5B"/>
    <w:rsid w:val="00F14E04"/>
    <w:rsid w:val="00F1559A"/>
    <w:rsid w:val="00F21458"/>
    <w:rsid w:val="00F263C5"/>
    <w:rsid w:val="00F27A97"/>
    <w:rsid w:val="00F343D4"/>
    <w:rsid w:val="00F47BBE"/>
    <w:rsid w:val="00F52BB4"/>
    <w:rsid w:val="00F535CA"/>
    <w:rsid w:val="00F54601"/>
    <w:rsid w:val="00F704BD"/>
    <w:rsid w:val="00F71573"/>
    <w:rsid w:val="00F92709"/>
    <w:rsid w:val="00FA0A75"/>
    <w:rsid w:val="00FA35C2"/>
    <w:rsid w:val="00FC302A"/>
    <w:rsid w:val="00FC3851"/>
    <w:rsid w:val="00FC4EA6"/>
    <w:rsid w:val="00FE2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D"/>
  </w:style>
  <w:style w:type="paragraph" w:styleId="Heading1">
    <w:name w:val="heading 1"/>
    <w:basedOn w:val="Normal"/>
    <w:next w:val="Normal"/>
    <w:link w:val="Heading1Char"/>
    <w:uiPriority w:val="9"/>
    <w:qFormat/>
    <w:rsid w:val="00952664"/>
    <w:pPr>
      <w:spacing w:line="480" w:lineRule="auto"/>
      <w:jc w:val="center"/>
      <w:outlineLvl w:val="0"/>
    </w:pPr>
    <w:rPr>
      <w:rFonts w:ascii="Times New Roman" w:eastAsia="Calibri" w:hAnsi="Times New Roman" w:cs="Times New Roman"/>
      <w:b/>
      <w:sz w:val="24"/>
      <w:szCs w:val="28"/>
      <w:lang w:val="en-US"/>
    </w:rPr>
  </w:style>
  <w:style w:type="paragraph" w:styleId="Heading2">
    <w:name w:val="heading 2"/>
    <w:basedOn w:val="Normal"/>
    <w:link w:val="Heading2Char"/>
    <w:uiPriority w:val="99"/>
    <w:qFormat/>
    <w:rsid w:val="00933CBE"/>
    <w:pPr>
      <w:widowControl w:val="0"/>
      <w:autoSpaceDE w:val="0"/>
      <w:autoSpaceDN w:val="0"/>
      <w:spacing w:after="240"/>
      <w:ind w:left="709" w:hanging="709"/>
      <w:outlineLvl w:val="1"/>
    </w:pPr>
    <w:rPr>
      <w:rFonts w:ascii="Times New Roman" w:eastAsia="Times New Roman" w:hAnsi="Times New Roman" w:cs="Times New Roman"/>
      <w:b/>
      <w:bCs/>
      <w:color w:val="000000" w:themeColor="text1"/>
      <w:sz w:val="24"/>
      <w:szCs w:val="24"/>
    </w:rPr>
  </w:style>
  <w:style w:type="paragraph" w:styleId="Heading3">
    <w:name w:val="heading 3"/>
    <w:basedOn w:val="Heading2"/>
    <w:next w:val="Normal"/>
    <w:link w:val="Heading3Char"/>
    <w:uiPriority w:val="99"/>
    <w:unhideWhenUsed/>
    <w:qFormat/>
    <w:rsid w:val="00933CBE"/>
    <w:pPr>
      <w:outlineLvl w:val="2"/>
    </w:pPr>
    <w:rPr>
      <w:lang w:val="en-US"/>
    </w:rPr>
  </w:style>
  <w:style w:type="paragraph" w:styleId="Heading4">
    <w:name w:val="heading 4"/>
    <w:basedOn w:val="Normal"/>
    <w:next w:val="Normal"/>
    <w:link w:val="Heading4Char"/>
    <w:uiPriority w:val="9"/>
    <w:semiHidden/>
    <w:unhideWhenUsed/>
    <w:qFormat/>
    <w:rsid w:val="000126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2A"/>
    <w:rPr>
      <w:rFonts w:ascii="Tahoma" w:hAnsi="Tahoma" w:cs="Tahoma"/>
      <w:sz w:val="16"/>
      <w:szCs w:val="16"/>
    </w:rPr>
  </w:style>
  <w:style w:type="character" w:customStyle="1" w:styleId="BalloonTextChar">
    <w:name w:val="Balloon Text Char"/>
    <w:basedOn w:val="DefaultParagraphFont"/>
    <w:link w:val="BalloonText"/>
    <w:uiPriority w:val="99"/>
    <w:semiHidden/>
    <w:rsid w:val="00FC302A"/>
    <w:rPr>
      <w:rFonts w:ascii="Tahoma" w:hAnsi="Tahoma" w:cs="Tahoma"/>
      <w:sz w:val="16"/>
      <w:szCs w:val="16"/>
    </w:rPr>
  </w:style>
  <w:style w:type="paragraph" w:styleId="ListParagraph">
    <w:name w:val="List Paragraph"/>
    <w:basedOn w:val="Normal"/>
    <w:link w:val="ListParagraphChar"/>
    <w:uiPriority w:val="34"/>
    <w:qFormat/>
    <w:rsid w:val="00FC302A"/>
    <w:pPr>
      <w:spacing w:line="480" w:lineRule="auto"/>
      <w:ind w:left="720"/>
      <w:contextualSpacing/>
    </w:pPr>
  </w:style>
  <w:style w:type="paragraph" w:styleId="BodyText">
    <w:name w:val="Body Text"/>
    <w:basedOn w:val="Normal"/>
    <w:link w:val="BodyTextChar"/>
    <w:uiPriority w:val="1"/>
    <w:qFormat/>
    <w:rsid w:val="00D60E5A"/>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0E5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933CBE"/>
    <w:rPr>
      <w:rFonts w:ascii="Times New Roman" w:eastAsia="Times New Roman" w:hAnsi="Times New Roman" w:cs="Times New Roman"/>
      <w:b/>
      <w:bCs/>
      <w:color w:val="000000" w:themeColor="text1"/>
      <w:sz w:val="24"/>
      <w:szCs w:val="24"/>
    </w:rPr>
  </w:style>
  <w:style w:type="character" w:customStyle="1" w:styleId="Heading1Char">
    <w:name w:val="Heading 1 Char"/>
    <w:basedOn w:val="DefaultParagraphFont"/>
    <w:link w:val="Heading1"/>
    <w:uiPriority w:val="9"/>
    <w:rsid w:val="00952664"/>
    <w:rPr>
      <w:rFonts w:ascii="Times New Roman" w:eastAsia="Calibri" w:hAnsi="Times New Roman" w:cs="Times New Roman"/>
      <w:b/>
      <w:sz w:val="24"/>
      <w:szCs w:val="28"/>
      <w:lang w:val="en-US"/>
    </w:rPr>
  </w:style>
  <w:style w:type="character" w:customStyle="1" w:styleId="Heading3Char">
    <w:name w:val="Heading 3 Char"/>
    <w:basedOn w:val="DefaultParagraphFont"/>
    <w:link w:val="Heading3"/>
    <w:uiPriority w:val="99"/>
    <w:rsid w:val="00933CBE"/>
    <w:rPr>
      <w:rFonts w:ascii="Times New Roman" w:eastAsia="Times New Roman" w:hAnsi="Times New Roman" w:cs="Times New Roman"/>
      <w:b/>
      <w:bCs/>
      <w:color w:val="000000" w:themeColor="text1"/>
      <w:sz w:val="24"/>
      <w:szCs w:val="24"/>
      <w:lang w:val="en-US"/>
    </w:rPr>
  </w:style>
  <w:style w:type="paragraph" w:styleId="TOCHeading">
    <w:name w:val="TOC Heading"/>
    <w:basedOn w:val="Heading1"/>
    <w:next w:val="Normal"/>
    <w:uiPriority w:val="39"/>
    <w:semiHidden/>
    <w:unhideWhenUsed/>
    <w:qFormat/>
    <w:rsid w:val="0015154A"/>
    <w:pPr>
      <w:spacing w:line="276" w:lineRule="auto"/>
      <w:outlineLvl w:val="9"/>
    </w:pPr>
  </w:style>
  <w:style w:type="paragraph" w:styleId="TOC1">
    <w:name w:val="toc 1"/>
    <w:basedOn w:val="Normal"/>
    <w:next w:val="Normal"/>
    <w:autoRedefine/>
    <w:uiPriority w:val="39"/>
    <w:unhideWhenUsed/>
    <w:rsid w:val="00933CBE"/>
    <w:pPr>
      <w:tabs>
        <w:tab w:val="right" w:leader="dot" w:pos="7938"/>
      </w:tabs>
      <w:spacing w:after="240"/>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933CBE"/>
    <w:pPr>
      <w:tabs>
        <w:tab w:val="right" w:leader="dot" w:pos="7938"/>
      </w:tabs>
      <w:spacing w:after="240"/>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933CBE"/>
    <w:pPr>
      <w:tabs>
        <w:tab w:val="right" w:leader="dot" w:pos="7938"/>
      </w:tabs>
      <w:spacing w:after="240"/>
      <w:ind w:left="2268" w:right="567" w:hanging="709"/>
      <w:jc w:val="both"/>
    </w:pPr>
    <w:rPr>
      <w:rFonts w:ascii="Times New Roman" w:hAnsi="Times New Roman"/>
      <w:color w:val="000000" w:themeColor="text1"/>
      <w:sz w:val="24"/>
    </w:rPr>
  </w:style>
  <w:style w:type="character" w:styleId="Hyperlink">
    <w:name w:val="Hyperlink"/>
    <w:basedOn w:val="DefaultParagraphFont"/>
    <w:uiPriority w:val="99"/>
    <w:unhideWhenUsed/>
    <w:rsid w:val="0015154A"/>
    <w:rPr>
      <w:color w:val="0000FF" w:themeColor="hyperlink"/>
      <w:u w:val="single"/>
    </w:rPr>
  </w:style>
  <w:style w:type="character" w:styleId="PlaceholderText">
    <w:name w:val="Placeholder Text"/>
    <w:basedOn w:val="DefaultParagraphFont"/>
    <w:uiPriority w:val="99"/>
    <w:semiHidden/>
    <w:rsid w:val="00F21458"/>
    <w:rPr>
      <w:color w:val="808080"/>
    </w:rPr>
  </w:style>
  <w:style w:type="character" w:customStyle="1" w:styleId="ListParagraphChar">
    <w:name w:val="List Paragraph Char"/>
    <w:basedOn w:val="DefaultParagraphFont"/>
    <w:link w:val="ListParagraph"/>
    <w:uiPriority w:val="34"/>
    <w:rsid w:val="00F92709"/>
  </w:style>
  <w:style w:type="paragraph" w:styleId="NoSpacing">
    <w:name w:val="No Spacing"/>
    <w:uiPriority w:val="1"/>
    <w:qFormat/>
    <w:rsid w:val="00933CBE"/>
  </w:style>
  <w:style w:type="paragraph" w:styleId="Header">
    <w:name w:val="header"/>
    <w:basedOn w:val="Normal"/>
    <w:link w:val="HeaderChar"/>
    <w:uiPriority w:val="99"/>
    <w:unhideWhenUsed/>
    <w:rsid w:val="00AF174A"/>
    <w:pPr>
      <w:tabs>
        <w:tab w:val="center" w:pos="4513"/>
        <w:tab w:val="right" w:pos="9026"/>
      </w:tabs>
    </w:pPr>
  </w:style>
  <w:style w:type="character" w:customStyle="1" w:styleId="HeaderChar">
    <w:name w:val="Header Char"/>
    <w:basedOn w:val="DefaultParagraphFont"/>
    <w:link w:val="Header"/>
    <w:uiPriority w:val="99"/>
    <w:rsid w:val="00AF174A"/>
  </w:style>
  <w:style w:type="paragraph" w:styleId="Footer">
    <w:name w:val="footer"/>
    <w:basedOn w:val="Normal"/>
    <w:link w:val="FooterChar"/>
    <w:uiPriority w:val="99"/>
    <w:unhideWhenUsed/>
    <w:rsid w:val="00AF174A"/>
    <w:pPr>
      <w:tabs>
        <w:tab w:val="center" w:pos="4513"/>
        <w:tab w:val="right" w:pos="9026"/>
      </w:tabs>
    </w:pPr>
  </w:style>
  <w:style w:type="character" w:customStyle="1" w:styleId="FooterChar">
    <w:name w:val="Footer Char"/>
    <w:basedOn w:val="DefaultParagraphFont"/>
    <w:link w:val="Footer"/>
    <w:uiPriority w:val="99"/>
    <w:rsid w:val="00AF174A"/>
  </w:style>
  <w:style w:type="paragraph" w:styleId="TOC4">
    <w:name w:val="toc 4"/>
    <w:basedOn w:val="Normal"/>
    <w:next w:val="Normal"/>
    <w:autoRedefine/>
    <w:uiPriority w:val="39"/>
    <w:unhideWhenUsed/>
    <w:rsid w:val="00CC3144"/>
    <w:pPr>
      <w:spacing w:after="100" w:line="259" w:lineRule="auto"/>
      <w:ind w:left="660"/>
    </w:pPr>
    <w:rPr>
      <w:rFonts w:eastAsiaTheme="minorEastAsia"/>
      <w:lang w:eastAsia="id-ID"/>
    </w:rPr>
  </w:style>
  <w:style w:type="paragraph" w:styleId="TOC5">
    <w:name w:val="toc 5"/>
    <w:basedOn w:val="Normal"/>
    <w:next w:val="Normal"/>
    <w:autoRedefine/>
    <w:uiPriority w:val="39"/>
    <w:unhideWhenUsed/>
    <w:rsid w:val="00CC3144"/>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C3144"/>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C3144"/>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C3144"/>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C3144"/>
    <w:pPr>
      <w:spacing w:after="100" w:line="259" w:lineRule="auto"/>
      <w:ind w:left="1760"/>
    </w:pPr>
    <w:rPr>
      <w:rFonts w:eastAsiaTheme="minorEastAsia"/>
      <w:lang w:eastAsia="id-ID"/>
    </w:rPr>
  </w:style>
  <w:style w:type="table" w:styleId="TableGrid">
    <w:name w:val="Table Grid"/>
    <w:basedOn w:val="TableNormal"/>
    <w:uiPriority w:val="59"/>
    <w:rsid w:val="00234163"/>
    <w:pPr>
      <w:ind w:left="1559" w:right="567" w:hanging="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12690"/>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952664"/>
  </w:style>
  <w:style w:type="table" w:customStyle="1" w:styleId="TableGrid1">
    <w:name w:val="Table Grid1"/>
    <w:basedOn w:val="TableNormal"/>
    <w:next w:val="TableGrid"/>
    <w:uiPriority w:val="59"/>
    <w:rsid w:val="009526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52664"/>
    <w:pPr>
      <w:widowControl w:val="0"/>
      <w:autoSpaceDE w:val="0"/>
      <w:autoSpaceDN w:val="0"/>
      <w:spacing w:line="221" w:lineRule="exact"/>
      <w:jc w:val="center"/>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221DE2"/>
    <w:pPr>
      <w:spacing w:after="200"/>
    </w:pPr>
    <w:rPr>
      <w:rFonts w:ascii="Times New Roman" w:hAnsi="Times New Roman" w:cs="Times New Roman"/>
      <w:b/>
      <w:iCs/>
      <w:color w:val="000000" w:themeColor="text1"/>
      <w:sz w:val="24"/>
      <w:szCs w:val="24"/>
    </w:rPr>
  </w:style>
  <w:style w:type="paragraph" w:styleId="TableofFigures">
    <w:name w:val="table of figures"/>
    <w:basedOn w:val="Normal"/>
    <w:next w:val="Normal"/>
    <w:autoRedefine/>
    <w:uiPriority w:val="99"/>
    <w:unhideWhenUsed/>
    <w:rsid w:val="00221DE2"/>
    <w:pPr>
      <w:tabs>
        <w:tab w:val="right" w:leader="dot" w:pos="7371"/>
        <w:tab w:val="right" w:pos="7938"/>
      </w:tabs>
      <w:spacing w:after="240"/>
      <w:ind w:left="1474" w:right="567" w:hanging="1474"/>
      <w:jc w:val="both"/>
    </w:pPr>
    <w:rPr>
      <w:rFonts w:ascii="Times New Roman" w:hAnsi="Times New Roman"/>
      <w:color w:val="000000" w:themeColor="text1"/>
      <w:sz w:val="24"/>
    </w:rPr>
  </w:style>
  <w:style w:type="paragraph" w:styleId="EndnoteText">
    <w:name w:val="endnote text"/>
    <w:basedOn w:val="Normal"/>
    <w:link w:val="EndnoteTextChar"/>
    <w:uiPriority w:val="99"/>
    <w:semiHidden/>
    <w:unhideWhenUsed/>
    <w:rsid w:val="00A33D74"/>
    <w:pPr>
      <w:jc w:val="both"/>
    </w:pPr>
    <w:rPr>
      <w:sz w:val="20"/>
      <w:szCs w:val="20"/>
    </w:rPr>
  </w:style>
  <w:style w:type="character" w:customStyle="1" w:styleId="EndnoteTextChar">
    <w:name w:val="Endnote Text Char"/>
    <w:basedOn w:val="DefaultParagraphFont"/>
    <w:link w:val="EndnoteText"/>
    <w:uiPriority w:val="99"/>
    <w:semiHidden/>
    <w:rsid w:val="00A33D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D"/>
  </w:style>
  <w:style w:type="paragraph" w:styleId="Heading1">
    <w:name w:val="heading 1"/>
    <w:basedOn w:val="Normal"/>
    <w:next w:val="Normal"/>
    <w:link w:val="Heading1Char"/>
    <w:uiPriority w:val="9"/>
    <w:qFormat/>
    <w:rsid w:val="00952664"/>
    <w:pPr>
      <w:spacing w:line="480" w:lineRule="auto"/>
      <w:jc w:val="center"/>
      <w:outlineLvl w:val="0"/>
    </w:pPr>
    <w:rPr>
      <w:rFonts w:ascii="Times New Roman" w:eastAsia="Calibri" w:hAnsi="Times New Roman" w:cs="Times New Roman"/>
      <w:b/>
      <w:sz w:val="24"/>
      <w:szCs w:val="28"/>
      <w:lang w:val="en-US"/>
    </w:rPr>
  </w:style>
  <w:style w:type="paragraph" w:styleId="Heading2">
    <w:name w:val="heading 2"/>
    <w:basedOn w:val="Normal"/>
    <w:link w:val="Heading2Char"/>
    <w:uiPriority w:val="99"/>
    <w:qFormat/>
    <w:rsid w:val="00933CBE"/>
    <w:pPr>
      <w:widowControl w:val="0"/>
      <w:autoSpaceDE w:val="0"/>
      <w:autoSpaceDN w:val="0"/>
      <w:spacing w:after="240"/>
      <w:ind w:left="709" w:hanging="709"/>
      <w:outlineLvl w:val="1"/>
    </w:pPr>
    <w:rPr>
      <w:rFonts w:ascii="Times New Roman" w:eastAsia="Times New Roman" w:hAnsi="Times New Roman" w:cs="Times New Roman"/>
      <w:b/>
      <w:bCs/>
      <w:color w:val="000000" w:themeColor="text1"/>
      <w:sz w:val="24"/>
      <w:szCs w:val="24"/>
    </w:rPr>
  </w:style>
  <w:style w:type="paragraph" w:styleId="Heading3">
    <w:name w:val="heading 3"/>
    <w:basedOn w:val="Heading2"/>
    <w:next w:val="Normal"/>
    <w:link w:val="Heading3Char"/>
    <w:uiPriority w:val="99"/>
    <w:unhideWhenUsed/>
    <w:qFormat/>
    <w:rsid w:val="00933CBE"/>
    <w:pPr>
      <w:outlineLvl w:val="2"/>
    </w:pPr>
    <w:rPr>
      <w:lang w:val="en-US"/>
    </w:rPr>
  </w:style>
  <w:style w:type="paragraph" w:styleId="Heading4">
    <w:name w:val="heading 4"/>
    <w:basedOn w:val="Normal"/>
    <w:next w:val="Normal"/>
    <w:link w:val="Heading4Char"/>
    <w:uiPriority w:val="9"/>
    <w:semiHidden/>
    <w:unhideWhenUsed/>
    <w:qFormat/>
    <w:rsid w:val="000126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2A"/>
    <w:rPr>
      <w:rFonts w:ascii="Tahoma" w:hAnsi="Tahoma" w:cs="Tahoma"/>
      <w:sz w:val="16"/>
      <w:szCs w:val="16"/>
    </w:rPr>
  </w:style>
  <w:style w:type="character" w:customStyle="1" w:styleId="BalloonTextChar">
    <w:name w:val="Balloon Text Char"/>
    <w:basedOn w:val="DefaultParagraphFont"/>
    <w:link w:val="BalloonText"/>
    <w:uiPriority w:val="99"/>
    <w:semiHidden/>
    <w:rsid w:val="00FC302A"/>
    <w:rPr>
      <w:rFonts w:ascii="Tahoma" w:hAnsi="Tahoma" w:cs="Tahoma"/>
      <w:sz w:val="16"/>
      <w:szCs w:val="16"/>
    </w:rPr>
  </w:style>
  <w:style w:type="paragraph" w:styleId="ListParagraph">
    <w:name w:val="List Paragraph"/>
    <w:basedOn w:val="Normal"/>
    <w:link w:val="ListParagraphChar"/>
    <w:uiPriority w:val="34"/>
    <w:qFormat/>
    <w:rsid w:val="00FC302A"/>
    <w:pPr>
      <w:spacing w:line="480" w:lineRule="auto"/>
      <w:ind w:left="720"/>
      <w:contextualSpacing/>
    </w:pPr>
  </w:style>
  <w:style w:type="paragraph" w:styleId="BodyText">
    <w:name w:val="Body Text"/>
    <w:basedOn w:val="Normal"/>
    <w:link w:val="BodyTextChar"/>
    <w:uiPriority w:val="1"/>
    <w:qFormat/>
    <w:rsid w:val="00D60E5A"/>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0E5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933CBE"/>
    <w:rPr>
      <w:rFonts w:ascii="Times New Roman" w:eastAsia="Times New Roman" w:hAnsi="Times New Roman" w:cs="Times New Roman"/>
      <w:b/>
      <w:bCs/>
      <w:color w:val="000000" w:themeColor="text1"/>
      <w:sz w:val="24"/>
      <w:szCs w:val="24"/>
    </w:rPr>
  </w:style>
  <w:style w:type="character" w:customStyle="1" w:styleId="Heading1Char">
    <w:name w:val="Heading 1 Char"/>
    <w:basedOn w:val="DefaultParagraphFont"/>
    <w:link w:val="Heading1"/>
    <w:uiPriority w:val="9"/>
    <w:rsid w:val="00952664"/>
    <w:rPr>
      <w:rFonts w:ascii="Times New Roman" w:eastAsia="Calibri" w:hAnsi="Times New Roman" w:cs="Times New Roman"/>
      <w:b/>
      <w:sz w:val="24"/>
      <w:szCs w:val="28"/>
      <w:lang w:val="en-US"/>
    </w:rPr>
  </w:style>
  <w:style w:type="character" w:customStyle="1" w:styleId="Heading3Char">
    <w:name w:val="Heading 3 Char"/>
    <w:basedOn w:val="DefaultParagraphFont"/>
    <w:link w:val="Heading3"/>
    <w:uiPriority w:val="99"/>
    <w:rsid w:val="00933CBE"/>
    <w:rPr>
      <w:rFonts w:ascii="Times New Roman" w:eastAsia="Times New Roman" w:hAnsi="Times New Roman" w:cs="Times New Roman"/>
      <w:b/>
      <w:bCs/>
      <w:color w:val="000000" w:themeColor="text1"/>
      <w:sz w:val="24"/>
      <w:szCs w:val="24"/>
      <w:lang w:val="en-US"/>
    </w:rPr>
  </w:style>
  <w:style w:type="paragraph" w:styleId="TOCHeading">
    <w:name w:val="TOC Heading"/>
    <w:basedOn w:val="Heading1"/>
    <w:next w:val="Normal"/>
    <w:uiPriority w:val="39"/>
    <w:semiHidden/>
    <w:unhideWhenUsed/>
    <w:qFormat/>
    <w:rsid w:val="0015154A"/>
    <w:pPr>
      <w:spacing w:line="276" w:lineRule="auto"/>
      <w:outlineLvl w:val="9"/>
    </w:pPr>
  </w:style>
  <w:style w:type="paragraph" w:styleId="TOC1">
    <w:name w:val="toc 1"/>
    <w:basedOn w:val="Normal"/>
    <w:next w:val="Normal"/>
    <w:autoRedefine/>
    <w:uiPriority w:val="39"/>
    <w:unhideWhenUsed/>
    <w:rsid w:val="00933CBE"/>
    <w:pPr>
      <w:tabs>
        <w:tab w:val="right" w:leader="dot" w:pos="7938"/>
      </w:tabs>
      <w:spacing w:after="240"/>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933CBE"/>
    <w:pPr>
      <w:tabs>
        <w:tab w:val="right" w:leader="dot" w:pos="7938"/>
      </w:tabs>
      <w:spacing w:after="240"/>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933CBE"/>
    <w:pPr>
      <w:tabs>
        <w:tab w:val="right" w:leader="dot" w:pos="7938"/>
      </w:tabs>
      <w:spacing w:after="240"/>
      <w:ind w:left="2268" w:right="567" w:hanging="709"/>
      <w:jc w:val="both"/>
    </w:pPr>
    <w:rPr>
      <w:rFonts w:ascii="Times New Roman" w:hAnsi="Times New Roman"/>
      <w:color w:val="000000" w:themeColor="text1"/>
      <w:sz w:val="24"/>
    </w:rPr>
  </w:style>
  <w:style w:type="character" w:styleId="Hyperlink">
    <w:name w:val="Hyperlink"/>
    <w:basedOn w:val="DefaultParagraphFont"/>
    <w:uiPriority w:val="99"/>
    <w:unhideWhenUsed/>
    <w:rsid w:val="0015154A"/>
    <w:rPr>
      <w:color w:val="0000FF" w:themeColor="hyperlink"/>
      <w:u w:val="single"/>
    </w:rPr>
  </w:style>
  <w:style w:type="character" w:styleId="PlaceholderText">
    <w:name w:val="Placeholder Text"/>
    <w:basedOn w:val="DefaultParagraphFont"/>
    <w:uiPriority w:val="99"/>
    <w:semiHidden/>
    <w:rsid w:val="00F21458"/>
    <w:rPr>
      <w:color w:val="808080"/>
    </w:rPr>
  </w:style>
  <w:style w:type="character" w:customStyle="1" w:styleId="ListParagraphChar">
    <w:name w:val="List Paragraph Char"/>
    <w:basedOn w:val="DefaultParagraphFont"/>
    <w:link w:val="ListParagraph"/>
    <w:uiPriority w:val="34"/>
    <w:rsid w:val="00F92709"/>
  </w:style>
  <w:style w:type="paragraph" w:styleId="NoSpacing">
    <w:name w:val="No Spacing"/>
    <w:uiPriority w:val="1"/>
    <w:qFormat/>
    <w:rsid w:val="00933CBE"/>
  </w:style>
  <w:style w:type="paragraph" w:styleId="Header">
    <w:name w:val="header"/>
    <w:basedOn w:val="Normal"/>
    <w:link w:val="HeaderChar"/>
    <w:uiPriority w:val="99"/>
    <w:unhideWhenUsed/>
    <w:rsid w:val="00AF174A"/>
    <w:pPr>
      <w:tabs>
        <w:tab w:val="center" w:pos="4513"/>
        <w:tab w:val="right" w:pos="9026"/>
      </w:tabs>
    </w:pPr>
  </w:style>
  <w:style w:type="character" w:customStyle="1" w:styleId="HeaderChar">
    <w:name w:val="Header Char"/>
    <w:basedOn w:val="DefaultParagraphFont"/>
    <w:link w:val="Header"/>
    <w:uiPriority w:val="99"/>
    <w:rsid w:val="00AF174A"/>
  </w:style>
  <w:style w:type="paragraph" w:styleId="Footer">
    <w:name w:val="footer"/>
    <w:basedOn w:val="Normal"/>
    <w:link w:val="FooterChar"/>
    <w:uiPriority w:val="99"/>
    <w:unhideWhenUsed/>
    <w:rsid w:val="00AF174A"/>
    <w:pPr>
      <w:tabs>
        <w:tab w:val="center" w:pos="4513"/>
        <w:tab w:val="right" w:pos="9026"/>
      </w:tabs>
    </w:pPr>
  </w:style>
  <w:style w:type="character" w:customStyle="1" w:styleId="FooterChar">
    <w:name w:val="Footer Char"/>
    <w:basedOn w:val="DefaultParagraphFont"/>
    <w:link w:val="Footer"/>
    <w:uiPriority w:val="99"/>
    <w:rsid w:val="00AF174A"/>
  </w:style>
  <w:style w:type="paragraph" w:styleId="TOC4">
    <w:name w:val="toc 4"/>
    <w:basedOn w:val="Normal"/>
    <w:next w:val="Normal"/>
    <w:autoRedefine/>
    <w:uiPriority w:val="39"/>
    <w:unhideWhenUsed/>
    <w:rsid w:val="00CC3144"/>
    <w:pPr>
      <w:spacing w:after="100" w:line="259" w:lineRule="auto"/>
      <w:ind w:left="660"/>
    </w:pPr>
    <w:rPr>
      <w:rFonts w:eastAsiaTheme="minorEastAsia"/>
      <w:lang w:eastAsia="id-ID"/>
    </w:rPr>
  </w:style>
  <w:style w:type="paragraph" w:styleId="TOC5">
    <w:name w:val="toc 5"/>
    <w:basedOn w:val="Normal"/>
    <w:next w:val="Normal"/>
    <w:autoRedefine/>
    <w:uiPriority w:val="39"/>
    <w:unhideWhenUsed/>
    <w:rsid w:val="00CC3144"/>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C3144"/>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C3144"/>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C3144"/>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C3144"/>
    <w:pPr>
      <w:spacing w:after="100" w:line="259" w:lineRule="auto"/>
      <w:ind w:left="1760"/>
    </w:pPr>
    <w:rPr>
      <w:rFonts w:eastAsiaTheme="minorEastAsia"/>
      <w:lang w:eastAsia="id-ID"/>
    </w:rPr>
  </w:style>
  <w:style w:type="table" w:styleId="TableGrid">
    <w:name w:val="Table Grid"/>
    <w:basedOn w:val="TableNormal"/>
    <w:uiPriority w:val="59"/>
    <w:rsid w:val="00234163"/>
    <w:pPr>
      <w:ind w:left="1559" w:right="567" w:hanging="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12690"/>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952664"/>
  </w:style>
  <w:style w:type="table" w:customStyle="1" w:styleId="TableGrid1">
    <w:name w:val="Table Grid1"/>
    <w:basedOn w:val="TableNormal"/>
    <w:next w:val="TableGrid"/>
    <w:uiPriority w:val="59"/>
    <w:rsid w:val="009526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52664"/>
    <w:pPr>
      <w:widowControl w:val="0"/>
      <w:autoSpaceDE w:val="0"/>
      <w:autoSpaceDN w:val="0"/>
      <w:spacing w:line="221" w:lineRule="exact"/>
      <w:jc w:val="center"/>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221DE2"/>
    <w:pPr>
      <w:spacing w:after="200"/>
    </w:pPr>
    <w:rPr>
      <w:rFonts w:ascii="Times New Roman" w:hAnsi="Times New Roman" w:cs="Times New Roman"/>
      <w:b/>
      <w:iCs/>
      <w:color w:val="000000" w:themeColor="text1"/>
      <w:sz w:val="24"/>
      <w:szCs w:val="24"/>
    </w:rPr>
  </w:style>
  <w:style w:type="paragraph" w:styleId="TableofFigures">
    <w:name w:val="table of figures"/>
    <w:basedOn w:val="Normal"/>
    <w:next w:val="Normal"/>
    <w:autoRedefine/>
    <w:uiPriority w:val="99"/>
    <w:unhideWhenUsed/>
    <w:rsid w:val="00221DE2"/>
    <w:pPr>
      <w:tabs>
        <w:tab w:val="right" w:leader="dot" w:pos="7371"/>
        <w:tab w:val="right" w:pos="7938"/>
      </w:tabs>
      <w:spacing w:after="240"/>
      <w:ind w:left="1474" w:right="567" w:hanging="1474"/>
      <w:jc w:val="both"/>
    </w:pPr>
    <w:rPr>
      <w:rFonts w:ascii="Times New Roman" w:hAnsi="Times New Roman"/>
      <w:color w:val="000000" w:themeColor="text1"/>
      <w:sz w:val="24"/>
    </w:rPr>
  </w:style>
  <w:style w:type="paragraph" w:styleId="EndnoteText">
    <w:name w:val="endnote text"/>
    <w:basedOn w:val="Normal"/>
    <w:link w:val="EndnoteTextChar"/>
    <w:uiPriority w:val="99"/>
    <w:semiHidden/>
    <w:unhideWhenUsed/>
    <w:rsid w:val="00A33D74"/>
    <w:pPr>
      <w:jc w:val="both"/>
    </w:pPr>
    <w:rPr>
      <w:sz w:val="20"/>
      <w:szCs w:val="20"/>
    </w:rPr>
  </w:style>
  <w:style w:type="character" w:customStyle="1" w:styleId="EndnoteTextChar">
    <w:name w:val="Endnote Text Char"/>
    <w:basedOn w:val="DefaultParagraphFont"/>
    <w:link w:val="EndnoteText"/>
    <w:uiPriority w:val="99"/>
    <w:semiHidden/>
    <w:rsid w:val="00A33D7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856E-6F2C-4EAE-BF40-E1C92B16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OneStopComputer</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OneStop Computer</dc:creator>
  <cp:lastModifiedBy>User</cp:lastModifiedBy>
  <cp:revision>2</cp:revision>
  <cp:lastPrinted>2020-08-03T11:06:00Z</cp:lastPrinted>
  <dcterms:created xsi:type="dcterms:W3CDTF">2020-09-07T04:35:00Z</dcterms:created>
  <dcterms:modified xsi:type="dcterms:W3CDTF">2020-09-07T04:35:00Z</dcterms:modified>
</cp:coreProperties>
</file>