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1D3" w:rsidRDefault="000B51D3" w:rsidP="000B51D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SKRINING</w:t>
      </w:r>
      <w:r>
        <w:rPr>
          <w:rFonts w:ascii="Times New Roman" w:hAnsi="Times New Roman" w:cs="Times New Roman"/>
          <w:b/>
          <w:sz w:val="28"/>
          <w:szCs w:val="28"/>
          <w:lang w:val="en-US"/>
        </w:rPr>
        <w:t xml:space="preserve"> </w:t>
      </w:r>
      <w:r>
        <w:rPr>
          <w:rFonts w:ascii="Times New Roman" w:hAnsi="Times New Roman" w:cs="Times New Roman"/>
          <w:b/>
          <w:sz w:val="28"/>
          <w:szCs w:val="28"/>
        </w:rPr>
        <w:t>FITOKIMIA</w:t>
      </w:r>
      <w:r w:rsidRPr="00634D74">
        <w:rPr>
          <w:rFonts w:ascii="Times New Roman" w:hAnsi="Times New Roman" w:cs="Times New Roman"/>
          <w:b/>
          <w:sz w:val="28"/>
          <w:szCs w:val="28"/>
          <w:lang w:val="en-US"/>
        </w:rPr>
        <w:t xml:space="preserve"> </w:t>
      </w:r>
      <w:r w:rsidRPr="00634D74">
        <w:rPr>
          <w:rFonts w:ascii="Times New Roman" w:hAnsi="Times New Roman" w:cs="Times New Roman"/>
          <w:b/>
          <w:sz w:val="28"/>
          <w:szCs w:val="28"/>
        </w:rPr>
        <w:t>DAN</w:t>
      </w:r>
      <w:r w:rsidRPr="00634D74">
        <w:rPr>
          <w:rFonts w:ascii="Times New Roman" w:hAnsi="Times New Roman" w:cs="Times New Roman"/>
          <w:b/>
          <w:sz w:val="28"/>
          <w:szCs w:val="28"/>
          <w:lang w:val="en-US"/>
        </w:rPr>
        <w:t xml:space="preserve"> </w:t>
      </w:r>
      <w:r w:rsidRPr="00634D74">
        <w:rPr>
          <w:rFonts w:ascii="Times New Roman" w:hAnsi="Times New Roman" w:cs="Times New Roman"/>
          <w:b/>
          <w:sz w:val="28"/>
          <w:szCs w:val="28"/>
        </w:rPr>
        <w:t>UJI AKTIVITAS</w:t>
      </w:r>
      <w:r>
        <w:rPr>
          <w:rFonts w:ascii="Times New Roman" w:hAnsi="Times New Roman" w:cs="Times New Roman"/>
          <w:b/>
          <w:sz w:val="28"/>
          <w:szCs w:val="28"/>
          <w:lang w:val="en-US"/>
        </w:rPr>
        <w:t xml:space="preserve"> </w:t>
      </w:r>
      <w:r w:rsidRPr="00634D74">
        <w:rPr>
          <w:rFonts w:ascii="Times New Roman" w:hAnsi="Times New Roman" w:cs="Times New Roman"/>
          <w:b/>
          <w:sz w:val="28"/>
          <w:szCs w:val="28"/>
        </w:rPr>
        <w:t>ANTIOKSIDAN EKSTRAK ETANOL DAUN</w:t>
      </w:r>
    </w:p>
    <w:p w:rsidR="000B51D3" w:rsidRDefault="000B51D3" w:rsidP="000B51D3">
      <w:pPr>
        <w:spacing w:after="0" w:line="240" w:lineRule="auto"/>
        <w:jc w:val="center"/>
        <w:rPr>
          <w:rFonts w:ascii="Times New Roman" w:hAnsi="Times New Roman" w:cs="Times New Roman"/>
          <w:b/>
          <w:sz w:val="28"/>
          <w:szCs w:val="28"/>
          <w:lang w:val="en-US"/>
        </w:rPr>
      </w:pPr>
      <w:r w:rsidRPr="00634D74">
        <w:rPr>
          <w:rFonts w:ascii="Times New Roman" w:hAnsi="Times New Roman" w:cs="Times New Roman"/>
          <w:b/>
          <w:sz w:val="28"/>
          <w:szCs w:val="28"/>
        </w:rPr>
        <w:t>KE</w:t>
      </w:r>
      <w:r w:rsidRPr="00634D74">
        <w:rPr>
          <w:rFonts w:ascii="Times New Roman" w:hAnsi="Times New Roman" w:cs="Times New Roman"/>
          <w:b/>
          <w:sz w:val="28"/>
          <w:szCs w:val="28"/>
          <w:lang w:val="en-US"/>
        </w:rPr>
        <w:t>TAPANG</w:t>
      </w:r>
      <w:r w:rsidRPr="00634D74">
        <w:rPr>
          <w:rFonts w:ascii="Times New Roman" w:hAnsi="Times New Roman" w:cs="Times New Roman"/>
          <w:b/>
          <w:sz w:val="28"/>
          <w:szCs w:val="28"/>
        </w:rPr>
        <w:t xml:space="preserve"> (</w:t>
      </w:r>
      <w:r w:rsidRPr="00634D74">
        <w:rPr>
          <w:rFonts w:ascii="Times New Roman" w:hAnsi="Times New Roman" w:cs="Times New Roman"/>
          <w:b/>
          <w:i/>
          <w:sz w:val="28"/>
          <w:szCs w:val="28"/>
          <w:lang w:val="en-US"/>
        </w:rPr>
        <w:t xml:space="preserve">Terminalia catappa </w:t>
      </w:r>
      <w:r w:rsidRPr="00634D74">
        <w:rPr>
          <w:rFonts w:ascii="Times New Roman" w:hAnsi="Times New Roman" w:cs="Times New Roman"/>
          <w:b/>
          <w:sz w:val="28"/>
          <w:szCs w:val="28"/>
          <w:lang w:val="en-US"/>
        </w:rPr>
        <w:t>L.</w:t>
      </w:r>
      <w:r w:rsidRPr="00634D74">
        <w:rPr>
          <w:rFonts w:ascii="Times New Roman" w:hAnsi="Times New Roman" w:cs="Times New Roman"/>
          <w:b/>
          <w:sz w:val="28"/>
          <w:szCs w:val="28"/>
        </w:rPr>
        <w:t xml:space="preserve">) </w:t>
      </w:r>
    </w:p>
    <w:p w:rsidR="000B51D3" w:rsidRDefault="000B51D3" w:rsidP="000B51D3">
      <w:pPr>
        <w:spacing w:after="0" w:line="240" w:lineRule="auto"/>
        <w:jc w:val="center"/>
        <w:rPr>
          <w:rFonts w:ascii="Times New Roman" w:hAnsi="Times New Roman" w:cs="Times New Roman"/>
          <w:b/>
          <w:sz w:val="28"/>
          <w:szCs w:val="28"/>
          <w:lang w:val="en-US"/>
        </w:rPr>
      </w:pPr>
      <w:r w:rsidRPr="00634D74">
        <w:rPr>
          <w:rFonts w:ascii="Times New Roman" w:hAnsi="Times New Roman" w:cs="Times New Roman"/>
          <w:b/>
          <w:sz w:val="28"/>
          <w:szCs w:val="28"/>
          <w:lang w:val="en-US"/>
        </w:rPr>
        <w:t>WARNA</w:t>
      </w:r>
      <w:r>
        <w:rPr>
          <w:rFonts w:ascii="Times New Roman" w:hAnsi="Times New Roman" w:cs="Times New Roman"/>
          <w:b/>
          <w:sz w:val="28"/>
          <w:szCs w:val="28"/>
          <w:lang w:val="en-US"/>
        </w:rPr>
        <w:t xml:space="preserve"> </w:t>
      </w:r>
      <w:r w:rsidRPr="00634D74">
        <w:rPr>
          <w:rFonts w:ascii="Times New Roman" w:hAnsi="Times New Roman" w:cs="Times New Roman"/>
          <w:b/>
          <w:sz w:val="28"/>
          <w:szCs w:val="28"/>
          <w:lang w:val="en-US"/>
        </w:rPr>
        <w:t xml:space="preserve">HIJAU DAN MERAH </w:t>
      </w:r>
    </w:p>
    <w:p w:rsidR="000B51D3" w:rsidRPr="00634D74" w:rsidRDefault="000B51D3" w:rsidP="000B51D3">
      <w:pPr>
        <w:spacing w:after="0" w:line="240" w:lineRule="auto"/>
        <w:jc w:val="center"/>
        <w:rPr>
          <w:rFonts w:ascii="Times New Roman" w:hAnsi="Times New Roman" w:cs="Times New Roman"/>
          <w:b/>
          <w:sz w:val="28"/>
          <w:szCs w:val="28"/>
          <w:lang w:val="en-US"/>
        </w:rPr>
      </w:pPr>
      <w:r w:rsidRPr="00634D74">
        <w:rPr>
          <w:rFonts w:ascii="Times New Roman" w:hAnsi="Times New Roman" w:cs="Times New Roman"/>
          <w:b/>
          <w:sz w:val="28"/>
          <w:szCs w:val="28"/>
        </w:rPr>
        <w:t>DENGAN</w:t>
      </w:r>
      <w:r>
        <w:rPr>
          <w:rFonts w:ascii="Times New Roman" w:hAnsi="Times New Roman" w:cs="Times New Roman"/>
          <w:b/>
          <w:sz w:val="28"/>
          <w:szCs w:val="28"/>
          <w:lang w:val="en-US"/>
        </w:rPr>
        <w:t xml:space="preserve"> </w:t>
      </w:r>
      <w:r w:rsidRPr="00634D74">
        <w:rPr>
          <w:rFonts w:ascii="Times New Roman" w:hAnsi="Times New Roman" w:cs="Times New Roman"/>
          <w:b/>
          <w:sz w:val="28"/>
          <w:szCs w:val="28"/>
        </w:rPr>
        <w:t>METODE DPPH</w:t>
      </w:r>
    </w:p>
    <w:p w:rsidR="000B51D3" w:rsidRDefault="000B51D3" w:rsidP="000B51D3">
      <w:pPr>
        <w:spacing w:after="0" w:line="240" w:lineRule="auto"/>
        <w:jc w:val="center"/>
        <w:rPr>
          <w:rFonts w:ascii="Times New Roman" w:hAnsi="Times New Roman" w:cs="Times New Roman"/>
          <w:b/>
          <w:sz w:val="24"/>
          <w:szCs w:val="24"/>
          <w:lang w:val="en-US"/>
        </w:rPr>
      </w:pPr>
    </w:p>
    <w:p w:rsidR="000B51D3" w:rsidRPr="007200C2" w:rsidRDefault="000B51D3" w:rsidP="000B51D3">
      <w:pPr>
        <w:spacing w:after="0" w:line="240" w:lineRule="auto"/>
        <w:jc w:val="center"/>
        <w:rPr>
          <w:rFonts w:ascii="Times New Roman" w:hAnsi="Times New Roman" w:cs="Times New Roman"/>
          <w:b/>
          <w:sz w:val="24"/>
          <w:szCs w:val="24"/>
          <w:lang w:val="en-US"/>
        </w:rPr>
      </w:pPr>
    </w:p>
    <w:p w:rsidR="000B51D3" w:rsidRPr="00F26CDA" w:rsidRDefault="000B51D3" w:rsidP="000B51D3">
      <w:pPr>
        <w:spacing w:after="0" w:line="240" w:lineRule="auto"/>
        <w:jc w:val="center"/>
        <w:rPr>
          <w:rFonts w:ascii="Times New Roman" w:hAnsi="Times New Roman" w:cs="Times New Roman"/>
          <w:b/>
          <w:sz w:val="28"/>
          <w:szCs w:val="28"/>
          <w:lang w:val="en-US"/>
        </w:rPr>
      </w:pPr>
      <w:r w:rsidRPr="00F26CDA">
        <w:rPr>
          <w:rFonts w:ascii="Times New Roman" w:hAnsi="Times New Roman" w:cs="Times New Roman"/>
          <w:b/>
          <w:sz w:val="28"/>
          <w:szCs w:val="28"/>
          <w:lang w:val="en-US"/>
        </w:rPr>
        <w:t>SKRIPSI</w:t>
      </w:r>
    </w:p>
    <w:p w:rsidR="000B51D3" w:rsidRDefault="000B51D3" w:rsidP="000B51D3">
      <w:pPr>
        <w:spacing w:after="0" w:line="240" w:lineRule="auto"/>
        <w:jc w:val="center"/>
        <w:rPr>
          <w:rFonts w:ascii="Times New Roman" w:hAnsi="Times New Roman" w:cs="Times New Roman"/>
          <w:b/>
          <w:sz w:val="24"/>
          <w:szCs w:val="24"/>
          <w:lang w:val="en-US"/>
        </w:rPr>
      </w:pPr>
    </w:p>
    <w:p w:rsidR="000B51D3" w:rsidRPr="007200C2" w:rsidRDefault="000B51D3" w:rsidP="000B51D3">
      <w:pPr>
        <w:spacing w:after="0" w:line="240" w:lineRule="auto"/>
        <w:jc w:val="center"/>
        <w:rPr>
          <w:rFonts w:ascii="Times New Roman" w:hAnsi="Times New Roman" w:cs="Times New Roman"/>
          <w:b/>
          <w:sz w:val="24"/>
          <w:szCs w:val="24"/>
          <w:lang w:val="en-US"/>
        </w:rPr>
      </w:pPr>
    </w:p>
    <w:p w:rsidR="000B51D3" w:rsidRPr="00264B09" w:rsidRDefault="000B51D3" w:rsidP="000B51D3">
      <w:pPr>
        <w:spacing w:after="0" w:line="240" w:lineRule="auto"/>
        <w:jc w:val="center"/>
        <w:rPr>
          <w:rFonts w:ascii="Times New Roman" w:hAnsi="Times New Roman" w:cs="Times New Roman"/>
          <w:b/>
          <w:sz w:val="24"/>
          <w:szCs w:val="24"/>
        </w:rPr>
      </w:pPr>
      <w:r w:rsidRPr="00264B09">
        <w:rPr>
          <w:rFonts w:ascii="Times New Roman" w:hAnsi="Times New Roman" w:cs="Times New Roman"/>
          <w:b/>
          <w:sz w:val="24"/>
          <w:szCs w:val="24"/>
        </w:rPr>
        <w:t>OLEH:</w:t>
      </w:r>
    </w:p>
    <w:p w:rsidR="000B51D3" w:rsidRPr="00264B09" w:rsidRDefault="000B51D3" w:rsidP="000B51D3">
      <w:pPr>
        <w:spacing w:after="0" w:line="240" w:lineRule="auto"/>
        <w:jc w:val="center"/>
        <w:rPr>
          <w:rFonts w:ascii="Times New Roman" w:hAnsi="Times New Roman" w:cs="Times New Roman"/>
          <w:b/>
          <w:sz w:val="24"/>
          <w:szCs w:val="24"/>
          <w:u w:val="single"/>
          <w:lang w:val="en-US"/>
        </w:rPr>
      </w:pPr>
      <w:r w:rsidRPr="00264B09">
        <w:rPr>
          <w:rFonts w:ascii="Times New Roman" w:hAnsi="Times New Roman" w:cs="Times New Roman"/>
          <w:b/>
          <w:sz w:val="24"/>
          <w:szCs w:val="24"/>
          <w:u w:val="single"/>
          <w:lang w:val="en-US"/>
        </w:rPr>
        <w:t>SRI MISNI ASYURA</w:t>
      </w:r>
    </w:p>
    <w:p w:rsidR="000B51D3" w:rsidRPr="00264B09" w:rsidRDefault="000B51D3" w:rsidP="000B51D3">
      <w:pPr>
        <w:spacing w:after="0" w:line="240" w:lineRule="auto"/>
        <w:jc w:val="center"/>
        <w:rPr>
          <w:rFonts w:ascii="Times New Roman" w:hAnsi="Times New Roman" w:cs="Times New Roman"/>
          <w:b/>
          <w:sz w:val="24"/>
          <w:szCs w:val="24"/>
          <w:lang w:val="en-US"/>
        </w:rPr>
      </w:pPr>
      <w:r w:rsidRPr="00264B09">
        <w:rPr>
          <w:rFonts w:ascii="Times New Roman" w:hAnsi="Times New Roman" w:cs="Times New Roman"/>
          <w:b/>
          <w:sz w:val="24"/>
          <w:szCs w:val="24"/>
        </w:rPr>
        <w:t>NPM. 182114</w:t>
      </w:r>
      <w:r w:rsidRPr="00264B09">
        <w:rPr>
          <w:rFonts w:ascii="Times New Roman" w:hAnsi="Times New Roman" w:cs="Times New Roman"/>
          <w:b/>
          <w:sz w:val="24"/>
          <w:szCs w:val="24"/>
          <w:lang w:val="en-US"/>
        </w:rPr>
        <w:t>061</w:t>
      </w:r>
    </w:p>
    <w:p w:rsidR="000B51D3" w:rsidRPr="00264B09" w:rsidRDefault="000B51D3" w:rsidP="000B51D3">
      <w:pPr>
        <w:spacing w:after="0" w:line="240" w:lineRule="auto"/>
        <w:jc w:val="center"/>
        <w:rPr>
          <w:rFonts w:ascii="Times New Roman" w:hAnsi="Times New Roman" w:cs="Times New Roman"/>
          <w:b/>
          <w:sz w:val="24"/>
          <w:szCs w:val="24"/>
        </w:rPr>
      </w:pPr>
    </w:p>
    <w:p w:rsidR="000B51D3" w:rsidRPr="00264B09" w:rsidRDefault="000B51D3" w:rsidP="000B51D3">
      <w:pPr>
        <w:spacing w:after="0" w:line="240" w:lineRule="auto"/>
        <w:jc w:val="center"/>
        <w:rPr>
          <w:rFonts w:ascii="Times New Roman" w:hAnsi="Times New Roman" w:cs="Times New Roman"/>
          <w:b/>
          <w:sz w:val="24"/>
          <w:szCs w:val="24"/>
          <w:lang w:val="en-US"/>
        </w:rPr>
      </w:pPr>
    </w:p>
    <w:p w:rsidR="000B51D3" w:rsidRPr="00264B09" w:rsidRDefault="000B51D3" w:rsidP="000B51D3">
      <w:pPr>
        <w:spacing w:after="0" w:line="240" w:lineRule="auto"/>
        <w:jc w:val="center"/>
        <w:rPr>
          <w:rFonts w:ascii="Times New Roman" w:hAnsi="Times New Roman" w:cs="Times New Roman"/>
          <w:b/>
          <w:sz w:val="24"/>
          <w:szCs w:val="24"/>
          <w:lang w:val="en-US"/>
        </w:rPr>
      </w:pPr>
    </w:p>
    <w:p w:rsidR="000B51D3" w:rsidRDefault="000B51D3" w:rsidP="000B51D3">
      <w:pPr>
        <w:spacing w:after="0" w:line="240" w:lineRule="auto"/>
        <w:rPr>
          <w:rFonts w:ascii="Times New Roman" w:hAnsi="Times New Roman" w:cs="Times New Roman"/>
          <w:b/>
          <w:sz w:val="24"/>
          <w:szCs w:val="24"/>
          <w:lang w:val="en-US"/>
        </w:rPr>
      </w:pPr>
    </w:p>
    <w:p w:rsidR="000B51D3" w:rsidRDefault="000B51D3" w:rsidP="000B51D3">
      <w:pPr>
        <w:spacing w:after="0" w:line="240" w:lineRule="auto"/>
        <w:rPr>
          <w:rFonts w:ascii="Times New Roman" w:hAnsi="Times New Roman" w:cs="Times New Roman"/>
          <w:b/>
          <w:sz w:val="24"/>
          <w:szCs w:val="24"/>
          <w:lang w:val="en-US"/>
        </w:rPr>
      </w:pPr>
    </w:p>
    <w:p w:rsidR="000B51D3" w:rsidRDefault="000B51D3" w:rsidP="000B51D3">
      <w:pPr>
        <w:spacing w:after="0" w:line="240" w:lineRule="auto"/>
        <w:rPr>
          <w:rFonts w:ascii="Times New Roman" w:hAnsi="Times New Roman" w:cs="Times New Roman"/>
          <w:b/>
          <w:sz w:val="24"/>
          <w:szCs w:val="24"/>
          <w:lang w:val="en-US"/>
        </w:rPr>
      </w:pPr>
    </w:p>
    <w:p w:rsidR="000B51D3" w:rsidRDefault="000B51D3" w:rsidP="000B51D3">
      <w:pPr>
        <w:spacing w:after="0" w:line="240" w:lineRule="auto"/>
        <w:rPr>
          <w:rFonts w:ascii="Times New Roman" w:hAnsi="Times New Roman" w:cs="Times New Roman"/>
          <w:b/>
          <w:sz w:val="24"/>
          <w:szCs w:val="24"/>
          <w:lang w:val="en-US"/>
        </w:rPr>
      </w:pPr>
    </w:p>
    <w:p w:rsidR="000B51D3" w:rsidRDefault="000B51D3" w:rsidP="000B51D3">
      <w:pPr>
        <w:spacing w:after="0" w:line="240" w:lineRule="auto"/>
        <w:rPr>
          <w:rFonts w:ascii="Times New Roman" w:hAnsi="Times New Roman" w:cs="Times New Roman"/>
          <w:b/>
          <w:sz w:val="24"/>
          <w:szCs w:val="24"/>
          <w:lang w:val="en-US"/>
        </w:rPr>
      </w:pPr>
    </w:p>
    <w:p w:rsidR="000B51D3" w:rsidRDefault="000B51D3" w:rsidP="000B51D3">
      <w:pPr>
        <w:spacing w:after="0" w:line="240" w:lineRule="auto"/>
        <w:rPr>
          <w:rFonts w:ascii="Times New Roman" w:hAnsi="Times New Roman" w:cs="Times New Roman"/>
          <w:b/>
          <w:sz w:val="24"/>
          <w:szCs w:val="24"/>
          <w:lang w:val="en-US"/>
        </w:rPr>
      </w:pPr>
    </w:p>
    <w:p w:rsidR="000B51D3" w:rsidRPr="00264B09" w:rsidRDefault="000B51D3" w:rsidP="000B51D3">
      <w:pPr>
        <w:spacing w:after="0" w:line="240" w:lineRule="auto"/>
        <w:rPr>
          <w:rFonts w:ascii="Times New Roman" w:hAnsi="Times New Roman" w:cs="Times New Roman"/>
          <w:b/>
          <w:sz w:val="24"/>
          <w:szCs w:val="24"/>
          <w:lang w:val="en-US"/>
        </w:rPr>
      </w:pPr>
    </w:p>
    <w:p w:rsidR="000B51D3" w:rsidRPr="00264B09" w:rsidRDefault="000B51D3" w:rsidP="000B51D3">
      <w:pPr>
        <w:spacing w:after="0" w:line="240" w:lineRule="auto"/>
        <w:jc w:val="center"/>
        <w:rPr>
          <w:rFonts w:ascii="Times New Roman" w:hAnsi="Times New Roman" w:cs="Times New Roman"/>
          <w:b/>
          <w:sz w:val="24"/>
          <w:szCs w:val="24"/>
        </w:rPr>
      </w:pPr>
      <w:r w:rsidRPr="00264B09">
        <w:rPr>
          <w:rFonts w:ascii="Times New Roman" w:hAnsi="Times New Roman" w:cs="Times New Roman"/>
          <w:b/>
          <w:noProof/>
          <w:sz w:val="24"/>
          <w:szCs w:val="24"/>
          <w:lang w:val="en-US"/>
        </w:rPr>
        <w:drawing>
          <wp:inline distT="0" distB="0" distL="0" distR="0">
            <wp:extent cx="1800225" cy="1619250"/>
            <wp:effectExtent l="19050" t="0" r="9525" b="0"/>
            <wp:docPr id="2" name="Picture 2" descr="http://www.umnaw.ac.id/wp-content/uploads/2013/01/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naw.ac.id/wp-content/uploads/2013/01/LOGO-copy-Copy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1059" cy="1620000"/>
                    </a:xfrm>
                    <a:prstGeom prst="rect">
                      <a:avLst/>
                    </a:prstGeom>
                    <a:noFill/>
                    <a:ln>
                      <a:noFill/>
                    </a:ln>
                  </pic:spPr>
                </pic:pic>
              </a:graphicData>
            </a:graphic>
          </wp:inline>
        </w:drawing>
      </w:r>
    </w:p>
    <w:p w:rsidR="000B51D3" w:rsidRPr="00264B09" w:rsidRDefault="000B51D3" w:rsidP="000B51D3">
      <w:pPr>
        <w:spacing w:after="0" w:line="240" w:lineRule="auto"/>
        <w:jc w:val="center"/>
        <w:rPr>
          <w:rFonts w:ascii="Times New Roman" w:hAnsi="Times New Roman" w:cs="Times New Roman"/>
          <w:b/>
          <w:sz w:val="24"/>
          <w:szCs w:val="24"/>
        </w:rPr>
      </w:pPr>
    </w:p>
    <w:p w:rsidR="000B51D3" w:rsidRDefault="000B51D3" w:rsidP="000B51D3">
      <w:pPr>
        <w:spacing w:after="0" w:line="240" w:lineRule="auto"/>
        <w:jc w:val="center"/>
        <w:rPr>
          <w:rFonts w:ascii="Times New Roman" w:hAnsi="Times New Roman" w:cs="Times New Roman"/>
          <w:b/>
          <w:sz w:val="24"/>
          <w:szCs w:val="24"/>
          <w:lang w:val="en-US"/>
        </w:rPr>
      </w:pPr>
    </w:p>
    <w:p w:rsidR="000B51D3" w:rsidRDefault="000B51D3" w:rsidP="000B51D3">
      <w:pPr>
        <w:spacing w:after="0" w:line="240" w:lineRule="auto"/>
        <w:jc w:val="center"/>
        <w:rPr>
          <w:rFonts w:ascii="Times New Roman" w:hAnsi="Times New Roman" w:cs="Times New Roman"/>
          <w:b/>
          <w:sz w:val="24"/>
          <w:szCs w:val="24"/>
          <w:lang w:val="en-US"/>
        </w:rPr>
      </w:pPr>
    </w:p>
    <w:p w:rsidR="000B51D3" w:rsidRDefault="000B51D3" w:rsidP="000B51D3">
      <w:pPr>
        <w:spacing w:after="0" w:line="240" w:lineRule="auto"/>
        <w:jc w:val="center"/>
        <w:rPr>
          <w:rFonts w:ascii="Times New Roman" w:hAnsi="Times New Roman" w:cs="Times New Roman"/>
          <w:b/>
          <w:sz w:val="24"/>
          <w:szCs w:val="24"/>
          <w:lang w:val="en-US"/>
        </w:rPr>
      </w:pPr>
    </w:p>
    <w:p w:rsidR="000B51D3" w:rsidRDefault="000B51D3" w:rsidP="000B51D3">
      <w:pPr>
        <w:spacing w:after="0" w:line="240" w:lineRule="auto"/>
        <w:jc w:val="center"/>
        <w:rPr>
          <w:rFonts w:ascii="Times New Roman" w:hAnsi="Times New Roman" w:cs="Times New Roman"/>
          <w:b/>
          <w:sz w:val="24"/>
          <w:szCs w:val="24"/>
          <w:lang w:val="en-US"/>
        </w:rPr>
      </w:pPr>
    </w:p>
    <w:p w:rsidR="000B51D3" w:rsidRDefault="000B51D3" w:rsidP="000B51D3">
      <w:pPr>
        <w:spacing w:after="0" w:line="240" w:lineRule="auto"/>
        <w:jc w:val="center"/>
        <w:rPr>
          <w:rFonts w:ascii="Times New Roman" w:hAnsi="Times New Roman" w:cs="Times New Roman"/>
          <w:b/>
          <w:sz w:val="24"/>
          <w:szCs w:val="24"/>
          <w:lang w:val="en-US"/>
        </w:rPr>
      </w:pPr>
    </w:p>
    <w:p w:rsidR="000B51D3" w:rsidRDefault="000B51D3" w:rsidP="000B51D3">
      <w:pPr>
        <w:spacing w:after="0" w:line="240" w:lineRule="auto"/>
        <w:jc w:val="center"/>
        <w:rPr>
          <w:rFonts w:ascii="Times New Roman" w:hAnsi="Times New Roman" w:cs="Times New Roman"/>
          <w:b/>
          <w:sz w:val="24"/>
          <w:szCs w:val="24"/>
          <w:lang w:val="en-US"/>
        </w:rPr>
      </w:pPr>
    </w:p>
    <w:p w:rsidR="000B51D3" w:rsidRDefault="000B51D3" w:rsidP="000B51D3">
      <w:pPr>
        <w:spacing w:after="0" w:line="360" w:lineRule="auto"/>
        <w:jc w:val="center"/>
        <w:rPr>
          <w:rFonts w:ascii="Times New Roman" w:hAnsi="Times New Roman" w:cs="Times New Roman"/>
          <w:b/>
          <w:sz w:val="24"/>
          <w:szCs w:val="24"/>
          <w:lang w:val="en-US"/>
        </w:rPr>
      </w:pPr>
    </w:p>
    <w:p w:rsidR="000B51D3" w:rsidRPr="00F26CDA" w:rsidRDefault="000B51D3" w:rsidP="000B51D3">
      <w:pPr>
        <w:spacing w:after="0" w:line="240" w:lineRule="auto"/>
        <w:rPr>
          <w:rFonts w:ascii="Times New Roman" w:hAnsi="Times New Roman" w:cs="Times New Roman"/>
          <w:b/>
          <w:sz w:val="24"/>
          <w:szCs w:val="24"/>
          <w:lang w:val="en-US"/>
        </w:rPr>
      </w:pPr>
    </w:p>
    <w:p w:rsidR="000B51D3" w:rsidRPr="00106261" w:rsidRDefault="000B51D3" w:rsidP="000B51D3">
      <w:pPr>
        <w:spacing w:after="0" w:line="240" w:lineRule="auto"/>
        <w:jc w:val="center"/>
        <w:rPr>
          <w:rFonts w:ascii="Times New Roman" w:hAnsi="Times New Roman" w:cs="Times New Roman"/>
          <w:b/>
          <w:sz w:val="28"/>
          <w:szCs w:val="28"/>
        </w:rPr>
      </w:pPr>
      <w:r w:rsidRPr="00106261">
        <w:rPr>
          <w:rFonts w:ascii="Times New Roman" w:hAnsi="Times New Roman" w:cs="Times New Roman"/>
          <w:b/>
          <w:sz w:val="28"/>
          <w:szCs w:val="28"/>
        </w:rPr>
        <w:t>PROGRAM STUDI SARJANA FARMASI</w:t>
      </w:r>
    </w:p>
    <w:p w:rsidR="000B51D3" w:rsidRPr="00106261" w:rsidRDefault="000B51D3" w:rsidP="000B51D3">
      <w:pPr>
        <w:spacing w:after="0" w:line="240" w:lineRule="auto"/>
        <w:jc w:val="center"/>
        <w:rPr>
          <w:rFonts w:ascii="Times New Roman" w:hAnsi="Times New Roman" w:cs="Times New Roman"/>
          <w:b/>
          <w:sz w:val="28"/>
          <w:szCs w:val="28"/>
        </w:rPr>
      </w:pPr>
      <w:r w:rsidRPr="00106261">
        <w:rPr>
          <w:rFonts w:ascii="Times New Roman" w:hAnsi="Times New Roman" w:cs="Times New Roman"/>
          <w:b/>
          <w:sz w:val="28"/>
          <w:szCs w:val="28"/>
        </w:rPr>
        <w:t>FAKULTAS FARMASI</w:t>
      </w:r>
    </w:p>
    <w:p w:rsidR="000B51D3" w:rsidRPr="00106261" w:rsidRDefault="000B51D3" w:rsidP="000B51D3">
      <w:pPr>
        <w:spacing w:after="0" w:line="240" w:lineRule="auto"/>
        <w:jc w:val="center"/>
        <w:rPr>
          <w:rFonts w:ascii="Times New Roman" w:hAnsi="Times New Roman" w:cs="Times New Roman"/>
          <w:b/>
          <w:sz w:val="28"/>
          <w:szCs w:val="28"/>
        </w:rPr>
      </w:pPr>
      <w:r w:rsidRPr="00106261">
        <w:rPr>
          <w:rFonts w:ascii="Times New Roman" w:hAnsi="Times New Roman" w:cs="Times New Roman"/>
          <w:b/>
          <w:sz w:val="28"/>
          <w:szCs w:val="28"/>
        </w:rPr>
        <w:t>UNIVERSITAS MUSLIM NUSANTARA AL-WASHLIYAH</w:t>
      </w:r>
    </w:p>
    <w:p w:rsidR="000B51D3" w:rsidRPr="00106261" w:rsidRDefault="000B51D3" w:rsidP="000B51D3">
      <w:pPr>
        <w:spacing w:after="0" w:line="240" w:lineRule="auto"/>
        <w:jc w:val="center"/>
        <w:rPr>
          <w:rFonts w:ascii="Times New Roman" w:hAnsi="Times New Roman" w:cs="Times New Roman"/>
          <w:b/>
          <w:sz w:val="28"/>
          <w:szCs w:val="28"/>
        </w:rPr>
      </w:pPr>
      <w:r w:rsidRPr="00106261">
        <w:rPr>
          <w:rFonts w:ascii="Times New Roman" w:hAnsi="Times New Roman" w:cs="Times New Roman"/>
          <w:b/>
          <w:sz w:val="28"/>
          <w:szCs w:val="28"/>
        </w:rPr>
        <w:t>MEDAN</w:t>
      </w:r>
    </w:p>
    <w:p w:rsidR="000B51D3" w:rsidRPr="00106261" w:rsidRDefault="000B51D3" w:rsidP="000B51D3">
      <w:pPr>
        <w:spacing w:after="0" w:line="240" w:lineRule="auto"/>
        <w:jc w:val="center"/>
        <w:rPr>
          <w:rFonts w:ascii="Times New Roman" w:hAnsi="Times New Roman" w:cs="Times New Roman"/>
          <w:b/>
          <w:sz w:val="28"/>
          <w:szCs w:val="28"/>
          <w:lang w:val="en-US"/>
        </w:rPr>
        <w:sectPr w:rsidR="000B51D3" w:rsidRPr="00106261" w:rsidSect="00D214D4">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2268" w:header="708" w:footer="708" w:gutter="0"/>
          <w:cols w:space="708"/>
          <w:titlePg/>
          <w:docGrid w:linePitch="360"/>
        </w:sectPr>
      </w:pPr>
      <w:r w:rsidRPr="00106261">
        <w:rPr>
          <w:rFonts w:ascii="Times New Roman" w:hAnsi="Times New Roman" w:cs="Times New Roman"/>
          <w:b/>
          <w:sz w:val="28"/>
          <w:szCs w:val="28"/>
        </w:rPr>
        <w:t>20</w:t>
      </w:r>
      <w:bookmarkStart w:id="0" w:name="_GoBack"/>
      <w:bookmarkEnd w:id="0"/>
      <w:r w:rsidRPr="00106261">
        <w:rPr>
          <w:rFonts w:ascii="Times New Roman" w:hAnsi="Times New Roman" w:cs="Times New Roman"/>
          <w:b/>
          <w:sz w:val="28"/>
          <w:szCs w:val="28"/>
          <w:lang w:val="en-US"/>
        </w:rPr>
        <w:t>20</w:t>
      </w:r>
    </w:p>
    <w:p w:rsidR="000B51D3" w:rsidRDefault="000B51D3" w:rsidP="000B51D3">
      <w:pPr>
        <w:tabs>
          <w:tab w:val="left" w:pos="330"/>
          <w:tab w:val="center" w:pos="3968"/>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FAKULTAS FARMASI</w:t>
      </w:r>
    </w:p>
    <w:p w:rsidR="000B51D3" w:rsidRDefault="000B51D3" w:rsidP="000B51D3">
      <w:pPr>
        <w:tabs>
          <w:tab w:val="left" w:pos="330"/>
          <w:tab w:val="center" w:pos="3968"/>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UNIVERSITAS MUSLIM NUSANTARA AL-WASHLIYAH</w:t>
      </w:r>
    </w:p>
    <w:p w:rsidR="000B51D3" w:rsidRDefault="000B51D3" w:rsidP="000B51D3">
      <w:pPr>
        <w:pBdr>
          <w:top w:val="thinThickSmallGap" w:sz="24" w:space="1" w:color="auto"/>
        </w:pBdr>
        <w:tabs>
          <w:tab w:val="left" w:pos="330"/>
          <w:tab w:val="center" w:pos="3968"/>
        </w:tabs>
        <w:spacing w:after="0" w:line="240" w:lineRule="auto"/>
        <w:rPr>
          <w:rFonts w:ascii="Times New Roman" w:hAnsi="Times New Roman" w:cs="Times New Roman"/>
          <w:b/>
          <w:sz w:val="24"/>
          <w:szCs w:val="24"/>
          <w:lang w:val="en-US"/>
        </w:rPr>
      </w:pPr>
    </w:p>
    <w:p w:rsidR="000B51D3" w:rsidRDefault="000B51D3" w:rsidP="000B51D3">
      <w:pPr>
        <w:pBdr>
          <w:top w:val="thinThickSmallGap" w:sz="24" w:space="1" w:color="auto"/>
        </w:pBdr>
        <w:tabs>
          <w:tab w:val="left" w:pos="330"/>
          <w:tab w:val="center" w:pos="3968"/>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TANDA PERSETUJUAN SKRIPSI</w:t>
      </w:r>
    </w:p>
    <w:p w:rsidR="000B51D3" w:rsidRPr="0072528A" w:rsidRDefault="000B51D3" w:rsidP="000B51D3">
      <w:pPr>
        <w:pBdr>
          <w:top w:val="thinThickSmallGap" w:sz="24" w:space="1" w:color="auto"/>
        </w:pBdr>
        <w:tabs>
          <w:tab w:val="left" w:pos="330"/>
          <w:tab w:val="center" w:pos="3968"/>
        </w:tabs>
        <w:spacing w:after="0" w:line="240" w:lineRule="auto"/>
        <w:jc w:val="center"/>
        <w:rPr>
          <w:rFonts w:ascii="Times New Roman" w:hAnsi="Times New Roman" w:cs="Times New Roman"/>
          <w:b/>
          <w:sz w:val="24"/>
          <w:szCs w:val="24"/>
          <w:lang w:val="en-US"/>
        </w:rPr>
      </w:pPr>
    </w:p>
    <w:p w:rsidR="000B51D3" w:rsidRDefault="000B51D3" w:rsidP="000B51D3">
      <w:pPr>
        <w:spacing w:after="0"/>
        <w:rPr>
          <w:rFonts w:ascii="Times New Roman" w:hAnsi="Times New Roman" w:cs="Times New Roman"/>
          <w:b/>
          <w:sz w:val="24"/>
          <w:szCs w:val="24"/>
          <w:lang w:val="en-US"/>
        </w:rPr>
      </w:pPr>
      <w:r>
        <w:rPr>
          <w:rFonts w:ascii="Times New Roman" w:hAnsi="Times New Roman" w:cs="Times New Roman"/>
          <w:b/>
          <w:sz w:val="24"/>
          <w:szCs w:val="24"/>
          <w:lang w:val="en-US"/>
        </w:rPr>
        <w:t>Nama</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Sri Misni Asyura</w:t>
      </w:r>
    </w:p>
    <w:p w:rsidR="000B51D3" w:rsidRDefault="000B51D3" w:rsidP="000B51D3">
      <w:pPr>
        <w:spacing w:after="0"/>
        <w:rPr>
          <w:rFonts w:ascii="Times New Roman" w:hAnsi="Times New Roman" w:cs="Times New Roman"/>
          <w:b/>
          <w:sz w:val="24"/>
          <w:szCs w:val="24"/>
          <w:lang w:val="en-US"/>
        </w:rPr>
      </w:pPr>
      <w:r>
        <w:rPr>
          <w:rFonts w:ascii="Times New Roman" w:hAnsi="Times New Roman" w:cs="Times New Roman"/>
          <w:b/>
          <w:sz w:val="24"/>
          <w:szCs w:val="24"/>
          <w:lang w:val="en-US"/>
        </w:rPr>
        <w:t>NPM</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182114061</w:t>
      </w:r>
    </w:p>
    <w:p w:rsidR="000B51D3" w:rsidRDefault="000B51D3" w:rsidP="000B51D3">
      <w:pPr>
        <w:spacing w:after="0"/>
        <w:rPr>
          <w:rFonts w:ascii="Times New Roman" w:hAnsi="Times New Roman" w:cs="Times New Roman"/>
          <w:b/>
          <w:sz w:val="24"/>
          <w:szCs w:val="24"/>
          <w:lang w:val="en-US"/>
        </w:rPr>
      </w:pPr>
      <w:r>
        <w:rPr>
          <w:rFonts w:ascii="Times New Roman" w:hAnsi="Times New Roman" w:cs="Times New Roman"/>
          <w:b/>
          <w:sz w:val="24"/>
          <w:szCs w:val="24"/>
          <w:lang w:val="en-US"/>
        </w:rPr>
        <w:t>Fakultas</w:t>
      </w:r>
      <w:r>
        <w:rPr>
          <w:rFonts w:ascii="Times New Roman" w:hAnsi="Times New Roman" w:cs="Times New Roman"/>
          <w:b/>
          <w:sz w:val="24"/>
          <w:szCs w:val="24"/>
          <w:lang w:val="en-US"/>
        </w:rPr>
        <w:tab/>
      </w:r>
      <w:r>
        <w:rPr>
          <w:rFonts w:ascii="Times New Roman" w:hAnsi="Times New Roman" w:cs="Times New Roman"/>
          <w:b/>
          <w:sz w:val="24"/>
          <w:szCs w:val="24"/>
          <w:lang w:val="en-US"/>
        </w:rPr>
        <w:tab/>
        <w:t>: Farmasi</w:t>
      </w:r>
    </w:p>
    <w:p w:rsidR="000B51D3" w:rsidRDefault="000B51D3" w:rsidP="000B51D3">
      <w:pPr>
        <w:spacing w:after="0"/>
        <w:rPr>
          <w:rFonts w:ascii="Times New Roman" w:hAnsi="Times New Roman" w:cs="Times New Roman"/>
          <w:b/>
          <w:sz w:val="24"/>
          <w:szCs w:val="24"/>
          <w:lang w:val="en-US"/>
        </w:rPr>
      </w:pPr>
      <w:r>
        <w:rPr>
          <w:rFonts w:ascii="Times New Roman" w:hAnsi="Times New Roman" w:cs="Times New Roman"/>
          <w:b/>
          <w:sz w:val="24"/>
          <w:szCs w:val="24"/>
          <w:lang w:val="en-US"/>
        </w:rPr>
        <w:t>Program Studi</w:t>
      </w:r>
      <w:r>
        <w:rPr>
          <w:rFonts w:ascii="Times New Roman" w:hAnsi="Times New Roman" w:cs="Times New Roman"/>
          <w:b/>
          <w:sz w:val="24"/>
          <w:szCs w:val="24"/>
          <w:lang w:val="en-US"/>
        </w:rPr>
        <w:tab/>
        <w:t>: Sarjana Farmasi</w:t>
      </w:r>
    </w:p>
    <w:p w:rsidR="000B51D3" w:rsidRDefault="000B51D3" w:rsidP="000B51D3">
      <w:pPr>
        <w:spacing w:after="0"/>
        <w:rPr>
          <w:rFonts w:ascii="Times New Roman" w:hAnsi="Times New Roman" w:cs="Times New Roman"/>
          <w:b/>
          <w:sz w:val="24"/>
          <w:szCs w:val="24"/>
          <w:lang w:val="en-US"/>
        </w:rPr>
      </w:pPr>
      <w:r>
        <w:rPr>
          <w:rFonts w:ascii="Times New Roman" w:hAnsi="Times New Roman" w:cs="Times New Roman"/>
          <w:b/>
          <w:noProof/>
          <w:sz w:val="24"/>
          <w:szCs w:val="24"/>
          <w:lang w:val="en-US"/>
        </w:rPr>
        <w:pict>
          <v:rect id="_x0000_s1026" style="position:absolute;margin-left:100.8pt;margin-top:11.05pt;width:23.45pt;height:18.8pt;z-index:251660288" filled="f" strokecolor="white [3212]">
            <v:textbox style="mso-next-textbox:#_x0000_s1026">
              <w:txbxContent>
                <w:p w:rsidR="000B51D3" w:rsidRPr="007200C2" w:rsidRDefault="000B51D3" w:rsidP="000B51D3">
                  <w:pPr>
                    <w:rPr>
                      <w:b/>
                      <w:lang w:val="en-US"/>
                    </w:rPr>
                  </w:pPr>
                  <w:r w:rsidRPr="007200C2">
                    <w:rPr>
                      <w:b/>
                      <w:lang w:val="en-US"/>
                    </w:rPr>
                    <w:t>:</w:t>
                  </w:r>
                </w:p>
              </w:txbxContent>
            </v:textbox>
          </v:rect>
        </w:pict>
      </w:r>
      <w:r>
        <w:rPr>
          <w:rFonts w:ascii="Times New Roman" w:hAnsi="Times New Roman" w:cs="Times New Roman"/>
          <w:b/>
          <w:sz w:val="24"/>
          <w:szCs w:val="24"/>
          <w:lang w:val="en-US"/>
        </w:rPr>
        <w:t>Jenjang Pendidikan</w:t>
      </w:r>
      <w:r>
        <w:rPr>
          <w:rFonts w:ascii="Times New Roman" w:hAnsi="Times New Roman" w:cs="Times New Roman"/>
          <w:b/>
          <w:sz w:val="24"/>
          <w:szCs w:val="24"/>
          <w:lang w:val="en-US"/>
        </w:rPr>
        <w:tab/>
        <w:t>: Strata Satu (S-1)</w:t>
      </w:r>
    </w:p>
    <w:p w:rsidR="000B51D3" w:rsidRPr="00264B09" w:rsidRDefault="000B51D3" w:rsidP="000B51D3">
      <w:pPr>
        <w:spacing w:after="0"/>
        <w:ind w:left="2268" w:hanging="2268"/>
        <w:jc w:val="both"/>
        <w:rPr>
          <w:rFonts w:ascii="Times New Roman" w:hAnsi="Times New Roman" w:cs="Times New Roman"/>
          <w:b/>
          <w:sz w:val="24"/>
          <w:szCs w:val="24"/>
          <w:lang w:val="en-US"/>
        </w:rPr>
      </w:pPr>
      <w:r>
        <w:rPr>
          <w:rFonts w:ascii="Times New Roman" w:hAnsi="Times New Roman" w:cs="Times New Roman"/>
          <w:b/>
          <w:sz w:val="24"/>
          <w:szCs w:val="24"/>
          <w:lang w:val="en-US"/>
        </w:rPr>
        <w:t>Judul Skripsi</w:t>
      </w:r>
      <w:r>
        <w:rPr>
          <w:rFonts w:ascii="Times New Roman" w:hAnsi="Times New Roman" w:cs="Times New Roman"/>
          <w:b/>
          <w:sz w:val="24"/>
          <w:szCs w:val="24"/>
          <w:lang w:val="en-US"/>
        </w:rPr>
        <w:tab/>
      </w:r>
      <w:r w:rsidRPr="00264B09">
        <w:rPr>
          <w:rFonts w:ascii="Times New Roman" w:hAnsi="Times New Roman" w:cs="Times New Roman"/>
          <w:b/>
          <w:sz w:val="24"/>
          <w:szCs w:val="24"/>
        </w:rPr>
        <w:t>Skrining Fitokimia dan Uji Aktivitas Antioksid</w:t>
      </w:r>
      <w:r>
        <w:rPr>
          <w:rFonts w:ascii="Times New Roman" w:hAnsi="Times New Roman" w:cs="Times New Roman"/>
          <w:b/>
          <w:sz w:val="24"/>
          <w:szCs w:val="24"/>
        </w:rPr>
        <w:t>an</w:t>
      </w:r>
      <w:r>
        <w:rPr>
          <w:rFonts w:ascii="Times New Roman" w:hAnsi="Times New Roman" w:cs="Times New Roman"/>
          <w:b/>
          <w:sz w:val="24"/>
          <w:szCs w:val="24"/>
          <w:lang w:val="en-US"/>
        </w:rPr>
        <w:t xml:space="preserve"> </w:t>
      </w:r>
      <w:r w:rsidRPr="00264B09">
        <w:rPr>
          <w:rFonts w:ascii="Times New Roman" w:hAnsi="Times New Roman" w:cs="Times New Roman"/>
          <w:b/>
          <w:sz w:val="24"/>
          <w:szCs w:val="24"/>
        </w:rPr>
        <w:t>Ekstrak Etanol Daun Ketapang (</w:t>
      </w:r>
      <w:r w:rsidRPr="00264B09">
        <w:rPr>
          <w:rFonts w:ascii="Times New Roman" w:hAnsi="Times New Roman" w:cs="Times New Roman"/>
          <w:b/>
          <w:i/>
          <w:sz w:val="24"/>
          <w:szCs w:val="24"/>
        </w:rPr>
        <w:t>Terminalia catappa</w:t>
      </w:r>
      <w:r w:rsidRPr="00264B09">
        <w:rPr>
          <w:rFonts w:ascii="Times New Roman" w:hAnsi="Times New Roman" w:cs="Times New Roman"/>
          <w:b/>
          <w:sz w:val="24"/>
          <w:szCs w:val="24"/>
        </w:rPr>
        <w:t xml:space="preserve"> L.) Warna Hijau dan Merah Dengan Metode DPPH</w:t>
      </w:r>
      <w:r>
        <w:rPr>
          <w:rFonts w:ascii="Times New Roman" w:hAnsi="Times New Roman" w:cs="Times New Roman"/>
          <w:b/>
          <w:sz w:val="24"/>
          <w:szCs w:val="24"/>
          <w:lang w:val="en-US"/>
        </w:rPr>
        <w:t xml:space="preserve"> </w:t>
      </w:r>
    </w:p>
    <w:p w:rsidR="000B51D3" w:rsidRPr="00264B09" w:rsidRDefault="000B51D3" w:rsidP="000B51D3">
      <w:pPr>
        <w:spacing w:after="0" w:line="240" w:lineRule="auto"/>
        <w:jc w:val="center"/>
        <w:rPr>
          <w:rFonts w:ascii="Times New Roman" w:hAnsi="Times New Roman" w:cs="Times New Roman"/>
          <w:b/>
          <w:sz w:val="24"/>
          <w:szCs w:val="24"/>
          <w:lang w:val="en-US"/>
        </w:rPr>
      </w:pPr>
    </w:p>
    <w:p w:rsidR="000B51D3" w:rsidRDefault="000B51D3" w:rsidP="000B51D3">
      <w:pPr>
        <w:spacing w:after="0" w:line="240" w:lineRule="auto"/>
        <w:rPr>
          <w:rFonts w:ascii="Times New Roman" w:hAnsi="Times New Roman" w:cs="Times New Roman"/>
          <w:b/>
          <w:sz w:val="24"/>
          <w:szCs w:val="24"/>
          <w:lang w:val="en-US"/>
        </w:rPr>
      </w:pPr>
    </w:p>
    <w:p w:rsidR="000B51D3" w:rsidRPr="005209C4" w:rsidRDefault="000B51D3" w:rsidP="000B51D3">
      <w:pPr>
        <w:spacing w:after="0" w:line="240" w:lineRule="auto"/>
        <w:rPr>
          <w:rFonts w:ascii="Times New Roman" w:hAnsi="Times New Roman" w:cs="Times New Roman"/>
          <w:b/>
          <w:sz w:val="24"/>
          <w:szCs w:val="24"/>
          <w:lang w:val="en-US"/>
        </w:rPr>
      </w:pPr>
    </w:p>
    <w:p w:rsidR="000B51D3" w:rsidRPr="00264B09" w:rsidRDefault="000B51D3" w:rsidP="000B51D3">
      <w:pPr>
        <w:spacing w:after="0" w:line="240" w:lineRule="auto"/>
        <w:ind w:firstLine="720"/>
        <w:rPr>
          <w:rFonts w:ascii="Times New Roman" w:hAnsi="Times New Roman" w:cs="Times New Roman"/>
          <w:b/>
          <w:sz w:val="24"/>
          <w:szCs w:val="24"/>
          <w:lang w:val="en-US"/>
        </w:rPr>
      </w:pPr>
      <w:r w:rsidRPr="00264B09">
        <w:rPr>
          <w:rFonts w:ascii="Times New Roman" w:hAnsi="Times New Roman" w:cs="Times New Roman"/>
          <w:b/>
          <w:sz w:val="24"/>
          <w:szCs w:val="24"/>
        </w:rPr>
        <w:t xml:space="preserve"> Pembimbing I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sidRPr="00264B09">
        <w:rPr>
          <w:rFonts w:ascii="Times New Roman" w:hAnsi="Times New Roman" w:cs="Times New Roman"/>
          <w:b/>
          <w:sz w:val="24"/>
          <w:szCs w:val="24"/>
          <w:lang w:val="en-US"/>
        </w:rPr>
        <w:t xml:space="preserve"> </w:t>
      </w:r>
      <w:r w:rsidRPr="00264B09">
        <w:rPr>
          <w:rFonts w:ascii="Times New Roman" w:hAnsi="Times New Roman" w:cs="Times New Roman"/>
          <w:b/>
          <w:sz w:val="24"/>
          <w:szCs w:val="24"/>
        </w:rPr>
        <w:t xml:space="preserve">  Pembimbing II</w:t>
      </w:r>
    </w:p>
    <w:p w:rsidR="000B51D3" w:rsidRPr="00264B09" w:rsidRDefault="000B51D3" w:rsidP="000B51D3">
      <w:pPr>
        <w:spacing w:after="0" w:line="240" w:lineRule="auto"/>
        <w:rPr>
          <w:rFonts w:ascii="Times New Roman" w:hAnsi="Times New Roman" w:cs="Times New Roman"/>
          <w:b/>
          <w:sz w:val="24"/>
          <w:szCs w:val="24"/>
        </w:rPr>
      </w:pPr>
    </w:p>
    <w:p w:rsidR="000B51D3" w:rsidRPr="00264B09" w:rsidRDefault="000B51D3" w:rsidP="000B51D3">
      <w:pPr>
        <w:spacing w:after="0" w:line="240" w:lineRule="auto"/>
        <w:rPr>
          <w:rFonts w:ascii="Times New Roman" w:hAnsi="Times New Roman" w:cs="Times New Roman"/>
          <w:b/>
          <w:sz w:val="24"/>
          <w:szCs w:val="24"/>
          <w:lang w:val="en-US"/>
        </w:rPr>
      </w:pPr>
    </w:p>
    <w:p w:rsidR="000B51D3" w:rsidRDefault="000B51D3" w:rsidP="000B51D3">
      <w:pPr>
        <w:spacing w:after="0" w:line="240" w:lineRule="auto"/>
        <w:rPr>
          <w:rFonts w:ascii="Times New Roman" w:hAnsi="Times New Roman" w:cs="Times New Roman"/>
          <w:b/>
          <w:sz w:val="24"/>
          <w:szCs w:val="24"/>
          <w:lang w:val="en-US"/>
        </w:rPr>
      </w:pPr>
    </w:p>
    <w:p w:rsidR="000B51D3" w:rsidRPr="00264B09" w:rsidRDefault="000B51D3" w:rsidP="000B51D3">
      <w:pPr>
        <w:spacing w:after="0" w:line="240" w:lineRule="auto"/>
        <w:rPr>
          <w:rFonts w:ascii="Times New Roman" w:hAnsi="Times New Roman" w:cs="Times New Roman"/>
          <w:b/>
          <w:sz w:val="24"/>
          <w:szCs w:val="24"/>
          <w:lang w:val="en-US"/>
        </w:rPr>
      </w:pPr>
    </w:p>
    <w:p w:rsidR="000B51D3" w:rsidRDefault="000B51D3" w:rsidP="000B51D3">
      <w:pPr>
        <w:spacing w:after="0" w:line="240" w:lineRule="auto"/>
        <w:rPr>
          <w:rFonts w:ascii="Times New Roman" w:hAnsi="Times New Roman" w:cs="Times New Roman"/>
          <w:b/>
          <w:sz w:val="24"/>
          <w:szCs w:val="24"/>
          <w:lang w:val="en-US"/>
        </w:rPr>
      </w:pPr>
      <w:r w:rsidRPr="00264B09">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(Dr. Ridwanto, M</w:t>
      </w:r>
      <w:r>
        <w:rPr>
          <w:rFonts w:ascii="Times New Roman" w:hAnsi="Times New Roman" w:cs="Times New Roman"/>
          <w:b/>
          <w:sz w:val="24"/>
          <w:szCs w:val="24"/>
          <w:lang w:val="en-US"/>
        </w:rPr>
        <w:t>.</w:t>
      </w:r>
      <w:r w:rsidRPr="00264B09">
        <w:rPr>
          <w:rFonts w:ascii="Times New Roman" w:hAnsi="Times New Roman" w:cs="Times New Roman"/>
          <w:b/>
          <w:sz w:val="24"/>
          <w:szCs w:val="24"/>
        </w:rPr>
        <w:t>Si)</w:t>
      </w:r>
      <w:r w:rsidRPr="00264B09">
        <w:rPr>
          <w:rFonts w:ascii="Times New Roman" w:hAnsi="Times New Roman" w:cs="Times New Roman"/>
          <w:b/>
          <w:sz w:val="24"/>
          <w:szCs w:val="24"/>
        </w:rPr>
        <w:tab/>
      </w:r>
      <w:r w:rsidRPr="00264B09">
        <w:rPr>
          <w:rFonts w:ascii="Times New Roman" w:hAnsi="Times New Roman" w:cs="Times New Roman"/>
          <w:b/>
          <w:sz w:val="24"/>
          <w:szCs w:val="24"/>
          <w:lang w:val="en-US"/>
        </w:rPr>
        <w:tab/>
        <w:t xml:space="preserve">  </w:t>
      </w:r>
      <w:r w:rsidRPr="00264B09">
        <w:rPr>
          <w:rFonts w:ascii="Times New Roman" w:hAnsi="Times New Roman" w:cs="Times New Roman"/>
          <w:b/>
          <w:sz w:val="24"/>
          <w:szCs w:val="24"/>
        </w:rPr>
        <w:tab/>
        <w:t xml:space="preserve"> (Anny Sartika Daulay, S.Si</w:t>
      </w:r>
      <w:r>
        <w:rPr>
          <w:rFonts w:ascii="Times New Roman" w:hAnsi="Times New Roman" w:cs="Times New Roman"/>
          <w:b/>
          <w:sz w:val="24"/>
          <w:szCs w:val="24"/>
          <w:lang w:val="en-US"/>
        </w:rPr>
        <w:t>.</w:t>
      </w:r>
      <w:r w:rsidRPr="00264B09">
        <w:rPr>
          <w:rFonts w:ascii="Times New Roman" w:hAnsi="Times New Roman" w:cs="Times New Roman"/>
          <w:b/>
          <w:sz w:val="24"/>
          <w:szCs w:val="24"/>
        </w:rPr>
        <w:t>, M.Si)</w:t>
      </w:r>
    </w:p>
    <w:p w:rsidR="000B51D3" w:rsidRPr="005209C4" w:rsidRDefault="000B51D3" w:rsidP="000B51D3">
      <w:pPr>
        <w:spacing w:after="0" w:line="240" w:lineRule="auto"/>
        <w:rPr>
          <w:rFonts w:ascii="Times New Roman" w:hAnsi="Times New Roman" w:cs="Times New Roman"/>
          <w:b/>
          <w:sz w:val="24"/>
          <w:szCs w:val="24"/>
          <w:lang w:val="en-US"/>
        </w:rPr>
      </w:pPr>
    </w:p>
    <w:p w:rsidR="000B51D3" w:rsidRDefault="000B51D3" w:rsidP="000B51D3">
      <w:pPr>
        <w:spacing w:after="0" w:line="240" w:lineRule="auto"/>
        <w:jc w:val="center"/>
        <w:rPr>
          <w:rFonts w:ascii="Times New Roman" w:hAnsi="Times New Roman" w:cs="Times New Roman"/>
          <w:b/>
          <w:sz w:val="24"/>
          <w:szCs w:val="24"/>
          <w:lang w:val="en-US"/>
        </w:rPr>
      </w:pPr>
    </w:p>
    <w:p w:rsidR="000B51D3" w:rsidRPr="005209C4" w:rsidRDefault="000B51D3" w:rsidP="000B51D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Penguji</w:t>
      </w:r>
    </w:p>
    <w:p w:rsidR="000B51D3" w:rsidRPr="00264B09" w:rsidRDefault="000B51D3" w:rsidP="000B51D3">
      <w:pPr>
        <w:spacing w:after="0" w:line="240" w:lineRule="auto"/>
        <w:jc w:val="center"/>
        <w:rPr>
          <w:rFonts w:ascii="Times New Roman" w:hAnsi="Times New Roman" w:cs="Times New Roman"/>
          <w:b/>
          <w:sz w:val="24"/>
          <w:szCs w:val="24"/>
          <w:lang w:val="en-US"/>
        </w:rPr>
      </w:pPr>
    </w:p>
    <w:p w:rsidR="000B51D3" w:rsidRDefault="000B51D3" w:rsidP="000B51D3">
      <w:pPr>
        <w:spacing w:after="0" w:line="240" w:lineRule="auto"/>
        <w:jc w:val="center"/>
        <w:rPr>
          <w:rFonts w:ascii="Times New Roman" w:hAnsi="Times New Roman" w:cs="Times New Roman"/>
          <w:b/>
          <w:sz w:val="24"/>
          <w:szCs w:val="24"/>
          <w:lang w:val="en-US"/>
        </w:rPr>
      </w:pPr>
    </w:p>
    <w:p w:rsidR="000B51D3" w:rsidRDefault="000B51D3" w:rsidP="000B51D3">
      <w:pPr>
        <w:spacing w:after="0" w:line="240" w:lineRule="auto"/>
        <w:jc w:val="center"/>
        <w:rPr>
          <w:rFonts w:ascii="Times New Roman" w:hAnsi="Times New Roman" w:cs="Times New Roman"/>
          <w:b/>
          <w:sz w:val="24"/>
          <w:szCs w:val="24"/>
          <w:lang w:val="en-US"/>
        </w:rPr>
      </w:pPr>
    </w:p>
    <w:p w:rsidR="000B51D3" w:rsidRDefault="000B51D3" w:rsidP="000B51D3">
      <w:pPr>
        <w:spacing w:after="0" w:line="240" w:lineRule="auto"/>
        <w:jc w:val="center"/>
        <w:rPr>
          <w:rFonts w:ascii="Times New Roman" w:hAnsi="Times New Roman" w:cs="Times New Roman"/>
          <w:b/>
          <w:sz w:val="24"/>
          <w:szCs w:val="24"/>
          <w:lang w:val="en-US"/>
        </w:rPr>
      </w:pPr>
    </w:p>
    <w:p w:rsidR="000B51D3" w:rsidRDefault="000B51D3" w:rsidP="000B51D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(apt. Syarifah Nadia, S.Farm., M.Si)</w:t>
      </w:r>
    </w:p>
    <w:p w:rsidR="000B51D3" w:rsidRDefault="000B51D3" w:rsidP="000B51D3">
      <w:pPr>
        <w:spacing w:after="0" w:line="240" w:lineRule="auto"/>
        <w:jc w:val="center"/>
        <w:rPr>
          <w:rFonts w:ascii="Times New Roman" w:hAnsi="Times New Roman" w:cs="Times New Roman"/>
          <w:b/>
          <w:sz w:val="24"/>
          <w:szCs w:val="24"/>
          <w:lang w:val="en-US"/>
        </w:rPr>
      </w:pPr>
    </w:p>
    <w:p w:rsidR="000B51D3" w:rsidRDefault="000B51D3" w:rsidP="000B51D3">
      <w:pPr>
        <w:spacing w:after="0" w:line="240" w:lineRule="auto"/>
        <w:jc w:val="center"/>
        <w:rPr>
          <w:rFonts w:ascii="Times New Roman" w:hAnsi="Times New Roman" w:cs="Times New Roman"/>
          <w:b/>
          <w:sz w:val="24"/>
          <w:szCs w:val="24"/>
          <w:lang w:val="en-US"/>
        </w:rPr>
      </w:pPr>
    </w:p>
    <w:p w:rsidR="000B51D3" w:rsidRPr="005209C4" w:rsidRDefault="000B51D3" w:rsidP="000B51D3">
      <w:pPr>
        <w:spacing w:after="0"/>
        <w:rPr>
          <w:rFonts w:ascii="Times New Roman" w:hAnsi="Times New Roman" w:cs="Times New Roman"/>
          <w:b/>
          <w:sz w:val="24"/>
          <w:szCs w:val="24"/>
          <w:lang w:val="en-US"/>
        </w:rPr>
      </w:pPr>
      <w:r>
        <w:rPr>
          <w:rFonts w:ascii="Times New Roman" w:hAnsi="Times New Roman" w:cs="Times New Roman"/>
          <w:b/>
          <w:sz w:val="24"/>
          <w:szCs w:val="24"/>
          <w:lang w:val="en-US"/>
        </w:rPr>
        <w:t>DIUJI PADA TANGGAL</w:t>
      </w:r>
      <w:r>
        <w:rPr>
          <w:rFonts w:ascii="Times New Roman" w:hAnsi="Times New Roman" w:cs="Times New Roman"/>
          <w:b/>
          <w:sz w:val="24"/>
          <w:szCs w:val="24"/>
          <w:lang w:val="en-US"/>
        </w:rPr>
        <w:tab/>
        <w:t xml:space="preserve">: </w:t>
      </w:r>
    </w:p>
    <w:p w:rsidR="000B51D3" w:rsidRDefault="000B51D3" w:rsidP="000B51D3">
      <w:pPr>
        <w:spacing w:after="0"/>
        <w:rPr>
          <w:rFonts w:ascii="Times New Roman" w:hAnsi="Times New Roman" w:cs="Times New Roman"/>
          <w:b/>
          <w:sz w:val="24"/>
          <w:szCs w:val="24"/>
          <w:lang w:val="en-US"/>
        </w:rPr>
      </w:pPr>
      <w:r>
        <w:rPr>
          <w:rFonts w:ascii="Times New Roman" w:hAnsi="Times New Roman" w:cs="Times New Roman"/>
          <w:b/>
          <w:sz w:val="24"/>
          <w:szCs w:val="24"/>
          <w:lang w:val="en-US"/>
        </w:rPr>
        <w:t>YUDISIUM</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p>
    <w:p w:rsidR="000B51D3" w:rsidRDefault="000B51D3" w:rsidP="000B51D3">
      <w:pPr>
        <w:spacing w:after="0" w:line="240" w:lineRule="auto"/>
        <w:rPr>
          <w:rFonts w:ascii="Times New Roman" w:hAnsi="Times New Roman" w:cs="Times New Roman"/>
          <w:b/>
          <w:sz w:val="24"/>
          <w:szCs w:val="24"/>
          <w:lang w:val="en-US"/>
        </w:rPr>
      </w:pPr>
    </w:p>
    <w:p w:rsidR="000B51D3" w:rsidRDefault="000B51D3" w:rsidP="000B51D3">
      <w:pPr>
        <w:spacing w:after="0" w:line="240" w:lineRule="auto"/>
        <w:rPr>
          <w:rFonts w:ascii="Times New Roman" w:hAnsi="Times New Roman" w:cs="Times New Roman"/>
          <w:b/>
          <w:sz w:val="24"/>
          <w:szCs w:val="24"/>
          <w:lang w:val="en-US"/>
        </w:rPr>
      </w:pPr>
    </w:p>
    <w:p w:rsidR="000B51D3" w:rsidRPr="005209C4" w:rsidRDefault="000B51D3" w:rsidP="000B51D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Panitia Ujian</w:t>
      </w:r>
    </w:p>
    <w:p w:rsidR="000B51D3" w:rsidRDefault="000B51D3" w:rsidP="000B51D3">
      <w:pPr>
        <w:spacing w:after="0" w:line="240" w:lineRule="auto"/>
        <w:jc w:val="center"/>
        <w:rPr>
          <w:rFonts w:ascii="Times New Roman" w:hAnsi="Times New Roman" w:cs="Times New Roman"/>
          <w:b/>
          <w:sz w:val="24"/>
          <w:szCs w:val="24"/>
          <w:lang w:val="en-US"/>
        </w:rPr>
      </w:pPr>
    </w:p>
    <w:p w:rsidR="000B51D3" w:rsidRPr="0018363D" w:rsidRDefault="000B51D3" w:rsidP="000B51D3">
      <w:pPr>
        <w:spacing w:after="0" w:line="240" w:lineRule="auto"/>
        <w:rPr>
          <w:rFonts w:ascii="Times New Roman" w:hAnsi="Times New Roman" w:cs="Times New Roman"/>
          <w:b/>
          <w:sz w:val="24"/>
          <w:szCs w:val="24"/>
          <w:lang w:val="en-US"/>
        </w:rPr>
      </w:pPr>
    </w:p>
    <w:p w:rsidR="000B51D3" w:rsidRPr="005209C4" w:rsidRDefault="000B51D3" w:rsidP="000B51D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Ketua,</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Sekretaris,</w:t>
      </w:r>
    </w:p>
    <w:p w:rsidR="000B51D3" w:rsidRPr="00264B09" w:rsidRDefault="000B51D3" w:rsidP="000B51D3">
      <w:pPr>
        <w:spacing w:after="0" w:line="240" w:lineRule="auto"/>
        <w:jc w:val="center"/>
        <w:rPr>
          <w:rFonts w:ascii="Times New Roman" w:hAnsi="Times New Roman" w:cs="Times New Roman"/>
          <w:b/>
          <w:sz w:val="24"/>
          <w:szCs w:val="24"/>
        </w:rPr>
      </w:pPr>
    </w:p>
    <w:p w:rsidR="000B51D3" w:rsidRDefault="000B51D3" w:rsidP="000B51D3">
      <w:pPr>
        <w:spacing w:after="0" w:line="240" w:lineRule="auto"/>
        <w:jc w:val="center"/>
        <w:rPr>
          <w:rFonts w:ascii="Times New Roman" w:hAnsi="Times New Roman" w:cs="Times New Roman"/>
          <w:b/>
          <w:sz w:val="24"/>
          <w:szCs w:val="24"/>
          <w:lang w:val="en-US"/>
        </w:rPr>
      </w:pPr>
    </w:p>
    <w:p w:rsidR="000B51D3" w:rsidRDefault="000B51D3" w:rsidP="000B51D3">
      <w:pPr>
        <w:spacing w:after="0" w:line="240" w:lineRule="auto"/>
        <w:jc w:val="center"/>
        <w:rPr>
          <w:rFonts w:ascii="Times New Roman" w:hAnsi="Times New Roman" w:cs="Times New Roman"/>
          <w:b/>
          <w:sz w:val="24"/>
          <w:szCs w:val="24"/>
          <w:lang w:val="en-US"/>
        </w:rPr>
      </w:pPr>
    </w:p>
    <w:p w:rsidR="000B51D3" w:rsidRDefault="000B51D3" w:rsidP="000B51D3">
      <w:pPr>
        <w:spacing w:after="0" w:line="240" w:lineRule="auto"/>
        <w:jc w:val="center"/>
        <w:rPr>
          <w:rFonts w:ascii="Times New Roman" w:hAnsi="Times New Roman" w:cs="Times New Roman"/>
          <w:b/>
          <w:sz w:val="24"/>
          <w:szCs w:val="24"/>
          <w:lang w:val="en-US"/>
        </w:rPr>
      </w:pPr>
    </w:p>
    <w:p w:rsidR="000B51D3" w:rsidRPr="005209C4" w:rsidRDefault="000B51D3" w:rsidP="000B51D3">
      <w:pPr>
        <w:spacing w:after="0" w:line="240" w:lineRule="auto"/>
        <w:jc w:val="center"/>
        <w:rPr>
          <w:rFonts w:ascii="Times New Roman" w:hAnsi="Times New Roman" w:cs="Times New Roman"/>
          <w:b/>
          <w:sz w:val="23"/>
          <w:szCs w:val="23"/>
          <w:lang w:val="en-US"/>
        </w:rPr>
      </w:pPr>
      <w:r w:rsidRPr="005209C4">
        <w:rPr>
          <w:rFonts w:ascii="Times New Roman" w:hAnsi="Times New Roman" w:cs="Times New Roman"/>
          <w:b/>
          <w:sz w:val="23"/>
          <w:szCs w:val="23"/>
          <w:lang w:val="en-US"/>
        </w:rPr>
        <w:t>(Dr. KRT</w:t>
      </w:r>
      <w:r>
        <w:rPr>
          <w:rFonts w:ascii="Times New Roman" w:hAnsi="Times New Roman" w:cs="Times New Roman"/>
          <w:b/>
          <w:sz w:val="23"/>
          <w:szCs w:val="23"/>
          <w:lang w:val="en-US"/>
        </w:rPr>
        <w:t>. Hardi Mulyono K. Surbakti)   (apt. Minda Sari Lubis, S.</w:t>
      </w:r>
      <w:r w:rsidRPr="005209C4">
        <w:rPr>
          <w:rFonts w:ascii="Times New Roman" w:hAnsi="Times New Roman" w:cs="Times New Roman"/>
          <w:b/>
          <w:sz w:val="23"/>
          <w:szCs w:val="23"/>
          <w:lang w:val="en-US"/>
        </w:rPr>
        <w:t>Farm</w:t>
      </w:r>
      <w:r>
        <w:rPr>
          <w:rFonts w:ascii="Times New Roman" w:hAnsi="Times New Roman" w:cs="Times New Roman"/>
          <w:b/>
          <w:sz w:val="23"/>
          <w:szCs w:val="23"/>
          <w:lang w:val="en-US"/>
        </w:rPr>
        <w:t>., M.</w:t>
      </w:r>
      <w:r w:rsidRPr="005209C4">
        <w:rPr>
          <w:rFonts w:ascii="Times New Roman" w:hAnsi="Times New Roman" w:cs="Times New Roman"/>
          <w:b/>
          <w:sz w:val="23"/>
          <w:szCs w:val="23"/>
          <w:lang w:val="en-US"/>
        </w:rPr>
        <w:t>Si)</w:t>
      </w:r>
    </w:p>
    <w:p w:rsidR="00ED6759" w:rsidRDefault="00ED6759" w:rsidP="000B51D3">
      <w:pPr>
        <w:spacing w:line="480" w:lineRule="auto"/>
        <w:rPr>
          <w:rFonts w:ascii="Times New Roman" w:hAnsi="Times New Roman" w:cs="Times New Roman"/>
          <w:sz w:val="24"/>
          <w:szCs w:val="24"/>
          <w:lang w:val="en-US"/>
        </w:rPr>
      </w:pPr>
    </w:p>
    <w:p w:rsidR="000B51D3" w:rsidRDefault="000B51D3" w:rsidP="000B51D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SKRINING</w:t>
      </w:r>
      <w:r>
        <w:rPr>
          <w:rFonts w:ascii="Times New Roman" w:hAnsi="Times New Roman" w:cs="Times New Roman"/>
          <w:b/>
          <w:sz w:val="28"/>
          <w:szCs w:val="28"/>
          <w:lang w:val="en-US"/>
        </w:rPr>
        <w:t xml:space="preserve"> </w:t>
      </w:r>
      <w:r>
        <w:rPr>
          <w:rFonts w:ascii="Times New Roman" w:hAnsi="Times New Roman" w:cs="Times New Roman"/>
          <w:b/>
          <w:sz w:val="28"/>
          <w:szCs w:val="28"/>
        </w:rPr>
        <w:t>FITOKIMIA</w:t>
      </w:r>
      <w:r w:rsidRPr="00634D74">
        <w:rPr>
          <w:rFonts w:ascii="Times New Roman" w:hAnsi="Times New Roman" w:cs="Times New Roman"/>
          <w:b/>
          <w:sz w:val="28"/>
          <w:szCs w:val="28"/>
          <w:lang w:val="en-US"/>
        </w:rPr>
        <w:t xml:space="preserve"> </w:t>
      </w:r>
      <w:r w:rsidRPr="00634D74">
        <w:rPr>
          <w:rFonts w:ascii="Times New Roman" w:hAnsi="Times New Roman" w:cs="Times New Roman"/>
          <w:b/>
          <w:sz w:val="28"/>
          <w:szCs w:val="28"/>
        </w:rPr>
        <w:t>DAN</w:t>
      </w:r>
      <w:r w:rsidRPr="00634D74">
        <w:rPr>
          <w:rFonts w:ascii="Times New Roman" w:hAnsi="Times New Roman" w:cs="Times New Roman"/>
          <w:b/>
          <w:sz w:val="28"/>
          <w:szCs w:val="28"/>
          <w:lang w:val="en-US"/>
        </w:rPr>
        <w:t xml:space="preserve"> </w:t>
      </w:r>
      <w:r w:rsidRPr="00634D74">
        <w:rPr>
          <w:rFonts w:ascii="Times New Roman" w:hAnsi="Times New Roman" w:cs="Times New Roman"/>
          <w:b/>
          <w:sz w:val="28"/>
          <w:szCs w:val="28"/>
        </w:rPr>
        <w:t>UJI AKTIVITAS</w:t>
      </w:r>
      <w:r>
        <w:rPr>
          <w:rFonts w:ascii="Times New Roman" w:hAnsi="Times New Roman" w:cs="Times New Roman"/>
          <w:b/>
          <w:sz w:val="28"/>
          <w:szCs w:val="28"/>
          <w:lang w:val="en-US"/>
        </w:rPr>
        <w:t xml:space="preserve"> </w:t>
      </w:r>
      <w:r w:rsidRPr="00634D74">
        <w:rPr>
          <w:rFonts w:ascii="Times New Roman" w:hAnsi="Times New Roman" w:cs="Times New Roman"/>
          <w:b/>
          <w:sz w:val="28"/>
          <w:szCs w:val="28"/>
        </w:rPr>
        <w:t>ANTIOKSIDAN EKSTRAK ETANOL DAUN</w:t>
      </w:r>
    </w:p>
    <w:p w:rsidR="000B51D3" w:rsidRDefault="000B51D3" w:rsidP="000B51D3">
      <w:pPr>
        <w:spacing w:after="0" w:line="240" w:lineRule="auto"/>
        <w:jc w:val="center"/>
        <w:rPr>
          <w:rFonts w:ascii="Times New Roman" w:hAnsi="Times New Roman" w:cs="Times New Roman"/>
          <w:b/>
          <w:sz w:val="28"/>
          <w:szCs w:val="28"/>
          <w:lang w:val="en-US"/>
        </w:rPr>
      </w:pPr>
      <w:r w:rsidRPr="00634D74">
        <w:rPr>
          <w:rFonts w:ascii="Times New Roman" w:hAnsi="Times New Roman" w:cs="Times New Roman"/>
          <w:b/>
          <w:sz w:val="28"/>
          <w:szCs w:val="28"/>
        </w:rPr>
        <w:t>KE</w:t>
      </w:r>
      <w:r w:rsidRPr="00634D74">
        <w:rPr>
          <w:rFonts w:ascii="Times New Roman" w:hAnsi="Times New Roman" w:cs="Times New Roman"/>
          <w:b/>
          <w:sz w:val="28"/>
          <w:szCs w:val="28"/>
          <w:lang w:val="en-US"/>
        </w:rPr>
        <w:t>TAPANG</w:t>
      </w:r>
      <w:r w:rsidRPr="00634D74">
        <w:rPr>
          <w:rFonts w:ascii="Times New Roman" w:hAnsi="Times New Roman" w:cs="Times New Roman"/>
          <w:b/>
          <w:sz w:val="28"/>
          <w:szCs w:val="28"/>
        </w:rPr>
        <w:t xml:space="preserve"> (</w:t>
      </w:r>
      <w:r w:rsidRPr="00634D74">
        <w:rPr>
          <w:rFonts w:ascii="Times New Roman" w:hAnsi="Times New Roman" w:cs="Times New Roman"/>
          <w:b/>
          <w:i/>
          <w:sz w:val="28"/>
          <w:szCs w:val="28"/>
          <w:lang w:val="en-US"/>
        </w:rPr>
        <w:t xml:space="preserve">Terminalia catappa </w:t>
      </w:r>
      <w:r w:rsidRPr="00634D74">
        <w:rPr>
          <w:rFonts w:ascii="Times New Roman" w:hAnsi="Times New Roman" w:cs="Times New Roman"/>
          <w:b/>
          <w:sz w:val="28"/>
          <w:szCs w:val="28"/>
          <w:lang w:val="en-US"/>
        </w:rPr>
        <w:t>L.</w:t>
      </w:r>
      <w:r w:rsidRPr="00634D74">
        <w:rPr>
          <w:rFonts w:ascii="Times New Roman" w:hAnsi="Times New Roman" w:cs="Times New Roman"/>
          <w:b/>
          <w:sz w:val="28"/>
          <w:szCs w:val="28"/>
        </w:rPr>
        <w:t>)</w:t>
      </w:r>
    </w:p>
    <w:p w:rsidR="000B51D3" w:rsidRDefault="000B51D3" w:rsidP="000B51D3">
      <w:pPr>
        <w:spacing w:after="0" w:line="240" w:lineRule="auto"/>
        <w:jc w:val="center"/>
        <w:rPr>
          <w:rFonts w:ascii="Times New Roman" w:hAnsi="Times New Roman" w:cs="Times New Roman"/>
          <w:b/>
          <w:sz w:val="28"/>
          <w:szCs w:val="28"/>
          <w:lang w:val="en-US"/>
        </w:rPr>
      </w:pPr>
      <w:r w:rsidRPr="00634D74">
        <w:rPr>
          <w:rFonts w:ascii="Times New Roman" w:hAnsi="Times New Roman" w:cs="Times New Roman"/>
          <w:b/>
          <w:sz w:val="28"/>
          <w:szCs w:val="28"/>
          <w:lang w:val="en-US"/>
        </w:rPr>
        <w:t>WARNA</w:t>
      </w:r>
      <w:r>
        <w:rPr>
          <w:rFonts w:ascii="Times New Roman" w:hAnsi="Times New Roman" w:cs="Times New Roman"/>
          <w:b/>
          <w:sz w:val="28"/>
          <w:szCs w:val="28"/>
          <w:lang w:val="en-US"/>
        </w:rPr>
        <w:t xml:space="preserve"> </w:t>
      </w:r>
      <w:r w:rsidRPr="00634D74">
        <w:rPr>
          <w:rFonts w:ascii="Times New Roman" w:hAnsi="Times New Roman" w:cs="Times New Roman"/>
          <w:b/>
          <w:sz w:val="28"/>
          <w:szCs w:val="28"/>
          <w:lang w:val="en-US"/>
        </w:rPr>
        <w:t>HIJAU DAN MERAH</w:t>
      </w:r>
    </w:p>
    <w:p w:rsidR="000B51D3" w:rsidRPr="00634D74" w:rsidRDefault="000B51D3" w:rsidP="000B51D3">
      <w:pPr>
        <w:spacing w:after="0" w:line="240" w:lineRule="auto"/>
        <w:jc w:val="center"/>
        <w:rPr>
          <w:rFonts w:ascii="Times New Roman" w:hAnsi="Times New Roman" w:cs="Times New Roman"/>
          <w:b/>
          <w:sz w:val="28"/>
          <w:szCs w:val="28"/>
          <w:lang w:val="en-US"/>
        </w:rPr>
      </w:pPr>
      <w:r w:rsidRPr="00634D74">
        <w:rPr>
          <w:rFonts w:ascii="Times New Roman" w:hAnsi="Times New Roman" w:cs="Times New Roman"/>
          <w:b/>
          <w:sz w:val="28"/>
          <w:szCs w:val="28"/>
        </w:rPr>
        <w:t>DENGAN</w:t>
      </w:r>
      <w:r>
        <w:rPr>
          <w:rFonts w:ascii="Times New Roman" w:hAnsi="Times New Roman" w:cs="Times New Roman"/>
          <w:b/>
          <w:sz w:val="28"/>
          <w:szCs w:val="28"/>
          <w:lang w:val="en-US"/>
        </w:rPr>
        <w:t xml:space="preserve"> </w:t>
      </w:r>
      <w:r w:rsidRPr="00634D74">
        <w:rPr>
          <w:rFonts w:ascii="Times New Roman" w:hAnsi="Times New Roman" w:cs="Times New Roman"/>
          <w:b/>
          <w:sz w:val="28"/>
          <w:szCs w:val="28"/>
        </w:rPr>
        <w:t>METODE DPPH</w:t>
      </w:r>
    </w:p>
    <w:p w:rsidR="000B51D3" w:rsidRPr="00264B09" w:rsidRDefault="000B51D3" w:rsidP="000B51D3">
      <w:pPr>
        <w:spacing w:after="0" w:line="240" w:lineRule="auto"/>
        <w:jc w:val="center"/>
        <w:rPr>
          <w:rFonts w:ascii="Times New Roman" w:hAnsi="Times New Roman" w:cs="Times New Roman"/>
          <w:b/>
          <w:sz w:val="24"/>
          <w:szCs w:val="24"/>
          <w:lang w:val="en-US"/>
        </w:rPr>
      </w:pPr>
    </w:p>
    <w:p w:rsidR="000B51D3" w:rsidRPr="00264B09" w:rsidRDefault="000B51D3" w:rsidP="000B51D3">
      <w:pPr>
        <w:spacing w:after="0" w:line="240" w:lineRule="auto"/>
        <w:jc w:val="center"/>
        <w:rPr>
          <w:rFonts w:ascii="Times New Roman" w:hAnsi="Times New Roman" w:cs="Times New Roman"/>
          <w:b/>
          <w:sz w:val="24"/>
          <w:szCs w:val="24"/>
          <w:lang w:val="en-US"/>
        </w:rPr>
      </w:pPr>
    </w:p>
    <w:p w:rsidR="000B51D3" w:rsidRPr="00264B09" w:rsidRDefault="000B51D3" w:rsidP="000B51D3">
      <w:pPr>
        <w:spacing w:after="0" w:line="240" w:lineRule="auto"/>
        <w:jc w:val="center"/>
        <w:rPr>
          <w:rFonts w:ascii="Times New Roman" w:hAnsi="Times New Roman" w:cs="Times New Roman"/>
          <w:b/>
          <w:sz w:val="24"/>
          <w:szCs w:val="24"/>
          <w:lang w:val="en-US"/>
        </w:rPr>
      </w:pPr>
    </w:p>
    <w:p w:rsidR="000B51D3" w:rsidRPr="00264B09" w:rsidRDefault="000B51D3" w:rsidP="000B51D3">
      <w:pPr>
        <w:spacing w:after="0" w:line="240" w:lineRule="auto"/>
        <w:jc w:val="center"/>
        <w:rPr>
          <w:rFonts w:ascii="Times New Roman" w:hAnsi="Times New Roman" w:cs="Times New Roman"/>
          <w:b/>
          <w:sz w:val="24"/>
          <w:szCs w:val="24"/>
          <w:u w:val="single"/>
          <w:lang w:val="en-US"/>
        </w:rPr>
      </w:pPr>
      <w:r w:rsidRPr="00264B09">
        <w:rPr>
          <w:rFonts w:ascii="Times New Roman" w:hAnsi="Times New Roman" w:cs="Times New Roman"/>
          <w:b/>
          <w:sz w:val="24"/>
          <w:szCs w:val="24"/>
          <w:u w:val="single"/>
          <w:lang w:val="en-US"/>
        </w:rPr>
        <w:t>SRI MISNI ASYURA</w:t>
      </w:r>
    </w:p>
    <w:p w:rsidR="000B51D3" w:rsidRPr="00264B09" w:rsidRDefault="000B51D3" w:rsidP="000B51D3">
      <w:pPr>
        <w:spacing w:after="0" w:line="240" w:lineRule="auto"/>
        <w:jc w:val="center"/>
        <w:rPr>
          <w:rFonts w:ascii="Times New Roman" w:hAnsi="Times New Roman" w:cs="Times New Roman"/>
          <w:b/>
          <w:sz w:val="24"/>
          <w:szCs w:val="24"/>
          <w:lang w:val="en-US"/>
        </w:rPr>
      </w:pPr>
      <w:r w:rsidRPr="00264B09">
        <w:rPr>
          <w:rFonts w:ascii="Times New Roman" w:hAnsi="Times New Roman" w:cs="Times New Roman"/>
          <w:b/>
          <w:sz w:val="24"/>
          <w:szCs w:val="24"/>
          <w:lang w:val="en-US"/>
        </w:rPr>
        <w:t>NPM. 142114061</w:t>
      </w:r>
    </w:p>
    <w:p w:rsidR="000B51D3" w:rsidRPr="00264B09" w:rsidRDefault="000B51D3" w:rsidP="000B51D3">
      <w:pPr>
        <w:spacing w:after="0" w:line="240" w:lineRule="auto"/>
        <w:jc w:val="center"/>
        <w:rPr>
          <w:rFonts w:ascii="Times New Roman" w:hAnsi="Times New Roman" w:cs="Times New Roman"/>
          <w:b/>
          <w:sz w:val="24"/>
          <w:szCs w:val="24"/>
          <w:lang w:val="en-US"/>
        </w:rPr>
      </w:pPr>
    </w:p>
    <w:p w:rsidR="000B51D3" w:rsidRPr="00264B09" w:rsidRDefault="000B51D3" w:rsidP="000B51D3">
      <w:pPr>
        <w:spacing w:after="0" w:line="240" w:lineRule="auto"/>
        <w:jc w:val="center"/>
        <w:rPr>
          <w:rFonts w:ascii="Times New Roman" w:hAnsi="Times New Roman" w:cs="Times New Roman"/>
          <w:b/>
          <w:sz w:val="24"/>
          <w:szCs w:val="24"/>
          <w:lang w:val="en-US"/>
        </w:rPr>
      </w:pPr>
    </w:p>
    <w:p w:rsidR="000B51D3" w:rsidRPr="00264B09" w:rsidRDefault="000B51D3" w:rsidP="000B51D3">
      <w:pPr>
        <w:spacing w:after="0" w:line="240" w:lineRule="auto"/>
        <w:jc w:val="center"/>
        <w:rPr>
          <w:rFonts w:ascii="Times New Roman" w:hAnsi="Times New Roman" w:cs="Times New Roman"/>
          <w:b/>
          <w:sz w:val="24"/>
          <w:szCs w:val="24"/>
          <w:lang w:val="en-US"/>
        </w:rPr>
      </w:pPr>
      <w:r w:rsidRPr="00264B09">
        <w:rPr>
          <w:rFonts w:ascii="Times New Roman" w:hAnsi="Times New Roman" w:cs="Times New Roman"/>
          <w:b/>
          <w:sz w:val="24"/>
          <w:szCs w:val="24"/>
          <w:lang w:val="en-US"/>
        </w:rPr>
        <w:t>ABSTRAK</w:t>
      </w:r>
    </w:p>
    <w:p w:rsidR="000B51D3" w:rsidRPr="00264B09" w:rsidRDefault="000B51D3" w:rsidP="000B51D3">
      <w:pPr>
        <w:spacing w:after="0" w:line="240" w:lineRule="auto"/>
        <w:jc w:val="center"/>
        <w:rPr>
          <w:rFonts w:ascii="Times New Roman" w:hAnsi="Times New Roman" w:cs="Times New Roman"/>
          <w:b/>
          <w:sz w:val="24"/>
          <w:szCs w:val="24"/>
          <w:lang w:val="en-US"/>
        </w:rPr>
      </w:pPr>
    </w:p>
    <w:p w:rsidR="000B51D3" w:rsidRPr="00264B09" w:rsidRDefault="000B51D3" w:rsidP="000B51D3">
      <w:pPr>
        <w:spacing w:after="0" w:line="240" w:lineRule="auto"/>
        <w:jc w:val="center"/>
        <w:rPr>
          <w:rFonts w:ascii="Times New Roman" w:hAnsi="Times New Roman" w:cs="Times New Roman"/>
          <w:b/>
          <w:sz w:val="24"/>
          <w:szCs w:val="24"/>
          <w:lang w:val="en-US"/>
        </w:rPr>
      </w:pPr>
    </w:p>
    <w:p w:rsidR="000B51D3" w:rsidRPr="00264B09" w:rsidRDefault="000B51D3" w:rsidP="000B51D3">
      <w:pPr>
        <w:spacing w:after="0" w:line="240" w:lineRule="auto"/>
        <w:ind w:firstLine="709"/>
        <w:jc w:val="both"/>
        <w:rPr>
          <w:rFonts w:ascii="Times New Roman" w:hAnsi="Times New Roman" w:cs="Times New Roman"/>
          <w:sz w:val="24"/>
          <w:szCs w:val="24"/>
          <w:lang w:val="en-US"/>
        </w:rPr>
      </w:pPr>
      <w:r w:rsidRPr="00264B09">
        <w:rPr>
          <w:rFonts w:ascii="Times New Roman" w:hAnsi="Times New Roman" w:cs="Times New Roman"/>
          <w:sz w:val="24"/>
          <w:szCs w:val="24"/>
        </w:rPr>
        <w:t>Penyakit degeneratif merupakan penyakit tidak menular yang berlangsung kronis seperti penyakit jantung, hipertensi, diabetes, kegemukan dan lainnya.</w:t>
      </w:r>
      <w:r w:rsidRPr="00264B09">
        <w:rPr>
          <w:rFonts w:ascii="Times New Roman" w:hAnsi="Times New Roman" w:cs="Times New Roman"/>
          <w:sz w:val="24"/>
          <w:szCs w:val="24"/>
          <w:lang w:val="en-US"/>
        </w:rPr>
        <w:t xml:space="preserve"> </w:t>
      </w:r>
      <w:r w:rsidRPr="00264B09">
        <w:rPr>
          <w:rFonts w:ascii="Times New Roman" w:hAnsi="Times New Roman" w:cs="Times New Roman"/>
          <w:sz w:val="24"/>
          <w:szCs w:val="24"/>
        </w:rPr>
        <w:t>Penyakit degeneratif salah satunya disebabkan oleh terbentuknya radikal bebas yang bersifat reaktif terhadap sel dan jaringan tubuh. Oleh karena itu diperlukan suatu senyawa yang dapat menghambat terbentuknya radikal bebas berlebih di dalam tubuh yaitu antioksidan</w:t>
      </w:r>
      <w:r w:rsidRPr="00264B09">
        <w:rPr>
          <w:rFonts w:ascii="Times New Roman" w:hAnsi="Times New Roman" w:cs="Times New Roman"/>
          <w:sz w:val="24"/>
          <w:szCs w:val="24"/>
          <w:lang w:val="en-US"/>
        </w:rPr>
        <w:t xml:space="preserve">. Daun </w:t>
      </w:r>
      <w:r w:rsidRPr="00264B09">
        <w:rPr>
          <w:rFonts w:ascii="Times New Roman" w:hAnsi="Times New Roman" w:cs="Times New Roman"/>
          <w:sz w:val="24"/>
          <w:szCs w:val="24"/>
        </w:rPr>
        <w:t>ketapang (</w:t>
      </w:r>
      <w:r w:rsidRPr="00264B09">
        <w:rPr>
          <w:rFonts w:ascii="Times New Roman" w:hAnsi="Times New Roman" w:cs="Times New Roman"/>
          <w:i/>
          <w:sz w:val="24"/>
          <w:szCs w:val="24"/>
        </w:rPr>
        <w:t>Terminalia catappa</w:t>
      </w:r>
      <w:r w:rsidRPr="00264B09">
        <w:rPr>
          <w:rFonts w:ascii="Times New Roman" w:hAnsi="Times New Roman" w:cs="Times New Roman"/>
          <w:sz w:val="24"/>
          <w:szCs w:val="24"/>
        </w:rPr>
        <w:t xml:space="preserve"> L.)</w:t>
      </w:r>
      <w:r w:rsidRPr="00264B09">
        <w:rPr>
          <w:rFonts w:ascii="Times New Roman" w:hAnsi="Times New Roman" w:cs="Times New Roman"/>
          <w:sz w:val="24"/>
          <w:szCs w:val="24"/>
          <w:lang w:val="en-US"/>
        </w:rPr>
        <w:t xml:space="preserve"> </w:t>
      </w:r>
      <w:r w:rsidRPr="00264B09">
        <w:rPr>
          <w:rFonts w:ascii="Times New Roman" w:hAnsi="Times New Roman" w:cs="Times New Roman"/>
          <w:sz w:val="24"/>
          <w:szCs w:val="24"/>
        </w:rPr>
        <w:t>banyak digunakan secara</w:t>
      </w:r>
      <w:r w:rsidRPr="00264B09">
        <w:rPr>
          <w:rFonts w:ascii="Times New Roman" w:hAnsi="Times New Roman" w:cs="Times New Roman"/>
          <w:sz w:val="24"/>
          <w:szCs w:val="24"/>
          <w:lang w:val="en-US"/>
        </w:rPr>
        <w:t xml:space="preserve"> </w:t>
      </w:r>
      <w:r w:rsidRPr="00264B09">
        <w:rPr>
          <w:rFonts w:ascii="Times New Roman" w:hAnsi="Times New Roman" w:cs="Times New Roman"/>
          <w:sz w:val="24"/>
          <w:szCs w:val="24"/>
        </w:rPr>
        <w:t>empiris</w:t>
      </w:r>
      <w:r w:rsidRPr="00264B09">
        <w:rPr>
          <w:rFonts w:ascii="Times New Roman" w:hAnsi="Times New Roman" w:cs="Times New Roman"/>
          <w:sz w:val="24"/>
          <w:szCs w:val="24"/>
          <w:lang w:val="en-US"/>
        </w:rPr>
        <w:t xml:space="preserve"> </w:t>
      </w:r>
      <w:r w:rsidRPr="00264B09">
        <w:rPr>
          <w:rFonts w:ascii="Times New Roman" w:hAnsi="Times New Roman" w:cs="Times New Roman"/>
          <w:sz w:val="24"/>
          <w:szCs w:val="24"/>
        </w:rPr>
        <w:t>rebusan</w:t>
      </w:r>
      <w:r w:rsidRPr="00264B09">
        <w:rPr>
          <w:rFonts w:ascii="Times New Roman" w:hAnsi="Times New Roman" w:cs="Times New Roman"/>
          <w:sz w:val="24"/>
          <w:szCs w:val="24"/>
          <w:lang w:val="en-US"/>
        </w:rPr>
        <w:t xml:space="preserve"> daun</w:t>
      </w:r>
      <w:r w:rsidRPr="00264B09">
        <w:rPr>
          <w:rFonts w:ascii="Times New Roman" w:hAnsi="Times New Roman" w:cs="Times New Roman"/>
          <w:sz w:val="24"/>
          <w:szCs w:val="24"/>
        </w:rPr>
        <w:t>nya yang berkhasiat untuk mengobati diare, gangguan pada saluran pencernaan, gangguan pernapasan, menurunkan tekanan darah tinggi, insomnia</w:t>
      </w:r>
      <w:r w:rsidRPr="00264B09">
        <w:rPr>
          <w:rFonts w:ascii="Times New Roman" w:hAnsi="Times New Roman" w:cs="Times New Roman"/>
          <w:sz w:val="24"/>
          <w:szCs w:val="24"/>
          <w:lang w:val="en-US"/>
        </w:rPr>
        <w:t>, sariawan</w:t>
      </w:r>
      <w:r w:rsidRPr="00264B09">
        <w:rPr>
          <w:rFonts w:ascii="Times New Roman" w:hAnsi="Times New Roman" w:cs="Times New Roman"/>
          <w:sz w:val="24"/>
          <w:szCs w:val="24"/>
        </w:rPr>
        <w:t xml:space="preserve"> dan kencing darah.</w:t>
      </w:r>
      <w:r w:rsidRPr="00264B09">
        <w:rPr>
          <w:rFonts w:ascii="Times New Roman" w:hAnsi="Times New Roman" w:cs="Times New Roman"/>
          <w:sz w:val="24"/>
          <w:szCs w:val="24"/>
          <w:lang w:val="en-US"/>
        </w:rPr>
        <w:t xml:space="preserve"> Tujuan penelitian ini adalah </w:t>
      </w:r>
      <w:r>
        <w:rPr>
          <w:rFonts w:ascii="Times New Roman" w:hAnsi="Times New Roman" w:cs="Times New Roman"/>
          <w:sz w:val="24"/>
          <w:szCs w:val="24"/>
          <w:lang w:val="en-US"/>
        </w:rPr>
        <w:t xml:space="preserve">untuk mengetahui golongan senyawa kimia yang terkandung dalam ekstrak etanol daun ketapang dan </w:t>
      </w:r>
      <w:r w:rsidRPr="00264B09">
        <w:rPr>
          <w:rFonts w:ascii="Times New Roman" w:hAnsi="Times New Roman" w:cs="Times New Roman"/>
          <w:sz w:val="24"/>
          <w:szCs w:val="24"/>
          <w:lang w:val="en-US"/>
        </w:rPr>
        <w:t xml:space="preserve">kekuatan </w:t>
      </w:r>
      <w:r>
        <w:rPr>
          <w:rFonts w:ascii="Times New Roman" w:hAnsi="Times New Roman" w:cs="Times New Roman"/>
          <w:sz w:val="24"/>
          <w:szCs w:val="24"/>
          <w:lang w:val="en-US"/>
        </w:rPr>
        <w:t xml:space="preserve">aktivitas </w:t>
      </w:r>
      <w:r w:rsidRPr="00264B09">
        <w:rPr>
          <w:rFonts w:ascii="Times New Roman" w:hAnsi="Times New Roman" w:cs="Times New Roman"/>
          <w:sz w:val="24"/>
          <w:szCs w:val="24"/>
          <w:lang w:val="en-US"/>
        </w:rPr>
        <w:t xml:space="preserve">antioksidan dari </w:t>
      </w:r>
      <w:r>
        <w:rPr>
          <w:rFonts w:ascii="Times New Roman" w:hAnsi="Times New Roman" w:cs="Times New Roman"/>
          <w:sz w:val="24"/>
          <w:szCs w:val="24"/>
          <w:lang w:val="en-US"/>
        </w:rPr>
        <w:t xml:space="preserve">ekstrak etanol </w:t>
      </w:r>
      <w:r w:rsidRPr="00264B09">
        <w:rPr>
          <w:rFonts w:ascii="Times New Roman" w:hAnsi="Times New Roman" w:cs="Times New Roman"/>
          <w:sz w:val="24"/>
          <w:szCs w:val="24"/>
          <w:lang w:val="en-US"/>
        </w:rPr>
        <w:t>daun ketapang warna hijau dan merah.</w:t>
      </w:r>
    </w:p>
    <w:p w:rsidR="000B51D3" w:rsidRPr="00264B09" w:rsidRDefault="000B51D3" w:rsidP="000B51D3">
      <w:pPr>
        <w:spacing w:after="0" w:line="240" w:lineRule="auto"/>
        <w:ind w:firstLine="709"/>
        <w:jc w:val="both"/>
        <w:rPr>
          <w:rFonts w:ascii="Times New Roman" w:hAnsi="Times New Roman" w:cs="Times New Roman"/>
          <w:sz w:val="24"/>
          <w:szCs w:val="24"/>
          <w:lang w:val="en-US"/>
        </w:rPr>
      </w:pPr>
      <w:r w:rsidRPr="00264B09">
        <w:rPr>
          <w:rFonts w:ascii="Times New Roman" w:hAnsi="Times New Roman" w:cs="Times New Roman"/>
          <w:sz w:val="24"/>
          <w:szCs w:val="24"/>
          <w:lang w:val="en-US"/>
        </w:rPr>
        <w:t xml:space="preserve">Ekstraksi dilakukan dengan metode maserasi menggunakan pelarut etanol 96%. Maserat yang diperoleh dipekatkan menggunakan </w:t>
      </w:r>
      <w:r w:rsidRPr="00264B09">
        <w:rPr>
          <w:rFonts w:ascii="Times New Roman" w:hAnsi="Times New Roman" w:cs="Times New Roman"/>
          <w:i/>
          <w:sz w:val="24"/>
          <w:szCs w:val="24"/>
          <w:lang w:val="en-US"/>
        </w:rPr>
        <w:t xml:space="preserve">rotary evaporator </w:t>
      </w:r>
      <w:r w:rsidRPr="00264B09">
        <w:rPr>
          <w:rFonts w:ascii="Times New Roman" w:hAnsi="Times New Roman" w:cs="Times New Roman"/>
          <w:sz w:val="24"/>
          <w:szCs w:val="24"/>
          <w:lang w:val="en-US"/>
        </w:rPr>
        <w:t>sehingga diperoleh ekstrak kental 55 g ketapang hijau dan 70 g ketapang merah. Kemudian diuji skrining fitokimia, menentukan gugus fungsional senyawa menggunakan FTIR dan uji aktivitas antioksidan dengan metode DPPH (</w:t>
      </w:r>
      <w:r w:rsidRPr="00264B09">
        <w:rPr>
          <w:rFonts w:ascii="Times New Roman" w:hAnsi="Times New Roman" w:cs="Times New Roman"/>
          <w:i/>
          <w:sz w:val="24"/>
          <w:szCs w:val="24"/>
          <w:lang w:val="en-US"/>
        </w:rPr>
        <w:t>1,1, -diphenyl-2-picrylhydrazil</w:t>
      </w:r>
      <w:r w:rsidRPr="00264B09">
        <w:rPr>
          <w:rFonts w:ascii="Times New Roman" w:hAnsi="Times New Roman" w:cs="Times New Roman"/>
          <w:sz w:val="24"/>
          <w:szCs w:val="24"/>
          <w:lang w:val="en-US"/>
        </w:rPr>
        <w:t>).</w:t>
      </w:r>
    </w:p>
    <w:p w:rsidR="000B51D3" w:rsidRPr="00264B09" w:rsidRDefault="000B51D3" w:rsidP="000B51D3">
      <w:pPr>
        <w:spacing w:after="0" w:line="240" w:lineRule="auto"/>
        <w:ind w:firstLine="709"/>
        <w:jc w:val="both"/>
        <w:rPr>
          <w:rFonts w:ascii="Times New Roman" w:hAnsi="Times New Roman" w:cs="Times New Roman"/>
          <w:sz w:val="24"/>
          <w:szCs w:val="24"/>
          <w:lang w:val="en-US"/>
        </w:rPr>
      </w:pPr>
      <w:r w:rsidRPr="00264B09">
        <w:rPr>
          <w:rFonts w:ascii="Times New Roman" w:hAnsi="Times New Roman" w:cs="Times New Roman"/>
          <w:sz w:val="24"/>
          <w:szCs w:val="24"/>
          <w:lang w:val="en-US"/>
        </w:rPr>
        <w:t>Hasil skrining fitokimia menunjukkan bahwa ekstrak etanol daun ketapang hijau dan merah mengandung senyawa alkaloid, flavonoid, tanin, saponin,  steroid/triterpenoid dan glikosida. Hasil FTIR ekstrak etanol daun ketapang hijau dan merah menunjukkan adanya gugus fungsional O-H, C-H, X=C=Y, C=O, N-H, N=O, S=O DAN C-X. Hasil pengujian menunjukkan bahwa aktivitas antioksidan ekstrak etanol daun ketapang merah lebih kuat dibandingkan ekstrak etanol daun ketapang hijau dengan nilai IC</w:t>
      </w:r>
      <w:r w:rsidRPr="00264B09">
        <w:rPr>
          <w:rFonts w:ascii="Times New Roman" w:hAnsi="Times New Roman" w:cs="Times New Roman"/>
          <w:sz w:val="24"/>
          <w:szCs w:val="24"/>
          <w:vertAlign w:val="subscript"/>
          <w:lang w:val="en-US"/>
        </w:rPr>
        <w:t>50</w:t>
      </w:r>
      <w:r w:rsidRPr="00264B09">
        <w:rPr>
          <w:rFonts w:ascii="Times New Roman" w:hAnsi="Times New Roman" w:cs="Times New Roman"/>
          <w:sz w:val="24"/>
          <w:szCs w:val="24"/>
          <w:lang w:val="en-US"/>
        </w:rPr>
        <w:t xml:space="preserve"> sebasar 4, 7581</w:t>
      </w:r>
      <w:r>
        <w:rPr>
          <w:rFonts w:ascii="Times New Roman" w:hAnsi="Times New Roman" w:cs="Times New Roman"/>
          <w:sz w:val="24"/>
          <w:szCs w:val="24"/>
          <w:lang w:val="en-US"/>
        </w:rPr>
        <w:t xml:space="preserve"> ppm</w:t>
      </w:r>
      <w:r w:rsidRPr="00264B09">
        <w:rPr>
          <w:rFonts w:ascii="Times New Roman" w:hAnsi="Times New Roman" w:cs="Times New Roman"/>
          <w:sz w:val="24"/>
          <w:szCs w:val="24"/>
          <w:lang w:val="en-US"/>
        </w:rPr>
        <w:t xml:space="preserve"> untuk ekstrak etanol daun ketapang merah dan 11, 9930</w:t>
      </w:r>
      <w:r>
        <w:rPr>
          <w:rFonts w:ascii="Times New Roman" w:hAnsi="Times New Roman" w:cs="Times New Roman"/>
          <w:sz w:val="24"/>
          <w:szCs w:val="24"/>
          <w:lang w:val="en-US"/>
        </w:rPr>
        <w:t xml:space="preserve"> ppm</w:t>
      </w:r>
      <w:r w:rsidRPr="00264B09">
        <w:rPr>
          <w:rFonts w:ascii="Times New Roman" w:hAnsi="Times New Roman" w:cs="Times New Roman"/>
          <w:sz w:val="24"/>
          <w:szCs w:val="24"/>
          <w:lang w:val="en-US"/>
        </w:rPr>
        <w:t xml:space="preserve"> untuk ekstrak etanol daun ketapang hijau, sedangkan vitamin C sebagai baku pembanding memperoleh nilai IC</w:t>
      </w:r>
      <w:r w:rsidRPr="00264B09">
        <w:rPr>
          <w:rFonts w:ascii="Times New Roman" w:hAnsi="Times New Roman" w:cs="Times New Roman"/>
          <w:sz w:val="24"/>
          <w:szCs w:val="24"/>
          <w:vertAlign w:val="subscript"/>
          <w:lang w:val="en-US"/>
        </w:rPr>
        <w:t>50</w:t>
      </w:r>
      <w:r w:rsidRPr="00264B09">
        <w:rPr>
          <w:rFonts w:ascii="Times New Roman" w:hAnsi="Times New Roman" w:cs="Times New Roman"/>
          <w:sz w:val="24"/>
          <w:szCs w:val="24"/>
          <w:lang w:val="en-US"/>
        </w:rPr>
        <w:t xml:space="preserve"> </w:t>
      </w:r>
      <w:r w:rsidRPr="00264B09">
        <w:rPr>
          <w:rFonts w:ascii="Times New Roman" w:hAnsi="Times New Roman" w:cs="Times New Roman"/>
          <w:sz w:val="24"/>
          <w:szCs w:val="24"/>
        </w:rPr>
        <w:t>18,7407 ppm</w:t>
      </w:r>
      <w:r w:rsidRPr="00264B09">
        <w:rPr>
          <w:rFonts w:ascii="Times New Roman" w:hAnsi="Times New Roman" w:cs="Times New Roman"/>
          <w:sz w:val="24"/>
          <w:szCs w:val="24"/>
          <w:lang w:val="en-US"/>
        </w:rPr>
        <w:t>. Hasil aktivitas antioksidan ketiganya termasuk kategori antioksidan yang sangat kuat.</w:t>
      </w:r>
    </w:p>
    <w:p w:rsidR="000B51D3" w:rsidRPr="00264B09" w:rsidRDefault="000B51D3" w:rsidP="000B51D3">
      <w:pPr>
        <w:spacing w:after="0" w:line="240" w:lineRule="auto"/>
        <w:ind w:firstLine="709"/>
        <w:jc w:val="both"/>
        <w:rPr>
          <w:rFonts w:ascii="Times New Roman" w:hAnsi="Times New Roman" w:cs="Times New Roman"/>
          <w:sz w:val="24"/>
          <w:szCs w:val="24"/>
          <w:lang w:val="en-US"/>
        </w:rPr>
      </w:pPr>
    </w:p>
    <w:p w:rsidR="000B51D3" w:rsidRPr="00264B09" w:rsidRDefault="000B51D3" w:rsidP="000B51D3">
      <w:pPr>
        <w:spacing w:after="0" w:line="240" w:lineRule="auto"/>
        <w:ind w:left="1560" w:hanging="1560"/>
        <w:jc w:val="both"/>
        <w:rPr>
          <w:rFonts w:ascii="Times New Roman" w:hAnsi="Times New Roman" w:cs="Times New Roman"/>
          <w:i/>
          <w:sz w:val="24"/>
          <w:szCs w:val="24"/>
          <w:lang w:val="en-US"/>
        </w:rPr>
      </w:pPr>
      <w:r w:rsidRPr="00264B09">
        <w:rPr>
          <w:rFonts w:ascii="Times New Roman" w:hAnsi="Times New Roman" w:cs="Times New Roman"/>
          <w:b/>
          <w:sz w:val="24"/>
          <w:szCs w:val="24"/>
          <w:lang w:val="en-US"/>
        </w:rPr>
        <w:t xml:space="preserve">Kata Kunci : </w:t>
      </w:r>
      <w:r w:rsidRPr="00264B09">
        <w:rPr>
          <w:rFonts w:ascii="Times New Roman" w:hAnsi="Times New Roman" w:cs="Times New Roman"/>
          <w:i/>
          <w:sz w:val="24"/>
          <w:szCs w:val="24"/>
          <w:lang w:val="en-US"/>
        </w:rPr>
        <w:t>Penyakit degeneratif, antioksidan, daun ketapang (Terminalia  catappa L.)</w:t>
      </w:r>
    </w:p>
    <w:p w:rsidR="000B51D3" w:rsidRPr="006E2A37" w:rsidRDefault="000B51D3" w:rsidP="000B51D3">
      <w:pPr>
        <w:shd w:val="clear" w:color="auto" w:fill="FFFFFF" w:themeFill="background1"/>
        <w:spacing w:after="0" w:line="240" w:lineRule="auto"/>
        <w:jc w:val="center"/>
        <w:rPr>
          <w:rFonts w:ascii="Times New Roman" w:hAnsi="Times New Roman" w:cs="Times New Roman"/>
          <w:b/>
          <w:i/>
          <w:sz w:val="28"/>
          <w:szCs w:val="28"/>
          <w:lang w:val="en-US"/>
        </w:rPr>
      </w:pPr>
      <w:r w:rsidRPr="006E2A37">
        <w:rPr>
          <w:rFonts w:ascii="Times New Roman" w:hAnsi="Times New Roman" w:cs="Times New Roman"/>
          <w:b/>
          <w:i/>
          <w:sz w:val="28"/>
          <w:szCs w:val="28"/>
          <w:lang w:val="en-US"/>
        </w:rPr>
        <w:lastRenderedPageBreak/>
        <w:t>PHYTOCHEMICAL SCREENING AND ANTIOXIDANT ACTIVITY TEST OF THE ETANOL OF GREEN AND</w:t>
      </w:r>
    </w:p>
    <w:p w:rsidR="000B51D3" w:rsidRPr="006E2A37" w:rsidRDefault="000B51D3" w:rsidP="000B51D3">
      <w:pPr>
        <w:shd w:val="clear" w:color="auto" w:fill="FFFFFF" w:themeFill="background1"/>
        <w:spacing w:after="0" w:line="240" w:lineRule="auto"/>
        <w:jc w:val="center"/>
        <w:rPr>
          <w:rFonts w:ascii="Times New Roman" w:hAnsi="Times New Roman" w:cs="Times New Roman"/>
          <w:b/>
          <w:i/>
          <w:sz w:val="28"/>
          <w:szCs w:val="28"/>
          <w:lang w:val="en-US"/>
        </w:rPr>
      </w:pPr>
      <w:r w:rsidRPr="006E2A37">
        <w:rPr>
          <w:rFonts w:ascii="Times New Roman" w:hAnsi="Times New Roman" w:cs="Times New Roman"/>
          <w:b/>
          <w:i/>
          <w:sz w:val="28"/>
          <w:szCs w:val="28"/>
          <w:lang w:val="en-US"/>
        </w:rPr>
        <w:t xml:space="preserve">RED KETAPANG LEAF EXTRACT </w:t>
      </w:r>
    </w:p>
    <w:p w:rsidR="000B51D3" w:rsidRPr="006E2A37" w:rsidRDefault="000B51D3" w:rsidP="000B51D3">
      <w:pPr>
        <w:shd w:val="clear" w:color="auto" w:fill="FFFFFF" w:themeFill="background1"/>
        <w:spacing w:after="0" w:line="240" w:lineRule="auto"/>
        <w:jc w:val="center"/>
        <w:rPr>
          <w:rFonts w:ascii="Times New Roman" w:hAnsi="Times New Roman" w:cs="Times New Roman"/>
          <w:b/>
          <w:i/>
          <w:sz w:val="28"/>
          <w:szCs w:val="28"/>
          <w:lang w:val="en-US"/>
        </w:rPr>
      </w:pPr>
      <w:r w:rsidRPr="006E2A37">
        <w:rPr>
          <w:rFonts w:ascii="Times New Roman" w:hAnsi="Times New Roman" w:cs="Times New Roman"/>
          <w:b/>
          <w:i/>
          <w:sz w:val="28"/>
          <w:szCs w:val="28"/>
          <w:lang w:val="en-US"/>
        </w:rPr>
        <w:t xml:space="preserve">(Terminalia catappa L.) WITH </w:t>
      </w:r>
    </w:p>
    <w:p w:rsidR="000B51D3" w:rsidRPr="006E2A37" w:rsidRDefault="000B51D3" w:rsidP="000B51D3">
      <w:pPr>
        <w:shd w:val="clear" w:color="auto" w:fill="FFFFFF" w:themeFill="background1"/>
        <w:spacing w:after="0" w:line="240" w:lineRule="auto"/>
        <w:jc w:val="center"/>
        <w:rPr>
          <w:rFonts w:ascii="Times New Roman" w:hAnsi="Times New Roman" w:cs="Times New Roman"/>
          <w:b/>
          <w:i/>
          <w:sz w:val="28"/>
          <w:szCs w:val="28"/>
          <w:lang w:val="en-US"/>
        </w:rPr>
      </w:pPr>
      <w:r w:rsidRPr="006E2A37">
        <w:rPr>
          <w:rFonts w:ascii="Times New Roman" w:hAnsi="Times New Roman" w:cs="Times New Roman"/>
          <w:b/>
          <w:i/>
          <w:sz w:val="28"/>
          <w:szCs w:val="28"/>
          <w:lang w:val="en-US"/>
        </w:rPr>
        <w:t>DPPH METHOD</w:t>
      </w:r>
    </w:p>
    <w:p w:rsidR="000B51D3" w:rsidRPr="0054760A" w:rsidRDefault="000B51D3" w:rsidP="000B51D3">
      <w:pPr>
        <w:shd w:val="clear" w:color="auto" w:fill="FFFFFF" w:themeFill="background1"/>
        <w:spacing w:after="0" w:line="240" w:lineRule="auto"/>
        <w:jc w:val="center"/>
        <w:rPr>
          <w:rFonts w:ascii="Times New Roman" w:hAnsi="Times New Roman" w:cs="Times New Roman"/>
          <w:b/>
          <w:sz w:val="24"/>
          <w:szCs w:val="24"/>
          <w:lang w:val="en-US"/>
        </w:rPr>
      </w:pPr>
    </w:p>
    <w:p w:rsidR="000B51D3" w:rsidRPr="0054760A" w:rsidRDefault="000B51D3" w:rsidP="000B51D3">
      <w:pPr>
        <w:shd w:val="clear" w:color="auto" w:fill="FFFFFF" w:themeFill="background1"/>
        <w:spacing w:after="0" w:line="240" w:lineRule="auto"/>
        <w:jc w:val="center"/>
        <w:rPr>
          <w:rFonts w:ascii="Times New Roman" w:hAnsi="Times New Roman" w:cs="Times New Roman"/>
          <w:sz w:val="24"/>
          <w:szCs w:val="24"/>
          <w:lang w:val="en-US"/>
        </w:rPr>
      </w:pPr>
    </w:p>
    <w:p w:rsidR="000B51D3" w:rsidRPr="0054760A" w:rsidRDefault="000B51D3" w:rsidP="000B51D3">
      <w:pPr>
        <w:shd w:val="clear" w:color="auto" w:fill="FFFFFF" w:themeFill="background1"/>
        <w:spacing w:after="0" w:line="240" w:lineRule="auto"/>
        <w:jc w:val="center"/>
        <w:rPr>
          <w:rFonts w:ascii="Times New Roman" w:hAnsi="Times New Roman" w:cs="Times New Roman"/>
          <w:b/>
          <w:sz w:val="24"/>
          <w:szCs w:val="24"/>
          <w:u w:val="single"/>
          <w:lang w:val="en-US"/>
        </w:rPr>
      </w:pPr>
      <w:r w:rsidRPr="0054760A">
        <w:rPr>
          <w:rFonts w:ascii="Times New Roman" w:hAnsi="Times New Roman" w:cs="Times New Roman"/>
          <w:b/>
          <w:sz w:val="24"/>
          <w:szCs w:val="24"/>
          <w:u w:val="single"/>
          <w:lang w:val="en-US"/>
        </w:rPr>
        <w:t>SRI MISNI ASYURA</w:t>
      </w:r>
    </w:p>
    <w:p w:rsidR="000B51D3" w:rsidRPr="0054760A" w:rsidRDefault="000B51D3" w:rsidP="000B51D3">
      <w:pPr>
        <w:shd w:val="clear" w:color="auto" w:fill="FFFFFF" w:themeFill="background1"/>
        <w:spacing w:after="0" w:line="240" w:lineRule="auto"/>
        <w:jc w:val="center"/>
        <w:rPr>
          <w:rFonts w:ascii="Times New Roman" w:hAnsi="Times New Roman" w:cs="Times New Roman"/>
          <w:b/>
          <w:sz w:val="24"/>
          <w:szCs w:val="24"/>
          <w:lang w:val="en-US"/>
        </w:rPr>
      </w:pPr>
      <w:r w:rsidRPr="0054760A">
        <w:rPr>
          <w:rFonts w:ascii="Times New Roman" w:hAnsi="Times New Roman" w:cs="Times New Roman"/>
          <w:b/>
          <w:sz w:val="24"/>
          <w:szCs w:val="24"/>
          <w:lang w:val="en-US"/>
        </w:rPr>
        <w:t>NPM. 142114061</w:t>
      </w:r>
    </w:p>
    <w:p w:rsidR="000B51D3" w:rsidRPr="0054760A" w:rsidRDefault="000B51D3" w:rsidP="000B51D3">
      <w:pPr>
        <w:shd w:val="clear" w:color="auto" w:fill="FFFFFF" w:themeFill="background1"/>
        <w:spacing w:after="0" w:line="240" w:lineRule="auto"/>
        <w:jc w:val="center"/>
        <w:rPr>
          <w:rFonts w:ascii="Times New Roman" w:hAnsi="Times New Roman" w:cs="Times New Roman"/>
          <w:b/>
          <w:sz w:val="24"/>
          <w:szCs w:val="24"/>
          <w:lang w:val="en-US"/>
        </w:rPr>
      </w:pPr>
    </w:p>
    <w:p w:rsidR="000B51D3" w:rsidRPr="0054760A" w:rsidRDefault="000B51D3" w:rsidP="000B51D3">
      <w:pPr>
        <w:shd w:val="clear" w:color="auto" w:fill="FFFFFF" w:themeFill="background1"/>
        <w:spacing w:after="0" w:line="240" w:lineRule="auto"/>
        <w:jc w:val="center"/>
        <w:rPr>
          <w:rFonts w:ascii="Times New Roman" w:hAnsi="Times New Roman" w:cs="Times New Roman"/>
          <w:b/>
          <w:sz w:val="24"/>
          <w:szCs w:val="24"/>
          <w:lang w:val="en-US"/>
        </w:rPr>
      </w:pPr>
    </w:p>
    <w:p w:rsidR="000B51D3" w:rsidRPr="0054760A" w:rsidRDefault="000B51D3" w:rsidP="000B51D3">
      <w:pPr>
        <w:shd w:val="clear" w:color="auto" w:fill="FFFFFF" w:themeFill="background1"/>
        <w:spacing w:after="0" w:line="240" w:lineRule="auto"/>
        <w:jc w:val="center"/>
        <w:rPr>
          <w:rFonts w:ascii="Times New Roman" w:hAnsi="Times New Roman" w:cs="Times New Roman"/>
          <w:b/>
          <w:sz w:val="24"/>
          <w:szCs w:val="24"/>
          <w:lang w:val="en-US"/>
        </w:rPr>
      </w:pPr>
      <w:r w:rsidRPr="0054760A">
        <w:rPr>
          <w:rFonts w:ascii="Times New Roman" w:hAnsi="Times New Roman" w:cs="Times New Roman"/>
          <w:b/>
          <w:sz w:val="24"/>
          <w:szCs w:val="24"/>
        </w:rPr>
        <w:t>ABSTRACT</w:t>
      </w:r>
    </w:p>
    <w:p w:rsidR="000B51D3" w:rsidRDefault="000B51D3" w:rsidP="000B51D3">
      <w:pPr>
        <w:shd w:val="clear" w:color="auto" w:fill="FFFFFF" w:themeFill="background1"/>
        <w:spacing w:after="0" w:line="240" w:lineRule="auto"/>
        <w:jc w:val="center"/>
        <w:rPr>
          <w:rFonts w:ascii="Times New Roman" w:hAnsi="Times New Roman" w:cs="Times New Roman"/>
          <w:sz w:val="24"/>
          <w:szCs w:val="24"/>
          <w:lang w:val="en-US"/>
        </w:rPr>
      </w:pPr>
    </w:p>
    <w:p w:rsidR="000B51D3" w:rsidRPr="0054760A" w:rsidRDefault="000B51D3" w:rsidP="000B51D3">
      <w:pPr>
        <w:shd w:val="clear" w:color="auto" w:fill="FFFFFF" w:themeFill="background1"/>
        <w:spacing w:after="0" w:line="240" w:lineRule="auto"/>
        <w:jc w:val="center"/>
        <w:rPr>
          <w:rFonts w:ascii="Times New Roman" w:hAnsi="Times New Roman" w:cs="Times New Roman"/>
          <w:sz w:val="24"/>
          <w:szCs w:val="24"/>
          <w:lang w:val="en-US"/>
        </w:rPr>
      </w:pPr>
    </w:p>
    <w:p w:rsidR="000B51D3" w:rsidRPr="006F52BF" w:rsidRDefault="000B51D3" w:rsidP="000B51D3">
      <w:pPr>
        <w:spacing w:after="0" w:line="240" w:lineRule="auto"/>
        <w:ind w:firstLine="709"/>
        <w:jc w:val="both"/>
        <w:rPr>
          <w:rFonts w:ascii="Times New Roman" w:hAnsi="Times New Roman" w:cs="Times New Roman"/>
          <w:i/>
          <w:iCs/>
          <w:sz w:val="24"/>
          <w:szCs w:val="24"/>
        </w:rPr>
      </w:pPr>
      <w:r w:rsidRPr="00F556DC">
        <w:rPr>
          <w:rFonts w:ascii="Times New Roman" w:hAnsi="Times New Roman" w:cs="Times New Roman"/>
          <w:i/>
          <w:iCs/>
          <w:sz w:val="24"/>
          <w:szCs w:val="24"/>
        </w:rPr>
        <w:t xml:space="preserve">Degenerative diseases are chronic uncontagious diseases such as heart disease, hypertension, diabetes, obesity and others. Degenerative diseases are one of those caused by the formation of free radicals that are reactive to cells and tissues of the body. Therefore, a compound that can inhibit the formation of excessive free radicals in the body is antioxidant. The leaves of Ketapang (terminalia catappa L.) are widely used by the empirical decoction to the leaf which efficacious to treat diarrhea, disorders of the gastrointestinal tract, respiratory disorders, lowering high blood pressure, insomnia and blood urine. The Purpose of this research was to do screening </w:t>
      </w:r>
      <w:r>
        <w:rPr>
          <w:rFonts w:ascii="Times New Roman" w:hAnsi="Times New Roman" w:cs="Times New Roman"/>
          <w:i/>
          <w:iCs/>
          <w:sz w:val="24"/>
          <w:szCs w:val="24"/>
        </w:rPr>
        <w:t xml:space="preserve">class of </w:t>
      </w:r>
      <w:r w:rsidRPr="00F556DC">
        <w:rPr>
          <w:rFonts w:ascii="Times New Roman" w:hAnsi="Times New Roman" w:cs="Times New Roman"/>
          <w:i/>
          <w:iCs/>
          <w:sz w:val="24"/>
          <w:szCs w:val="24"/>
        </w:rPr>
        <w:t>phytochemistry and test the an</w:t>
      </w:r>
      <w:r>
        <w:rPr>
          <w:rFonts w:ascii="Times New Roman" w:hAnsi="Times New Roman" w:cs="Times New Roman"/>
          <w:i/>
          <w:iCs/>
          <w:sz w:val="24"/>
          <w:szCs w:val="24"/>
        </w:rPr>
        <w:t>tioxidant activity</w:t>
      </w:r>
      <w:r w:rsidRPr="00F556DC">
        <w:rPr>
          <w:rFonts w:ascii="Times New Roman" w:hAnsi="Times New Roman" w:cs="Times New Roman"/>
          <w:i/>
          <w:iCs/>
          <w:sz w:val="24"/>
          <w:szCs w:val="24"/>
        </w:rPr>
        <w:t xml:space="preserve"> power of the leaves of the green and red Ketapang.</w:t>
      </w:r>
    </w:p>
    <w:p w:rsidR="000B51D3" w:rsidRPr="00F556DC" w:rsidRDefault="000B51D3" w:rsidP="000B51D3">
      <w:pPr>
        <w:spacing w:after="0" w:line="240" w:lineRule="auto"/>
        <w:ind w:firstLine="709"/>
        <w:jc w:val="both"/>
        <w:rPr>
          <w:rFonts w:ascii="Times New Roman" w:hAnsi="Times New Roman" w:cs="Times New Roman"/>
          <w:i/>
          <w:iCs/>
          <w:sz w:val="24"/>
          <w:szCs w:val="24"/>
        </w:rPr>
      </w:pPr>
      <w:r w:rsidRPr="00F556DC">
        <w:rPr>
          <w:rFonts w:ascii="Times New Roman" w:hAnsi="Times New Roman" w:cs="Times New Roman"/>
          <w:i/>
          <w:iCs/>
          <w:sz w:val="24"/>
          <w:szCs w:val="24"/>
        </w:rPr>
        <w:t>Extraction was done by maceration method using 96% ethanol solvent. The Maserat obtained by using rotary evaporator so it obtained by a condensed extract 55g in the green Ketapang, and 70g Red Ketapang. Then tested screening of phytochemistry, determining the functional group of compounds using FTIR and test antioxidant activity with the DPPH method (1.1-diphenyl-2-Picrylhydrazil).</w:t>
      </w:r>
    </w:p>
    <w:p w:rsidR="000B51D3" w:rsidRPr="00F556DC" w:rsidRDefault="000B51D3" w:rsidP="000B51D3">
      <w:pPr>
        <w:spacing w:after="0" w:line="240" w:lineRule="auto"/>
        <w:ind w:firstLine="709"/>
        <w:jc w:val="both"/>
        <w:rPr>
          <w:rFonts w:ascii="Times New Roman" w:hAnsi="Times New Roman" w:cs="Times New Roman"/>
          <w:i/>
          <w:iCs/>
          <w:sz w:val="24"/>
          <w:szCs w:val="24"/>
          <w:lang w:val="en-US"/>
        </w:rPr>
      </w:pPr>
      <w:r w:rsidRPr="00F556DC">
        <w:rPr>
          <w:rFonts w:ascii="Times New Roman" w:hAnsi="Times New Roman" w:cs="Times New Roman"/>
          <w:i/>
          <w:iCs/>
          <w:sz w:val="24"/>
          <w:szCs w:val="24"/>
        </w:rPr>
        <w:t>The results of phytochemical screening showed that the green and red Ketapang extract contains alkaloid compounds, flavonoids, tannins, saponins, steroids/triterpenoids and Glycosides. The result of FTIR extracts of green and red ketapang leaf ethanol indicates the presence of functional groups O-H, C-h, X = C = Y, c = O, N-h, n = o, S = O and C-X. The test result of antioxidant activity obtained IC50 11.9930 ppm for the green Ketapang leaf and for the red Ketapang leaf slightly stronger were 4.7581 ppm, while vitamin C as a raw comparator obtained the value of IC50 18.7407 ppm. The results of the three antioxidant activities include very strong antioxidant categories.</w:t>
      </w:r>
    </w:p>
    <w:p w:rsidR="000B51D3" w:rsidRPr="00F556DC" w:rsidRDefault="000B51D3" w:rsidP="000B51D3">
      <w:pPr>
        <w:spacing w:after="0" w:line="240" w:lineRule="auto"/>
        <w:ind w:firstLine="709"/>
        <w:jc w:val="both"/>
        <w:rPr>
          <w:rFonts w:ascii="Times New Roman" w:hAnsi="Times New Roman" w:cs="Times New Roman"/>
          <w:i/>
          <w:iCs/>
          <w:sz w:val="24"/>
          <w:szCs w:val="24"/>
          <w:lang w:val="en-US"/>
        </w:rPr>
      </w:pPr>
    </w:p>
    <w:p w:rsidR="000B51D3" w:rsidRPr="00F556DC" w:rsidRDefault="000B51D3" w:rsidP="000B51D3">
      <w:pPr>
        <w:spacing w:after="0" w:line="240" w:lineRule="auto"/>
        <w:ind w:left="1560" w:hanging="1560"/>
        <w:jc w:val="both"/>
        <w:rPr>
          <w:rFonts w:ascii="Times New Roman" w:hAnsi="Times New Roman" w:cs="Times New Roman"/>
          <w:i/>
          <w:iCs/>
          <w:sz w:val="24"/>
          <w:szCs w:val="24"/>
          <w:lang w:val="en-US"/>
        </w:rPr>
      </w:pPr>
      <w:r w:rsidRPr="00F556DC">
        <w:rPr>
          <w:rFonts w:ascii="Times New Roman" w:hAnsi="Times New Roman" w:cs="Times New Roman"/>
          <w:b/>
          <w:bCs/>
          <w:i/>
          <w:iCs/>
          <w:sz w:val="24"/>
          <w:szCs w:val="24"/>
          <w:lang w:val="en-US"/>
        </w:rPr>
        <w:t>Keywords</w:t>
      </w:r>
      <w:r w:rsidRPr="00F556DC">
        <w:rPr>
          <w:rFonts w:ascii="Times New Roman" w:hAnsi="Times New Roman" w:cs="Times New Roman"/>
          <w:i/>
          <w:iCs/>
          <w:sz w:val="24"/>
          <w:szCs w:val="24"/>
          <w:lang w:val="en-US"/>
        </w:rPr>
        <w:t>: Degenerative, antioxidant, Ketapang leaf (Terminalia Catappa L.)</w:t>
      </w:r>
    </w:p>
    <w:p w:rsidR="000B51D3" w:rsidRDefault="000B51D3" w:rsidP="000B51D3">
      <w:pPr>
        <w:spacing w:line="240" w:lineRule="auto"/>
      </w:pPr>
    </w:p>
    <w:p w:rsidR="000B51D3" w:rsidRPr="000B51D3" w:rsidRDefault="000B51D3" w:rsidP="000B51D3">
      <w:pPr>
        <w:spacing w:line="480" w:lineRule="auto"/>
        <w:rPr>
          <w:rFonts w:ascii="Times New Roman" w:hAnsi="Times New Roman" w:cs="Times New Roman"/>
          <w:sz w:val="24"/>
          <w:szCs w:val="24"/>
          <w:lang w:val="en-US"/>
        </w:rPr>
      </w:pPr>
    </w:p>
    <w:sectPr w:rsidR="000B51D3" w:rsidRPr="000B51D3" w:rsidSect="00D214D4">
      <w:pgSz w:w="11907" w:h="16839" w:code="9"/>
      <w:pgMar w:top="1701"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0EC" w:rsidRDefault="007B60EC" w:rsidP="00D214D4">
      <w:pPr>
        <w:spacing w:after="0" w:line="240" w:lineRule="auto"/>
      </w:pPr>
      <w:r>
        <w:separator/>
      </w:r>
    </w:p>
  </w:endnote>
  <w:endnote w:type="continuationSeparator" w:id="1">
    <w:p w:rsidR="007B60EC" w:rsidRDefault="007B60EC" w:rsidP="00D21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4" w:rsidRDefault="00D214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92767"/>
      <w:docPartObj>
        <w:docPartGallery w:val="Page Numbers (Bottom of Page)"/>
        <w:docPartUnique/>
      </w:docPartObj>
    </w:sdtPr>
    <w:sdtContent>
      <w:p w:rsidR="00D214D4" w:rsidRPr="00D214D4" w:rsidRDefault="00D214D4">
        <w:pPr>
          <w:pStyle w:val="Footer"/>
          <w:jc w:val="center"/>
          <w:rPr>
            <w:rFonts w:ascii="Times New Roman" w:hAnsi="Times New Roman" w:cs="Times New Roman"/>
            <w:sz w:val="24"/>
            <w:szCs w:val="24"/>
          </w:rPr>
        </w:pPr>
        <w:r w:rsidRPr="00D214D4">
          <w:rPr>
            <w:rFonts w:ascii="Times New Roman" w:hAnsi="Times New Roman" w:cs="Times New Roman"/>
            <w:sz w:val="24"/>
            <w:szCs w:val="24"/>
          </w:rPr>
          <w:fldChar w:fldCharType="begin"/>
        </w:r>
        <w:r w:rsidRPr="00D214D4">
          <w:rPr>
            <w:rFonts w:ascii="Times New Roman" w:hAnsi="Times New Roman" w:cs="Times New Roman"/>
            <w:sz w:val="24"/>
            <w:szCs w:val="24"/>
          </w:rPr>
          <w:instrText xml:space="preserve"> PAGE   \* MERGEFORMAT </w:instrText>
        </w:r>
        <w:r w:rsidRPr="00D214D4">
          <w:rPr>
            <w:rFonts w:ascii="Times New Roman" w:hAnsi="Times New Roman" w:cs="Times New Roman"/>
            <w:sz w:val="24"/>
            <w:szCs w:val="24"/>
          </w:rPr>
          <w:fldChar w:fldCharType="separate"/>
        </w:r>
        <w:r>
          <w:rPr>
            <w:rFonts w:ascii="Times New Roman" w:hAnsi="Times New Roman" w:cs="Times New Roman"/>
            <w:noProof/>
            <w:sz w:val="24"/>
            <w:szCs w:val="24"/>
          </w:rPr>
          <w:t>ii</w:t>
        </w:r>
        <w:r w:rsidRPr="00D214D4">
          <w:rPr>
            <w:rFonts w:ascii="Times New Roman" w:hAnsi="Times New Roman" w:cs="Times New Roman"/>
            <w:sz w:val="24"/>
            <w:szCs w:val="24"/>
          </w:rPr>
          <w:fldChar w:fldCharType="end"/>
        </w:r>
      </w:p>
    </w:sdtContent>
  </w:sdt>
  <w:p w:rsidR="00D214D4" w:rsidRPr="00D214D4" w:rsidRDefault="00D214D4">
    <w:pPr>
      <w:pStyle w:val="Footer"/>
      <w:rPr>
        <w:rFonts w:ascii="Times New Roman" w:hAnsi="Times New Roman"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4" w:rsidRDefault="00D21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0EC" w:rsidRDefault="007B60EC" w:rsidP="00D214D4">
      <w:pPr>
        <w:spacing w:after="0" w:line="240" w:lineRule="auto"/>
      </w:pPr>
      <w:r>
        <w:separator/>
      </w:r>
    </w:p>
  </w:footnote>
  <w:footnote w:type="continuationSeparator" w:id="1">
    <w:p w:rsidR="007B60EC" w:rsidRDefault="007B60EC" w:rsidP="00D21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4" w:rsidRDefault="00D214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4" w:rsidRDefault="00D214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D4" w:rsidRDefault="00D214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B51D3"/>
    <w:rsid w:val="000B51D3"/>
    <w:rsid w:val="004F7E4A"/>
    <w:rsid w:val="007B60EC"/>
    <w:rsid w:val="00D214D4"/>
    <w:rsid w:val="00ED6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1D3"/>
    <w:rPr>
      <w:rFonts w:ascii="Tahoma" w:hAnsi="Tahoma" w:cs="Tahoma"/>
      <w:sz w:val="16"/>
      <w:szCs w:val="16"/>
      <w:lang w:val="id-ID"/>
    </w:rPr>
  </w:style>
  <w:style w:type="paragraph" w:styleId="Header">
    <w:name w:val="header"/>
    <w:basedOn w:val="Normal"/>
    <w:link w:val="HeaderChar"/>
    <w:uiPriority w:val="99"/>
    <w:semiHidden/>
    <w:unhideWhenUsed/>
    <w:rsid w:val="00D214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14D4"/>
    <w:rPr>
      <w:lang w:val="id-ID"/>
    </w:rPr>
  </w:style>
  <w:style w:type="paragraph" w:styleId="Footer">
    <w:name w:val="footer"/>
    <w:basedOn w:val="Normal"/>
    <w:link w:val="FooterChar"/>
    <w:uiPriority w:val="99"/>
    <w:unhideWhenUsed/>
    <w:rsid w:val="00D21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4D4"/>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2020-09-23T11:13:00Z</dcterms:created>
  <dcterms:modified xsi:type="dcterms:W3CDTF">2020-09-23T11:44:00Z</dcterms:modified>
</cp:coreProperties>
</file>