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71" w:rsidRDefault="00664571" w:rsidP="0066457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DAFTAR IS</w:t>
      </w:r>
      <w:bookmarkStart w:id="0" w:name="_GoBack"/>
      <w:bookmarkEnd w:id="0"/>
      <w:r w:rsidRPr="00E1633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64571" w:rsidRPr="00D42194" w:rsidRDefault="00664571" w:rsidP="00664571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42194">
        <w:rPr>
          <w:rFonts w:ascii="Times New Roman" w:hAnsi="Times New Roman" w:cs="Times New Roman"/>
          <w:bCs/>
          <w:sz w:val="24"/>
          <w:szCs w:val="24"/>
          <w:lang w:val="en-US"/>
        </w:rPr>
        <w:t>Halaman</w:t>
      </w:r>
      <w:proofErr w:type="spellEnd"/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PERSYARATAN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TANDA PERSETUJUAN SKRIPSI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iii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End"/>
    </w:p>
    <w:p w:rsidR="00664571" w:rsidRPr="00625832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</w:t>
      </w:r>
    </w:p>
    <w:p w:rsidR="00664571" w:rsidRPr="00625832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664571" w:rsidRPr="0078187E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</w:p>
    <w:p w:rsidR="00664571" w:rsidRPr="0078187E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</w:p>
    <w:p w:rsidR="00664571" w:rsidRPr="0078187E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</w:p>
    <w:p w:rsidR="00664571" w:rsidRPr="001836CA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664571" w:rsidRPr="00E1633C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BAB I  PENDAHULUAN</w:t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664571" w:rsidRPr="00E1633C" w:rsidRDefault="00664571" w:rsidP="00664571">
      <w:pPr>
        <w:pStyle w:val="ListParagraph"/>
        <w:numPr>
          <w:ilvl w:val="1"/>
          <w:numId w:val="2"/>
        </w:numPr>
        <w:tabs>
          <w:tab w:val="left" w:pos="851"/>
          <w:tab w:val="left" w:pos="1276"/>
          <w:tab w:val="right" w:leader="dot" w:pos="7797"/>
          <w:tab w:val="left" w:pos="7938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Latar Belakang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1</w:t>
      </w:r>
    </w:p>
    <w:p w:rsidR="00664571" w:rsidRPr="00E1633C" w:rsidRDefault="00664571" w:rsidP="00664571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64571" w:rsidRPr="00E1633C" w:rsidRDefault="00664571" w:rsidP="00664571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Hipotesis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3</w:t>
      </w:r>
    </w:p>
    <w:p w:rsidR="00664571" w:rsidRPr="00E1633C" w:rsidRDefault="00664571" w:rsidP="00664571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64571" w:rsidRPr="00D35956" w:rsidRDefault="00664571" w:rsidP="00664571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Manfaat Penelitian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4</w:t>
      </w:r>
    </w:p>
    <w:p w:rsidR="00664571" w:rsidRPr="00E1633C" w:rsidRDefault="00664571" w:rsidP="00664571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664571" w:rsidRPr="009178B8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664571" w:rsidRPr="00E1633C" w:rsidRDefault="00664571" w:rsidP="00664571">
      <w:pPr>
        <w:pStyle w:val="ListParagraph"/>
        <w:numPr>
          <w:ilvl w:val="1"/>
          <w:numId w:val="3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64571" w:rsidRPr="00E1633C" w:rsidRDefault="00664571" w:rsidP="00664571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anaman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664571" w:rsidRPr="00E1633C" w:rsidRDefault="00664571" w:rsidP="00664571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Morfologi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anaman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64571" w:rsidRPr="00D35956" w:rsidRDefault="00664571" w:rsidP="00664571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aerah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anaman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664571" w:rsidRPr="00E1633C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664571" w:rsidRPr="00D42194" w:rsidRDefault="00664571" w:rsidP="00664571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Kandungan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imia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bCs/>
          <w:sz w:val="24"/>
          <w:szCs w:val="24"/>
        </w:rPr>
        <w:t>naman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664571" w:rsidRPr="00E1633C" w:rsidRDefault="00664571" w:rsidP="00664571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Khasiat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anaman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664571" w:rsidRPr="00C65BF8" w:rsidRDefault="00664571" w:rsidP="00664571">
      <w:pPr>
        <w:pStyle w:val="ListParagraph"/>
        <w:numPr>
          <w:ilvl w:val="1"/>
          <w:numId w:val="5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Minyak Atsiri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65BF8"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r w:rsidRPr="00C65BF8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Pr="00C65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F8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C65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F8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C65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F8"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 w:rsidRPr="00C65B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5BF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2.2.1.1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Monoterpenoid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2.2.1.2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Seskiterpenoid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2.2.1.3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2.3.1.1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664571" w:rsidRPr="00C65BF8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2.3.1.2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11   </w:t>
      </w:r>
    </w:p>
    <w:p w:rsidR="00664571" w:rsidRDefault="00664571" w:rsidP="00664571">
      <w:pPr>
        <w:pStyle w:val="ListParagraph"/>
        <w:numPr>
          <w:ilvl w:val="1"/>
          <w:numId w:val="6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664571" w:rsidRPr="009178B8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Penyulingan dengan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664571" w:rsidRPr="009178B8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>.2 Penyulingan dengan air dan uap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64571" w:rsidRPr="005817F9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>.3 Penyulingan dengan uap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64571" w:rsidRDefault="00664571" w:rsidP="00664571">
      <w:pPr>
        <w:pStyle w:val="ListParagraph"/>
        <w:numPr>
          <w:ilvl w:val="1"/>
          <w:numId w:val="7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Sterilisisai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664571" w:rsidRPr="00F33B83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 Sterilisasi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664571" w:rsidRPr="00F33B83" w:rsidRDefault="00664571" w:rsidP="00664571">
      <w:pPr>
        <w:pStyle w:val="ListParagraph"/>
        <w:numPr>
          <w:ilvl w:val="3"/>
          <w:numId w:val="8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Sterilisasi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664571" w:rsidRPr="001836CA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Jamur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64571" w:rsidRPr="001836CA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664571" w:rsidRPr="009178B8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664571" w:rsidRPr="00F33B83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Klasifikasi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amur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664571" w:rsidRPr="00F33B83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Pertumbuhan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amur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664571" w:rsidRPr="00F33B83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Faktor-faktor yang mempengaruhi pertumbuhan jamur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664571" w:rsidRPr="00F33B83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Candida albicans</w:t>
      </w:r>
      <w:r w:rsidRPr="00E1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:rsidR="00664571" w:rsidRPr="00F33B83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.1 Morfologi </w:t>
      </w:r>
      <w:r>
        <w:rPr>
          <w:rFonts w:ascii="Times New Roman" w:hAnsi="Times New Roman" w:cs="Times New Roman"/>
          <w:bCs/>
          <w:i/>
          <w:sz w:val="24"/>
          <w:szCs w:val="24"/>
        </w:rPr>
        <w:t>Candida albicans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Pr="00F33B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33B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64571" w:rsidRPr="00F33B83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.2 Taksonomi </w:t>
      </w:r>
      <w:r>
        <w:rPr>
          <w:rFonts w:ascii="Times New Roman" w:hAnsi="Times New Roman" w:cs="Times New Roman"/>
          <w:bCs/>
          <w:i/>
          <w:sz w:val="24"/>
          <w:szCs w:val="24"/>
        </w:rPr>
        <w:t>Candida albicans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21</w:t>
      </w:r>
    </w:p>
    <w:p w:rsidR="00664571" w:rsidRPr="00F33B83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.3 Patogenesis </w:t>
      </w:r>
      <w:r>
        <w:rPr>
          <w:rFonts w:ascii="Times New Roman" w:hAnsi="Times New Roman" w:cs="Times New Roman"/>
          <w:bCs/>
          <w:i/>
          <w:sz w:val="24"/>
          <w:szCs w:val="24"/>
        </w:rPr>
        <w:t>Candida albicans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</w:p>
    <w:p w:rsidR="00664571" w:rsidRPr="009178B8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.4 Manifestasi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linik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nfeksi </w:t>
      </w:r>
      <w:r>
        <w:rPr>
          <w:rFonts w:ascii="Times New Roman" w:hAnsi="Times New Roman" w:cs="Times New Roman"/>
          <w:bCs/>
          <w:i/>
          <w:sz w:val="24"/>
          <w:szCs w:val="24"/>
        </w:rPr>
        <w:t>Candida albicans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</w:p>
    <w:p w:rsidR="00664571" w:rsidRPr="00232C07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2.8</w:t>
      </w:r>
      <w:r>
        <w:rPr>
          <w:rFonts w:ascii="Times New Roman" w:hAnsi="Times New Roman" w:cs="Times New Roman"/>
          <w:bCs/>
          <w:sz w:val="24"/>
          <w:szCs w:val="24"/>
        </w:rPr>
        <w:tab/>
        <w:t>Metode Isolasi Biakan Jamur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</w:p>
    <w:p w:rsidR="00664571" w:rsidRPr="00232C07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2.8.1 Cara gores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</w:p>
    <w:p w:rsidR="00664571" w:rsidRPr="009178B8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2.8.2 Cara sebar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664571" w:rsidRPr="009178B8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2.8.3 Cara tuang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664571" w:rsidRPr="009178B8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2.9</w:t>
      </w:r>
      <w:r>
        <w:rPr>
          <w:rFonts w:ascii="Times New Roman" w:hAnsi="Times New Roman" w:cs="Times New Roman"/>
          <w:bCs/>
          <w:sz w:val="24"/>
          <w:szCs w:val="24"/>
        </w:rPr>
        <w:tab/>
        <w:t>Pengukuran Aktivitas Anti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amur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664571" w:rsidRPr="00232C07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2.9.1 Metode dilusi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</w:p>
    <w:p w:rsidR="00664571" w:rsidRPr="00CF4A53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2.9.2 Metode difusi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664571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Ketokonazol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664571" w:rsidRPr="009178B8" w:rsidRDefault="00664571" w:rsidP="00664571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2.10.1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Mekanisme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ketokonazol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664571" w:rsidRPr="00232C07" w:rsidRDefault="00664571" w:rsidP="00664571">
      <w:pPr>
        <w:tabs>
          <w:tab w:val="left" w:pos="851"/>
          <w:tab w:val="left" w:pos="1843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AB III 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</w:p>
    <w:p w:rsidR="00664571" w:rsidRDefault="00664571" w:rsidP="00664571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64571" w:rsidRPr="00232C07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3.1.1 Variabel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64571" w:rsidRPr="00232C07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3.1.2 Parameter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64571" w:rsidRDefault="00664571" w:rsidP="00664571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dan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3.2.1 Jadwal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64571" w:rsidRPr="00CF4A53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664571" w:rsidRPr="00232C07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3.2.2 Lokasi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64571" w:rsidRDefault="00664571" w:rsidP="00664571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64571" w:rsidRPr="00E1633C" w:rsidRDefault="00664571" w:rsidP="00664571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664571" w:rsidRPr="00D42194" w:rsidRDefault="00664571" w:rsidP="00664571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664571" w:rsidRPr="00804B28" w:rsidRDefault="00664571" w:rsidP="00664571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Peralatan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28</w:t>
      </w:r>
    </w:p>
    <w:p w:rsidR="00664571" w:rsidRPr="00E1633C" w:rsidRDefault="00664571" w:rsidP="00664571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Sampel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28</w:t>
      </w:r>
    </w:p>
    <w:p w:rsidR="00664571" w:rsidRPr="00E1633C" w:rsidRDefault="00664571" w:rsidP="00664571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Pengambilan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ampel</w:t>
      </w:r>
      <w:r w:rsidRPr="00E1633C">
        <w:rPr>
          <w:rFonts w:ascii="Times New Roman" w:hAnsi="Times New Roman" w:cs="Times New Roman"/>
          <w:sz w:val="24"/>
          <w:szCs w:val="24"/>
        </w:rPr>
        <w:t xml:space="preserve"> 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28</w:t>
      </w:r>
    </w:p>
    <w:p w:rsidR="00664571" w:rsidRPr="00C2168C" w:rsidRDefault="00664571" w:rsidP="00664571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Identifikasi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ampel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28</w:t>
      </w:r>
    </w:p>
    <w:p w:rsidR="00664571" w:rsidRPr="00C2168C" w:rsidRDefault="00664571" w:rsidP="00664571">
      <w:pPr>
        <w:pStyle w:val="ListParagraph"/>
        <w:numPr>
          <w:ilvl w:val="1"/>
          <w:numId w:val="4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Sterilisasi Alat dan 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664571" w:rsidRPr="00C2168C" w:rsidRDefault="00664571" w:rsidP="00664571">
      <w:pPr>
        <w:pStyle w:val="ListParagraph"/>
        <w:numPr>
          <w:ilvl w:val="1"/>
          <w:numId w:val="4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Prosedur Kerja Destilasi Minyak Atsiri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</w:p>
    <w:p w:rsidR="00664571" w:rsidRPr="00232C07" w:rsidRDefault="00664571" w:rsidP="00664571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3.9.1 Pengenceran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inyak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tsiri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64571" w:rsidRPr="00232C07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6457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potato dextrose agar (PDA)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66457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66457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6457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6457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6457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Candida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6457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ketokonazol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64571" w:rsidRPr="00C75341" w:rsidRDefault="00664571" w:rsidP="00664571">
      <w:pPr>
        <w:pStyle w:val="ListParagraph"/>
        <w:tabs>
          <w:tab w:val="lef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664571" w:rsidRPr="0070650D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</w:p>
    <w:p w:rsidR="00664571" w:rsidRPr="00EC32B9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 Hasil Identifikasi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Penyulingan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64571" w:rsidRPr="00EC32B9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Rendemen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</w:p>
    <w:p w:rsidR="00664571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64571" w:rsidRPr="00DB277E" w:rsidRDefault="00664571" w:rsidP="00664571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64571" w:rsidRPr="00C533C9" w:rsidRDefault="00664571" w:rsidP="00664571">
      <w:pPr>
        <w:tabs>
          <w:tab w:val="left" w:pos="1418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Pr="008B2577" w:rsidRDefault="00664571" w:rsidP="0066457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664571" w:rsidRPr="00E1633C" w:rsidRDefault="00664571" w:rsidP="00664571">
      <w:pPr>
        <w:spacing w:after="0" w:line="480" w:lineRule="auto"/>
        <w:ind w:left="694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664571" w:rsidRPr="00BE5867" w:rsidRDefault="00664571" w:rsidP="00664571">
      <w:pPr>
        <w:tabs>
          <w:tab w:val="right" w:leader="dot" w:pos="7797"/>
          <w:tab w:val="left" w:pos="7938"/>
        </w:tabs>
        <w:spacing w:after="16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6F02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AD6F0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E1633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engenceran konsentrasi minyak atsiri kulit buah jeruk purut (</w:t>
      </w:r>
      <w:r>
        <w:rPr>
          <w:rFonts w:ascii="Times New Roman" w:hAnsi="Times New Roman" w:cs="Times New Roman"/>
          <w:i/>
          <w:sz w:val="24"/>
          <w:szCs w:val="24"/>
        </w:rPr>
        <w:t>Citrus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hystrix </w:t>
      </w:r>
      <w:r>
        <w:rPr>
          <w:rFonts w:ascii="Times New Roman" w:hAnsi="Times New Roman" w:cs="Times New Roman"/>
          <w:sz w:val="24"/>
          <w:szCs w:val="24"/>
        </w:rPr>
        <w:t>DC)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664571" w:rsidRPr="0070650D" w:rsidRDefault="00664571" w:rsidP="00664571">
      <w:pPr>
        <w:tabs>
          <w:tab w:val="right" w:leader="dot" w:pos="7797"/>
          <w:tab w:val="left" w:pos="7938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F02">
        <w:rPr>
          <w:rFonts w:ascii="Times New Roman" w:hAnsi="Times New Roman" w:cs="Times New Roman"/>
          <w:b/>
          <w:sz w:val="24"/>
          <w:szCs w:val="24"/>
        </w:rPr>
        <w:t>Tabel 4.</w:t>
      </w:r>
      <w:r w:rsidRPr="00AD6F0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minyak atsiri kulit buah jeruk purut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64571" w:rsidRPr="00E1633C" w:rsidRDefault="00664571" w:rsidP="00664571">
      <w:pPr>
        <w:tabs>
          <w:tab w:val="left" w:pos="314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3C">
        <w:rPr>
          <w:rFonts w:ascii="Times New Roman" w:hAnsi="Times New Roman" w:cs="Times New Roman"/>
          <w:bCs/>
          <w:sz w:val="24"/>
          <w:szCs w:val="24"/>
        </w:rPr>
        <w:tab/>
      </w: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Pr="001E7E7A" w:rsidRDefault="00664571" w:rsidP="0066457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Default="00664571" w:rsidP="0066457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4571" w:rsidRPr="008B2577" w:rsidRDefault="00664571" w:rsidP="0066457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664571" w:rsidRPr="00E1633C" w:rsidRDefault="00664571" w:rsidP="00664571">
      <w:pPr>
        <w:spacing w:after="0" w:line="480" w:lineRule="auto"/>
        <w:ind w:left="694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664571" w:rsidRDefault="00664571" w:rsidP="00664571">
      <w:pPr>
        <w:tabs>
          <w:tab w:val="right" w:leader="dot" w:pos="7797"/>
          <w:tab w:val="left" w:pos="7938"/>
        </w:tabs>
        <w:spacing w:after="0" w:line="48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6F02">
        <w:rPr>
          <w:rFonts w:ascii="Times New Roman" w:hAnsi="Times New Roman" w:cs="Times New Roman"/>
          <w:b/>
          <w:bCs/>
          <w:sz w:val="24"/>
          <w:szCs w:val="24"/>
        </w:rPr>
        <w:t>Gambar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T</w:t>
      </w:r>
      <w:r w:rsidRPr="00E1633C">
        <w:rPr>
          <w:rFonts w:ascii="Times New Roman" w:hAnsi="Times New Roman" w:cs="Times New Roman"/>
          <w:bCs/>
          <w:sz w:val="24"/>
          <w:szCs w:val="24"/>
        </w:rPr>
        <w:t xml:space="preserve">anaman jeruk purut </w:t>
      </w:r>
      <w:r w:rsidRPr="00E1633C">
        <w:rPr>
          <w:rFonts w:ascii="Times New Roman" w:hAnsi="Times New Roman" w:cs="Times New Roman"/>
          <w:bCs/>
          <w:i/>
          <w:sz w:val="24"/>
          <w:szCs w:val="24"/>
        </w:rPr>
        <w:t xml:space="preserve">(Citrus hystrix </w:t>
      </w:r>
      <w:r w:rsidRPr="00E1633C">
        <w:rPr>
          <w:rFonts w:ascii="Times New Roman" w:hAnsi="Times New Roman" w:cs="Times New Roman"/>
          <w:bCs/>
          <w:sz w:val="24"/>
          <w:szCs w:val="24"/>
        </w:rPr>
        <w:t>D.C</w:t>
      </w:r>
      <w:r w:rsidRPr="00E1633C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664571" w:rsidRDefault="00664571" w:rsidP="00664571">
      <w:pPr>
        <w:tabs>
          <w:tab w:val="left" w:pos="1418"/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monoterponoid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:rsidR="00664571" w:rsidRDefault="00664571" w:rsidP="00664571">
      <w:pPr>
        <w:tabs>
          <w:tab w:val="left" w:pos="1418"/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seskuiterpenoid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</w:p>
    <w:p w:rsidR="00664571" w:rsidRDefault="00664571" w:rsidP="00664571">
      <w:pPr>
        <w:tabs>
          <w:tab w:val="left" w:pos="1418"/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diterpenoid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</w:p>
    <w:p w:rsidR="00664571" w:rsidRPr="00BE5867" w:rsidRDefault="00664571" w:rsidP="00664571">
      <w:pPr>
        <w:tabs>
          <w:tab w:val="left" w:pos="1418"/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proofErr w:type="spellEnd"/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19 </w:t>
      </w:r>
    </w:p>
    <w:p w:rsidR="00664571" w:rsidRPr="00BE5867" w:rsidRDefault="00664571" w:rsidP="00664571">
      <w:pPr>
        <w:tabs>
          <w:tab w:val="left" w:pos="1418"/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6F02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Pr="00AD6F0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AD6F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Candida albicans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</w:p>
    <w:p w:rsidR="00664571" w:rsidRPr="005817F9" w:rsidRDefault="00664571" w:rsidP="00664571">
      <w:pPr>
        <w:tabs>
          <w:tab w:val="left" w:pos="1418"/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  <w:r w:rsidRPr="00AD6F02">
        <w:rPr>
          <w:rFonts w:ascii="Times New Roman" w:hAnsi="Times New Roman" w:cs="Times New Roman"/>
          <w:b/>
          <w:bCs/>
          <w:sz w:val="24"/>
          <w:szCs w:val="24"/>
        </w:rPr>
        <w:t>Gambar 4.1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Identifikasi mikroskopik </w:t>
      </w:r>
      <w:r>
        <w:rPr>
          <w:rFonts w:asciiTheme="majorBidi" w:hAnsiTheme="majorBidi" w:cstheme="majorBidi"/>
          <w:i/>
          <w:sz w:val="24"/>
          <w:szCs w:val="24"/>
        </w:rPr>
        <w:t>Candida albicans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perbesaran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400x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36</w:t>
      </w:r>
    </w:p>
    <w:p w:rsidR="00664571" w:rsidRPr="00E1633C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4571" w:rsidRPr="00E1633C" w:rsidRDefault="00664571" w:rsidP="00664571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4571" w:rsidRPr="00E1633C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Default="00664571" w:rsidP="00664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Pr="00C65BF8" w:rsidRDefault="00664571" w:rsidP="006645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4571" w:rsidRPr="008B2577" w:rsidRDefault="00664571" w:rsidP="00664571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76C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64571" w:rsidRPr="00D276C8" w:rsidRDefault="00664571" w:rsidP="0066457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664571" w:rsidRPr="0097405B" w:rsidRDefault="00664571" w:rsidP="00664571">
      <w:pPr>
        <w:tabs>
          <w:tab w:val="left" w:leader="dot" w:pos="7938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>Lampiran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Surat keterangan uji identifikasi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64571" w:rsidRPr="0097405B" w:rsidRDefault="00664571" w:rsidP="00664571">
      <w:pPr>
        <w:tabs>
          <w:tab w:val="left" w:leader="dot" w:pos="7938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>Lampiran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Surat keterangan uji daya hambat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64571" w:rsidRPr="007C17C6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>Lampiran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664571" w:rsidRPr="0097405B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>Lampiran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664571" w:rsidRPr="0097405B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>Lampiran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664571" w:rsidRPr="0097405B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 xml:space="preserve">Lampiran 6.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664571" w:rsidRPr="0097405B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 xml:space="preserve">Lampiran 7.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potato dextrose agar (PDA)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664571" w:rsidRPr="0097405B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CE">
        <w:rPr>
          <w:rFonts w:ascii="Times New Roman" w:hAnsi="Times New Roman" w:cs="Times New Roman"/>
          <w:b/>
          <w:sz w:val="24"/>
          <w:szCs w:val="24"/>
        </w:rPr>
        <w:t>Lampiran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64571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664571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664571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664571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664571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664571" w:rsidRDefault="00664571" w:rsidP="00664571">
      <w:pPr>
        <w:tabs>
          <w:tab w:val="left" w:leader="dot" w:pos="7938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6F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minyak atsiri kulit buah jeruk purut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664571" w:rsidRPr="0097405B" w:rsidRDefault="00664571" w:rsidP="00664571">
      <w:pPr>
        <w:tabs>
          <w:tab w:val="left" w:pos="1560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B00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Hasil zona hambat tiap-tiap pengulangan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ab/>
        <w:t>58</w:t>
      </w:r>
    </w:p>
    <w:p w:rsidR="00191600" w:rsidRPr="00F87A1F" w:rsidRDefault="00191600" w:rsidP="00F87A1F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191600" w:rsidRPr="00F87A1F" w:rsidSect="00F87A1F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6EE"/>
    <w:multiLevelType w:val="multilevel"/>
    <w:tmpl w:val="F9DC3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696AC4"/>
    <w:multiLevelType w:val="multilevel"/>
    <w:tmpl w:val="0C0A3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5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59D20865"/>
    <w:multiLevelType w:val="multilevel"/>
    <w:tmpl w:val="F9DC3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FF5012"/>
    <w:multiLevelType w:val="multilevel"/>
    <w:tmpl w:val="188293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4">
    <w:nsid w:val="7ED626CA"/>
    <w:multiLevelType w:val="multilevel"/>
    <w:tmpl w:val="7ED62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2A43CA"/>
    <w:multiLevelType w:val="multilevel"/>
    <w:tmpl w:val="F9DC3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F"/>
    <w:rsid w:val="00191600"/>
    <w:rsid w:val="002B4C01"/>
    <w:rsid w:val="00664571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B4C01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B4C0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0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B4C01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B4C0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0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2020-10-02T18:05:00Z</dcterms:created>
  <dcterms:modified xsi:type="dcterms:W3CDTF">2020-10-02T18:05:00Z</dcterms:modified>
</cp:coreProperties>
</file>