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E1" w:rsidRPr="00192749" w:rsidRDefault="00246CE1" w:rsidP="00246CE1">
      <w:pPr>
        <w:spacing w:after="0" w:line="360" w:lineRule="auto"/>
        <w:ind w:firstLine="450"/>
        <w:rPr>
          <w:rFonts w:ascii="Times New Roman" w:hAnsi="Times New Roman"/>
          <w:sz w:val="24"/>
          <w:szCs w:val="24"/>
        </w:rPr>
      </w:pPr>
      <w:r w:rsidRPr="00192749">
        <w:rPr>
          <w:rFonts w:ascii="Times New Roman" w:hAnsi="Times New Roman"/>
          <w:sz w:val="24"/>
          <w:szCs w:val="24"/>
        </w:rPr>
        <w:t>Lampiran 1</w:t>
      </w:r>
    </w:p>
    <w:p w:rsidR="00246CE1" w:rsidRPr="00192749" w:rsidRDefault="00246CE1" w:rsidP="00246CE1">
      <w:pPr>
        <w:spacing w:after="0" w:line="360" w:lineRule="auto"/>
        <w:ind w:firstLine="450"/>
        <w:rPr>
          <w:rFonts w:ascii="Times New Roman" w:hAnsi="Times New Roman"/>
          <w:sz w:val="24"/>
          <w:szCs w:val="24"/>
        </w:rPr>
      </w:pPr>
    </w:p>
    <w:p w:rsidR="00246CE1" w:rsidRPr="00192749" w:rsidRDefault="00246CE1" w:rsidP="00246CE1">
      <w:pPr>
        <w:spacing w:after="0" w:line="360" w:lineRule="auto"/>
        <w:ind w:firstLine="450"/>
        <w:rPr>
          <w:rFonts w:ascii="Times New Roman" w:hAnsi="Times New Roman"/>
          <w:sz w:val="24"/>
          <w:szCs w:val="24"/>
        </w:rPr>
      </w:pPr>
    </w:p>
    <w:p w:rsidR="00246CE1" w:rsidRPr="00192749" w:rsidRDefault="00246CE1" w:rsidP="00246CE1">
      <w:pPr>
        <w:spacing w:after="0" w:line="360" w:lineRule="auto"/>
        <w:ind w:firstLine="450"/>
        <w:rPr>
          <w:rFonts w:ascii="Times New Roman" w:hAnsi="Times New Roman"/>
          <w:sz w:val="24"/>
          <w:szCs w:val="24"/>
        </w:rPr>
      </w:pPr>
    </w:p>
    <w:p w:rsidR="00246CE1" w:rsidRPr="00192749" w:rsidRDefault="00246CE1" w:rsidP="00246CE1">
      <w:pPr>
        <w:spacing w:after="0" w:line="360" w:lineRule="auto"/>
        <w:ind w:firstLine="450"/>
        <w:jc w:val="center"/>
        <w:rPr>
          <w:rFonts w:ascii="Times New Roman" w:hAnsi="Times New Roman"/>
          <w:b/>
          <w:sz w:val="24"/>
          <w:szCs w:val="24"/>
          <w:u w:val="single"/>
        </w:rPr>
      </w:pPr>
      <w:r w:rsidRPr="00192749">
        <w:rPr>
          <w:rFonts w:ascii="Times New Roman" w:hAnsi="Times New Roman"/>
          <w:b/>
          <w:sz w:val="24"/>
          <w:szCs w:val="24"/>
          <w:u w:val="single"/>
        </w:rPr>
        <w:t>ANGKET MOTIVASI BERAGAMA</w:t>
      </w:r>
    </w:p>
    <w:p w:rsidR="00246CE1" w:rsidRPr="00192749" w:rsidRDefault="00246CE1" w:rsidP="00246CE1">
      <w:pPr>
        <w:spacing w:after="0" w:line="360" w:lineRule="auto"/>
        <w:ind w:firstLine="450"/>
        <w:jc w:val="center"/>
        <w:rPr>
          <w:rFonts w:ascii="Times New Roman" w:hAnsi="Times New Roman"/>
          <w:sz w:val="24"/>
          <w:szCs w:val="24"/>
        </w:rPr>
      </w:pPr>
    </w:p>
    <w:p w:rsidR="00246CE1" w:rsidRPr="00192749" w:rsidRDefault="00246CE1" w:rsidP="00246CE1">
      <w:pPr>
        <w:spacing w:after="0" w:line="480" w:lineRule="auto"/>
        <w:ind w:firstLine="450"/>
        <w:jc w:val="both"/>
        <w:rPr>
          <w:rFonts w:ascii="Times New Roman" w:hAnsi="Times New Roman"/>
          <w:sz w:val="24"/>
          <w:szCs w:val="24"/>
        </w:rPr>
      </w:pPr>
      <w:r w:rsidRPr="00192749">
        <w:rPr>
          <w:rFonts w:ascii="Times New Roman" w:hAnsi="Times New Roman"/>
          <w:sz w:val="24"/>
          <w:szCs w:val="24"/>
        </w:rPr>
        <w:t>Angket penelitian ini disusun untuk memperoleh data-data yang dibutuhkan dalam penyusunan skripsi dengan judul : “PENGARUH LAYANAN BIMBINGAN KELOMPOK TEKNIK EKLEKTIK TERHADAP MOTIVASI BERAGAMA SISWA KELAS VIII SMP MEHAMMADIYAH 58 SUKARAMAI MEDAN TAHUN AJARAN 2017 / 2018”.</w:t>
      </w:r>
    </w:p>
    <w:p w:rsidR="00246CE1" w:rsidRPr="00192749" w:rsidRDefault="00246CE1" w:rsidP="00246CE1">
      <w:pPr>
        <w:spacing w:after="0" w:line="480" w:lineRule="auto"/>
        <w:ind w:firstLine="450"/>
        <w:jc w:val="both"/>
        <w:rPr>
          <w:rFonts w:ascii="Times New Roman" w:hAnsi="Times New Roman"/>
          <w:sz w:val="24"/>
          <w:szCs w:val="24"/>
        </w:rPr>
      </w:pPr>
      <w:r w:rsidRPr="00192749">
        <w:rPr>
          <w:rFonts w:ascii="Times New Roman" w:hAnsi="Times New Roman"/>
          <w:sz w:val="24"/>
          <w:szCs w:val="24"/>
        </w:rPr>
        <w:t>Demi tercapainya tujuan tersebut maka saya mohon kesediaan siswa/siswi yang sebagai respoden untuk meluangkan waktu mengisi jawaban kuesioner ini sesuai dengan sebenarnya guna membantu terlaksananya penelitian ini.Atas partisipasi siswa/siswi, saya ucapkan terima kasih.</w:t>
      </w:r>
    </w:p>
    <w:p w:rsidR="00246CE1" w:rsidRPr="00192749" w:rsidRDefault="00246CE1" w:rsidP="00246CE1">
      <w:pPr>
        <w:pStyle w:val="ListParagraph"/>
        <w:numPr>
          <w:ilvl w:val="0"/>
          <w:numId w:val="3"/>
        </w:numPr>
        <w:spacing w:line="480" w:lineRule="auto"/>
        <w:ind w:left="426" w:hanging="426"/>
        <w:rPr>
          <w:b/>
        </w:rPr>
      </w:pPr>
      <w:r w:rsidRPr="00192749">
        <w:rPr>
          <w:b/>
        </w:rPr>
        <w:t>Petunjuk</w:t>
      </w:r>
    </w:p>
    <w:p w:rsidR="00246CE1" w:rsidRPr="00192749" w:rsidRDefault="00246CE1" w:rsidP="00246CE1">
      <w:pPr>
        <w:pStyle w:val="ListParagraph"/>
        <w:numPr>
          <w:ilvl w:val="0"/>
          <w:numId w:val="1"/>
        </w:numPr>
        <w:spacing w:line="480" w:lineRule="auto"/>
        <w:ind w:left="0" w:firstLine="426"/>
      </w:pPr>
      <w:r w:rsidRPr="00192749">
        <w:t>Bacaah terlebih dahulu angket dengan seksama.</w:t>
      </w:r>
    </w:p>
    <w:p w:rsidR="00246CE1" w:rsidRPr="00192749" w:rsidRDefault="00246CE1" w:rsidP="00246CE1">
      <w:pPr>
        <w:pStyle w:val="ListParagraph"/>
        <w:numPr>
          <w:ilvl w:val="0"/>
          <w:numId w:val="1"/>
        </w:numPr>
        <w:spacing w:line="480" w:lineRule="auto"/>
        <w:ind w:left="0" w:firstLine="426"/>
      </w:pPr>
      <w:r w:rsidRPr="00192749">
        <w:t>Jawablah semua pernyataan tanpa ada yang terlewatkan.</w:t>
      </w:r>
    </w:p>
    <w:p w:rsidR="00246CE1" w:rsidRPr="00192749" w:rsidRDefault="00246CE1" w:rsidP="00246CE1">
      <w:pPr>
        <w:pStyle w:val="ListParagraph"/>
        <w:numPr>
          <w:ilvl w:val="0"/>
          <w:numId w:val="1"/>
        </w:numPr>
        <w:spacing w:line="480" w:lineRule="auto"/>
        <w:ind w:left="0" w:firstLine="426"/>
      </w:pPr>
      <w:r w:rsidRPr="00192749">
        <w:t>Berilah tanda cek (√) pada salah satu pilihan jawaban yang menggambarkan diri anda. Pilihan jawaban :</w:t>
      </w:r>
    </w:p>
    <w:p w:rsidR="00246CE1" w:rsidRPr="00192749" w:rsidRDefault="00246CE1" w:rsidP="00246CE1">
      <w:pPr>
        <w:pStyle w:val="ListParagraph"/>
        <w:spacing w:line="360" w:lineRule="auto"/>
        <w:ind w:left="0"/>
      </w:pPr>
      <w:r w:rsidRPr="00192749">
        <w:t>( SS )</w:t>
      </w:r>
      <w:r w:rsidRPr="00192749">
        <w:tab/>
        <w:t xml:space="preserve">: Sangat sering </w:t>
      </w:r>
    </w:p>
    <w:p w:rsidR="00246CE1" w:rsidRPr="00192749" w:rsidRDefault="00246CE1" w:rsidP="00246CE1">
      <w:pPr>
        <w:pStyle w:val="ListParagraph"/>
        <w:spacing w:line="360" w:lineRule="auto"/>
        <w:ind w:left="0"/>
      </w:pPr>
      <w:r w:rsidRPr="00192749">
        <w:t>( S )</w:t>
      </w:r>
      <w:r w:rsidRPr="00192749">
        <w:tab/>
        <w:t>: Sering</w:t>
      </w:r>
    </w:p>
    <w:p w:rsidR="00246CE1" w:rsidRPr="00192749" w:rsidRDefault="00246CE1" w:rsidP="00246CE1">
      <w:pPr>
        <w:pStyle w:val="ListParagraph"/>
        <w:spacing w:line="360" w:lineRule="auto"/>
        <w:ind w:left="0"/>
      </w:pPr>
      <w:r w:rsidRPr="00192749">
        <w:t>( K )</w:t>
      </w:r>
      <w:r w:rsidRPr="00192749">
        <w:tab/>
        <w:t xml:space="preserve">: Kadang – kadang </w:t>
      </w:r>
    </w:p>
    <w:p w:rsidR="00246CE1" w:rsidRPr="00192749" w:rsidRDefault="00246CE1" w:rsidP="00246CE1">
      <w:pPr>
        <w:pStyle w:val="ListParagraph"/>
        <w:spacing w:line="360" w:lineRule="auto"/>
        <w:ind w:left="0"/>
        <w:rPr>
          <w:lang w:val="id-ID"/>
        </w:rPr>
      </w:pPr>
      <w:r w:rsidRPr="00192749">
        <w:t xml:space="preserve">( TS ) </w:t>
      </w:r>
      <w:r w:rsidRPr="00192749">
        <w:tab/>
        <w:t>: Tidak pernah</w:t>
      </w:r>
    </w:p>
    <w:p w:rsidR="00246CE1" w:rsidRDefault="00246CE1" w:rsidP="00246CE1">
      <w:pPr>
        <w:pStyle w:val="ListParagraph"/>
        <w:spacing w:line="360" w:lineRule="auto"/>
        <w:ind w:left="0"/>
      </w:pPr>
    </w:p>
    <w:p w:rsidR="00246CE1" w:rsidRPr="007C407C" w:rsidRDefault="00246CE1" w:rsidP="00246CE1">
      <w:pPr>
        <w:pStyle w:val="ListParagraph"/>
        <w:spacing w:line="360" w:lineRule="auto"/>
        <w:ind w:left="0"/>
      </w:pPr>
    </w:p>
    <w:p w:rsidR="00246CE1" w:rsidRPr="00192749" w:rsidRDefault="00246CE1" w:rsidP="00246CE1">
      <w:pPr>
        <w:pStyle w:val="ListParagraph"/>
        <w:numPr>
          <w:ilvl w:val="0"/>
          <w:numId w:val="3"/>
        </w:numPr>
        <w:spacing w:line="360" w:lineRule="auto"/>
        <w:ind w:left="426" w:hanging="426"/>
        <w:rPr>
          <w:b/>
        </w:rPr>
      </w:pPr>
      <w:r w:rsidRPr="00192749">
        <w:rPr>
          <w:b/>
        </w:rPr>
        <w:lastRenderedPageBreak/>
        <w:t>Identitas Responden</w:t>
      </w:r>
    </w:p>
    <w:p w:rsidR="00246CE1" w:rsidRPr="00192749" w:rsidRDefault="00246CE1" w:rsidP="00246CE1">
      <w:pPr>
        <w:pStyle w:val="ListParagraph"/>
        <w:numPr>
          <w:ilvl w:val="0"/>
          <w:numId w:val="2"/>
        </w:numPr>
        <w:spacing w:line="360" w:lineRule="auto"/>
        <w:ind w:left="0" w:firstLine="426"/>
      </w:pPr>
      <w:r w:rsidRPr="00192749">
        <w:t>Nomor responden</w:t>
      </w:r>
      <w:r w:rsidRPr="00192749">
        <w:tab/>
        <w:t>:</w:t>
      </w:r>
    </w:p>
    <w:p w:rsidR="00246CE1" w:rsidRPr="00192749" w:rsidRDefault="00246CE1" w:rsidP="00246CE1">
      <w:pPr>
        <w:pStyle w:val="ListParagraph"/>
        <w:numPr>
          <w:ilvl w:val="0"/>
          <w:numId w:val="2"/>
        </w:numPr>
        <w:spacing w:line="360" w:lineRule="auto"/>
        <w:ind w:left="0" w:firstLine="426"/>
      </w:pPr>
      <w:r w:rsidRPr="00192749">
        <w:t>Nama</w:t>
      </w:r>
      <w:r w:rsidRPr="00192749">
        <w:tab/>
      </w:r>
      <w:r w:rsidRPr="00192749">
        <w:tab/>
      </w:r>
      <w:r w:rsidRPr="00192749">
        <w:tab/>
        <w:t>:</w:t>
      </w:r>
    </w:p>
    <w:p w:rsidR="00246CE1" w:rsidRPr="00192749" w:rsidRDefault="00246CE1" w:rsidP="00246CE1">
      <w:pPr>
        <w:pStyle w:val="ListParagraph"/>
        <w:numPr>
          <w:ilvl w:val="0"/>
          <w:numId w:val="2"/>
        </w:numPr>
        <w:spacing w:line="360" w:lineRule="auto"/>
        <w:ind w:left="0" w:firstLine="426"/>
      </w:pPr>
      <w:r w:rsidRPr="00192749">
        <w:t>Jenis kelamin</w:t>
      </w:r>
      <w:r w:rsidRPr="00192749">
        <w:tab/>
      </w:r>
      <w:r w:rsidRPr="00192749">
        <w:tab/>
        <w:t>:</w:t>
      </w:r>
    </w:p>
    <w:p w:rsidR="00246CE1" w:rsidRPr="00192749" w:rsidRDefault="00246CE1" w:rsidP="00246CE1">
      <w:pPr>
        <w:pStyle w:val="ListParagraph"/>
        <w:numPr>
          <w:ilvl w:val="0"/>
          <w:numId w:val="2"/>
        </w:numPr>
        <w:spacing w:line="360" w:lineRule="auto"/>
        <w:ind w:left="0" w:firstLine="426"/>
      </w:pPr>
      <w:r w:rsidRPr="00192749">
        <w:t>Kelas</w:t>
      </w:r>
      <w:r w:rsidRPr="00192749">
        <w:tab/>
      </w:r>
      <w:r w:rsidRPr="00192749">
        <w:tab/>
      </w:r>
      <w:r w:rsidRPr="00192749">
        <w:tab/>
        <w:t>:</w:t>
      </w:r>
    </w:p>
    <w:tbl>
      <w:tblPr>
        <w:tblStyle w:val="TableGrid"/>
        <w:tblpPr w:leftFromText="180" w:rightFromText="180" w:vertAnchor="page" w:horzAnchor="margin" w:tblpXSpec="right" w:tblpY="4156"/>
        <w:tblW w:w="7038" w:type="dxa"/>
        <w:tblLayout w:type="fixed"/>
        <w:tblLook w:val="04A0"/>
      </w:tblPr>
      <w:tblGrid>
        <w:gridCol w:w="738"/>
        <w:gridCol w:w="3780"/>
        <w:gridCol w:w="603"/>
        <w:gridCol w:w="603"/>
        <w:gridCol w:w="636"/>
        <w:gridCol w:w="678"/>
      </w:tblGrid>
      <w:tr w:rsidR="00246CE1" w:rsidRPr="00192749" w:rsidTr="00255979">
        <w:trPr>
          <w:trHeight w:val="301"/>
        </w:trPr>
        <w:tc>
          <w:tcPr>
            <w:tcW w:w="738" w:type="dxa"/>
            <w:vMerge w:val="restart"/>
            <w:vAlign w:val="center"/>
          </w:tcPr>
          <w:p w:rsidR="00246CE1" w:rsidRPr="00192749" w:rsidRDefault="00246CE1" w:rsidP="00255979">
            <w:pPr>
              <w:tabs>
                <w:tab w:val="left" w:pos="1440"/>
              </w:tabs>
              <w:ind w:left="-18" w:right="-288" w:hanging="388"/>
              <w:jc w:val="left"/>
              <w:rPr>
                <w:rFonts w:ascii="Times New Roman" w:hAnsi="Times New Roman"/>
                <w:b/>
                <w:szCs w:val="24"/>
              </w:rPr>
            </w:pPr>
            <w:r w:rsidRPr="00192749">
              <w:rPr>
                <w:rFonts w:ascii="Times New Roman" w:hAnsi="Times New Roman"/>
                <w:b/>
                <w:szCs w:val="24"/>
              </w:rPr>
              <w:t>NO.</w:t>
            </w:r>
          </w:p>
        </w:tc>
        <w:tc>
          <w:tcPr>
            <w:tcW w:w="3780" w:type="dxa"/>
            <w:vMerge w:val="restart"/>
            <w:vAlign w:val="center"/>
          </w:tcPr>
          <w:p w:rsidR="00246CE1" w:rsidRPr="00192749" w:rsidRDefault="00246CE1" w:rsidP="00255979">
            <w:pPr>
              <w:tabs>
                <w:tab w:val="left" w:pos="1440"/>
              </w:tabs>
              <w:ind w:left="378" w:right="-108"/>
              <w:jc w:val="center"/>
              <w:rPr>
                <w:rFonts w:ascii="Times New Roman" w:hAnsi="Times New Roman"/>
                <w:b/>
                <w:szCs w:val="24"/>
              </w:rPr>
            </w:pPr>
            <w:r w:rsidRPr="00192749">
              <w:rPr>
                <w:rFonts w:ascii="Times New Roman" w:hAnsi="Times New Roman"/>
                <w:b/>
                <w:szCs w:val="24"/>
              </w:rPr>
              <w:t xml:space="preserve">Deskriptor </w:t>
            </w:r>
          </w:p>
        </w:tc>
        <w:tc>
          <w:tcPr>
            <w:tcW w:w="2520" w:type="dxa"/>
            <w:gridSpan w:val="4"/>
            <w:tcBorders>
              <w:bottom w:val="single" w:sz="4" w:space="0" w:color="auto"/>
            </w:tcBorders>
            <w:vAlign w:val="center"/>
          </w:tcPr>
          <w:p w:rsidR="00246CE1" w:rsidRPr="00192749" w:rsidRDefault="00246CE1" w:rsidP="00255979">
            <w:pPr>
              <w:tabs>
                <w:tab w:val="left" w:pos="1440"/>
              </w:tabs>
              <w:ind w:left="-108" w:right="-108" w:firstLine="0"/>
              <w:jc w:val="center"/>
              <w:rPr>
                <w:rFonts w:ascii="Times New Roman" w:hAnsi="Times New Roman"/>
                <w:b/>
                <w:sz w:val="24"/>
                <w:szCs w:val="24"/>
              </w:rPr>
            </w:pPr>
            <w:r w:rsidRPr="00192749">
              <w:rPr>
                <w:rFonts w:ascii="Times New Roman" w:hAnsi="Times New Roman"/>
                <w:b/>
                <w:sz w:val="24"/>
                <w:szCs w:val="24"/>
              </w:rPr>
              <w:t>Jawaban</w:t>
            </w:r>
          </w:p>
        </w:tc>
      </w:tr>
      <w:tr w:rsidR="00246CE1" w:rsidRPr="00192749" w:rsidTr="00255979">
        <w:trPr>
          <w:trHeight w:val="293"/>
        </w:trPr>
        <w:tc>
          <w:tcPr>
            <w:tcW w:w="738" w:type="dxa"/>
            <w:vMerge/>
            <w:tcBorders>
              <w:bottom w:val="thickThinSmallGap" w:sz="24" w:space="0" w:color="auto"/>
            </w:tcBorders>
          </w:tcPr>
          <w:p w:rsidR="00246CE1" w:rsidRPr="00192749" w:rsidRDefault="00246CE1" w:rsidP="00255979">
            <w:pPr>
              <w:tabs>
                <w:tab w:val="left" w:pos="1440"/>
              </w:tabs>
              <w:ind w:left="378" w:right="-108"/>
              <w:jc w:val="center"/>
              <w:rPr>
                <w:rFonts w:ascii="Times New Roman" w:hAnsi="Times New Roman"/>
                <w:b/>
                <w:szCs w:val="24"/>
              </w:rPr>
            </w:pPr>
          </w:p>
        </w:tc>
        <w:tc>
          <w:tcPr>
            <w:tcW w:w="3780" w:type="dxa"/>
            <w:vMerge/>
            <w:tcBorders>
              <w:bottom w:val="thickThinSmallGap" w:sz="24" w:space="0" w:color="auto"/>
            </w:tcBorders>
            <w:vAlign w:val="center"/>
          </w:tcPr>
          <w:p w:rsidR="00246CE1" w:rsidRPr="00192749" w:rsidRDefault="00246CE1" w:rsidP="00255979">
            <w:pPr>
              <w:tabs>
                <w:tab w:val="left" w:pos="1440"/>
              </w:tabs>
              <w:ind w:left="378" w:right="-108"/>
              <w:jc w:val="center"/>
              <w:rPr>
                <w:rFonts w:ascii="Times New Roman" w:hAnsi="Times New Roman"/>
                <w:b/>
                <w:szCs w:val="24"/>
              </w:rPr>
            </w:pPr>
          </w:p>
        </w:tc>
        <w:tc>
          <w:tcPr>
            <w:tcW w:w="603" w:type="dxa"/>
            <w:tcBorders>
              <w:bottom w:val="thickThinSmallGap" w:sz="24" w:space="0" w:color="auto"/>
            </w:tcBorders>
            <w:vAlign w:val="center"/>
          </w:tcPr>
          <w:p w:rsidR="00246CE1" w:rsidRPr="00192749" w:rsidRDefault="00246CE1" w:rsidP="00255979">
            <w:pPr>
              <w:tabs>
                <w:tab w:val="left" w:pos="1440"/>
              </w:tabs>
              <w:ind w:left="-288" w:right="-315" w:hanging="37"/>
              <w:jc w:val="center"/>
              <w:rPr>
                <w:rFonts w:ascii="Times New Roman" w:hAnsi="Times New Roman"/>
                <w:b/>
                <w:sz w:val="24"/>
                <w:szCs w:val="24"/>
              </w:rPr>
            </w:pPr>
            <w:r w:rsidRPr="00192749">
              <w:rPr>
                <w:rFonts w:ascii="Times New Roman" w:hAnsi="Times New Roman"/>
                <w:b/>
                <w:sz w:val="24"/>
                <w:szCs w:val="24"/>
              </w:rPr>
              <w:t>SS</w:t>
            </w:r>
          </w:p>
        </w:tc>
        <w:tc>
          <w:tcPr>
            <w:tcW w:w="603" w:type="dxa"/>
            <w:tcBorders>
              <w:bottom w:val="thickThinSmallGap" w:sz="24" w:space="0" w:color="auto"/>
            </w:tcBorders>
            <w:vAlign w:val="center"/>
          </w:tcPr>
          <w:p w:rsidR="00246CE1" w:rsidRPr="00192749" w:rsidRDefault="00246CE1" w:rsidP="00255979">
            <w:pPr>
              <w:tabs>
                <w:tab w:val="left" w:pos="1440"/>
              </w:tabs>
              <w:ind w:left="-261" w:right="-252" w:hanging="90"/>
              <w:jc w:val="center"/>
              <w:rPr>
                <w:rFonts w:ascii="Times New Roman" w:hAnsi="Times New Roman"/>
                <w:b/>
                <w:sz w:val="24"/>
                <w:szCs w:val="24"/>
              </w:rPr>
            </w:pPr>
            <w:r w:rsidRPr="00192749">
              <w:rPr>
                <w:rFonts w:ascii="Times New Roman" w:hAnsi="Times New Roman"/>
                <w:b/>
                <w:sz w:val="24"/>
                <w:szCs w:val="24"/>
              </w:rPr>
              <w:t>S</w:t>
            </w:r>
          </w:p>
        </w:tc>
        <w:tc>
          <w:tcPr>
            <w:tcW w:w="636" w:type="dxa"/>
            <w:tcBorders>
              <w:bottom w:val="thickThinSmallGap" w:sz="24" w:space="0" w:color="auto"/>
            </w:tcBorders>
            <w:vAlign w:val="center"/>
          </w:tcPr>
          <w:p w:rsidR="00246CE1" w:rsidRPr="00192749" w:rsidRDefault="00246CE1" w:rsidP="00255979">
            <w:pPr>
              <w:tabs>
                <w:tab w:val="left" w:pos="1440"/>
              </w:tabs>
              <w:ind w:left="-324" w:right="-336" w:firstLine="0"/>
              <w:jc w:val="center"/>
              <w:rPr>
                <w:rFonts w:ascii="Times New Roman" w:hAnsi="Times New Roman"/>
                <w:b/>
                <w:sz w:val="24"/>
                <w:szCs w:val="24"/>
              </w:rPr>
            </w:pPr>
            <w:r w:rsidRPr="00192749">
              <w:rPr>
                <w:rFonts w:ascii="Times New Roman" w:hAnsi="Times New Roman"/>
                <w:b/>
                <w:sz w:val="24"/>
                <w:szCs w:val="24"/>
              </w:rPr>
              <w:t>K</w:t>
            </w:r>
          </w:p>
        </w:tc>
        <w:tc>
          <w:tcPr>
            <w:tcW w:w="678" w:type="dxa"/>
            <w:tcBorders>
              <w:bottom w:val="thickThinSmallGap" w:sz="24" w:space="0" w:color="auto"/>
            </w:tcBorders>
            <w:vAlign w:val="center"/>
          </w:tcPr>
          <w:p w:rsidR="00246CE1" w:rsidRPr="00192749" w:rsidRDefault="00246CE1" w:rsidP="00255979">
            <w:pPr>
              <w:tabs>
                <w:tab w:val="left" w:pos="1440"/>
              </w:tabs>
              <w:ind w:left="-330" w:right="-198" w:firstLine="0"/>
              <w:jc w:val="center"/>
              <w:rPr>
                <w:rFonts w:ascii="Times New Roman" w:hAnsi="Times New Roman"/>
                <w:b/>
                <w:sz w:val="24"/>
                <w:szCs w:val="24"/>
              </w:rPr>
            </w:pPr>
            <w:r w:rsidRPr="00192749">
              <w:rPr>
                <w:rFonts w:ascii="Times New Roman" w:hAnsi="Times New Roman"/>
                <w:b/>
                <w:sz w:val="24"/>
                <w:szCs w:val="24"/>
              </w:rPr>
              <w:t>TS</w:t>
            </w:r>
          </w:p>
        </w:tc>
      </w:tr>
      <w:tr w:rsidR="00246CE1" w:rsidRPr="00192749" w:rsidTr="00255979">
        <w:trPr>
          <w:trHeight w:val="341"/>
        </w:trPr>
        <w:tc>
          <w:tcPr>
            <w:tcW w:w="738" w:type="dxa"/>
            <w:tcBorders>
              <w:top w:val="thickThinSmallGap" w:sz="24" w:space="0" w:color="auto"/>
            </w:tcBorders>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t xml:space="preserve">1. </w:t>
            </w:r>
          </w:p>
        </w:tc>
        <w:tc>
          <w:tcPr>
            <w:tcW w:w="3780" w:type="dxa"/>
            <w:tcBorders>
              <w:top w:val="thickThinSmallGap" w:sz="24" w:space="0" w:color="auto"/>
            </w:tcBorders>
          </w:tcPr>
          <w:p w:rsidR="00246CE1" w:rsidRPr="00192749" w:rsidRDefault="00246CE1" w:rsidP="00255979">
            <w:pPr>
              <w:tabs>
                <w:tab w:val="left" w:pos="1440"/>
              </w:tabs>
              <w:ind w:left="0" w:firstLine="0"/>
              <w:rPr>
                <w:rFonts w:ascii="Times New Roman" w:hAnsi="Times New Roman"/>
                <w:szCs w:val="24"/>
              </w:rPr>
            </w:pPr>
            <w:r w:rsidRPr="00192749">
              <w:rPr>
                <w:rFonts w:ascii="Times New Roman" w:hAnsi="Times New Roman"/>
                <w:szCs w:val="24"/>
              </w:rPr>
              <w:t>Rajin beribadah dimana pun dan kapan pun</w:t>
            </w:r>
          </w:p>
        </w:tc>
        <w:tc>
          <w:tcPr>
            <w:tcW w:w="603" w:type="dxa"/>
            <w:tcBorders>
              <w:top w:val="thickThinSmallGap" w:sz="24" w:space="0" w:color="auto"/>
            </w:tcBorders>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tcBorders>
              <w:top w:val="thickThinSmallGap" w:sz="24" w:space="0" w:color="auto"/>
            </w:tcBorders>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tcBorders>
              <w:top w:val="thickThinSmallGap" w:sz="24" w:space="0" w:color="auto"/>
            </w:tcBorders>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tcBorders>
              <w:top w:val="thickThinSmallGap" w:sz="24" w:space="0" w:color="auto"/>
            </w:tcBorders>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50"/>
        </w:trPr>
        <w:tc>
          <w:tcPr>
            <w:tcW w:w="738" w:type="dxa"/>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t>2.</w:t>
            </w:r>
          </w:p>
        </w:tc>
        <w:tc>
          <w:tcPr>
            <w:tcW w:w="3780" w:type="dxa"/>
          </w:tcPr>
          <w:p w:rsidR="00246CE1" w:rsidRPr="00192749" w:rsidRDefault="00246CE1" w:rsidP="00255979">
            <w:pPr>
              <w:tabs>
                <w:tab w:val="left" w:pos="1440"/>
              </w:tabs>
              <w:ind w:left="21" w:firstLine="0"/>
              <w:rPr>
                <w:rFonts w:ascii="Times New Roman" w:hAnsi="Times New Roman"/>
                <w:szCs w:val="24"/>
              </w:rPr>
            </w:pPr>
            <w:r w:rsidRPr="00192749">
              <w:rPr>
                <w:rFonts w:ascii="Times New Roman" w:hAnsi="Times New Roman"/>
                <w:szCs w:val="24"/>
              </w:rPr>
              <w:t>Memaafkan saudara yang telah berbuat salah terhadap diri kita</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59"/>
        </w:trPr>
        <w:tc>
          <w:tcPr>
            <w:tcW w:w="738" w:type="dxa"/>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t>3.</w:t>
            </w:r>
          </w:p>
        </w:tc>
        <w:tc>
          <w:tcPr>
            <w:tcW w:w="3780" w:type="dxa"/>
          </w:tcPr>
          <w:p w:rsidR="00246CE1" w:rsidRPr="00192749" w:rsidRDefault="00246CE1" w:rsidP="00255979">
            <w:pPr>
              <w:tabs>
                <w:tab w:val="left" w:pos="1440"/>
              </w:tabs>
              <w:ind w:left="21" w:firstLine="0"/>
              <w:rPr>
                <w:rFonts w:ascii="Times New Roman" w:hAnsi="Times New Roman"/>
                <w:szCs w:val="24"/>
              </w:rPr>
            </w:pPr>
            <w:r w:rsidRPr="00192749">
              <w:rPr>
                <w:rFonts w:ascii="Times New Roman" w:hAnsi="Times New Roman"/>
                <w:szCs w:val="24"/>
              </w:rPr>
              <w:t>Tidak menganggap rendah orang lain</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50"/>
        </w:trPr>
        <w:tc>
          <w:tcPr>
            <w:tcW w:w="738" w:type="dxa"/>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t>4.</w:t>
            </w:r>
          </w:p>
        </w:tc>
        <w:tc>
          <w:tcPr>
            <w:tcW w:w="3780" w:type="dxa"/>
          </w:tcPr>
          <w:p w:rsidR="00246CE1" w:rsidRPr="00192749" w:rsidRDefault="00246CE1" w:rsidP="00255979">
            <w:pPr>
              <w:tabs>
                <w:tab w:val="left" w:pos="1440"/>
              </w:tabs>
              <w:ind w:left="21" w:firstLine="0"/>
              <w:rPr>
                <w:rFonts w:ascii="Times New Roman" w:hAnsi="Times New Roman"/>
                <w:szCs w:val="24"/>
              </w:rPr>
            </w:pPr>
            <w:r w:rsidRPr="00192749">
              <w:rPr>
                <w:rFonts w:ascii="Times New Roman" w:hAnsi="Times New Roman"/>
                <w:szCs w:val="24"/>
              </w:rPr>
              <w:t>Menyayangi orang yang lebih muda dan mengasihi orang yang kurang beruntung</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269"/>
        </w:trPr>
        <w:tc>
          <w:tcPr>
            <w:tcW w:w="738" w:type="dxa"/>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t>5.</w:t>
            </w:r>
          </w:p>
        </w:tc>
        <w:tc>
          <w:tcPr>
            <w:tcW w:w="3780" w:type="dxa"/>
          </w:tcPr>
          <w:p w:rsidR="00246CE1" w:rsidRPr="00192749" w:rsidRDefault="00246CE1" w:rsidP="00255979">
            <w:pPr>
              <w:tabs>
                <w:tab w:val="left" w:pos="1440"/>
              </w:tabs>
              <w:ind w:left="21" w:firstLine="0"/>
              <w:rPr>
                <w:rFonts w:ascii="Times New Roman" w:hAnsi="Times New Roman"/>
                <w:szCs w:val="24"/>
              </w:rPr>
            </w:pPr>
            <w:r w:rsidRPr="00192749">
              <w:rPr>
                <w:rFonts w:ascii="Times New Roman" w:hAnsi="Times New Roman"/>
                <w:szCs w:val="24"/>
              </w:rPr>
              <w:t>Selalu berharap pertolongan dan perlindungan dengan berdoa dan shalat</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59"/>
        </w:trPr>
        <w:tc>
          <w:tcPr>
            <w:tcW w:w="738" w:type="dxa"/>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t>6.</w:t>
            </w:r>
          </w:p>
        </w:tc>
        <w:tc>
          <w:tcPr>
            <w:tcW w:w="3780" w:type="dxa"/>
          </w:tcPr>
          <w:p w:rsidR="00246CE1" w:rsidRPr="00192749" w:rsidRDefault="00246CE1" w:rsidP="00255979">
            <w:pPr>
              <w:tabs>
                <w:tab w:val="left" w:pos="1440"/>
              </w:tabs>
              <w:ind w:left="21" w:firstLine="0"/>
              <w:rPr>
                <w:rFonts w:ascii="Times New Roman" w:hAnsi="Times New Roman"/>
                <w:szCs w:val="24"/>
              </w:rPr>
            </w:pPr>
            <w:r w:rsidRPr="00192749">
              <w:rPr>
                <w:rFonts w:ascii="Times New Roman" w:hAnsi="Times New Roman"/>
                <w:szCs w:val="24"/>
              </w:rPr>
              <w:t>Menerima dengan hati yang ikhlas atas apa yang kita miliki</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50"/>
        </w:trPr>
        <w:tc>
          <w:tcPr>
            <w:tcW w:w="738" w:type="dxa"/>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t>7.</w:t>
            </w:r>
          </w:p>
        </w:tc>
        <w:tc>
          <w:tcPr>
            <w:tcW w:w="3780" w:type="dxa"/>
          </w:tcPr>
          <w:p w:rsidR="00246CE1" w:rsidRPr="00192749" w:rsidRDefault="00246CE1" w:rsidP="00255979">
            <w:pPr>
              <w:tabs>
                <w:tab w:val="left" w:pos="1440"/>
              </w:tabs>
              <w:ind w:left="21" w:firstLine="0"/>
              <w:rPr>
                <w:rFonts w:ascii="Times New Roman" w:hAnsi="Times New Roman"/>
                <w:szCs w:val="24"/>
              </w:rPr>
            </w:pPr>
            <w:r w:rsidRPr="00192749">
              <w:rPr>
                <w:rFonts w:ascii="Times New Roman" w:hAnsi="Times New Roman"/>
                <w:szCs w:val="24"/>
              </w:rPr>
              <w:t xml:space="preserve">Tidak berpikir hal hal yang buruk terhadap orang lain </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41"/>
        </w:trPr>
        <w:tc>
          <w:tcPr>
            <w:tcW w:w="738" w:type="dxa"/>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t>8.</w:t>
            </w:r>
          </w:p>
        </w:tc>
        <w:tc>
          <w:tcPr>
            <w:tcW w:w="3780" w:type="dxa"/>
          </w:tcPr>
          <w:p w:rsidR="00246CE1" w:rsidRPr="00192749" w:rsidRDefault="00246CE1" w:rsidP="00255979">
            <w:pPr>
              <w:tabs>
                <w:tab w:val="left" w:pos="1440"/>
              </w:tabs>
              <w:ind w:left="21" w:firstLine="0"/>
              <w:rPr>
                <w:rFonts w:ascii="Times New Roman" w:hAnsi="Times New Roman"/>
                <w:szCs w:val="24"/>
              </w:rPr>
            </w:pPr>
            <w:r w:rsidRPr="00192749">
              <w:rPr>
                <w:rFonts w:ascii="Times New Roman" w:hAnsi="Times New Roman"/>
                <w:szCs w:val="24"/>
              </w:rPr>
              <w:t>Senantiasa menjaga pakaian yang menutup aurat</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50"/>
        </w:trPr>
        <w:tc>
          <w:tcPr>
            <w:tcW w:w="738" w:type="dxa"/>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t>9.</w:t>
            </w:r>
          </w:p>
        </w:tc>
        <w:tc>
          <w:tcPr>
            <w:tcW w:w="3780" w:type="dxa"/>
          </w:tcPr>
          <w:p w:rsidR="00246CE1" w:rsidRPr="00192749" w:rsidRDefault="00246CE1" w:rsidP="00255979">
            <w:pPr>
              <w:tabs>
                <w:tab w:val="left" w:pos="1440"/>
              </w:tabs>
              <w:ind w:left="21" w:firstLine="0"/>
              <w:rPr>
                <w:rFonts w:ascii="Times New Roman" w:hAnsi="Times New Roman"/>
                <w:szCs w:val="24"/>
              </w:rPr>
            </w:pPr>
            <w:r w:rsidRPr="00192749">
              <w:rPr>
                <w:rFonts w:ascii="Times New Roman" w:hAnsi="Times New Roman"/>
                <w:szCs w:val="24"/>
              </w:rPr>
              <w:t>Berbicara yang baik baik saja atau lebih baik diam daripada menimbulkan dosa contoh menggunjing.</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50"/>
        </w:trPr>
        <w:tc>
          <w:tcPr>
            <w:tcW w:w="738" w:type="dxa"/>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t>10.</w:t>
            </w:r>
          </w:p>
        </w:tc>
        <w:tc>
          <w:tcPr>
            <w:tcW w:w="3780" w:type="dxa"/>
          </w:tcPr>
          <w:p w:rsidR="00246CE1" w:rsidRPr="00192749" w:rsidRDefault="00246CE1" w:rsidP="00255979">
            <w:pPr>
              <w:tabs>
                <w:tab w:val="left" w:pos="1440"/>
              </w:tabs>
              <w:ind w:left="21" w:firstLine="0"/>
              <w:rPr>
                <w:rFonts w:ascii="Times New Roman" w:hAnsi="Times New Roman"/>
                <w:szCs w:val="24"/>
              </w:rPr>
            </w:pPr>
            <w:r w:rsidRPr="00192749">
              <w:rPr>
                <w:rFonts w:ascii="Times New Roman" w:hAnsi="Times New Roman"/>
                <w:szCs w:val="24"/>
              </w:rPr>
              <w:t>Mengakui yang benar itu benar dan yang salah itu salah</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68"/>
        </w:trPr>
        <w:tc>
          <w:tcPr>
            <w:tcW w:w="738" w:type="dxa"/>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lastRenderedPageBreak/>
              <w:t>11.</w:t>
            </w:r>
          </w:p>
        </w:tc>
        <w:tc>
          <w:tcPr>
            <w:tcW w:w="3780" w:type="dxa"/>
          </w:tcPr>
          <w:p w:rsidR="00246CE1" w:rsidRPr="00192749" w:rsidRDefault="00246CE1" w:rsidP="00255979">
            <w:pPr>
              <w:tabs>
                <w:tab w:val="left" w:pos="1440"/>
              </w:tabs>
              <w:ind w:left="0" w:firstLine="0"/>
              <w:rPr>
                <w:rFonts w:ascii="Times New Roman" w:hAnsi="Times New Roman"/>
                <w:szCs w:val="24"/>
              </w:rPr>
            </w:pPr>
            <w:r w:rsidRPr="00192749">
              <w:rPr>
                <w:rFonts w:ascii="Times New Roman" w:hAnsi="Times New Roman"/>
                <w:szCs w:val="24"/>
              </w:rPr>
              <w:t xml:space="preserve">Gemar membaca sejarah peradaban islam dimasa lampau </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95"/>
        </w:trPr>
        <w:tc>
          <w:tcPr>
            <w:tcW w:w="738" w:type="dxa"/>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t>12.</w:t>
            </w:r>
          </w:p>
        </w:tc>
        <w:tc>
          <w:tcPr>
            <w:tcW w:w="3780" w:type="dxa"/>
          </w:tcPr>
          <w:p w:rsidR="00246CE1" w:rsidRPr="00192749" w:rsidRDefault="00246CE1" w:rsidP="00255979">
            <w:pPr>
              <w:tabs>
                <w:tab w:val="left" w:pos="1440"/>
              </w:tabs>
              <w:ind w:left="72" w:firstLine="0"/>
              <w:rPr>
                <w:rFonts w:ascii="Times New Roman" w:hAnsi="Times New Roman"/>
                <w:szCs w:val="24"/>
              </w:rPr>
            </w:pPr>
            <w:r w:rsidRPr="00192749">
              <w:rPr>
                <w:rFonts w:ascii="Times New Roman" w:hAnsi="Times New Roman"/>
                <w:szCs w:val="24"/>
              </w:rPr>
              <w:t xml:space="preserve">Menjadikan Al – Qur’an dan Hadist sebagai pedoman dalam menyelesaikan segala urusan </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05"/>
        </w:trPr>
        <w:tc>
          <w:tcPr>
            <w:tcW w:w="738" w:type="dxa"/>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t>13.</w:t>
            </w:r>
          </w:p>
        </w:tc>
        <w:tc>
          <w:tcPr>
            <w:tcW w:w="3780" w:type="dxa"/>
          </w:tcPr>
          <w:p w:rsidR="00246CE1" w:rsidRPr="00192749" w:rsidRDefault="00246CE1" w:rsidP="00255979">
            <w:pPr>
              <w:tabs>
                <w:tab w:val="left" w:pos="1440"/>
              </w:tabs>
              <w:ind w:left="72" w:firstLine="0"/>
              <w:rPr>
                <w:rFonts w:ascii="Times New Roman" w:hAnsi="Times New Roman"/>
                <w:szCs w:val="24"/>
              </w:rPr>
            </w:pPr>
            <w:r w:rsidRPr="00192749">
              <w:rPr>
                <w:rFonts w:ascii="Times New Roman" w:hAnsi="Times New Roman"/>
                <w:szCs w:val="24"/>
              </w:rPr>
              <w:t xml:space="preserve">Gemar membaca Al – Qur’an dan memaknai serta mengamalkan nya dalam kehidupan sehari hari </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41"/>
        </w:trPr>
        <w:tc>
          <w:tcPr>
            <w:tcW w:w="738" w:type="dxa"/>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t>14.</w:t>
            </w:r>
          </w:p>
        </w:tc>
        <w:tc>
          <w:tcPr>
            <w:tcW w:w="3780" w:type="dxa"/>
          </w:tcPr>
          <w:p w:rsidR="00246CE1" w:rsidRPr="00192749" w:rsidRDefault="00246CE1" w:rsidP="00255979">
            <w:pPr>
              <w:tabs>
                <w:tab w:val="left" w:pos="1440"/>
              </w:tabs>
              <w:ind w:left="72" w:firstLine="0"/>
              <w:rPr>
                <w:rFonts w:ascii="Times New Roman" w:hAnsi="Times New Roman"/>
                <w:szCs w:val="24"/>
              </w:rPr>
            </w:pPr>
            <w:r w:rsidRPr="00192749">
              <w:rPr>
                <w:rFonts w:ascii="Times New Roman" w:hAnsi="Times New Roman"/>
                <w:szCs w:val="24"/>
              </w:rPr>
              <w:t>Mengerjakan shalat lima waktu tepat pada waktunya</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50"/>
        </w:trPr>
        <w:tc>
          <w:tcPr>
            <w:tcW w:w="738" w:type="dxa"/>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t>15.</w:t>
            </w:r>
          </w:p>
        </w:tc>
        <w:tc>
          <w:tcPr>
            <w:tcW w:w="3780" w:type="dxa"/>
          </w:tcPr>
          <w:p w:rsidR="00246CE1" w:rsidRPr="00192749" w:rsidRDefault="00246CE1" w:rsidP="00255979">
            <w:pPr>
              <w:tabs>
                <w:tab w:val="left" w:pos="1440"/>
              </w:tabs>
              <w:ind w:left="72" w:firstLine="0"/>
              <w:rPr>
                <w:rFonts w:ascii="Times New Roman" w:hAnsi="Times New Roman"/>
                <w:szCs w:val="24"/>
              </w:rPr>
            </w:pPr>
            <w:r w:rsidRPr="00192749">
              <w:rPr>
                <w:rFonts w:ascii="Times New Roman" w:hAnsi="Times New Roman"/>
                <w:szCs w:val="24"/>
              </w:rPr>
              <w:t>Mendengar pengajian di masjid masjid dan mempraktekan nya di kehidupan sehari hari.</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77"/>
        </w:trPr>
        <w:tc>
          <w:tcPr>
            <w:tcW w:w="738" w:type="dxa"/>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t>16.</w:t>
            </w:r>
          </w:p>
        </w:tc>
        <w:tc>
          <w:tcPr>
            <w:tcW w:w="3780" w:type="dxa"/>
          </w:tcPr>
          <w:p w:rsidR="00246CE1" w:rsidRPr="00192749" w:rsidRDefault="00246CE1" w:rsidP="00255979">
            <w:pPr>
              <w:tabs>
                <w:tab w:val="left" w:pos="1440"/>
              </w:tabs>
              <w:ind w:left="72" w:firstLine="0"/>
              <w:rPr>
                <w:rFonts w:ascii="Times New Roman" w:hAnsi="Times New Roman"/>
                <w:szCs w:val="24"/>
              </w:rPr>
            </w:pPr>
            <w:r w:rsidRPr="00192749">
              <w:rPr>
                <w:rFonts w:ascii="Times New Roman" w:hAnsi="Times New Roman"/>
                <w:szCs w:val="24"/>
              </w:rPr>
              <w:t xml:space="preserve">Berrterimakasih kepada Allah deng rajin shalat </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413"/>
        </w:trPr>
        <w:tc>
          <w:tcPr>
            <w:tcW w:w="738" w:type="dxa"/>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t>17.</w:t>
            </w:r>
          </w:p>
        </w:tc>
        <w:tc>
          <w:tcPr>
            <w:tcW w:w="3780" w:type="dxa"/>
          </w:tcPr>
          <w:p w:rsidR="00246CE1" w:rsidRPr="00192749" w:rsidRDefault="00246CE1" w:rsidP="00255979">
            <w:pPr>
              <w:tabs>
                <w:tab w:val="left" w:pos="1440"/>
              </w:tabs>
              <w:ind w:left="72" w:firstLine="0"/>
              <w:rPr>
                <w:rFonts w:ascii="Times New Roman" w:hAnsi="Times New Roman"/>
                <w:szCs w:val="24"/>
              </w:rPr>
            </w:pPr>
            <w:r w:rsidRPr="00192749">
              <w:rPr>
                <w:rFonts w:ascii="Times New Roman" w:hAnsi="Times New Roman"/>
                <w:szCs w:val="24"/>
              </w:rPr>
              <w:t>Berserah diri kepada allah atas usaha dan kerja keras yang kita lakukan</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41"/>
        </w:trPr>
        <w:tc>
          <w:tcPr>
            <w:tcW w:w="738" w:type="dxa"/>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t>18.</w:t>
            </w:r>
          </w:p>
        </w:tc>
        <w:tc>
          <w:tcPr>
            <w:tcW w:w="3780" w:type="dxa"/>
          </w:tcPr>
          <w:p w:rsidR="00246CE1" w:rsidRPr="00192749" w:rsidRDefault="00246CE1" w:rsidP="00255979">
            <w:pPr>
              <w:tabs>
                <w:tab w:val="left" w:pos="1440"/>
              </w:tabs>
              <w:ind w:left="72" w:firstLine="0"/>
              <w:rPr>
                <w:rFonts w:ascii="Times New Roman" w:hAnsi="Times New Roman"/>
                <w:szCs w:val="24"/>
              </w:rPr>
            </w:pPr>
            <w:r w:rsidRPr="00192749">
              <w:rPr>
                <w:rFonts w:ascii="Times New Roman" w:hAnsi="Times New Roman"/>
                <w:szCs w:val="24"/>
              </w:rPr>
              <w:t>Mengerjakan shalat tahajud di sepertiga malam</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t>19.</w:t>
            </w:r>
          </w:p>
        </w:tc>
        <w:tc>
          <w:tcPr>
            <w:tcW w:w="3780" w:type="dxa"/>
          </w:tcPr>
          <w:p w:rsidR="00246CE1" w:rsidRPr="00192749" w:rsidRDefault="00246CE1" w:rsidP="00255979">
            <w:pPr>
              <w:tabs>
                <w:tab w:val="left" w:pos="1440"/>
              </w:tabs>
              <w:ind w:left="72" w:firstLine="0"/>
              <w:rPr>
                <w:rFonts w:ascii="Times New Roman" w:hAnsi="Times New Roman"/>
                <w:szCs w:val="24"/>
              </w:rPr>
            </w:pPr>
            <w:r w:rsidRPr="00192749">
              <w:rPr>
                <w:rFonts w:ascii="Times New Roman" w:hAnsi="Times New Roman"/>
                <w:szCs w:val="24"/>
              </w:rPr>
              <w:t xml:space="preserve">Tidak menyerah memperbaiki diri secara pribadi dan sosial </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t>20.</w:t>
            </w:r>
          </w:p>
        </w:tc>
        <w:tc>
          <w:tcPr>
            <w:tcW w:w="3780" w:type="dxa"/>
          </w:tcPr>
          <w:p w:rsidR="00246CE1" w:rsidRPr="00192749" w:rsidRDefault="00246CE1" w:rsidP="00255979">
            <w:pPr>
              <w:tabs>
                <w:tab w:val="left" w:pos="1440"/>
              </w:tabs>
              <w:ind w:left="72" w:firstLine="0"/>
              <w:rPr>
                <w:rFonts w:ascii="Times New Roman" w:hAnsi="Times New Roman"/>
                <w:szCs w:val="24"/>
              </w:rPr>
            </w:pPr>
            <w:r w:rsidRPr="00192749">
              <w:rPr>
                <w:rFonts w:ascii="Times New Roman" w:hAnsi="Times New Roman"/>
                <w:szCs w:val="24"/>
              </w:rPr>
              <w:t>Selalu mengatas namakan Allah dalam Segala hal</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21.</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Tida ada keraguan bagi dirinya karena Allah maha besar dan berkuasa atas segala sesuatu.</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22.</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Menggali pengetahuan sehingga menjadi insan yang berkualitas</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23.</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 xml:space="preserve">Rajin puasa sunnah dan wajib </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24.</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Menerima atas apa yang telah menjadi ketetapan Allah</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25.</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 xml:space="preserve">Berlapang dada dengan takdir yang tertulis untuk kita baik itu buruk </w:t>
            </w:r>
            <w:r w:rsidRPr="00192749">
              <w:rPr>
                <w:rFonts w:ascii="Times New Roman" w:hAnsi="Times New Roman"/>
                <w:szCs w:val="24"/>
              </w:rPr>
              <w:lastRenderedPageBreak/>
              <w:t>mampun baik</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lastRenderedPageBreak/>
              <w:t>26.</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Menjadikan pengajian pengajian  menjadi ajang menimbah ilmu kehidupan dunia dan akhirat</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27.</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Mengikuti kegiatan Agama saat waktu senggang</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28.</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Menjadikan Agama sebagai pedoman kehidupan yang paling benar dan baik</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29.</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Sering bertanya kepada ulama yang memahami Al – Qur’an dan Hadist dalam menyelesaikan permasalah</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30.</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Senang menggali sejarah kehidupan para Nabi, sahabat Nabi, Tabiin, Dan ulama ulama dimasa yang lampau</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31.</w:t>
            </w:r>
          </w:p>
        </w:tc>
        <w:tc>
          <w:tcPr>
            <w:tcW w:w="3780" w:type="dxa"/>
          </w:tcPr>
          <w:p w:rsidR="00246CE1" w:rsidRPr="00192749" w:rsidRDefault="00246CE1" w:rsidP="00255979">
            <w:pPr>
              <w:tabs>
                <w:tab w:val="left" w:pos="1440"/>
              </w:tabs>
              <w:ind w:left="72" w:firstLine="0"/>
              <w:rPr>
                <w:rFonts w:ascii="Times New Roman" w:hAnsi="Times New Roman"/>
                <w:szCs w:val="24"/>
              </w:rPr>
            </w:pPr>
            <w:r w:rsidRPr="00192749">
              <w:rPr>
                <w:rFonts w:ascii="Times New Roman" w:hAnsi="Times New Roman"/>
                <w:szCs w:val="24"/>
              </w:rPr>
              <w:t>Menjunjung tinggi kebenaran dan berkeras hati terhadap yang salah</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32.</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Menjaga perkataan kepada semua orang</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33.</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Senang dengan pakaian  pakaian  syar’i dan menutup aurat</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34.</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Berbaik sangka kepada orang lain dalam segala hal</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35.</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Berbaik sangka kepada Allah atas apa yang diberikan kepada kita</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36.</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Bedoa dengan kesungguhan hati dengan shalat dan sabar</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37.</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Mencintai saudaranya sediri seperti mencintai dirinya sendiri dalam menjadi seorang mukmin</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38.</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 xml:space="preserve">Menjaga persahabatan dengan semua orang </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39.</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Berkunjung ke rumah teman yang sedang sakit</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lastRenderedPageBreak/>
              <w:t>40.</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Ikhlas berbauat kebaikan tampa mengharapkan balasan dari orang lain melaikan balasan dari Allah</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bl>
    <w:p w:rsidR="00246CE1" w:rsidRPr="00192749" w:rsidRDefault="00246CE1" w:rsidP="00246CE1">
      <w:pPr>
        <w:pStyle w:val="ListParagraph"/>
        <w:spacing w:line="360" w:lineRule="auto"/>
        <w:ind w:left="426"/>
      </w:pPr>
    </w:p>
    <w:p w:rsidR="00246CE1" w:rsidRPr="00192749" w:rsidRDefault="00246CE1" w:rsidP="00246CE1">
      <w:pPr>
        <w:rPr>
          <w:rFonts w:ascii="Times New Roman" w:hAnsi="Times New Roman"/>
        </w:rPr>
      </w:pPr>
    </w:p>
    <w:p w:rsidR="00246CE1" w:rsidRPr="00192749" w:rsidRDefault="00246CE1" w:rsidP="00246CE1">
      <w:pPr>
        <w:rPr>
          <w:rFonts w:ascii="Times New Roman" w:hAnsi="Times New Roman"/>
          <w:lang w:val="en-US"/>
        </w:rPr>
      </w:pPr>
    </w:p>
    <w:p w:rsidR="00246CE1" w:rsidRPr="00192749" w:rsidRDefault="00246CE1" w:rsidP="00246CE1">
      <w:pPr>
        <w:rPr>
          <w:rFonts w:ascii="Times New Roman" w:hAnsi="Times New Roman"/>
          <w:lang w:val="en-US"/>
        </w:rPr>
      </w:pPr>
    </w:p>
    <w:p w:rsidR="00246CE1" w:rsidRPr="00192749" w:rsidRDefault="00246CE1" w:rsidP="00246CE1">
      <w:pPr>
        <w:rPr>
          <w:rFonts w:ascii="Times New Roman" w:hAnsi="Times New Roman"/>
          <w:lang w:val="en-US"/>
        </w:rPr>
      </w:pPr>
    </w:p>
    <w:p w:rsidR="00246CE1" w:rsidRPr="00192749" w:rsidRDefault="00246CE1" w:rsidP="00246CE1">
      <w:pPr>
        <w:rPr>
          <w:rFonts w:ascii="Times New Roman" w:hAnsi="Times New Roman"/>
          <w:lang w:val="en-US"/>
        </w:rPr>
      </w:pPr>
    </w:p>
    <w:p w:rsidR="00246CE1" w:rsidRPr="00192749" w:rsidRDefault="00246CE1" w:rsidP="00246CE1">
      <w:pPr>
        <w:rPr>
          <w:rFonts w:ascii="Times New Roman" w:hAnsi="Times New Roman"/>
          <w:lang w:val="en-US"/>
        </w:rPr>
      </w:pPr>
    </w:p>
    <w:p w:rsidR="00246CE1" w:rsidRPr="00192749" w:rsidRDefault="00246CE1" w:rsidP="00246CE1">
      <w:pPr>
        <w:rPr>
          <w:rFonts w:ascii="Times New Roman" w:hAnsi="Times New Roman"/>
          <w:lang w:val="en-US"/>
        </w:rPr>
      </w:pPr>
    </w:p>
    <w:p w:rsidR="00246CE1" w:rsidRPr="00192749" w:rsidRDefault="00246CE1" w:rsidP="00246CE1">
      <w:pPr>
        <w:rPr>
          <w:rFonts w:ascii="Times New Roman" w:hAnsi="Times New Roman"/>
          <w:lang w:val="en-US"/>
        </w:rPr>
      </w:pPr>
    </w:p>
    <w:p w:rsidR="00246CE1" w:rsidRPr="00192749" w:rsidRDefault="00246CE1" w:rsidP="00246CE1">
      <w:pPr>
        <w:rPr>
          <w:rFonts w:ascii="Times New Roman" w:hAnsi="Times New Roman"/>
          <w:lang w:val="en-US"/>
        </w:rPr>
      </w:pPr>
    </w:p>
    <w:p w:rsidR="00246CE1" w:rsidRPr="00192749" w:rsidRDefault="00246CE1" w:rsidP="00246CE1">
      <w:pPr>
        <w:rPr>
          <w:rFonts w:ascii="Times New Roman" w:hAnsi="Times New Roman"/>
          <w:lang w:val="en-US"/>
        </w:rPr>
      </w:pPr>
    </w:p>
    <w:p w:rsidR="00246CE1" w:rsidRPr="00192749" w:rsidRDefault="00246CE1" w:rsidP="00246CE1">
      <w:pPr>
        <w:rPr>
          <w:rFonts w:ascii="Times New Roman" w:hAnsi="Times New Roman"/>
          <w:lang w:val="en-US"/>
        </w:rPr>
      </w:pPr>
    </w:p>
    <w:p w:rsidR="00246CE1" w:rsidRPr="00192749" w:rsidRDefault="00246CE1" w:rsidP="00246CE1">
      <w:pPr>
        <w:rPr>
          <w:rFonts w:ascii="Times New Roman" w:hAnsi="Times New Roman"/>
          <w:lang w:val="en-US"/>
        </w:rPr>
      </w:pPr>
    </w:p>
    <w:p w:rsidR="00246CE1" w:rsidRPr="00192749" w:rsidRDefault="00246CE1" w:rsidP="00246CE1">
      <w:pPr>
        <w:rPr>
          <w:rFonts w:ascii="Times New Roman" w:hAnsi="Times New Roman"/>
          <w:lang w:val="en-US"/>
        </w:rPr>
      </w:pPr>
    </w:p>
    <w:p w:rsidR="00246CE1" w:rsidRPr="00192749" w:rsidRDefault="00246CE1" w:rsidP="00246CE1">
      <w:pPr>
        <w:rPr>
          <w:rFonts w:ascii="Times New Roman" w:hAnsi="Times New Roman"/>
          <w:lang w:val="en-US"/>
        </w:rPr>
      </w:pPr>
    </w:p>
    <w:p w:rsidR="00246CE1" w:rsidRPr="00192749" w:rsidRDefault="00246CE1" w:rsidP="00246CE1">
      <w:pPr>
        <w:rPr>
          <w:rFonts w:ascii="Times New Roman" w:hAnsi="Times New Roman"/>
          <w:lang w:val="en-US"/>
        </w:rPr>
      </w:pPr>
    </w:p>
    <w:p w:rsidR="00246CE1" w:rsidRPr="00192749" w:rsidRDefault="00246CE1" w:rsidP="00246CE1">
      <w:pPr>
        <w:rPr>
          <w:rFonts w:ascii="Times New Roman" w:hAnsi="Times New Roman"/>
          <w:lang w:val="en-US"/>
        </w:rPr>
      </w:pPr>
    </w:p>
    <w:p w:rsidR="00246CE1" w:rsidRPr="00192749" w:rsidRDefault="00246CE1" w:rsidP="00246CE1">
      <w:pPr>
        <w:rPr>
          <w:rFonts w:ascii="Times New Roman" w:hAnsi="Times New Roman"/>
          <w:lang w:val="en-US"/>
        </w:rPr>
      </w:pPr>
    </w:p>
    <w:p w:rsidR="00246CE1" w:rsidRPr="00192749" w:rsidRDefault="00246CE1" w:rsidP="00246CE1">
      <w:pPr>
        <w:rPr>
          <w:rFonts w:ascii="Times New Roman" w:hAnsi="Times New Roman"/>
          <w:lang w:val="en-US"/>
        </w:rPr>
      </w:pPr>
    </w:p>
    <w:p w:rsidR="00246CE1" w:rsidRPr="00192749" w:rsidRDefault="00246CE1" w:rsidP="00246CE1">
      <w:pPr>
        <w:rPr>
          <w:rFonts w:ascii="Times New Roman" w:hAnsi="Times New Roman"/>
          <w:lang w:val="en-US"/>
        </w:rPr>
      </w:pPr>
      <w:r w:rsidRPr="00192749">
        <w:rPr>
          <w:rFonts w:ascii="Times New Roman" w:hAnsi="Times New Roman"/>
          <w:lang w:val="en-US"/>
        </w:rPr>
        <w:br w:type="page"/>
      </w:r>
    </w:p>
    <w:p w:rsidR="00246CE1" w:rsidRPr="00192749" w:rsidRDefault="00246CE1" w:rsidP="00246CE1">
      <w:pPr>
        <w:spacing w:after="0" w:line="360" w:lineRule="auto"/>
        <w:ind w:firstLine="450"/>
        <w:rPr>
          <w:rFonts w:ascii="Times New Roman" w:hAnsi="Times New Roman"/>
          <w:sz w:val="24"/>
          <w:szCs w:val="24"/>
        </w:rPr>
      </w:pPr>
      <w:r w:rsidRPr="00192749">
        <w:rPr>
          <w:rFonts w:ascii="Times New Roman" w:hAnsi="Times New Roman"/>
          <w:sz w:val="24"/>
          <w:szCs w:val="24"/>
        </w:rPr>
        <w:lastRenderedPageBreak/>
        <w:t>Lampiran 2</w:t>
      </w:r>
    </w:p>
    <w:p w:rsidR="00246CE1" w:rsidRPr="00192749" w:rsidRDefault="00246CE1" w:rsidP="00246CE1">
      <w:pPr>
        <w:spacing w:after="0" w:line="360" w:lineRule="auto"/>
        <w:ind w:firstLine="450"/>
        <w:rPr>
          <w:rFonts w:ascii="Times New Roman" w:hAnsi="Times New Roman"/>
          <w:sz w:val="24"/>
          <w:szCs w:val="24"/>
        </w:rPr>
      </w:pPr>
    </w:p>
    <w:p w:rsidR="00246CE1" w:rsidRPr="00192749" w:rsidRDefault="00246CE1" w:rsidP="00246CE1">
      <w:pPr>
        <w:spacing w:after="0" w:line="360" w:lineRule="auto"/>
        <w:ind w:firstLine="450"/>
        <w:jc w:val="center"/>
        <w:rPr>
          <w:rFonts w:ascii="Times New Roman" w:hAnsi="Times New Roman"/>
          <w:b/>
          <w:i/>
          <w:sz w:val="24"/>
          <w:szCs w:val="24"/>
          <w:u w:val="single"/>
        </w:rPr>
      </w:pPr>
      <w:r w:rsidRPr="00192749">
        <w:rPr>
          <w:rFonts w:ascii="Times New Roman" w:hAnsi="Times New Roman"/>
          <w:b/>
          <w:sz w:val="24"/>
          <w:szCs w:val="24"/>
          <w:u w:val="single"/>
        </w:rPr>
        <w:t xml:space="preserve">ANGKET MOTIVASI BERAGAMA </w:t>
      </w:r>
      <w:r w:rsidRPr="00192749">
        <w:rPr>
          <w:rFonts w:ascii="Times New Roman" w:hAnsi="Times New Roman"/>
          <w:b/>
          <w:i/>
          <w:sz w:val="24"/>
          <w:szCs w:val="24"/>
          <w:u w:val="single"/>
        </w:rPr>
        <w:t>PRE TEST – POST TEST</w:t>
      </w:r>
    </w:p>
    <w:p w:rsidR="00246CE1" w:rsidRPr="00192749" w:rsidRDefault="00246CE1" w:rsidP="00246CE1">
      <w:pPr>
        <w:spacing w:after="0" w:line="360" w:lineRule="auto"/>
        <w:ind w:firstLine="450"/>
        <w:jc w:val="center"/>
        <w:rPr>
          <w:rFonts w:ascii="Times New Roman" w:hAnsi="Times New Roman"/>
          <w:sz w:val="24"/>
          <w:szCs w:val="24"/>
        </w:rPr>
      </w:pPr>
    </w:p>
    <w:p w:rsidR="00246CE1" w:rsidRPr="00192749" w:rsidRDefault="00246CE1" w:rsidP="00246CE1">
      <w:pPr>
        <w:spacing w:after="0" w:line="480" w:lineRule="auto"/>
        <w:ind w:firstLine="450"/>
        <w:jc w:val="both"/>
        <w:rPr>
          <w:rFonts w:ascii="Times New Roman" w:hAnsi="Times New Roman"/>
          <w:sz w:val="24"/>
          <w:szCs w:val="24"/>
        </w:rPr>
      </w:pPr>
      <w:r w:rsidRPr="00192749">
        <w:rPr>
          <w:rFonts w:ascii="Times New Roman" w:hAnsi="Times New Roman"/>
          <w:sz w:val="24"/>
          <w:szCs w:val="24"/>
        </w:rPr>
        <w:t>Angket penelitian ini disusun untuk memperoleh data-data yang dibutuhkan dalam penyusunan skripsi dengan judul : “PENGARUH LAYANAN BIMBINGAN KELOMPOK TEKNIK EKLEKTIK TERHADAP MOTIVASI BERAGAMA SISWA KELAS VIII SMP MEHAMMADIYAH 58 SUKARAMAI MEDAN TAHUN AJARAN 2017 / 2018”.</w:t>
      </w:r>
    </w:p>
    <w:p w:rsidR="00246CE1" w:rsidRPr="00192749" w:rsidRDefault="00246CE1" w:rsidP="00246CE1">
      <w:pPr>
        <w:spacing w:after="0" w:line="480" w:lineRule="auto"/>
        <w:ind w:firstLine="450"/>
        <w:jc w:val="both"/>
        <w:rPr>
          <w:rFonts w:ascii="Times New Roman" w:hAnsi="Times New Roman"/>
          <w:sz w:val="24"/>
          <w:szCs w:val="24"/>
        </w:rPr>
      </w:pPr>
      <w:r w:rsidRPr="00192749">
        <w:rPr>
          <w:rFonts w:ascii="Times New Roman" w:hAnsi="Times New Roman"/>
          <w:sz w:val="24"/>
          <w:szCs w:val="24"/>
        </w:rPr>
        <w:t>Demi tercapainya tujuan tersebut maka saya mohon kesediaan siswa/siswi yang sebagai respoden untuk meluangkan waktu mengisi jawaban kuesioner ini sesuai dengan sebenarnya guna membantu terlaksananya penelitian ini.Atas partisipasi siswa/siswi, saya ucapkan terima kasih.</w:t>
      </w:r>
    </w:p>
    <w:p w:rsidR="00246CE1" w:rsidRPr="00192749" w:rsidRDefault="00246CE1" w:rsidP="00246CE1">
      <w:pPr>
        <w:pStyle w:val="ListParagraph"/>
        <w:numPr>
          <w:ilvl w:val="0"/>
          <w:numId w:val="3"/>
        </w:numPr>
        <w:spacing w:line="480" w:lineRule="auto"/>
        <w:ind w:left="426" w:hanging="426"/>
        <w:rPr>
          <w:b/>
        </w:rPr>
      </w:pPr>
      <w:r w:rsidRPr="00192749">
        <w:rPr>
          <w:b/>
        </w:rPr>
        <w:t>Petunjuk</w:t>
      </w:r>
    </w:p>
    <w:p w:rsidR="00246CE1" w:rsidRPr="00192749" w:rsidRDefault="00246CE1" w:rsidP="00246CE1">
      <w:pPr>
        <w:pStyle w:val="ListParagraph"/>
        <w:numPr>
          <w:ilvl w:val="0"/>
          <w:numId w:val="1"/>
        </w:numPr>
        <w:spacing w:line="480" w:lineRule="auto"/>
        <w:ind w:left="0" w:firstLine="426"/>
      </w:pPr>
      <w:r w:rsidRPr="00192749">
        <w:t>Bacaah terlebih dahulu angket dengan seksama.</w:t>
      </w:r>
    </w:p>
    <w:p w:rsidR="00246CE1" w:rsidRPr="00192749" w:rsidRDefault="00246CE1" w:rsidP="00246CE1">
      <w:pPr>
        <w:pStyle w:val="ListParagraph"/>
        <w:numPr>
          <w:ilvl w:val="0"/>
          <w:numId w:val="1"/>
        </w:numPr>
        <w:spacing w:line="480" w:lineRule="auto"/>
        <w:ind w:left="0" w:firstLine="426"/>
      </w:pPr>
      <w:r w:rsidRPr="00192749">
        <w:t>Jawablah semua pernyataan tanpa ada yang terlewatkan.</w:t>
      </w:r>
    </w:p>
    <w:p w:rsidR="00246CE1" w:rsidRPr="00192749" w:rsidRDefault="00246CE1" w:rsidP="00246CE1">
      <w:pPr>
        <w:pStyle w:val="ListParagraph"/>
        <w:numPr>
          <w:ilvl w:val="0"/>
          <w:numId w:val="1"/>
        </w:numPr>
        <w:spacing w:line="480" w:lineRule="auto"/>
        <w:ind w:left="0" w:firstLine="426"/>
      </w:pPr>
      <w:r w:rsidRPr="00192749">
        <w:t>Berilah tanda cek (√) pada salah satu pilihan jawaban yang menggambarkan diri anda. Pilihan jawaban :</w:t>
      </w:r>
    </w:p>
    <w:p w:rsidR="00246CE1" w:rsidRPr="00192749" w:rsidRDefault="00246CE1" w:rsidP="00246CE1">
      <w:pPr>
        <w:pStyle w:val="ListParagraph"/>
        <w:spacing w:line="360" w:lineRule="auto"/>
        <w:ind w:left="0"/>
      </w:pPr>
      <w:r w:rsidRPr="00192749">
        <w:t>( SS )</w:t>
      </w:r>
      <w:r w:rsidRPr="00192749">
        <w:tab/>
        <w:t xml:space="preserve">: Sangat sering </w:t>
      </w:r>
    </w:p>
    <w:p w:rsidR="00246CE1" w:rsidRPr="00192749" w:rsidRDefault="00246CE1" w:rsidP="00246CE1">
      <w:pPr>
        <w:pStyle w:val="ListParagraph"/>
        <w:spacing w:line="360" w:lineRule="auto"/>
        <w:ind w:left="0"/>
      </w:pPr>
      <w:r w:rsidRPr="00192749">
        <w:t>( S )</w:t>
      </w:r>
      <w:r w:rsidRPr="00192749">
        <w:tab/>
        <w:t>: Sering</w:t>
      </w:r>
    </w:p>
    <w:p w:rsidR="00246CE1" w:rsidRPr="00192749" w:rsidRDefault="00246CE1" w:rsidP="00246CE1">
      <w:pPr>
        <w:pStyle w:val="ListParagraph"/>
        <w:spacing w:line="360" w:lineRule="auto"/>
        <w:ind w:left="0"/>
      </w:pPr>
      <w:r w:rsidRPr="00192749">
        <w:t>( K )</w:t>
      </w:r>
      <w:r w:rsidRPr="00192749">
        <w:tab/>
        <w:t xml:space="preserve">: Kadang – kadang </w:t>
      </w:r>
    </w:p>
    <w:p w:rsidR="00246CE1" w:rsidRPr="00192749" w:rsidRDefault="00246CE1" w:rsidP="00246CE1">
      <w:pPr>
        <w:pStyle w:val="ListParagraph"/>
        <w:spacing w:line="360" w:lineRule="auto"/>
        <w:ind w:left="0"/>
        <w:rPr>
          <w:lang w:val="id-ID"/>
        </w:rPr>
      </w:pPr>
      <w:r w:rsidRPr="00192749">
        <w:t xml:space="preserve">( TS ) </w:t>
      </w:r>
      <w:r w:rsidRPr="00192749">
        <w:tab/>
        <w:t>: Tidak pernah</w:t>
      </w:r>
    </w:p>
    <w:p w:rsidR="00246CE1" w:rsidRPr="007C407C" w:rsidRDefault="00246CE1" w:rsidP="00246CE1">
      <w:pPr>
        <w:pStyle w:val="ListParagraph"/>
        <w:spacing w:line="360" w:lineRule="auto"/>
        <w:ind w:left="0"/>
      </w:pPr>
    </w:p>
    <w:p w:rsidR="00246CE1" w:rsidRPr="00192749" w:rsidRDefault="00246CE1" w:rsidP="00246CE1">
      <w:pPr>
        <w:pStyle w:val="ListParagraph"/>
        <w:numPr>
          <w:ilvl w:val="0"/>
          <w:numId w:val="3"/>
        </w:numPr>
        <w:spacing w:line="360" w:lineRule="auto"/>
        <w:ind w:left="426" w:hanging="426"/>
        <w:rPr>
          <w:b/>
        </w:rPr>
      </w:pPr>
      <w:r w:rsidRPr="00192749">
        <w:rPr>
          <w:b/>
        </w:rPr>
        <w:t>Identitas Responden</w:t>
      </w:r>
    </w:p>
    <w:p w:rsidR="00246CE1" w:rsidRPr="00192749" w:rsidRDefault="00246CE1" w:rsidP="00246CE1">
      <w:pPr>
        <w:pStyle w:val="ListParagraph"/>
        <w:numPr>
          <w:ilvl w:val="0"/>
          <w:numId w:val="4"/>
        </w:numPr>
        <w:spacing w:line="360" w:lineRule="auto"/>
      </w:pPr>
      <w:r w:rsidRPr="00192749">
        <w:t>Nomor responden</w:t>
      </w:r>
      <w:r w:rsidRPr="00192749">
        <w:tab/>
        <w:t>:</w:t>
      </w:r>
    </w:p>
    <w:p w:rsidR="00246CE1" w:rsidRPr="00192749" w:rsidRDefault="00246CE1" w:rsidP="00246CE1">
      <w:pPr>
        <w:pStyle w:val="ListParagraph"/>
        <w:numPr>
          <w:ilvl w:val="0"/>
          <w:numId w:val="4"/>
        </w:numPr>
        <w:spacing w:line="360" w:lineRule="auto"/>
      </w:pPr>
      <w:r w:rsidRPr="00192749">
        <w:t>Nama</w:t>
      </w:r>
      <w:r w:rsidRPr="00192749">
        <w:tab/>
      </w:r>
      <w:r w:rsidRPr="00192749">
        <w:tab/>
        <w:t>:</w:t>
      </w:r>
    </w:p>
    <w:p w:rsidR="00246CE1" w:rsidRPr="00192749" w:rsidRDefault="00246CE1" w:rsidP="00246CE1">
      <w:pPr>
        <w:pStyle w:val="ListParagraph"/>
        <w:numPr>
          <w:ilvl w:val="0"/>
          <w:numId w:val="4"/>
        </w:numPr>
        <w:spacing w:line="360" w:lineRule="auto"/>
      </w:pPr>
      <w:r w:rsidRPr="00192749">
        <w:lastRenderedPageBreak/>
        <w:t>Jenis kelamin</w:t>
      </w:r>
      <w:r w:rsidRPr="00192749">
        <w:tab/>
        <w:t>:</w:t>
      </w:r>
    </w:p>
    <w:p w:rsidR="00246CE1" w:rsidRPr="00192749" w:rsidRDefault="00246CE1" w:rsidP="00246CE1">
      <w:pPr>
        <w:pStyle w:val="ListParagraph"/>
        <w:numPr>
          <w:ilvl w:val="0"/>
          <w:numId w:val="4"/>
        </w:numPr>
        <w:spacing w:line="360" w:lineRule="auto"/>
      </w:pPr>
      <w:r w:rsidRPr="00192749">
        <w:t>Kelas</w:t>
      </w:r>
      <w:r w:rsidRPr="00192749">
        <w:tab/>
      </w:r>
      <w:r w:rsidRPr="00192749">
        <w:tab/>
        <w:t>:</w:t>
      </w:r>
    </w:p>
    <w:p w:rsidR="00246CE1" w:rsidRPr="00192749" w:rsidRDefault="00246CE1" w:rsidP="00246CE1">
      <w:pPr>
        <w:rPr>
          <w:rFonts w:ascii="Times New Roman" w:hAnsi="Times New Roman"/>
        </w:rPr>
      </w:pPr>
    </w:p>
    <w:p w:rsidR="00246CE1" w:rsidRPr="00192749" w:rsidRDefault="00246CE1" w:rsidP="00246CE1">
      <w:pPr>
        <w:rPr>
          <w:rFonts w:ascii="Times New Roman" w:hAnsi="Times New Roman"/>
        </w:rPr>
      </w:pPr>
    </w:p>
    <w:tbl>
      <w:tblPr>
        <w:tblStyle w:val="TableGrid"/>
        <w:tblpPr w:leftFromText="180" w:rightFromText="180" w:vertAnchor="page" w:horzAnchor="margin" w:tblpXSpec="right" w:tblpY="3391"/>
        <w:tblW w:w="7038" w:type="dxa"/>
        <w:tblLayout w:type="fixed"/>
        <w:tblLook w:val="04A0"/>
      </w:tblPr>
      <w:tblGrid>
        <w:gridCol w:w="738"/>
        <w:gridCol w:w="3780"/>
        <w:gridCol w:w="603"/>
        <w:gridCol w:w="603"/>
        <w:gridCol w:w="636"/>
        <w:gridCol w:w="678"/>
      </w:tblGrid>
      <w:tr w:rsidR="00246CE1" w:rsidRPr="00192749" w:rsidTr="00255979">
        <w:trPr>
          <w:trHeight w:val="301"/>
        </w:trPr>
        <w:tc>
          <w:tcPr>
            <w:tcW w:w="738" w:type="dxa"/>
            <w:vMerge w:val="restart"/>
            <w:vAlign w:val="center"/>
          </w:tcPr>
          <w:p w:rsidR="00246CE1" w:rsidRPr="00192749" w:rsidRDefault="00246CE1" w:rsidP="00255979">
            <w:pPr>
              <w:tabs>
                <w:tab w:val="left" w:pos="1440"/>
              </w:tabs>
              <w:ind w:left="-18" w:right="-288" w:firstLine="8"/>
              <w:jc w:val="left"/>
              <w:rPr>
                <w:rFonts w:ascii="Times New Roman" w:hAnsi="Times New Roman"/>
                <w:b/>
                <w:szCs w:val="24"/>
              </w:rPr>
            </w:pPr>
            <w:r w:rsidRPr="00192749">
              <w:rPr>
                <w:rFonts w:ascii="Times New Roman" w:hAnsi="Times New Roman"/>
                <w:b/>
                <w:szCs w:val="24"/>
              </w:rPr>
              <w:t>NO.</w:t>
            </w:r>
          </w:p>
        </w:tc>
        <w:tc>
          <w:tcPr>
            <w:tcW w:w="3780" w:type="dxa"/>
            <w:vMerge w:val="restart"/>
            <w:vAlign w:val="center"/>
          </w:tcPr>
          <w:p w:rsidR="00246CE1" w:rsidRPr="00192749" w:rsidRDefault="00246CE1" w:rsidP="00255979">
            <w:pPr>
              <w:tabs>
                <w:tab w:val="left" w:pos="1440"/>
              </w:tabs>
              <w:ind w:left="378" w:right="-108"/>
              <w:jc w:val="center"/>
              <w:rPr>
                <w:rFonts w:ascii="Times New Roman" w:hAnsi="Times New Roman"/>
                <w:b/>
                <w:szCs w:val="24"/>
              </w:rPr>
            </w:pPr>
            <w:r w:rsidRPr="00192749">
              <w:rPr>
                <w:rFonts w:ascii="Times New Roman" w:hAnsi="Times New Roman"/>
                <w:b/>
                <w:szCs w:val="24"/>
              </w:rPr>
              <w:t xml:space="preserve">Deskriptor </w:t>
            </w:r>
          </w:p>
        </w:tc>
        <w:tc>
          <w:tcPr>
            <w:tcW w:w="2520" w:type="dxa"/>
            <w:gridSpan w:val="4"/>
            <w:tcBorders>
              <w:bottom w:val="single" w:sz="4" w:space="0" w:color="auto"/>
            </w:tcBorders>
            <w:vAlign w:val="center"/>
          </w:tcPr>
          <w:p w:rsidR="00246CE1" w:rsidRPr="00192749" w:rsidRDefault="00246CE1" w:rsidP="00255979">
            <w:pPr>
              <w:tabs>
                <w:tab w:val="left" w:pos="1440"/>
              </w:tabs>
              <w:ind w:left="-108" w:right="-108" w:firstLine="0"/>
              <w:jc w:val="center"/>
              <w:rPr>
                <w:rFonts w:ascii="Times New Roman" w:hAnsi="Times New Roman"/>
                <w:b/>
                <w:sz w:val="24"/>
                <w:szCs w:val="24"/>
              </w:rPr>
            </w:pPr>
            <w:r w:rsidRPr="00192749">
              <w:rPr>
                <w:rFonts w:ascii="Times New Roman" w:hAnsi="Times New Roman"/>
                <w:b/>
                <w:sz w:val="24"/>
                <w:szCs w:val="24"/>
              </w:rPr>
              <w:t>Jawaban</w:t>
            </w:r>
          </w:p>
        </w:tc>
      </w:tr>
      <w:tr w:rsidR="00246CE1" w:rsidRPr="00192749" w:rsidTr="00255979">
        <w:trPr>
          <w:trHeight w:val="293"/>
        </w:trPr>
        <w:tc>
          <w:tcPr>
            <w:tcW w:w="738" w:type="dxa"/>
            <w:vMerge/>
            <w:tcBorders>
              <w:bottom w:val="thickThinSmallGap" w:sz="24" w:space="0" w:color="auto"/>
            </w:tcBorders>
          </w:tcPr>
          <w:p w:rsidR="00246CE1" w:rsidRPr="00192749" w:rsidRDefault="00246CE1" w:rsidP="00255979">
            <w:pPr>
              <w:tabs>
                <w:tab w:val="left" w:pos="1440"/>
              </w:tabs>
              <w:ind w:left="378" w:right="-108"/>
              <w:jc w:val="center"/>
              <w:rPr>
                <w:rFonts w:ascii="Times New Roman" w:hAnsi="Times New Roman"/>
                <w:b/>
                <w:szCs w:val="24"/>
              </w:rPr>
            </w:pPr>
          </w:p>
        </w:tc>
        <w:tc>
          <w:tcPr>
            <w:tcW w:w="3780" w:type="dxa"/>
            <w:vMerge/>
            <w:tcBorders>
              <w:bottom w:val="thickThinSmallGap" w:sz="24" w:space="0" w:color="auto"/>
            </w:tcBorders>
            <w:vAlign w:val="center"/>
          </w:tcPr>
          <w:p w:rsidR="00246CE1" w:rsidRPr="00192749" w:rsidRDefault="00246CE1" w:rsidP="00255979">
            <w:pPr>
              <w:tabs>
                <w:tab w:val="left" w:pos="1440"/>
              </w:tabs>
              <w:ind w:left="378" w:right="-108"/>
              <w:jc w:val="center"/>
              <w:rPr>
                <w:rFonts w:ascii="Times New Roman" w:hAnsi="Times New Roman"/>
                <w:b/>
                <w:szCs w:val="24"/>
              </w:rPr>
            </w:pPr>
          </w:p>
        </w:tc>
        <w:tc>
          <w:tcPr>
            <w:tcW w:w="603" w:type="dxa"/>
            <w:tcBorders>
              <w:bottom w:val="thickThinSmallGap" w:sz="24" w:space="0" w:color="auto"/>
            </w:tcBorders>
            <w:vAlign w:val="center"/>
          </w:tcPr>
          <w:p w:rsidR="00246CE1" w:rsidRPr="00192749" w:rsidRDefault="00246CE1" w:rsidP="00255979">
            <w:pPr>
              <w:tabs>
                <w:tab w:val="left" w:pos="1440"/>
              </w:tabs>
              <w:ind w:left="-288" w:right="-315" w:hanging="37"/>
              <w:jc w:val="center"/>
              <w:rPr>
                <w:rFonts w:ascii="Times New Roman" w:hAnsi="Times New Roman"/>
                <w:b/>
                <w:sz w:val="24"/>
                <w:szCs w:val="24"/>
              </w:rPr>
            </w:pPr>
            <w:r w:rsidRPr="00192749">
              <w:rPr>
                <w:rFonts w:ascii="Times New Roman" w:hAnsi="Times New Roman"/>
                <w:b/>
                <w:sz w:val="24"/>
                <w:szCs w:val="24"/>
              </w:rPr>
              <w:t>SS</w:t>
            </w:r>
          </w:p>
        </w:tc>
        <w:tc>
          <w:tcPr>
            <w:tcW w:w="603" w:type="dxa"/>
            <w:tcBorders>
              <w:bottom w:val="thickThinSmallGap" w:sz="24" w:space="0" w:color="auto"/>
            </w:tcBorders>
            <w:vAlign w:val="center"/>
          </w:tcPr>
          <w:p w:rsidR="00246CE1" w:rsidRPr="00192749" w:rsidRDefault="00246CE1" w:rsidP="00255979">
            <w:pPr>
              <w:tabs>
                <w:tab w:val="left" w:pos="1440"/>
              </w:tabs>
              <w:ind w:left="-261" w:right="-252" w:hanging="90"/>
              <w:jc w:val="center"/>
              <w:rPr>
                <w:rFonts w:ascii="Times New Roman" w:hAnsi="Times New Roman"/>
                <w:b/>
                <w:sz w:val="24"/>
                <w:szCs w:val="24"/>
              </w:rPr>
            </w:pPr>
            <w:r w:rsidRPr="00192749">
              <w:rPr>
                <w:rFonts w:ascii="Times New Roman" w:hAnsi="Times New Roman"/>
                <w:b/>
                <w:sz w:val="24"/>
                <w:szCs w:val="24"/>
              </w:rPr>
              <w:t>S</w:t>
            </w:r>
          </w:p>
        </w:tc>
        <w:tc>
          <w:tcPr>
            <w:tcW w:w="636" w:type="dxa"/>
            <w:tcBorders>
              <w:bottom w:val="thickThinSmallGap" w:sz="24" w:space="0" w:color="auto"/>
            </w:tcBorders>
            <w:vAlign w:val="center"/>
          </w:tcPr>
          <w:p w:rsidR="00246CE1" w:rsidRPr="00192749" w:rsidRDefault="00246CE1" w:rsidP="00255979">
            <w:pPr>
              <w:tabs>
                <w:tab w:val="left" w:pos="1440"/>
              </w:tabs>
              <w:ind w:left="-324" w:right="-336" w:firstLine="0"/>
              <w:jc w:val="center"/>
              <w:rPr>
                <w:rFonts w:ascii="Times New Roman" w:hAnsi="Times New Roman"/>
                <w:b/>
                <w:sz w:val="24"/>
                <w:szCs w:val="24"/>
              </w:rPr>
            </w:pPr>
            <w:r w:rsidRPr="00192749">
              <w:rPr>
                <w:rFonts w:ascii="Times New Roman" w:hAnsi="Times New Roman"/>
                <w:b/>
                <w:sz w:val="24"/>
                <w:szCs w:val="24"/>
              </w:rPr>
              <w:t>K</w:t>
            </w:r>
          </w:p>
        </w:tc>
        <w:tc>
          <w:tcPr>
            <w:tcW w:w="678" w:type="dxa"/>
            <w:tcBorders>
              <w:bottom w:val="thickThinSmallGap" w:sz="24" w:space="0" w:color="auto"/>
            </w:tcBorders>
            <w:vAlign w:val="center"/>
          </w:tcPr>
          <w:p w:rsidR="00246CE1" w:rsidRPr="00192749" w:rsidRDefault="00246CE1" w:rsidP="00255979">
            <w:pPr>
              <w:tabs>
                <w:tab w:val="left" w:pos="1440"/>
              </w:tabs>
              <w:ind w:left="-330" w:right="-198" w:firstLine="0"/>
              <w:jc w:val="center"/>
              <w:rPr>
                <w:rFonts w:ascii="Times New Roman" w:hAnsi="Times New Roman"/>
                <w:b/>
                <w:sz w:val="24"/>
                <w:szCs w:val="24"/>
              </w:rPr>
            </w:pPr>
            <w:r w:rsidRPr="00192749">
              <w:rPr>
                <w:rFonts w:ascii="Times New Roman" w:hAnsi="Times New Roman"/>
                <w:b/>
                <w:sz w:val="24"/>
                <w:szCs w:val="24"/>
              </w:rPr>
              <w:t>TS</w:t>
            </w:r>
          </w:p>
        </w:tc>
      </w:tr>
      <w:tr w:rsidR="00246CE1" w:rsidRPr="00192749" w:rsidTr="00255979">
        <w:trPr>
          <w:trHeight w:val="341"/>
        </w:trPr>
        <w:tc>
          <w:tcPr>
            <w:tcW w:w="738" w:type="dxa"/>
            <w:tcBorders>
              <w:top w:val="thickThinSmallGap" w:sz="24" w:space="0" w:color="auto"/>
            </w:tcBorders>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t xml:space="preserve">1. </w:t>
            </w:r>
          </w:p>
        </w:tc>
        <w:tc>
          <w:tcPr>
            <w:tcW w:w="3780" w:type="dxa"/>
            <w:tcBorders>
              <w:top w:val="thickThinSmallGap" w:sz="24" w:space="0" w:color="auto"/>
            </w:tcBorders>
          </w:tcPr>
          <w:p w:rsidR="00246CE1" w:rsidRPr="00192749" w:rsidRDefault="00246CE1" w:rsidP="00255979">
            <w:pPr>
              <w:tabs>
                <w:tab w:val="left" w:pos="1440"/>
              </w:tabs>
              <w:ind w:left="0" w:firstLine="0"/>
              <w:rPr>
                <w:rFonts w:ascii="Times New Roman" w:hAnsi="Times New Roman"/>
                <w:szCs w:val="24"/>
              </w:rPr>
            </w:pPr>
            <w:r w:rsidRPr="00192749">
              <w:rPr>
                <w:rFonts w:ascii="Times New Roman" w:hAnsi="Times New Roman"/>
                <w:szCs w:val="24"/>
              </w:rPr>
              <w:t>Rajin beribadah dimana pun dan kapan pun</w:t>
            </w:r>
          </w:p>
        </w:tc>
        <w:tc>
          <w:tcPr>
            <w:tcW w:w="603" w:type="dxa"/>
            <w:tcBorders>
              <w:top w:val="thickThinSmallGap" w:sz="24" w:space="0" w:color="auto"/>
            </w:tcBorders>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tcBorders>
              <w:top w:val="thickThinSmallGap" w:sz="24" w:space="0" w:color="auto"/>
            </w:tcBorders>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tcBorders>
              <w:top w:val="thickThinSmallGap" w:sz="24" w:space="0" w:color="auto"/>
            </w:tcBorders>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tcBorders>
              <w:top w:val="thickThinSmallGap" w:sz="24" w:space="0" w:color="auto"/>
            </w:tcBorders>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59"/>
        </w:trPr>
        <w:tc>
          <w:tcPr>
            <w:tcW w:w="738" w:type="dxa"/>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t>2.</w:t>
            </w:r>
          </w:p>
        </w:tc>
        <w:tc>
          <w:tcPr>
            <w:tcW w:w="3780" w:type="dxa"/>
          </w:tcPr>
          <w:p w:rsidR="00246CE1" w:rsidRPr="00192749" w:rsidRDefault="00246CE1" w:rsidP="00255979">
            <w:pPr>
              <w:tabs>
                <w:tab w:val="left" w:pos="1440"/>
              </w:tabs>
              <w:ind w:left="21" w:firstLine="0"/>
              <w:rPr>
                <w:rFonts w:ascii="Times New Roman" w:hAnsi="Times New Roman"/>
                <w:szCs w:val="24"/>
              </w:rPr>
            </w:pPr>
            <w:r w:rsidRPr="00192749">
              <w:rPr>
                <w:rFonts w:ascii="Times New Roman" w:hAnsi="Times New Roman"/>
                <w:szCs w:val="24"/>
              </w:rPr>
              <w:t>Tidak menganggap rendah orang lain</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59"/>
        </w:trPr>
        <w:tc>
          <w:tcPr>
            <w:tcW w:w="738" w:type="dxa"/>
            <w:vAlign w:val="center"/>
          </w:tcPr>
          <w:p w:rsidR="00246CE1" w:rsidRPr="00192749" w:rsidRDefault="00246CE1" w:rsidP="00255979">
            <w:pPr>
              <w:tabs>
                <w:tab w:val="left" w:pos="1440"/>
              </w:tabs>
              <w:ind w:left="0" w:hanging="180"/>
              <w:jc w:val="center"/>
              <w:rPr>
                <w:rFonts w:ascii="Times New Roman" w:hAnsi="Times New Roman"/>
                <w:szCs w:val="24"/>
              </w:rPr>
            </w:pPr>
            <w:r w:rsidRPr="00192749">
              <w:rPr>
                <w:rFonts w:ascii="Times New Roman" w:hAnsi="Times New Roman"/>
                <w:szCs w:val="24"/>
              </w:rPr>
              <w:t>3.</w:t>
            </w:r>
          </w:p>
        </w:tc>
        <w:tc>
          <w:tcPr>
            <w:tcW w:w="3780" w:type="dxa"/>
          </w:tcPr>
          <w:p w:rsidR="00246CE1" w:rsidRPr="00192749" w:rsidRDefault="00246CE1" w:rsidP="00255979">
            <w:pPr>
              <w:tabs>
                <w:tab w:val="left" w:pos="1440"/>
              </w:tabs>
              <w:ind w:left="21" w:firstLine="0"/>
              <w:rPr>
                <w:rFonts w:ascii="Times New Roman" w:hAnsi="Times New Roman"/>
                <w:szCs w:val="24"/>
              </w:rPr>
            </w:pPr>
            <w:r w:rsidRPr="00192749">
              <w:rPr>
                <w:rFonts w:ascii="Times New Roman" w:hAnsi="Times New Roman"/>
                <w:szCs w:val="24"/>
              </w:rPr>
              <w:t>Menerima dengan hati yang ikhlas atas apa yang kita miliki</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41"/>
        </w:trPr>
        <w:tc>
          <w:tcPr>
            <w:tcW w:w="738" w:type="dxa"/>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t>4.</w:t>
            </w:r>
          </w:p>
        </w:tc>
        <w:tc>
          <w:tcPr>
            <w:tcW w:w="3780" w:type="dxa"/>
          </w:tcPr>
          <w:p w:rsidR="00246CE1" w:rsidRPr="00192749" w:rsidRDefault="00246CE1" w:rsidP="00255979">
            <w:pPr>
              <w:tabs>
                <w:tab w:val="left" w:pos="1440"/>
              </w:tabs>
              <w:ind w:left="21" w:firstLine="0"/>
              <w:rPr>
                <w:rFonts w:ascii="Times New Roman" w:hAnsi="Times New Roman"/>
                <w:szCs w:val="24"/>
              </w:rPr>
            </w:pPr>
            <w:r w:rsidRPr="00192749">
              <w:rPr>
                <w:rFonts w:ascii="Times New Roman" w:hAnsi="Times New Roman"/>
                <w:szCs w:val="24"/>
              </w:rPr>
              <w:t>Senantiasa menjaga pakaian yang menutup aurat</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50"/>
        </w:trPr>
        <w:tc>
          <w:tcPr>
            <w:tcW w:w="738" w:type="dxa"/>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t>5.</w:t>
            </w:r>
          </w:p>
        </w:tc>
        <w:tc>
          <w:tcPr>
            <w:tcW w:w="3780" w:type="dxa"/>
          </w:tcPr>
          <w:p w:rsidR="00246CE1" w:rsidRPr="00192749" w:rsidRDefault="00246CE1" w:rsidP="00255979">
            <w:pPr>
              <w:tabs>
                <w:tab w:val="left" w:pos="1440"/>
              </w:tabs>
              <w:ind w:left="21" w:firstLine="0"/>
              <w:rPr>
                <w:rFonts w:ascii="Times New Roman" w:hAnsi="Times New Roman"/>
                <w:szCs w:val="24"/>
              </w:rPr>
            </w:pPr>
            <w:r w:rsidRPr="00192749">
              <w:rPr>
                <w:rFonts w:ascii="Times New Roman" w:hAnsi="Times New Roman"/>
                <w:szCs w:val="24"/>
              </w:rPr>
              <w:t>Berbicara yang baik baik saja atau lebih baik diam daripada menimbulkan dosa contoh menggunjing.</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68"/>
        </w:trPr>
        <w:tc>
          <w:tcPr>
            <w:tcW w:w="738" w:type="dxa"/>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t>6.</w:t>
            </w:r>
          </w:p>
        </w:tc>
        <w:tc>
          <w:tcPr>
            <w:tcW w:w="3780" w:type="dxa"/>
          </w:tcPr>
          <w:p w:rsidR="00246CE1" w:rsidRPr="00192749" w:rsidRDefault="00246CE1" w:rsidP="00255979">
            <w:pPr>
              <w:tabs>
                <w:tab w:val="left" w:pos="1440"/>
              </w:tabs>
              <w:ind w:left="0" w:firstLine="0"/>
              <w:rPr>
                <w:rFonts w:ascii="Times New Roman" w:hAnsi="Times New Roman"/>
                <w:szCs w:val="24"/>
              </w:rPr>
            </w:pPr>
            <w:r w:rsidRPr="00192749">
              <w:rPr>
                <w:rFonts w:ascii="Times New Roman" w:hAnsi="Times New Roman"/>
                <w:szCs w:val="24"/>
              </w:rPr>
              <w:t xml:space="preserve">Gemar membaca sejarah peradaban islam dimasa lampau </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95"/>
        </w:trPr>
        <w:tc>
          <w:tcPr>
            <w:tcW w:w="738" w:type="dxa"/>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t>7.</w:t>
            </w:r>
          </w:p>
        </w:tc>
        <w:tc>
          <w:tcPr>
            <w:tcW w:w="3780" w:type="dxa"/>
          </w:tcPr>
          <w:p w:rsidR="00246CE1" w:rsidRPr="00192749" w:rsidRDefault="00246CE1" w:rsidP="00255979">
            <w:pPr>
              <w:tabs>
                <w:tab w:val="left" w:pos="1440"/>
              </w:tabs>
              <w:ind w:left="72" w:firstLine="0"/>
              <w:rPr>
                <w:rFonts w:ascii="Times New Roman" w:hAnsi="Times New Roman"/>
                <w:szCs w:val="24"/>
              </w:rPr>
            </w:pPr>
            <w:r w:rsidRPr="00192749">
              <w:rPr>
                <w:rFonts w:ascii="Times New Roman" w:hAnsi="Times New Roman"/>
                <w:szCs w:val="24"/>
              </w:rPr>
              <w:t xml:space="preserve">Menjadikan Al – Qur’an dan Hadist sebagai pedoman dalam menyelesaikan segala urusan </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05"/>
        </w:trPr>
        <w:tc>
          <w:tcPr>
            <w:tcW w:w="738" w:type="dxa"/>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t>8.</w:t>
            </w:r>
          </w:p>
        </w:tc>
        <w:tc>
          <w:tcPr>
            <w:tcW w:w="3780" w:type="dxa"/>
          </w:tcPr>
          <w:p w:rsidR="00246CE1" w:rsidRPr="00192749" w:rsidRDefault="00246CE1" w:rsidP="00255979">
            <w:pPr>
              <w:tabs>
                <w:tab w:val="left" w:pos="1440"/>
              </w:tabs>
              <w:ind w:left="72" w:firstLine="0"/>
              <w:rPr>
                <w:rFonts w:ascii="Times New Roman" w:hAnsi="Times New Roman"/>
                <w:szCs w:val="24"/>
              </w:rPr>
            </w:pPr>
            <w:r w:rsidRPr="00192749">
              <w:rPr>
                <w:rFonts w:ascii="Times New Roman" w:hAnsi="Times New Roman"/>
                <w:szCs w:val="24"/>
              </w:rPr>
              <w:t xml:space="preserve">Gemar membaca Al – Qur’an dan memaknai serta mengamalkan nya dalam kehidupan sehari hari </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50"/>
        </w:trPr>
        <w:tc>
          <w:tcPr>
            <w:tcW w:w="738" w:type="dxa"/>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t>9.</w:t>
            </w:r>
          </w:p>
        </w:tc>
        <w:tc>
          <w:tcPr>
            <w:tcW w:w="3780" w:type="dxa"/>
          </w:tcPr>
          <w:p w:rsidR="00246CE1" w:rsidRPr="00192749" w:rsidRDefault="00246CE1" w:rsidP="00255979">
            <w:pPr>
              <w:tabs>
                <w:tab w:val="left" w:pos="1440"/>
              </w:tabs>
              <w:ind w:left="72" w:firstLine="0"/>
              <w:rPr>
                <w:rFonts w:ascii="Times New Roman" w:hAnsi="Times New Roman"/>
                <w:szCs w:val="24"/>
              </w:rPr>
            </w:pPr>
            <w:r w:rsidRPr="00192749">
              <w:rPr>
                <w:rFonts w:ascii="Times New Roman" w:hAnsi="Times New Roman"/>
                <w:szCs w:val="24"/>
              </w:rPr>
              <w:t>Mendengar pengajian di masjid masjid dan mempraktekan nya di kehidupan sehari hari.</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413"/>
        </w:trPr>
        <w:tc>
          <w:tcPr>
            <w:tcW w:w="738" w:type="dxa"/>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t>10.</w:t>
            </w:r>
          </w:p>
        </w:tc>
        <w:tc>
          <w:tcPr>
            <w:tcW w:w="3780" w:type="dxa"/>
          </w:tcPr>
          <w:p w:rsidR="00246CE1" w:rsidRPr="00192749" w:rsidRDefault="00246CE1" w:rsidP="00255979">
            <w:pPr>
              <w:tabs>
                <w:tab w:val="left" w:pos="1440"/>
              </w:tabs>
              <w:ind w:left="72" w:firstLine="0"/>
              <w:rPr>
                <w:rFonts w:ascii="Times New Roman" w:hAnsi="Times New Roman"/>
                <w:szCs w:val="24"/>
              </w:rPr>
            </w:pPr>
            <w:r w:rsidRPr="00192749">
              <w:rPr>
                <w:rFonts w:ascii="Times New Roman" w:hAnsi="Times New Roman"/>
                <w:szCs w:val="24"/>
              </w:rPr>
              <w:t>Berserah diri kepada allah atas usaha dan kerja keras yang kita lakukan</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t>11.</w:t>
            </w:r>
          </w:p>
        </w:tc>
        <w:tc>
          <w:tcPr>
            <w:tcW w:w="3780" w:type="dxa"/>
          </w:tcPr>
          <w:p w:rsidR="00246CE1" w:rsidRPr="00192749" w:rsidRDefault="00246CE1" w:rsidP="00255979">
            <w:pPr>
              <w:tabs>
                <w:tab w:val="left" w:pos="1440"/>
              </w:tabs>
              <w:ind w:left="72" w:firstLine="0"/>
              <w:rPr>
                <w:rFonts w:ascii="Times New Roman" w:hAnsi="Times New Roman"/>
                <w:szCs w:val="24"/>
              </w:rPr>
            </w:pPr>
            <w:r w:rsidRPr="00192749">
              <w:rPr>
                <w:rFonts w:ascii="Times New Roman" w:hAnsi="Times New Roman"/>
                <w:szCs w:val="24"/>
              </w:rPr>
              <w:t xml:space="preserve">Tidak menyerah memperbaiki diri secara pribadi dan sosial </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jc w:val="left"/>
              <w:rPr>
                <w:rFonts w:ascii="Times New Roman" w:hAnsi="Times New Roman"/>
                <w:szCs w:val="24"/>
              </w:rPr>
            </w:pPr>
            <w:r w:rsidRPr="00192749">
              <w:rPr>
                <w:rFonts w:ascii="Times New Roman" w:hAnsi="Times New Roman"/>
                <w:szCs w:val="24"/>
              </w:rPr>
              <w:lastRenderedPageBreak/>
              <w:t>12.</w:t>
            </w:r>
          </w:p>
        </w:tc>
        <w:tc>
          <w:tcPr>
            <w:tcW w:w="3780" w:type="dxa"/>
          </w:tcPr>
          <w:p w:rsidR="00246CE1" w:rsidRPr="00192749" w:rsidRDefault="00246CE1" w:rsidP="00255979">
            <w:pPr>
              <w:tabs>
                <w:tab w:val="left" w:pos="1440"/>
              </w:tabs>
              <w:ind w:left="72" w:firstLine="0"/>
              <w:rPr>
                <w:rFonts w:ascii="Times New Roman" w:hAnsi="Times New Roman"/>
                <w:szCs w:val="24"/>
              </w:rPr>
            </w:pPr>
            <w:r w:rsidRPr="00192749">
              <w:rPr>
                <w:rFonts w:ascii="Times New Roman" w:hAnsi="Times New Roman"/>
                <w:szCs w:val="24"/>
              </w:rPr>
              <w:t>Selalu mengatas namakan Allah dalam Segala hal</w:t>
            </w:r>
          </w:p>
        </w:tc>
        <w:tc>
          <w:tcPr>
            <w:tcW w:w="603" w:type="dxa"/>
            <w:vAlign w:val="center"/>
          </w:tcPr>
          <w:p w:rsidR="00246CE1" w:rsidRPr="00192749" w:rsidRDefault="00246CE1" w:rsidP="00255979">
            <w:pPr>
              <w:tabs>
                <w:tab w:val="left" w:pos="1440"/>
              </w:tabs>
              <w:ind w:left="72" w:firstLine="0"/>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13.</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Tida ada keraguan bagi dirinya karena Allah maha besar dan berkuasa atas segala sesuatu.</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14.</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Menggali pengetahuan sehingga menjadi insan yang berkualitas</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15.</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Menerima atas apa yang telah menjadi ketetapan Allah</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16.</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Berlapang dada dengan takdir yang tertulis untuk kita baik itu buruk mampun baik</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17.</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Mengikuti kegiatan Agama saat waktu senggang</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18.</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Menjadikan Agama sebagai pedoman kehidupan yang paling benar dan baik</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19.</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Senang menggali sejarah kehidupan para Nabi, sahabat Nabi, Tabiin, Dan ulama ulama dimasa yang lampau</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20.</w:t>
            </w:r>
          </w:p>
        </w:tc>
        <w:tc>
          <w:tcPr>
            <w:tcW w:w="3780" w:type="dxa"/>
          </w:tcPr>
          <w:p w:rsidR="00246CE1" w:rsidRPr="00192749" w:rsidRDefault="00246CE1" w:rsidP="00255979">
            <w:pPr>
              <w:tabs>
                <w:tab w:val="left" w:pos="1440"/>
              </w:tabs>
              <w:ind w:left="72" w:firstLine="0"/>
              <w:rPr>
                <w:rFonts w:ascii="Times New Roman" w:hAnsi="Times New Roman"/>
                <w:szCs w:val="24"/>
              </w:rPr>
            </w:pPr>
            <w:r w:rsidRPr="00192749">
              <w:rPr>
                <w:rFonts w:ascii="Times New Roman" w:hAnsi="Times New Roman"/>
                <w:szCs w:val="24"/>
              </w:rPr>
              <w:t>Menjunjung tinggi kebenaran dan berkeras hati terhadap yang salah</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21.</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Menjaga perkataan kepada semua orang</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22.</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Senang dengan pakaian  pakaian  syar’i dan menutup aurat</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23.</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Berbaik sangka kepada orang lain dalam segala hal</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24.</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Berbaik sangka kepada Allah atas apa yang diberikan kepada kita</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25.</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Bedoa dengan kesungguhan hati dengan shalat dan sabar</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26.</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 xml:space="preserve">Menjaga persahabatan dengan semua orang </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lastRenderedPageBreak/>
              <w:t>27.</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Berkunjung ke rumah teman yang sedang sakit</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r w:rsidR="00246CE1" w:rsidRPr="00192749" w:rsidTr="00255979">
        <w:trPr>
          <w:trHeight w:val="314"/>
        </w:trPr>
        <w:tc>
          <w:tcPr>
            <w:tcW w:w="738" w:type="dxa"/>
            <w:vAlign w:val="center"/>
          </w:tcPr>
          <w:p w:rsidR="00246CE1" w:rsidRPr="00192749" w:rsidRDefault="00246CE1" w:rsidP="00255979">
            <w:pPr>
              <w:tabs>
                <w:tab w:val="left" w:pos="1440"/>
              </w:tabs>
              <w:ind w:left="450"/>
              <w:rPr>
                <w:rFonts w:ascii="Times New Roman" w:hAnsi="Times New Roman"/>
                <w:szCs w:val="24"/>
              </w:rPr>
            </w:pPr>
            <w:r w:rsidRPr="00192749">
              <w:rPr>
                <w:rFonts w:ascii="Times New Roman" w:hAnsi="Times New Roman"/>
                <w:szCs w:val="24"/>
              </w:rPr>
              <w:t>28.</w:t>
            </w:r>
          </w:p>
        </w:tc>
        <w:tc>
          <w:tcPr>
            <w:tcW w:w="3780" w:type="dxa"/>
          </w:tcPr>
          <w:p w:rsidR="00246CE1" w:rsidRPr="00192749" w:rsidRDefault="00246CE1" w:rsidP="00255979">
            <w:pPr>
              <w:tabs>
                <w:tab w:val="left" w:pos="1440"/>
              </w:tabs>
              <w:ind w:left="72" w:firstLine="3"/>
              <w:rPr>
                <w:rFonts w:ascii="Times New Roman" w:hAnsi="Times New Roman"/>
                <w:szCs w:val="24"/>
              </w:rPr>
            </w:pPr>
            <w:r w:rsidRPr="00192749">
              <w:rPr>
                <w:rFonts w:ascii="Times New Roman" w:hAnsi="Times New Roman"/>
                <w:szCs w:val="24"/>
              </w:rPr>
              <w:t>Ikhlas berbauat kebaikan tampa mengharapkan balasan dari orang lain melaikan balasan dari Allah</w:t>
            </w: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03"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36" w:type="dxa"/>
            <w:vAlign w:val="center"/>
          </w:tcPr>
          <w:p w:rsidR="00246CE1" w:rsidRPr="00192749" w:rsidRDefault="00246CE1" w:rsidP="00255979">
            <w:pPr>
              <w:tabs>
                <w:tab w:val="left" w:pos="1440"/>
              </w:tabs>
              <w:ind w:left="72"/>
              <w:jc w:val="center"/>
              <w:rPr>
                <w:rFonts w:ascii="Times New Roman" w:hAnsi="Times New Roman"/>
                <w:sz w:val="24"/>
                <w:szCs w:val="24"/>
              </w:rPr>
            </w:pPr>
          </w:p>
        </w:tc>
        <w:tc>
          <w:tcPr>
            <w:tcW w:w="678" w:type="dxa"/>
            <w:vAlign w:val="center"/>
          </w:tcPr>
          <w:p w:rsidR="00246CE1" w:rsidRPr="00192749" w:rsidRDefault="00246CE1" w:rsidP="00255979">
            <w:pPr>
              <w:tabs>
                <w:tab w:val="left" w:pos="1440"/>
              </w:tabs>
              <w:ind w:left="72"/>
              <w:jc w:val="center"/>
              <w:rPr>
                <w:rFonts w:ascii="Times New Roman" w:hAnsi="Times New Roman"/>
                <w:sz w:val="24"/>
                <w:szCs w:val="24"/>
              </w:rPr>
            </w:pPr>
          </w:p>
        </w:tc>
      </w:tr>
    </w:tbl>
    <w:p w:rsidR="00246CE1" w:rsidRPr="00192749" w:rsidRDefault="00246CE1" w:rsidP="00246CE1">
      <w:pPr>
        <w:rPr>
          <w:rFonts w:ascii="Times New Roman" w:hAnsi="Times New Roman"/>
        </w:rPr>
      </w:pPr>
    </w:p>
    <w:p w:rsidR="00246CE1" w:rsidRPr="00192749" w:rsidRDefault="00246CE1" w:rsidP="00246CE1">
      <w:pPr>
        <w:rPr>
          <w:rFonts w:ascii="Times New Roman" w:hAnsi="Times New Roman"/>
          <w:lang w:val="en-US"/>
        </w:rPr>
      </w:pPr>
      <w:r w:rsidRPr="00192749">
        <w:rPr>
          <w:rFonts w:ascii="Times New Roman" w:hAnsi="Times New Roman"/>
          <w:lang w:val="en-US"/>
        </w:rPr>
        <w:br w:type="page"/>
      </w:r>
    </w:p>
    <w:p w:rsidR="00246CE1" w:rsidRPr="00192749" w:rsidRDefault="00246CE1" w:rsidP="00246CE1">
      <w:pPr>
        <w:spacing w:after="0" w:line="360" w:lineRule="auto"/>
        <w:ind w:left="720" w:hanging="425"/>
        <w:jc w:val="both"/>
        <w:rPr>
          <w:rFonts w:ascii="Times New Roman" w:hAnsi="Times New Roman"/>
          <w:b/>
          <w:sz w:val="24"/>
          <w:szCs w:val="24"/>
        </w:rPr>
      </w:pPr>
      <w:r w:rsidRPr="00192749">
        <w:rPr>
          <w:rFonts w:ascii="Times New Roman" w:hAnsi="Times New Roman"/>
          <w:b/>
          <w:sz w:val="24"/>
          <w:szCs w:val="24"/>
        </w:rPr>
        <w:lastRenderedPageBreak/>
        <w:t>Lampiran 4</w:t>
      </w:r>
    </w:p>
    <w:p w:rsidR="00246CE1" w:rsidRPr="00192749" w:rsidRDefault="00246CE1" w:rsidP="00246CE1">
      <w:pPr>
        <w:spacing w:after="0" w:line="360" w:lineRule="auto"/>
        <w:ind w:left="1145" w:firstLine="295"/>
        <w:jc w:val="center"/>
        <w:rPr>
          <w:rFonts w:ascii="Times New Roman" w:hAnsi="Times New Roman"/>
          <w:b/>
          <w:sz w:val="24"/>
          <w:szCs w:val="24"/>
        </w:rPr>
      </w:pPr>
      <w:r w:rsidRPr="00192749">
        <w:rPr>
          <w:rFonts w:ascii="Times New Roman" w:hAnsi="Times New Roman"/>
          <w:b/>
          <w:sz w:val="24"/>
          <w:szCs w:val="24"/>
        </w:rPr>
        <w:t>Pengujian Hipotesis</w:t>
      </w:r>
    </w:p>
    <w:p w:rsidR="00246CE1" w:rsidRPr="00192749" w:rsidRDefault="00246CE1" w:rsidP="00246CE1">
      <w:pPr>
        <w:spacing w:after="0" w:line="360" w:lineRule="auto"/>
        <w:ind w:left="425" w:hanging="425"/>
        <w:jc w:val="both"/>
        <w:rPr>
          <w:rFonts w:ascii="Times New Roman" w:hAnsi="Times New Roman"/>
          <w:b/>
          <w:sz w:val="24"/>
          <w:szCs w:val="24"/>
        </w:rPr>
      </w:pPr>
    </w:p>
    <w:tbl>
      <w:tblPr>
        <w:tblpPr w:leftFromText="180" w:rightFromText="180" w:vertAnchor="page" w:horzAnchor="margin" w:tblpXSpec="right" w:tblpY="3317"/>
        <w:tblW w:w="8156" w:type="dxa"/>
        <w:tblLook w:val="04A0"/>
      </w:tblPr>
      <w:tblGrid>
        <w:gridCol w:w="1840"/>
        <w:gridCol w:w="1180"/>
        <w:gridCol w:w="1480"/>
        <w:gridCol w:w="1480"/>
        <w:gridCol w:w="1180"/>
        <w:gridCol w:w="996"/>
      </w:tblGrid>
      <w:tr w:rsidR="00246CE1" w:rsidRPr="00192749" w:rsidTr="00255979">
        <w:trPr>
          <w:trHeight w:val="33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b/>
                <w:bCs/>
                <w:color w:val="000000"/>
                <w:sz w:val="24"/>
                <w:szCs w:val="24"/>
              </w:rPr>
            </w:pPr>
            <w:r w:rsidRPr="00192749">
              <w:rPr>
                <w:rFonts w:ascii="Times New Roman" w:eastAsia="Times New Roman" w:hAnsi="Times New Roman"/>
                <w:b/>
                <w:bCs/>
                <w:color w:val="000000"/>
                <w:sz w:val="24"/>
                <w:szCs w:val="24"/>
              </w:rPr>
              <w:t>No Responden</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b/>
                <w:bCs/>
                <w:color w:val="000000"/>
                <w:sz w:val="24"/>
                <w:szCs w:val="24"/>
              </w:rPr>
            </w:pPr>
            <w:r w:rsidRPr="00192749">
              <w:rPr>
                <w:rFonts w:ascii="Times New Roman" w:eastAsia="Times New Roman" w:hAnsi="Times New Roman"/>
                <w:b/>
                <w:bCs/>
                <w:color w:val="000000"/>
                <w:sz w:val="24"/>
                <w:szCs w:val="24"/>
              </w:rPr>
              <w:t>Pre-Test</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b/>
                <w:bCs/>
                <w:color w:val="000000"/>
                <w:sz w:val="24"/>
                <w:szCs w:val="24"/>
              </w:rPr>
            </w:pPr>
            <w:r w:rsidRPr="00192749">
              <w:rPr>
                <w:rFonts w:ascii="Times New Roman" w:eastAsia="Times New Roman" w:hAnsi="Times New Roman"/>
                <w:b/>
                <w:bCs/>
                <w:color w:val="000000"/>
                <w:sz w:val="24"/>
                <w:szCs w:val="24"/>
              </w:rPr>
              <w:t>Post-Test</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b/>
                <w:bCs/>
                <w:color w:val="000000"/>
                <w:sz w:val="24"/>
                <w:szCs w:val="24"/>
              </w:rPr>
            </w:pPr>
            <w:r w:rsidRPr="00192749">
              <w:rPr>
                <w:rFonts w:ascii="Times New Roman" w:eastAsia="Times New Roman" w:hAnsi="Times New Roman"/>
                <w:b/>
                <w:bCs/>
                <w:color w:val="000000"/>
                <w:sz w:val="24"/>
                <w:szCs w:val="24"/>
              </w:rPr>
              <w:t>XB-XA (d)</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b/>
                <w:bCs/>
                <w:color w:val="000000"/>
                <w:sz w:val="24"/>
                <w:szCs w:val="24"/>
              </w:rPr>
            </w:pPr>
            <w:r w:rsidRPr="00192749">
              <w:rPr>
                <w:rFonts w:ascii="Times New Roman" w:eastAsia="Times New Roman" w:hAnsi="Times New Roman"/>
                <w:b/>
                <w:bCs/>
                <w:color w:val="000000"/>
                <w:sz w:val="24"/>
                <w:szCs w:val="24"/>
              </w:rPr>
              <w:t>Xd (d-Md)</w:t>
            </w:r>
          </w:p>
        </w:tc>
        <w:tc>
          <w:tcPr>
            <w:tcW w:w="996" w:type="dxa"/>
            <w:tcBorders>
              <w:top w:val="single" w:sz="8" w:space="0" w:color="auto"/>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b/>
                <w:bCs/>
                <w:color w:val="000000"/>
                <w:sz w:val="24"/>
                <w:szCs w:val="24"/>
              </w:rPr>
            </w:pPr>
            <w:r w:rsidRPr="00192749">
              <w:rPr>
                <w:rFonts w:ascii="Times New Roman" w:eastAsia="Times New Roman" w:hAnsi="Times New Roman"/>
                <w:b/>
                <w:bCs/>
                <w:color w:val="000000"/>
                <w:sz w:val="24"/>
                <w:szCs w:val="24"/>
              </w:rPr>
              <w:t>X2d</w:t>
            </w:r>
          </w:p>
        </w:tc>
      </w:tr>
      <w:tr w:rsidR="00246CE1" w:rsidRPr="00192749" w:rsidTr="00255979">
        <w:trPr>
          <w:trHeight w:val="330"/>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G-1</w:t>
            </w:r>
          </w:p>
        </w:tc>
        <w:tc>
          <w:tcPr>
            <w:tcW w:w="11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58</w:t>
            </w:r>
          </w:p>
        </w:tc>
        <w:tc>
          <w:tcPr>
            <w:tcW w:w="14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85</w:t>
            </w:r>
          </w:p>
        </w:tc>
        <w:tc>
          <w:tcPr>
            <w:tcW w:w="14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27</w:t>
            </w:r>
          </w:p>
        </w:tc>
        <w:tc>
          <w:tcPr>
            <w:tcW w:w="11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0,3</w:t>
            </w:r>
          </w:p>
        </w:tc>
        <w:tc>
          <w:tcPr>
            <w:tcW w:w="996"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0,09</w:t>
            </w:r>
          </w:p>
        </w:tc>
      </w:tr>
      <w:tr w:rsidR="00246CE1" w:rsidRPr="00192749" w:rsidTr="00255979">
        <w:trPr>
          <w:trHeight w:val="330"/>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G-2</w:t>
            </w:r>
          </w:p>
        </w:tc>
        <w:tc>
          <w:tcPr>
            <w:tcW w:w="11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64</w:t>
            </w:r>
          </w:p>
        </w:tc>
        <w:tc>
          <w:tcPr>
            <w:tcW w:w="14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92</w:t>
            </w:r>
          </w:p>
        </w:tc>
        <w:tc>
          <w:tcPr>
            <w:tcW w:w="14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28</w:t>
            </w:r>
          </w:p>
        </w:tc>
        <w:tc>
          <w:tcPr>
            <w:tcW w:w="11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1,3</w:t>
            </w:r>
          </w:p>
        </w:tc>
        <w:tc>
          <w:tcPr>
            <w:tcW w:w="996"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1,69</w:t>
            </w:r>
          </w:p>
        </w:tc>
      </w:tr>
      <w:tr w:rsidR="00246CE1" w:rsidRPr="00192749" w:rsidTr="00255979">
        <w:trPr>
          <w:trHeight w:val="330"/>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G-3</w:t>
            </w:r>
          </w:p>
        </w:tc>
        <w:tc>
          <w:tcPr>
            <w:tcW w:w="11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89</w:t>
            </w:r>
          </w:p>
        </w:tc>
        <w:tc>
          <w:tcPr>
            <w:tcW w:w="14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83</w:t>
            </w:r>
          </w:p>
        </w:tc>
        <w:tc>
          <w:tcPr>
            <w:tcW w:w="14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-6</w:t>
            </w:r>
          </w:p>
        </w:tc>
        <w:tc>
          <w:tcPr>
            <w:tcW w:w="11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-32,7</w:t>
            </w:r>
          </w:p>
        </w:tc>
        <w:tc>
          <w:tcPr>
            <w:tcW w:w="996"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1069,29</w:t>
            </w:r>
          </w:p>
        </w:tc>
      </w:tr>
      <w:tr w:rsidR="00246CE1" w:rsidRPr="00192749" w:rsidTr="00255979">
        <w:trPr>
          <w:trHeight w:val="330"/>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G-4</w:t>
            </w:r>
          </w:p>
        </w:tc>
        <w:tc>
          <w:tcPr>
            <w:tcW w:w="11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56</w:t>
            </w:r>
          </w:p>
        </w:tc>
        <w:tc>
          <w:tcPr>
            <w:tcW w:w="14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94</w:t>
            </w:r>
          </w:p>
        </w:tc>
        <w:tc>
          <w:tcPr>
            <w:tcW w:w="14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38</w:t>
            </w:r>
          </w:p>
        </w:tc>
        <w:tc>
          <w:tcPr>
            <w:tcW w:w="11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11,3</w:t>
            </w:r>
          </w:p>
        </w:tc>
        <w:tc>
          <w:tcPr>
            <w:tcW w:w="996"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127,69</w:t>
            </w:r>
          </w:p>
        </w:tc>
      </w:tr>
      <w:tr w:rsidR="00246CE1" w:rsidRPr="00192749" w:rsidTr="00255979">
        <w:trPr>
          <w:trHeight w:val="330"/>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G-5</w:t>
            </w:r>
          </w:p>
        </w:tc>
        <w:tc>
          <w:tcPr>
            <w:tcW w:w="11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51</w:t>
            </w:r>
          </w:p>
        </w:tc>
        <w:tc>
          <w:tcPr>
            <w:tcW w:w="14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83</w:t>
            </w:r>
          </w:p>
        </w:tc>
        <w:tc>
          <w:tcPr>
            <w:tcW w:w="14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32</w:t>
            </w:r>
          </w:p>
        </w:tc>
        <w:tc>
          <w:tcPr>
            <w:tcW w:w="11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5,3</w:t>
            </w:r>
          </w:p>
        </w:tc>
        <w:tc>
          <w:tcPr>
            <w:tcW w:w="996"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28,09</w:t>
            </w:r>
          </w:p>
        </w:tc>
      </w:tr>
      <w:tr w:rsidR="00246CE1" w:rsidRPr="00192749" w:rsidTr="00255979">
        <w:trPr>
          <w:trHeight w:val="330"/>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G-6</w:t>
            </w:r>
          </w:p>
        </w:tc>
        <w:tc>
          <w:tcPr>
            <w:tcW w:w="11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61</w:t>
            </w:r>
          </w:p>
        </w:tc>
        <w:tc>
          <w:tcPr>
            <w:tcW w:w="14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98</w:t>
            </w:r>
          </w:p>
        </w:tc>
        <w:tc>
          <w:tcPr>
            <w:tcW w:w="14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37</w:t>
            </w:r>
          </w:p>
        </w:tc>
        <w:tc>
          <w:tcPr>
            <w:tcW w:w="11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10,3</w:t>
            </w:r>
          </w:p>
        </w:tc>
        <w:tc>
          <w:tcPr>
            <w:tcW w:w="996"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106,09</w:t>
            </w:r>
          </w:p>
        </w:tc>
      </w:tr>
      <w:tr w:rsidR="00246CE1" w:rsidRPr="00192749" w:rsidTr="00255979">
        <w:trPr>
          <w:trHeight w:val="330"/>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G-7</w:t>
            </w:r>
          </w:p>
        </w:tc>
        <w:tc>
          <w:tcPr>
            <w:tcW w:w="11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64</w:t>
            </w:r>
          </w:p>
        </w:tc>
        <w:tc>
          <w:tcPr>
            <w:tcW w:w="14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93</w:t>
            </w:r>
          </w:p>
        </w:tc>
        <w:tc>
          <w:tcPr>
            <w:tcW w:w="14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29</w:t>
            </w:r>
          </w:p>
        </w:tc>
        <w:tc>
          <w:tcPr>
            <w:tcW w:w="11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2,3</w:t>
            </w:r>
          </w:p>
        </w:tc>
        <w:tc>
          <w:tcPr>
            <w:tcW w:w="996"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5,29</w:t>
            </w:r>
          </w:p>
        </w:tc>
      </w:tr>
      <w:tr w:rsidR="00246CE1" w:rsidRPr="00192749" w:rsidTr="00255979">
        <w:trPr>
          <w:trHeight w:val="330"/>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G-8</w:t>
            </w:r>
          </w:p>
        </w:tc>
        <w:tc>
          <w:tcPr>
            <w:tcW w:w="11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49</w:t>
            </w:r>
          </w:p>
        </w:tc>
        <w:tc>
          <w:tcPr>
            <w:tcW w:w="14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89</w:t>
            </w:r>
          </w:p>
        </w:tc>
        <w:tc>
          <w:tcPr>
            <w:tcW w:w="14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40</w:t>
            </w:r>
          </w:p>
        </w:tc>
        <w:tc>
          <w:tcPr>
            <w:tcW w:w="11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13,3</w:t>
            </w:r>
          </w:p>
        </w:tc>
        <w:tc>
          <w:tcPr>
            <w:tcW w:w="996"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176,89</w:t>
            </w:r>
          </w:p>
        </w:tc>
      </w:tr>
      <w:tr w:rsidR="00246CE1" w:rsidRPr="00192749" w:rsidTr="00255979">
        <w:trPr>
          <w:trHeight w:val="330"/>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P-9</w:t>
            </w:r>
          </w:p>
        </w:tc>
        <w:tc>
          <w:tcPr>
            <w:tcW w:w="11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67</w:t>
            </w:r>
          </w:p>
        </w:tc>
        <w:tc>
          <w:tcPr>
            <w:tcW w:w="14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86</w:t>
            </w:r>
          </w:p>
        </w:tc>
        <w:tc>
          <w:tcPr>
            <w:tcW w:w="14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19</w:t>
            </w:r>
          </w:p>
        </w:tc>
        <w:tc>
          <w:tcPr>
            <w:tcW w:w="11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-7,7</w:t>
            </w:r>
          </w:p>
        </w:tc>
        <w:tc>
          <w:tcPr>
            <w:tcW w:w="996"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59,29</w:t>
            </w:r>
          </w:p>
        </w:tc>
      </w:tr>
      <w:tr w:rsidR="00246CE1" w:rsidRPr="00192749" w:rsidTr="00255979">
        <w:trPr>
          <w:trHeight w:val="330"/>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P-10</w:t>
            </w:r>
          </w:p>
        </w:tc>
        <w:tc>
          <w:tcPr>
            <w:tcW w:w="11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52</w:t>
            </w:r>
          </w:p>
        </w:tc>
        <w:tc>
          <w:tcPr>
            <w:tcW w:w="14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75</w:t>
            </w:r>
          </w:p>
        </w:tc>
        <w:tc>
          <w:tcPr>
            <w:tcW w:w="14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23</w:t>
            </w:r>
          </w:p>
        </w:tc>
        <w:tc>
          <w:tcPr>
            <w:tcW w:w="11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-3,7</w:t>
            </w:r>
          </w:p>
        </w:tc>
        <w:tc>
          <w:tcPr>
            <w:tcW w:w="996"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color w:val="000000"/>
                <w:sz w:val="24"/>
                <w:szCs w:val="24"/>
              </w:rPr>
            </w:pPr>
            <w:r w:rsidRPr="00192749">
              <w:rPr>
                <w:rFonts w:ascii="Times New Roman" w:eastAsia="Times New Roman" w:hAnsi="Times New Roman"/>
                <w:color w:val="000000"/>
                <w:sz w:val="24"/>
                <w:szCs w:val="24"/>
              </w:rPr>
              <w:t>13,69</w:t>
            </w:r>
          </w:p>
        </w:tc>
      </w:tr>
      <w:tr w:rsidR="00246CE1" w:rsidRPr="00192749" w:rsidTr="00255979">
        <w:trPr>
          <w:trHeight w:val="330"/>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b/>
                <w:bCs/>
                <w:color w:val="000000"/>
                <w:sz w:val="24"/>
                <w:szCs w:val="24"/>
              </w:rPr>
            </w:pPr>
            <w:r w:rsidRPr="00192749">
              <w:rPr>
                <w:rFonts w:ascii="Times New Roman" w:eastAsia="Times New Roman" w:hAnsi="Times New Roman"/>
                <w:b/>
                <w:bCs/>
                <w:color w:val="000000"/>
                <w:sz w:val="24"/>
                <w:szCs w:val="24"/>
              </w:rPr>
              <w:t>∑</w:t>
            </w:r>
          </w:p>
        </w:tc>
        <w:tc>
          <w:tcPr>
            <w:tcW w:w="11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b/>
                <w:bCs/>
                <w:color w:val="000000"/>
                <w:sz w:val="24"/>
                <w:szCs w:val="24"/>
              </w:rPr>
            </w:pPr>
            <w:r w:rsidRPr="00192749">
              <w:rPr>
                <w:rFonts w:ascii="Times New Roman" w:eastAsia="Times New Roman" w:hAnsi="Times New Roman"/>
                <w:b/>
                <w:bCs/>
                <w:color w:val="000000"/>
                <w:sz w:val="24"/>
                <w:szCs w:val="24"/>
              </w:rPr>
              <w:t>611</w:t>
            </w:r>
          </w:p>
        </w:tc>
        <w:tc>
          <w:tcPr>
            <w:tcW w:w="14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b/>
                <w:bCs/>
                <w:color w:val="000000"/>
                <w:sz w:val="24"/>
                <w:szCs w:val="24"/>
              </w:rPr>
            </w:pPr>
            <w:r w:rsidRPr="00192749">
              <w:rPr>
                <w:rFonts w:ascii="Times New Roman" w:eastAsia="Times New Roman" w:hAnsi="Times New Roman"/>
                <w:b/>
                <w:bCs/>
                <w:color w:val="000000"/>
                <w:sz w:val="24"/>
                <w:szCs w:val="24"/>
              </w:rPr>
              <w:t>878</w:t>
            </w:r>
          </w:p>
        </w:tc>
        <w:tc>
          <w:tcPr>
            <w:tcW w:w="14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b/>
                <w:bCs/>
                <w:color w:val="000000"/>
                <w:sz w:val="24"/>
                <w:szCs w:val="24"/>
              </w:rPr>
            </w:pPr>
            <w:r w:rsidRPr="00192749">
              <w:rPr>
                <w:rFonts w:ascii="Times New Roman" w:eastAsia="Times New Roman" w:hAnsi="Times New Roman"/>
                <w:b/>
                <w:bCs/>
                <w:color w:val="000000"/>
                <w:sz w:val="24"/>
                <w:szCs w:val="24"/>
              </w:rPr>
              <w:t>267</w:t>
            </w:r>
          </w:p>
        </w:tc>
        <w:tc>
          <w:tcPr>
            <w:tcW w:w="11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rPr>
                <w:rFonts w:ascii="Times New Roman" w:eastAsia="Times New Roman" w:hAnsi="Times New Roman"/>
                <w:color w:val="000000"/>
              </w:rPr>
            </w:pPr>
            <w:r w:rsidRPr="00192749">
              <w:rPr>
                <w:rFonts w:ascii="Times New Roman" w:eastAsia="Times New Roman" w:hAnsi="Times New Roman"/>
                <w:color w:val="000000"/>
              </w:rPr>
              <w:t> </w:t>
            </w:r>
          </w:p>
        </w:tc>
        <w:tc>
          <w:tcPr>
            <w:tcW w:w="996"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b/>
                <w:bCs/>
                <w:color w:val="000000"/>
                <w:sz w:val="24"/>
                <w:szCs w:val="24"/>
              </w:rPr>
            </w:pPr>
            <w:r w:rsidRPr="00192749">
              <w:rPr>
                <w:rFonts w:ascii="Times New Roman" w:eastAsia="Times New Roman" w:hAnsi="Times New Roman"/>
                <w:b/>
                <w:bCs/>
                <w:color w:val="000000"/>
                <w:sz w:val="24"/>
                <w:szCs w:val="24"/>
              </w:rPr>
              <w:t>1574,41</w:t>
            </w:r>
          </w:p>
        </w:tc>
      </w:tr>
      <w:tr w:rsidR="00246CE1" w:rsidRPr="00192749" w:rsidTr="00255979">
        <w:trPr>
          <w:trHeight w:val="330"/>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b/>
                <w:bCs/>
                <w:color w:val="000000"/>
                <w:sz w:val="24"/>
                <w:szCs w:val="24"/>
              </w:rPr>
            </w:pPr>
            <w:r w:rsidRPr="00192749">
              <w:rPr>
                <w:rFonts w:ascii="Times New Roman" w:eastAsia="Times New Roman" w:hAnsi="Times New Roman"/>
                <w:b/>
                <w:bCs/>
                <w:color w:val="000000"/>
                <w:sz w:val="24"/>
                <w:szCs w:val="24"/>
              </w:rPr>
              <w:t>Rata-rata</w:t>
            </w:r>
          </w:p>
        </w:tc>
        <w:tc>
          <w:tcPr>
            <w:tcW w:w="11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b/>
                <w:bCs/>
                <w:color w:val="000000"/>
                <w:sz w:val="24"/>
                <w:szCs w:val="24"/>
              </w:rPr>
            </w:pPr>
            <w:r w:rsidRPr="00192749">
              <w:rPr>
                <w:rFonts w:ascii="Times New Roman" w:eastAsia="Times New Roman" w:hAnsi="Times New Roman"/>
                <w:b/>
                <w:bCs/>
                <w:color w:val="000000"/>
                <w:sz w:val="24"/>
                <w:szCs w:val="24"/>
              </w:rPr>
              <w:t>61,1</w:t>
            </w:r>
          </w:p>
        </w:tc>
        <w:tc>
          <w:tcPr>
            <w:tcW w:w="14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b/>
                <w:bCs/>
                <w:color w:val="000000"/>
                <w:sz w:val="24"/>
                <w:szCs w:val="24"/>
              </w:rPr>
            </w:pPr>
            <w:r w:rsidRPr="00192749">
              <w:rPr>
                <w:rFonts w:ascii="Times New Roman" w:eastAsia="Times New Roman" w:hAnsi="Times New Roman"/>
                <w:b/>
                <w:bCs/>
                <w:color w:val="000000"/>
                <w:sz w:val="24"/>
                <w:szCs w:val="24"/>
              </w:rPr>
              <w:t>87,8</w:t>
            </w:r>
          </w:p>
        </w:tc>
        <w:tc>
          <w:tcPr>
            <w:tcW w:w="14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jc w:val="center"/>
              <w:rPr>
                <w:rFonts w:ascii="Times New Roman" w:eastAsia="Times New Roman" w:hAnsi="Times New Roman"/>
                <w:b/>
                <w:bCs/>
                <w:color w:val="000000"/>
                <w:sz w:val="24"/>
                <w:szCs w:val="24"/>
              </w:rPr>
            </w:pPr>
            <w:r w:rsidRPr="00192749">
              <w:rPr>
                <w:rFonts w:ascii="Times New Roman" w:eastAsia="Times New Roman" w:hAnsi="Times New Roman"/>
                <w:b/>
                <w:bCs/>
                <w:color w:val="000000"/>
                <w:sz w:val="24"/>
                <w:szCs w:val="24"/>
              </w:rPr>
              <w:t>26,7</w:t>
            </w:r>
          </w:p>
        </w:tc>
        <w:tc>
          <w:tcPr>
            <w:tcW w:w="1180"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rPr>
                <w:rFonts w:ascii="Times New Roman" w:eastAsia="Times New Roman" w:hAnsi="Times New Roman"/>
                <w:color w:val="000000"/>
              </w:rPr>
            </w:pPr>
            <w:r w:rsidRPr="00192749">
              <w:rPr>
                <w:rFonts w:ascii="Times New Roman" w:eastAsia="Times New Roman" w:hAnsi="Times New Roman"/>
                <w:color w:val="000000"/>
              </w:rPr>
              <w:t> </w:t>
            </w:r>
          </w:p>
        </w:tc>
        <w:tc>
          <w:tcPr>
            <w:tcW w:w="996" w:type="dxa"/>
            <w:tcBorders>
              <w:top w:val="nil"/>
              <w:left w:val="nil"/>
              <w:bottom w:val="single" w:sz="8" w:space="0" w:color="auto"/>
              <w:right w:val="single" w:sz="8" w:space="0" w:color="auto"/>
            </w:tcBorders>
            <w:shd w:val="clear" w:color="auto" w:fill="auto"/>
            <w:noWrap/>
            <w:vAlign w:val="bottom"/>
            <w:hideMark/>
          </w:tcPr>
          <w:p w:rsidR="00246CE1" w:rsidRPr="00192749" w:rsidRDefault="00246CE1" w:rsidP="00255979">
            <w:pPr>
              <w:spacing w:after="0" w:line="240" w:lineRule="auto"/>
              <w:rPr>
                <w:rFonts w:ascii="Times New Roman" w:eastAsia="Times New Roman" w:hAnsi="Times New Roman"/>
                <w:color w:val="000000"/>
              </w:rPr>
            </w:pPr>
            <w:r w:rsidRPr="00192749">
              <w:rPr>
                <w:rFonts w:ascii="Times New Roman" w:eastAsia="Times New Roman" w:hAnsi="Times New Roman"/>
                <w:color w:val="000000"/>
              </w:rPr>
              <w:t> </w:t>
            </w:r>
          </w:p>
        </w:tc>
      </w:tr>
    </w:tbl>
    <w:p w:rsidR="00246CE1" w:rsidRPr="00192749" w:rsidRDefault="00246CE1" w:rsidP="00246CE1">
      <w:pPr>
        <w:rPr>
          <w:rFonts w:ascii="Times New Roman" w:hAnsi="Times New Roman"/>
          <w:lang w:val="en-US"/>
        </w:rPr>
      </w:pPr>
    </w:p>
    <w:p w:rsidR="00246CE1" w:rsidRPr="00192749" w:rsidRDefault="00246CE1" w:rsidP="00246CE1">
      <w:pPr>
        <w:rPr>
          <w:rFonts w:ascii="Times New Roman" w:hAnsi="Times New Roman"/>
          <w:lang w:val="en-US"/>
        </w:rPr>
      </w:pPr>
      <w:r w:rsidRPr="00192749">
        <w:rPr>
          <w:rFonts w:ascii="Times New Roman" w:hAnsi="Times New Roman"/>
          <w:lang w:val="en-US"/>
        </w:rPr>
        <w:br w:type="page"/>
      </w:r>
    </w:p>
    <w:p w:rsidR="00246CE1" w:rsidRPr="00192749" w:rsidRDefault="00246CE1" w:rsidP="00246CE1">
      <w:pPr>
        <w:pStyle w:val="NoSpacing"/>
        <w:rPr>
          <w:rFonts w:ascii="Times New Roman" w:hAnsi="Times New Roman" w:cs="Times New Roman"/>
          <w:b/>
          <w:sz w:val="24"/>
          <w:szCs w:val="24"/>
        </w:rPr>
      </w:pPr>
      <w:r w:rsidRPr="00192749">
        <w:rPr>
          <w:rFonts w:ascii="Times New Roman" w:hAnsi="Times New Roman" w:cs="Times New Roman"/>
          <w:b/>
          <w:sz w:val="24"/>
          <w:szCs w:val="24"/>
        </w:rPr>
        <w:lastRenderedPageBreak/>
        <w:t>Lampiran 5</w:t>
      </w:r>
    </w:p>
    <w:p w:rsidR="00246CE1" w:rsidRPr="00192749" w:rsidRDefault="00246CE1" w:rsidP="00246CE1">
      <w:pPr>
        <w:pStyle w:val="NoSpacing"/>
        <w:rPr>
          <w:rFonts w:ascii="Times New Roman" w:hAnsi="Times New Roman" w:cs="Times New Roman"/>
          <w:b/>
          <w:sz w:val="24"/>
          <w:szCs w:val="24"/>
        </w:rPr>
      </w:pPr>
    </w:p>
    <w:p w:rsidR="00246CE1" w:rsidRPr="00192749" w:rsidRDefault="00246CE1" w:rsidP="00246CE1">
      <w:pPr>
        <w:pStyle w:val="NoSpacing"/>
        <w:jc w:val="center"/>
        <w:rPr>
          <w:rFonts w:ascii="Times New Roman" w:hAnsi="Times New Roman" w:cs="Times New Roman"/>
          <w:b/>
          <w:sz w:val="24"/>
          <w:szCs w:val="24"/>
        </w:rPr>
      </w:pPr>
      <w:r w:rsidRPr="00192749">
        <w:rPr>
          <w:rFonts w:ascii="Times New Roman" w:hAnsi="Times New Roman" w:cs="Times New Roman"/>
          <w:b/>
          <w:sz w:val="24"/>
          <w:szCs w:val="24"/>
        </w:rPr>
        <w:t>RENCANA PELAKSANAAN LAYANAN (RPL)</w:t>
      </w:r>
    </w:p>
    <w:p w:rsidR="00246CE1" w:rsidRPr="00192749" w:rsidRDefault="00246CE1" w:rsidP="00246CE1">
      <w:pPr>
        <w:pStyle w:val="NoSpacing"/>
        <w:jc w:val="center"/>
        <w:rPr>
          <w:rFonts w:ascii="Times New Roman" w:hAnsi="Times New Roman" w:cs="Times New Roman"/>
          <w:b/>
          <w:sz w:val="24"/>
          <w:szCs w:val="24"/>
        </w:rPr>
      </w:pPr>
      <w:r w:rsidRPr="00192749">
        <w:rPr>
          <w:rFonts w:ascii="Times New Roman" w:hAnsi="Times New Roman" w:cs="Times New Roman"/>
          <w:b/>
          <w:sz w:val="24"/>
          <w:szCs w:val="24"/>
        </w:rPr>
        <w:t>BIMBINGAN DAN KONSELING</w:t>
      </w:r>
    </w:p>
    <w:p w:rsidR="00246CE1" w:rsidRPr="00192749" w:rsidRDefault="00246CE1" w:rsidP="00246CE1">
      <w:pPr>
        <w:pStyle w:val="NoSpacing"/>
        <w:jc w:val="center"/>
        <w:rPr>
          <w:rFonts w:ascii="Times New Roman" w:hAnsi="Times New Roman" w:cs="Times New Roman"/>
          <w:b/>
          <w:sz w:val="24"/>
          <w:szCs w:val="24"/>
        </w:rPr>
      </w:pPr>
      <w:r w:rsidRPr="00192749">
        <w:rPr>
          <w:rFonts w:ascii="Times New Roman" w:hAnsi="Times New Roman" w:cs="Times New Roman"/>
          <w:b/>
          <w:sz w:val="24"/>
          <w:szCs w:val="24"/>
        </w:rPr>
        <w:t>LAYANAN BIMBINGAN KELOMPOK</w:t>
      </w:r>
    </w:p>
    <w:p w:rsidR="00246CE1" w:rsidRPr="00192749" w:rsidRDefault="00246CE1" w:rsidP="00246CE1">
      <w:pPr>
        <w:pStyle w:val="NoSpacing"/>
        <w:jc w:val="center"/>
        <w:rPr>
          <w:rFonts w:ascii="Times New Roman" w:hAnsi="Times New Roman" w:cs="Times New Roman"/>
          <w:b/>
          <w:sz w:val="24"/>
          <w:szCs w:val="24"/>
        </w:rPr>
      </w:pPr>
    </w:p>
    <w:p w:rsidR="00246CE1" w:rsidRPr="00192749" w:rsidRDefault="00246CE1" w:rsidP="00246CE1">
      <w:pPr>
        <w:pStyle w:val="NoSpacing"/>
        <w:spacing w:line="360" w:lineRule="auto"/>
        <w:ind w:left="426"/>
        <w:jc w:val="center"/>
        <w:rPr>
          <w:rFonts w:ascii="Times New Roman" w:hAnsi="Times New Roman" w:cs="Times New Roman"/>
          <w:b/>
          <w:sz w:val="24"/>
          <w:szCs w:val="24"/>
        </w:rPr>
      </w:pPr>
    </w:p>
    <w:p w:rsidR="00246CE1" w:rsidRPr="00192749" w:rsidRDefault="00246CE1" w:rsidP="00246CE1">
      <w:pPr>
        <w:pStyle w:val="NoSpacing"/>
        <w:numPr>
          <w:ilvl w:val="4"/>
          <w:numId w:val="6"/>
        </w:numPr>
        <w:spacing w:line="480" w:lineRule="auto"/>
        <w:ind w:left="284" w:hanging="284"/>
        <w:jc w:val="both"/>
        <w:rPr>
          <w:rFonts w:ascii="Times New Roman" w:hAnsi="Times New Roman" w:cs="Times New Roman"/>
          <w:b/>
          <w:sz w:val="24"/>
          <w:szCs w:val="24"/>
        </w:rPr>
      </w:pPr>
      <w:r w:rsidRPr="00192749">
        <w:rPr>
          <w:rFonts w:ascii="Times New Roman" w:hAnsi="Times New Roman" w:cs="Times New Roman"/>
          <w:b/>
          <w:sz w:val="24"/>
          <w:szCs w:val="24"/>
        </w:rPr>
        <w:t>IDENTITAS</w:t>
      </w:r>
    </w:p>
    <w:p w:rsidR="00246CE1" w:rsidRPr="00192749" w:rsidRDefault="00246CE1" w:rsidP="00246CE1">
      <w:pPr>
        <w:pStyle w:val="NoSpacing"/>
        <w:numPr>
          <w:ilvl w:val="0"/>
          <w:numId w:val="7"/>
        </w:numPr>
        <w:tabs>
          <w:tab w:val="left" w:pos="3544"/>
        </w:tabs>
        <w:spacing w:line="480" w:lineRule="auto"/>
        <w:ind w:left="851" w:hanging="284"/>
        <w:jc w:val="both"/>
        <w:rPr>
          <w:rFonts w:ascii="Times New Roman" w:hAnsi="Times New Roman" w:cs="Times New Roman"/>
          <w:sz w:val="24"/>
          <w:szCs w:val="24"/>
        </w:rPr>
      </w:pPr>
      <w:r w:rsidRPr="00192749">
        <w:rPr>
          <w:rFonts w:ascii="Times New Roman" w:hAnsi="Times New Roman" w:cs="Times New Roman"/>
          <w:sz w:val="24"/>
          <w:szCs w:val="24"/>
        </w:rPr>
        <w:t>Satuan Pendidikan</w:t>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SMP M 58 MEDAN</w:t>
      </w:r>
    </w:p>
    <w:p w:rsidR="00246CE1" w:rsidRPr="00192749" w:rsidRDefault="00246CE1" w:rsidP="00246CE1">
      <w:pPr>
        <w:pStyle w:val="NoSpacing"/>
        <w:numPr>
          <w:ilvl w:val="0"/>
          <w:numId w:val="7"/>
        </w:numPr>
        <w:tabs>
          <w:tab w:val="left" w:pos="3544"/>
        </w:tabs>
        <w:spacing w:line="480" w:lineRule="auto"/>
        <w:ind w:left="851" w:hanging="284"/>
        <w:jc w:val="both"/>
        <w:rPr>
          <w:rFonts w:ascii="Times New Roman" w:hAnsi="Times New Roman" w:cs="Times New Roman"/>
          <w:sz w:val="24"/>
          <w:szCs w:val="24"/>
        </w:rPr>
      </w:pPr>
      <w:r w:rsidRPr="00192749">
        <w:rPr>
          <w:rFonts w:ascii="Times New Roman" w:hAnsi="Times New Roman" w:cs="Times New Roman"/>
          <w:sz w:val="24"/>
          <w:szCs w:val="24"/>
        </w:rPr>
        <w:t>Tahun Pelajaran</w:t>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2017-2018, Semester I</w:t>
      </w:r>
    </w:p>
    <w:p w:rsidR="00246CE1" w:rsidRPr="00192749" w:rsidRDefault="00246CE1" w:rsidP="00246CE1">
      <w:pPr>
        <w:pStyle w:val="NoSpacing"/>
        <w:numPr>
          <w:ilvl w:val="0"/>
          <w:numId w:val="7"/>
        </w:numPr>
        <w:tabs>
          <w:tab w:val="left" w:pos="3544"/>
        </w:tabs>
        <w:spacing w:line="480" w:lineRule="auto"/>
        <w:ind w:left="851" w:hanging="284"/>
        <w:jc w:val="both"/>
        <w:rPr>
          <w:rFonts w:ascii="Times New Roman" w:hAnsi="Times New Roman" w:cs="Times New Roman"/>
          <w:sz w:val="24"/>
          <w:szCs w:val="24"/>
        </w:rPr>
      </w:pPr>
      <w:r w:rsidRPr="00192749">
        <w:rPr>
          <w:rFonts w:ascii="Times New Roman" w:hAnsi="Times New Roman" w:cs="Times New Roman"/>
          <w:sz w:val="24"/>
          <w:szCs w:val="24"/>
        </w:rPr>
        <w:t>Sasaran Pelayanan</w:t>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kelas IX</w:t>
      </w:r>
    </w:p>
    <w:p w:rsidR="00246CE1" w:rsidRPr="00192749" w:rsidRDefault="00246CE1" w:rsidP="00246CE1">
      <w:pPr>
        <w:pStyle w:val="NoSpacing"/>
        <w:numPr>
          <w:ilvl w:val="0"/>
          <w:numId w:val="7"/>
        </w:numPr>
        <w:tabs>
          <w:tab w:val="left" w:pos="3544"/>
        </w:tabs>
        <w:spacing w:line="480" w:lineRule="auto"/>
        <w:ind w:left="851" w:hanging="284"/>
        <w:jc w:val="both"/>
        <w:rPr>
          <w:rFonts w:ascii="Times New Roman" w:hAnsi="Times New Roman" w:cs="Times New Roman"/>
          <w:sz w:val="24"/>
          <w:szCs w:val="24"/>
        </w:rPr>
      </w:pPr>
      <w:r w:rsidRPr="00192749">
        <w:rPr>
          <w:rFonts w:ascii="Times New Roman" w:hAnsi="Times New Roman" w:cs="Times New Roman"/>
          <w:sz w:val="24"/>
          <w:szCs w:val="24"/>
        </w:rPr>
        <w:t xml:space="preserve">Pihak Terkait </w:t>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Guru Bimbingan Konseling disekolah</w:t>
      </w:r>
    </w:p>
    <w:p w:rsidR="00246CE1" w:rsidRPr="00192749" w:rsidRDefault="00246CE1" w:rsidP="00246CE1">
      <w:pPr>
        <w:pStyle w:val="NoSpacing"/>
        <w:tabs>
          <w:tab w:val="left" w:pos="3544"/>
        </w:tabs>
        <w:spacing w:line="480" w:lineRule="auto"/>
        <w:ind w:left="851"/>
        <w:jc w:val="both"/>
        <w:rPr>
          <w:rFonts w:ascii="Times New Roman" w:hAnsi="Times New Roman" w:cs="Times New Roman"/>
          <w:sz w:val="24"/>
          <w:szCs w:val="24"/>
        </w:rPr>
      </w:pPr>
    </w:p>
    <w:p w:rsidR="00246CE1" w:rsidRPr="00192749" w:rsidRDefault="00246CE1" w:rsidP="00246CE1">
      <w:pPr>
        <w:pStyle w:val="NoSpacing"/>
        <w:numPr>
          <w:ilvl w:val="4"/>
          <w:numId w:val="6"/>
        </w:numPr>
        <w:tabs>
          <w:tab w:val="left" w:pos="3544"/>
        </w:tabs>
        <w:spacing w:line="480" w:lineRule="auto"/>
        <w:ind w:left="284" w:hanging="284"/>
        <w:jc w:val="both"/>
        <w:rPr>
          <w:rFonts w:ascii="Times New Roman" w:hAnsi="Times New Roman" w:cs="Times New Roman"/>
          <w:b/>
          <w:sz w:val="24"/>
          <w:szCs w:val="24"/>
        </w:rPr>
      </w:pPr>
      <w:r w:rsidRPr="00192749">
        <w:rPr>
          <w:rFonts w:ascii="Times New Roman" w:hAnsi="Times New Roman" w:cs="Times New Roman"/>
          <w:b/>
          <w:sz w:val="24"/>
          <w:szCs w:val="24"/>
        </w:rPr>
        <w:t>WAKTU DAN TEMPAT</w:t>
      </w:r>
    </w:p>
    <w:p w:rsidR="00246CE1" w:rsidRPr="00192749" w:rsidRDefault="00246CE1" w:rsidP="00246CE1">
      <w:pPr>
        <w:pStyle w:val="NoSpacing"/>
        <w:numPr>
          <w:ilvl w:val="0"/>
          <w:numId w:val="8"/>
        </w:numPr>
        <w:tabs>
          <w:tab w:val="left" w:pos="3544"/>
        </w:tabs>
        <w:spacing w:line="480" w:lineRule="auto"/>
        <w:ind w:left="851" w:hanging="284"/>
        <w:jc w:val="both"/>
        <w:rPr>
          <w:rFonts w:ascii="Times New Roman" w:hAnsi="Times New Roman" w:cs="Times New Roman"/>
          <w:sz w:val="24"/>
          <w:szCs w:val="24"/>
        </w:rPr>
      </w:pPr>
      <w:r w:rsidRPr="00192749">
        <w:rPr>
          <w:rFonts w:ascii="Times New Roman" w:hAnsi="Times New Roman" w:cs="Times New Roman"/>
          <w:sz w:val="24"/>
          <w:szCs w:val="24"/>
        </w:rPr>
        <w:t>Tanggal</w:t>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xml:space="preserve">: 03 Juli 2017 </w:t>
      </w:r>
    </w:p>
    <w:p w:rsidR="00246CE1" w:rsidRPr="00192749" w:rsidRDefault="00246CE1" w:rsidP="00246CE1">
      <w:pPr>
        <w:pStyle w:val="NoSpacing"/>
        <w:numPr>
          <w:ilvl w:val="0"/>
          <w:numId w:val="8"/>
        </w:numPr>
        <w:tabs>
          <w:tab w:val="left" w:pos="3544"/>
        </w:tabs>
        <w:spacing w:line="480" w:lineRule="auto"/>
        <w:ind w:left="851" w:hanging="284"/>
        <w:jc w:val="both"/>
        <w:rPr>
          <w:rFonts w:ascii="Times New Roman" w:hAnsi="Times New Roman" w:cs="Times New Roman"/>
          <w:sz w:val="24"/>
          <w:szCs w:val="24"/>
        </w:rPr>
      </w:pPr>
      <w:r w:rsidRPr="00192749">
        <w:rPr>
          <w:rFonts w:ascii="Times New Roman" w:hAnsi="Times New Roman" w:cs="Times New Roman"/>
          <w:sz w:val="24"/>
          <w:szCs w:val="24"/>
        </w:rPr>
        <w:t>Jam Pembelajaran/Pelayanan</w:t>
      </w:r>
      <w:r w:rsidRPr="00192749">
        <w:rPr>
          <w:rFonts w:ascii="Times New Roman" w:hAnsi="Times New Roman" w:cs="Times New Roman"/>
          <w:sz w:val="24"/>
          <w:szCs w:val="24"/>
        </w:rPr>
        <w:tab/>
        <w:t xml:space="preserve">: Diselengarakan di luar waktu jam pembelajaran </w:t>
      </w:r>
      <w:r w:rsidRPr="00192749">
        <w:rPr>
          <w:rFonts w:ascii="Times New Roman" w:hAnsi="Times New Roman" w:cs="Times New Roman"/>
          <w:sz w:val="24"/>
          <w:szCs w:val="24"/>
        </w:rPr>
        <w:tab/>
        <w:t xml:space="preserve">   </w:t>
      </w:r>
    </w:p>
    <w:p w:rsidR="00246CE1" w:rsidRPr="00192749" w:rsidRDefault="00246CE1" w:rsidP="00246CE1">
      <w:pPr>
        <w:pStyle w:val="NoSpacing"/>
        <w:tabs>
          <w:tab w:val="left" w:pos="3544"/>
        </w:tabs>
        <w:spacing w:line="480" w:lineRule="auto"/>
        <w:ind w:left="851"/>
        <w:jc w:val="both"/>
        <w:rPr>
          <w:rFonts w:ascii="Times New Roman" w:hAnsi="Times New Roman" w:cs="Times New Roman"/>
          <w:sz w:val="24"/>
          <w:szCs w:val="24"/>
        </w:rPr>
      </w:pP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xml:space="preserve">  sesuai kesepakatan Guru BK atau Konselor dengan </w:t>
      </w:r>
    </w:p>
    <w:p w:rsidR="00246CE1" w:rsidRPr="00192749" w:rsidRDefault="00246CE1" w:rsidP="00246CE1">
      <w:pPr>
        <w:pStyle w:val="NoSpacing"/>
        <w:tabs>
          <w:tab w:val="left" w:pos="3544"/>
        </w:tabs>
        <w:spacing w:line="480" w:lineRule="auto"/>
        <w:ind w:left="851"/>
        <w:jc w:val="both"/>
        <w:rPr>
          <w:rFonts w:ascii="Times New Roman" w:hAnsi="Times New Roman" w:cs="Times New Roman"/>
          <w:sz w:val="24"/>
          <w:szCs w:val="24"/>
        </w:rPr>
      </w:pP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xml:space="preserve">  setiap kelompok sasaran pelayanan.</w:t>
      </w:r>
    </w:p>
    <w:p w:rsidR="00246CE1" w:rsidRPr="00192749" w:rsidRDefault="00246CE1" w:rsidP="00246CE1">
      <w:pPr>
        <w:pStyle w:val="NoSpacing"/>
        <w:numPr>
          <w:ilvl w:val="0"/>
          <w:numId w:val="8"/>
        </w:numPr>
        <w:tabs>
          <w:tab w:val="left" w:pos="3544"/>
        </w:tabs>
        <w:spacing w:line="480" w:lineRule="auto"/>
        <w:ind w:left="851" w:hanging="284"/>
        <w:jc w:val="both"/>
        <w:rPr>
          <w:rFonts w:ascii="Times New Roman" w:hAnsi="Times New Roman" w:cs="Times New Roman"/>
          <w:sz w:val="24"/>
          <w:szCs w:val="24"/>
        </w:rPr>
      </w:pPr>
      <w:r w:rsidRPr="00192749">
        <w:rPr>
          <w:rFonts w:ascii="Times New Roman" w:hAnsi="Times New Roman" w:cs="Times New Roman"/>
          <w:sz w:val="24"/>
          <w:szCs w:val="24"/>
        </w:rPr>
        <w:t xml:space="preserve">Volume Waktu </w:t>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45 Menit</w:t>
      </w:r>
    </w:p>
    <w:p w:rsidR="00246CE1" w:rsidRPr="00192749" w:rsidRDefault="00246CE1" w:rsidP="00246CE1">
      <w:pPr>
        <w:pStyle w:val="NoSpacing"/>
        <w:numPr>
          <w:ilvl w:val="0"/>
          <w:numId w:val="8"/>
        </w:numPr>
        <w:tabs>
          <w:tab w:val="left" w:pos="3544"/>
        </w:tabs>
        <w:spacing w:line="480" w:lineRule="auto"/>
        <w:ind w:left="851" w:hanging="284"/>
        <w:jc w:val="both"/>
        <w:rPr>
          <w:rFonts w:ascii="Times New Roman" w:hAnsi="Times New Roman" w:cs="Times New Roman"/>
          <w:sz w:val="24"/>
          <w:szCs w:val="24"/>
        </w:rPr>
      </w:pPr>
      <w:r w:rsidRPr="00192749">
        <w:rPr>
          <w:rFonts w:ascii="Times New Roman" w:hAnsi="Times New Roman" w:cs="Times New Roman"/>
          <w:sz w:val="24"/>
          <w:szCs w:val="24"/>
        </w:rPr>
        <w:t>Spesifikasi Tempat</w:t>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Di ruang Bimbingan dan Konseling</w:t>
      </w:r>
    </w:p>
    <w:p w:rsidR="00246CE1" w:rsidRPr="00192749" w:rsidRDefault="00246CE1" w:rsidP="00246CE1">
      <w:pPr>
        <w:pStyle w:val="NoSpacing"/>
        <w:tabs>
          <w:tab w:val="left" w:pos="3544"/>
        </w:tabs>
        <w:spacing w:line="480" w:lineRule="auto"/>
        <w:ind w:left="851"/>
        <w:jc w:val="both"/>
        <w:rPr>
          <w:rFonts w:ascii="Times New Roman" w:hAnsi="Times New Roman" w:cs="Times New Roman"/>
          <w:sz w:val="24"/>
          <w:szCs w:val="24"/>
        </w:rPr>
      </w:pPr>
    </w:p>
    <w:p w:rsidR="00246CE1" w:rsidRPr="00192749" w:rsidRDefault="00246CE1" w:rsidP="00246CE1">
      <w:pPr>
        <w:pStyle w:val="NoSpacing"/>
        <w:numPr>
          <w:ilvl w:val="0"/>
          <w:numId w:val="11"/>
        </w:numPr>
        <w:spacing w:line="480" w:lineRule="auto"/>
        <w:ind w:left="426" w:hanging="426"/>
        <w:jc w:val="both"/>
        <w:rPr>
          <w:rFonts w:ascii="Times New Roman" w:hAnsi="Times New Roman" w:cs="Times New Roman"/>
          <w:b/>
          <w:sz w:val="24"/>
          <w:szCs w:val="24"/>
        </w:rPr>
      </w:pPr>
      <w:r w:rsidRPr="00192749">
        <w:rPr>
          <w:rFonts w:ascii="Times New Roman" w:hAnsi="Times New Roman" w:cs="Times New Roman"/>
          <w:b/>
          <w:sz w:val="24"/>
          <w:szCs w:val="24"/>
        </w:rPr>
        <w:t>MATERI PEMBELAJARAN</w:t>
      </w:r>
    </w:p>
    <w:p w:rsidR="00246CE1" w:rsidRPr="00192749" w:rsidRDefault="00246CE1" w:rsidP="00246CE1">
      <w:pPr>
        <w:pStyle w:val="NoSpacing"/>
        <w:numPr>
          <w:ilvl w:val="0"/>
          <w:numId w:val="9"/>
        </w:numPr>
        <w:tabs>
          <w:tab w:val="left" w:pos="2410"/>
          <w:tab w:val="left" w:pos="3544"/>
        </w:tabs>
        <w:spacing w:line="480" w:lineRule="auto"/>
        <w:ind w:left="851"/>
        <w:jc w:val="both"/>
        <w:rPr>
          <w:rFonts w:ascii="Times New Roman" w:hAnsi="Times New Roman" w:cs="Times New Roman"/>
          <w:sz w:val="24"/>
          <w:szCs w:val="24"/>
        </w:rPr>
      </w:pPr>
      <w:r w:rsidRPr="00192749">
        <w:rPr>
          <w:rFonts w:ascii="Times New Roman" w:hAnsi="Times New Roman" w:cs="Times New Roman"/>
          <w:sz w:val="24"/>
          <w:szCs w:val="24"/>
        </w:rPr>
        <w:t>Tema/Topik</w:t>
      </w:r>
    </w:p>
    <w:p w:rsidR="00246CE1" w:rsidRPr="00192749" w:rsidRDefault="00246CE1" w:rsidP="00246CE1">
      <w:pPr>
        <w:pStyle w:val="NoSpacing"/>
        <w:numPr>
          <w:ilvl w:val="0"/>
          <w:numId w:val="10"/>
        </w:numPr>
        <w:tabs>
          <w:tab w:val="left" w:pos="2410"/>
          <w:tab w:val="left" w:pos="3544"/>
        </w:tabs>
        <w:spacing w:line="480" w:lineRule="auto"/>
        <w:jc w:val="both"/>
        <w:rPr>
          <w:rFonts w:ascii="Times New Roman" w:hAnsi="Times New Roman" w:cs="Times New Roman"/>
          <w:sz w:val="24"/>
          <w:szCs w:val="24"/>
        </w:rPr>
      </w:pPr>
      <w:r w:rsidRPr="00192749">
        <w:rPr>
          <w:rFonts w:ascii="Times New Roman" w:hAnsi="Times New Roman" w:cs="Times New Roman"/>
          <w:sz w:val="24"/>
          <w:szCs w:val="24"/>
        </w:rPr>
        <w:t>Tema</w:t>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Dasar Dasar Agama Islam</w:t>
      </w:r>
    </w:p>
    <w:p w:rsidR="00246CE1" w:rsidRPr="00192749" w:rsidRDefault="00246CE1" w:rsidP="00246CE1">
      <w:pPr>
        <w:pStyle w:val="NoSpacing"/>
        <w:numPr>
          <w:ilvl w:val="0"/>
          <w:numId w:val="10"/>
        </w:numPr>
        <w:spacing w:line="480" w:lineRule="auto"/>
        <w:ind w:left="1134" w:hanging="283"/>
        <w:rPr>
          <w:rFonts w:ascii="Times New Roman" w:hAnsi="Times New Roman" w:cs="Times New Roman"/>
          <w:sz w:val="24"/>
          <w:szCs w:val="24"/>
        </w:rPr>
      </w:pPr>
      <w:r w:rsidRPr="00192749">
        <w:rPr>
          <w:rFonts w:ascii="Times New Roman" w:hAnsi="Times New Roman" w:cs="Times New Roman"/>
          <w:sz w:val="24"/>
          <w:szCs w:val="24"/>
        </w:rPr>
        <w:lastRenderedPageBreak/>
        <w:t>Subtema</w:t>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Islam Itu Saudara</w:t>
      </w:r>
    </w:p>
    <w:p w:rsidR="00246CE1" w:rsidRPr="00192749" w:rsidRDefault="00246CE1" w:rsidP="00246CE1">
      <w:pPr>
        <w:pStyle w:val="NoSpacing"/>
        <w:numPr>
          <w:ilvl w:val="0"/>
          <w:numId w:val="9"/>
        </w:numPr>
        <w:spacing w:line="480" w:lineRule="auto"/>
        <w:ind w:left="851" w:hanging="284"/>
        <w:jc w:val="both"/>
        <w:rPr>
          <w:rFonts w:ascii="Times New Roman" w:hAnsi="Times New Roman" w:cs="Times New Roman"/>
          <w:sz w:val="24"/>
          <w:szCs w:val="24"/>
        </w:rPr>
      </w:pPr>
      <w:r w:rsidRPr="00192749">
        <w:rPr>
          <w:rFonts w:ascii="Times New Roman" w:hAnsi="Times New Roman" w:cs="Times New Roman"/>
          <w:sz w:val="24"/>
          <w:szCs w:val="24"/>
        </w:rPr>
        <w:t>Sumber Materi Pembelajaran</w:t>
      </w:r>
      <w:r w:rsidRPr="00192749">
        <w:rPr>
          <w:rFonts w:ascii="Times New Roman" w:hAnsi="Times New Roman" w:cs="Times New Roman"/>
          <w:sz w:val="24"/>
          <w:szCs w:val="24"/>
        </w:rPr>
        <w:tab/>
        <w:t>: Buku dan Internet</w:t>
      </w:r>
    </w:p>
    <w:p w:rsidR="00246CE1" w:rsidRPr="00192749" w:rsidRDefault="00246CE1" w:rsidP="00246CE1">
      <w:pPr>
        <w:pStyle w:val="NoSpacing"/>
        <w:spacing w:line="480" w:lineRule="auto"/>
        <w:ind w:left="851"/>
        <w:jc w:val="both"/>
        <w:rPr>
          <w:rFonts w:ascii="Times New Roman" w:hAnsi="Times New Roman" w:cs="Times New Roman"/>
          <w:sz w:val="24"/>
          <w:szCs w:val="24"/>
        </w:rPr>
      </w:pPr>
    </w:p>
    <w:p w:rsidR="00246CE1" w:rsidRPr="00192749" w:rsidRDefault="00246CE1" w:rsidP="00246CE1">
      <w:pPr>
        <w:pStyle w:val="NoSpacing"/>
        <w:numPr>
          <w:ilvl w:val="0"/>
          <w:numId w:val="11"/>
        </w:numPr>
        <w:spacing w:line="480" w:lineRule="auto"/>
        <w:ind w:left="426" w:hanging="426"/>
        <w:jc w:val="both"/>
        <w:rPr>
          <w:rFonts w:ascii="Times New Roman" w:hAnsi="Times New Roman" w:cs="Times New Roman"/>
          <w:b/>
          <w:sz w:val="24"/>
          <w:szCs w:val="24"/>
        </w:rPr>
      </w:pPr>
      <w:r w:rsidRPr="00192749">
        <w:rPr>
          <w:rFonts w:ascii="Times New Roman" w:hAnsi="Times New Roman" w:cs="Times New Roman"/>
          <w:b/>
          <w:sz w:val="24"/>
          <w:szCs w:val="24"/>
        </w:rPr>
        <w:t>TUJUAN / ARAH  PENGEMBANGAN</w:t>
      </w:r>
    </w:p>
    <w:p w:rsidR="00246CE1" w:rsidRPr="00192749" w:rsidRDefault="00246CE1" w:rsidP="00246CE1">
      <w:pPr>
        <w:pStyle w:val="NoSpacing"/>
        <w:spacing w:line="480" w:lineRule="auto"/>
        <w:ind w:left="426"/>
        <w:jc w:val="both"/>
        <w:rPr>
          <w:rFonts w:ascii="Times New Roman" w:hAnsi="Times New Roman" w:cs="Times New Roman"/>
          <w:sz w:val="24"/>
          <w:szCs w:val="24"/>
        </w:rPr>
      </w:pPr>
      <w:r w:rsidRPr="00192749">
        <w:rPr>
          <w:rFonts w:ascii="Times New Roman" w:hAnsi="Times New Roman" w:cs="Times New Roman"/>
          <w:sz w:val="24"/>
          <w:szCs w:val="24"/>
        </w:rPr>
        <w:t>Mengentaskan permasalahan dan memelihara peserta didik untuk menjadi lebih baik</w:t>
      </w:r>
    </w:p>
    <w:p w:rsidR="00246CE1" w:rsidRPr="00192749" w:rsidRDefault="00246CE1" w:rsidP="00246CE1">
      <w:pPr>
        <w:pStyle w:val="NoSpacing"/>
        <w:spacing w:line="480" w:lineRule="auto"/>
        <w:jc w:val="both"/>
        <w:rPr>
          <w:rFonts w:ascii="Times New Roman" w:hAnsi="Times New Roman" w:cs="Times New Roman"/>
          <w:sz w:val="24"/>
          <w:szCs w:val="24"/>
        </w:rPr>
      </w:pPr>
    </w:p>
    <w:p w:rsidR="00246CE1" w:rsidRPr="00192749" w:rsidRDefault="00246CE1" w:rsidP="00246CE1">
      <w:pPr>
        <w:pStyle w:val="NoSpacing"/>
        <w:numPr>
          <w:ilvl w:val="0"/>
          <w:numId w:val="11"/>
        </w:numPr>
        <w:spacing w:line="480" w:lineRule="auto"/>
        <w:ind w:left="426" w:hanging="426"/>
        <w:jc w:val="both"/>
        <w:rPr>
          <w:rFonts w:ascii="Times New Roman" w:hAnsi="Times New Roman" w:cs="Times New Roman"/>
          <w:b/>
          <w:sz w:val="24"/>
          <w:szCs w:val="24"/>
        </w:rPr>
      </w:pPr>
      <w:r w:rsidRPr="00192749">
        <w:rPr>
          <w:rFonts w:ascii="Times New Roman" w:hAnsi="Times New Roman" w:cs="Times New Roman"/>
          <w:b/>
          <w:sz w:val="24"/>
          <w:szCs w:val="24"/>
        </w:rPr>
        <w:t>METODE DAN TEKNIK</w:t>
      </w:r>
    </w:p>
    <w:p w:rsidR="00246CE1" w:rsidRPr="00192749" w:rsidRDefault="00246CE1" w:rsidP="00246CE1">
      <w:pPr>
        <w:pStyle w:val="NoSpacing"/>
        <w:numPr>
          <w:ilvl w:val="0"/>
          <w:numId w:val="12"/>
        </w:numPr>
        <w:tabs>
          <w:tab w:val="left" w:pos="3544"/>
        </w:tabs>
        <w:spacing w:line="480" w:lineRule="auto"/>
        <w:ind w:left="851"/>
        <w:jc w:val="both"/>
        <w:rPr>
          <w:rFonts w:ascii="Times New Roman" w:hAnsi="Times New Roman" w:cs="Times New Roman"/>
          <w:sz w:val="24"/>
          <w:szCs w:val="24"/>
        </w:rPr>
      </w:pPr>
      <w:r w:rsidRPr="00192749">
        <w:rPr>
          <w:rFonts w:ascii="Times New Roman" w:hAnsi="Times New Roman" w:cs="Times New Roman"/>
          <w:sz w:val="24"/>
          <w:szCs w:val="24"/>
        </w:rPr>
        <w:t>Jenis layanan</w:t>
      </w:r>
      <w:r w:rsidRPr="00192749">
        <w:rPr>
          <w:rFonts w:ascii="Times New Roman" w:hAnsi="Times New Roman" w:cs="Times New Roman"/>
          <w:sz w:val="24"/>
          <w:szCs w:val="24"/>
        </w:rPr>
        <w:tab/>
        <w:t>: Bimbingan Kelompok (dengan Topik Tugas)</w:t>
      </w:r>
    </w:p>
    <w:p w:rsidR="00246CE1" w:rsidRPr="00192749" w:rsidRDefault="00246CE1" w:rsidP="00246CE1">
      <w:pPr>
        <w:pStyle w:val="NoSpacing"/>
        <w:numPr>
          <w:ilvl w:val="0"/>
          <w:numId w:val="12"/>
        </w:numPr>
        <w:tabs>
          <w:tab w:val="left" w:pos="3544"/>
        </w:tabs>
        <w:spacing w:line="480" w:lineRule="auto"/>
        <w:ind w:left="851"/>
        <w:jc w:val="both"/>
        <w:rPr>
          <w:rFonts w:ascii="Times New Roman" w:hAnsi="Times New Roman" w:cs="Times New Roman"/>
          <w:sz w:val="24"/>
          <w:szCs w:val="24"/>
        </w:rPr>
      </w:pPr>
      <w:r w:rsidRPr="00192749">
        <w:rPr>
          <w:rFonts w:ascii="Times New Roman" w:hAnsi="Times New Roman" w:cs="Times New Roman"/>
          <w:sz w:val="24"/>
          <w:szCs w:val="24"/>
        </w:rPr>
        <w:t>Kegiatan Pendukung</w:t>
      </w:r>
      <w:r w:rsidRPr="00192749">
        <w:rPr>
          <w:rFonts w:ascii="Times New Roman" w:hAnsi="Times New Roman" w:cs="Times New Roman"/>
          <w:sz w:val="24"/>
          <w:szCs w:val="24"/>
        </w:rPr>
        <w:tab/>
        <w:t>: Games</w:t>
      </w:r>
    </w:p>
    <w:p w:rsidR="00246CE1" w:rsidRPr="00192749" w:rsidRDefault="00246CE1" w:rsidP="00246CE1">
      <w:pPr>
        <w:pStyle w:val="NoSpacing"/>
        <w:tabs>
          <w:tab w:val="left" w:pos="3544"/>
        </w:tabs>
        <w:spacing w:line="480" w:lineRule="auto"/>
        <w:ind w:left="851"/>
        <w:jc w:val="both"/>
        <w:rPr>
          <w:rFonts w:ascii="Times New Roman" w:hAnsi="Times New Roman" w:cs="Times New Roman"/>
          <w:sz w:val="24"/>
          <w:szCs w:val="24"/>
        </w:rPr>
      </w:pPr>
    </w:p>
    <w:p w:rsidR="00246CE1" w:rsidRPr="00192749" w:rsidRDefault="00246CE1" w:rsidP="00246CE1">
      <w:pPr>
        <w:pStyle w:val="NoSpacing"/>
        <w:numPr>
          <w:ilvl w:val="0"/>
          <w:numId w:val="11"/>
        </w:numPr>
        <w:spacing w:line="480" w:lineRule="auto"/>
        <w:ind w:left="426" w:hanging="426"/>
        <w:jc w:val="both"/>
        <w:rPr>
          <w:rFonts w:ascii="Times New Roman" w:hAnsi="Times New Roman" w:cs="Times New Roman"/>
          <w:b/>
          <w:sz w:val="24"/>
          <w:szCs w:val="24"/>
        </w:rPr>
      </w:pPr>
      <w:r w:rsidRPr="00192749">
        <w:rPr>
          <w:rFonts w:ascii="Times New Roman" w:hAnsi="Times New Roman" w:cs="Times New Roman"/>
          <w:b/>
          <w:sz w:val="24"/>
          <w:szCs w:val="24"/>
        </w:rPr>
        <w:t>SARANA</w:t>
      </w:r>
    </w:p>
    <w:p w:rsidR="00246CE1" w:rsidRPr="00192749" w:rsidRDefault="00246CE1" w:rsidP="00246CE1">
      <w:pPr>
        <w:pStyle w:val="NoSpacing"/>
        <w:numPr>
          <w:ilvl w:val="0"/>
          <w:numId w:val="5"/>
        </w:numPr>
        <w:spacing w:line="480" w:lineRule="auto"/>
        <w:ind w:left="851"/>
        <w:jc w:val="both"/>
        <w:rPr>
          <w:rFonts w:ascii="Times New Roman" w:hAnsi="Times New Roman" w:cs="Times New Roman"/>
          <w:sz w:val="24"/>
          <w:szCs w:val="24"/>
        </w:rPr>
      </w:pPr>
      <w:r w:rsidRPr="00192749">
        <w:rPr>
          <w:rFonts w:ascii="Times New Roman" w:hAnsi="Times New Roman" w:cs="Times New Roman"/>
          <w:sz w:val="24"/>
          <w:szCs w:val="24"/>
        </w:rPr>
        <w:t>Buku, Laptop, dan pulpen</w:t>
      </w:r>
    </w:p>
    <w:p w:rsidR="00246CE1" w:rsidRPr="00192749" w:rsidRDefault="00246CE1" w:rsidP="00246CE1">
      <w:pPr>
        <w:pStyle w:val="NoSpacing"/>
        <w:spacing w:line="480" w:lineRule="auto"/>
        <w:ind w:left="851"/>
        <w:jc w:val="both"/>
        <w:rPr>
          <w:rFonts w:ascii="Times New Roman" w:hAnsi="Times New Roman" w:cs="Times New Roman"/>
          <w:sz w:val="24"/>
          <w:szCs w:val="24"/>
        </w:rPr>
      </w:pPr>
    </w:p>
    <w:p w:rsidR="00246CE1" w:rsidRPr="00192749" w:rsidRDefault="00246CE1" w:rsidP="00246CE1">
      <w:pPr>
        <w:pStyle w:val="NoSpacing"/>
        <w:numPr>
          <w:ilvl w:val="0"/>
          <w:numId w:val="11"/>
        </w:numPr>
        <w:spacing w:line="480" w:lineRule="auto"/>
        <w:ind w:left="426" w:hanging="426"/>
        <w:jc w:val="both"/>
        <w:rPr>
          <w:rFonts w:ascii="Times New Roman" w:hAnsi="Times New Roman" w:cs="Times New Roman"/>
          <w:b/>
          <w:sz w:val="24"/>
          <w:szCs w:val="24"/>
        </w:rPr>
      </w:pPr>
      <w:r w:rsidRPr="00192749">
        <w:rPr>
          <w:rFonts w:ascii="Times New Roman" w:hAnsi="Times New Roman" w:cs="Times New Roman"/>
          <w:b/>
          <w:sz w:val="24"/>
          <w:szCs w:val="24"/>
        </w:rPr>
        <w:t>SASARAN PENILAIAN HASIL</w:t>
      </w:r>
    </w:p>
    <w:p w:rsidR="00246CE1" w:rsidRPr="00192749" w:rsidRDefault="00246CE1" w:rsidP="00246CE1">
      <w:pPr>
        <w:pStyle w:val="NoSpacing"/>
        <w:numPr>
          <w:ilvl w:val="0"/>
          <w:numId w:val="13"/>
        </w:numPr>
        <w:spacing w:line="480" w:lineRule="auto"/>
        <w:ind w:left="851" w:hanging="425"/>
        <w:jc w:val="both"/>
        <w:rPr>
          <w:rFonts w:ascii="Times New Roman" w:hAnsi="Times New Roman" w:cs="Times New Roman"/>
          <w:sz w:val="24"/>
          <w:szCs w:val="24"/>
        </w:rPr>
      </w:pPr>
      <w:r w:rsidRPr="00192749">
        <w:rPr>
          <w:rFonts w:ascii="Times New Roman" w:hAnsi="Times New Roman" w:cs="Times New Roman"/>
          <w:sz w:val="24"/>
          <w:szCs w:val="24"/>
        </w:rPr>
        <w:t>Kemampuan pemahaman peserta didik dalam mengerjakan tugas didepan kelas</w:t>
      </w:r>
    </w:p>
    <w:p w:rsidR="00246CE1" w:rsidRPr="00192749" w:rsidRDefault="00246CE1" w:rsidP="00246CE1">
      <w:pPr>
        <w:pStyle w:val="NoSpacing"/>
        <w:numPr>
          <w:ilvl w:val="0"/>
          <w:numId w:val="14"/>
        </w:numPr>
        <w:spacing w:line="480" w:lineRule="auto"/>
        <w:ind w:left="851" w:hanging="425"/>
        <w:jc w:val="both"/>
        <w:rPr>
          <w:rFonts w:ascii="Times New Roman" w:hAnsi="Times New Roman" w:cs="Times New Roman"/>
          <w:sz w:val="24"/>
          <w:szCs w:val="24"/>
        </w:rPr>
      </w:pPr>
      <w:r w:rsidRPr="00192749">
        <w:rPr>
          <w:rFonts w:ascii="Times New Roman" w:hAnsi="Times New Roman" w:cs="Times New Roman"/>
          <w:sz w:val="24"/>
          <w:szCs w:val="24"/>
        </w:rPr>
        <w:t>Kemantapan dan kemampuan  siswa dalam mengerjakan tugas didepan kelas</w:t>
      </w:r>
    </w:p>
    <w:p w:rsidR="00246CE1" w:rsidRPr="00192749" w:rsidRDefault="00246CE1" w:rsidP="00246CE1">
      <w:pPr>
        <w:pStyle w:val="NoSpacing"/>
        <w:spacing w:line="480" w:lineRule="auto"/>
        <w:ind w:left="851"/>
        <w:jc w:val="both"/>
        <w:rPr>
          <w:rFonts w:ascii="Times New Roman" w:hAnsi="Times New Roman" w:cs="Times New Roman"/>
          <w:sz w:val="24"/>
          <w:szCs w:val="24"/>
        </w:rPr>
      </w:pPr>
    </w:p>
    <w:p w:rsidR="00246CE1" w:rsidRPr="00192749" w:rsidRDefault="00246CE1" w:rsidP="00246CE1">
      <w:pPr>
        <w:pStyle w:val="NoSpacing"/>
        <w:numPr>
          <w:ilvl w:val="0"/>
          <w:numId w:val="15"/>
        </w:numPr>
        <w:spacing w:line="480" w:lineRule="auto"/>
        <w:ind w:left="426" w:hanging="425"/>
        <w:jc w:val="both"/>
        <w:rPr>
          <w:rFonts w:ascii="Times New Roman" w:hAnsi="Times New Roman" w:cs="Times New Roman"/>
          <w:b/>
          <w:sz w:val="24"/>
          <w:szCs w:val="24"/>
        </w:rPr>
      </w:pPr>
      <w:r w:rsidRPr="00192749">
        <w:rPr>
          <w:rFonts w:ascii="Times New Roman" w:hAnsi="Times New Roman" w:cs="Times New Roman"/>
          <w:b/>
          <w:sz w:val="24"/>
          <w:szCs w:val="24"/>
        </w:rPr>
        <w:t>LANGKAH KEGIATAN</w:t>
      </w:r>
    </w:p>
    <w:p w:rsidR="00246CE1" w:rsidRPr="00192749" w:rsidRDefault="00246CE1" w:rsidP="00246CE1">
      <w:pPr>
        <w:pStyle w:val="NoSpacing"/>
        <w:spacing w:line="480" w:lineRule="auto"/>
        <w:ind w:left="426"/>
        <w:jc w:val="both"/>
        <w:rPr>
          <w:rFonts w:ascii="Times New Roman" w:hAnsi="Times New Roman" w:cs="Times New Roman"/>
          <w:sz w:val="24"/>
          <w:szCs w:val="24"/>
        </w:rPr>
      </w:pPr>
      <w:r w:rsidRPr="00192749">
        <w:rPr>
          <w:rFonts w:ascii="Times New Roman" w:hAnsi="Times New Roman" w:cs="Times New Roman"/>
          <w:sz w:val="24"/>
          <w:szCs w:val="24"/>
        </w:rPr>
        <w:lastRenderedPageBreak/>
        <w:t>Layanan bimbingan kelompok diselenggarakan melalui empat tahap layanan, yaitu tahap    pembentukan, peralihan, kegiatan, dan pengakhiran.</w:t>
      </w:r>
    </w:p>
    <w:p w:rsidR="00246CE1" w:rsidRPr="00192749" w:rsidRDefault="00246CE1" w:rsidP="00246CE1">
      <w:pPr>
        <w:pStyle w:val="NoSpacing"/>
        <w:numPr>
          <w:ilvl w:val="0"/>
          <w:numId w:val="16"/>
        </w:numPr>
        <w:spacing w:line="480" w:lineRule="auto"/>
        <w:ind w:left="851" w:hanging="425"/>
        <w:jc w:val="both"/>
        <w:rPr>
          <w:rFonts w:ascii="Times New Roman" w:hAnsi="Times New Roman" w:cs="Times New Roman"/>
          <w:b/>
          <w:sz w:val="24"/>
          <w:szCs w:val="24"/>
        </w:rPr>
      </w:pPr>
      <w:r w:rsidRPr="00192749">
        <w:rPr>
          <w:rFonts w:ascii="Times New Roman" w:hAnsi="Times New Roman" w:cs="Times New Roman"/>
          <w:b/>
          <w:sz w:val="24"/>
          <w:szCs w:val="24"/>
        </w:rPr>
        <w:t>Langkah Pengantaran : TAHAP PEMBENTUKAN</w:t>
      </w:r>
    </w:p>
    <w:p w:rsidR="00246CE1" w:rsidRPr="00192749" w:rsidRDefault="00246CE1" w:rsidP="00246CE1">
      <w:pPr>
        <w:pStyle w:val="NoSpacing"/>
        <w:numPr>
          <w:ilvl w:val="0"/>
          <w:numId w:val="17"/>
        </w:numPr>
        <w:spacing w:line="480" w:lineRule="auto"/>
        <w:ind w:left="1134"/>
        <w:jc w:val="both"/>
        <w:rPr>
          <w:rFonts w:ascii="Times New Roman" w:hAnsi="Times New Roman" w:cs="Times New Roman"/>
          <w:sz w:val="24"/>
          <w:szCs w:val="24"/>
        </w:rPr>
      </w:pPr>
      <w:r w:rsidRPr="00192749">
        <w:rPr>
          <w:rFonts w:ascii="Times New Roman" w:hAnsi="Times New Roman" w:cs="Times New Roman"/>
          <w:sz w:val="24"/>
          <w:szCs w:val="24"/>
        </w:rPr>
        <w:t>Mengucapkan salam dan mengajak peserta didik berdoa untuk memulai kegiatan kelompok dengan penuh perhatian, semangat dan penampilan mereka dengan melakukan kegiatan berpikir, merasa, menyikapi dan bertanggung jawab berkenaan dengan materi yang dibahas.</w:t>
      </w:r>
    </w:p>
    <w:p w:rsidR="00246CE1" w:rsidRPr="00192749" w:rsidRDefault="00246CE1" w:rsidP="00246CE1">
      <w:pPr>
        <w:pStyle w:val="NoSpacing"/>
        <w:numPr>
          <w:ilvl w:val="0"/>
          <w:numId w:val="17"/>
        </w:numPr>
        <w:spacing w:line="480" w:lineRule="auto"/>
        <w:ind w:left="1134"/>
        <w:jc w:val="both"/>
        <w:rPr>
          <w:rFonts w:ascii="Times New Roman" w:hAnsi="Times New Roman" w:cs="Times New Roman"/>
          <w:sz w:val="24"/>
          <w:szCs w:val="24"/>
        </w:rPr>
      </w:pPr>
      <w:r w:rsidRPr="00192749">
        <w:rPr>
          <w:rFonts w:ascii="Times New Roman" w:hAnsi="Times New Roman" w:cs="Times New Roman"/>
          <w:sz w:val="24"/>
          <w:szCs w:val="24"/>
        </w:rPr>
        <w:t>Menjelaskan pengertian, tujuan dan proses kegiatan layanan Bimbingan Kelompok yang sedang diselenggarakan. Disini ditekankan aktifitas dinamika kelompok yang diharapkan dilakukan oleh seluruh peserta didik/anggota kelompok.</w:t>
      </w:r>
    </w:p>
    <w:p w:rsidR="00246CE1" w:rsidRPr="00192749" w:rsidRDefault="00246CE1" w:rsidP="00246CE1">
      <w:pPr>
        <w:pStyle w:val="NoSpacing"/>
        <w:numPr>
          <w:ilvl w:val="0"/>
          <w:numId w:val="17"/>
        </w:numPr>
        <w:spacing w:line="480" w:lineRule="auto"/>
        <w:ind w:left="1134"/>
        <w:jc w:val="both"/>
        <w:rPr>
          <w:rFonts w:ascii="Times New Roman" w:hAnsi="Times New Roman" w:cs="Times New Roman"/>
          <w:sz w:val="24"/>
          <w:szCs w:val="24"/>
        </w:rPr>
      </w:pPr>
      <w:r w:rsidRPr="00192749">
        <w:rPr>
          <w:rFonts w:ascii="Times New Roman" w:hAnsi="Times New Roman" w:cs="Times New Roman"/>
          <w:sz w:val="24"/>
          <w:szCs w:val="24"/>
        </w:rPr>
        <w:t>Membangun suasana keakraban, kebersamaan untuk terbangunnya dinamika kelompok yang terbuka dengan penuh semangat</w:t>
      </w:r>
      <w:r w:rsidRPr="00192749">
        <w:rPr>
          <w:rFonts w:ascii="Times New Roman" w:hAnsi="Times New Roman" w:cs="Times New Roman"/>
          <w:sz w:val="24"/>
          <w:szCs w:val="24"/>
          <w:lang w:val="id-ID"/>
        </w:rPr>
        <w:t xml:space="preserve"> dengan perkenalan berantai.</w:t>
      </w:r>
    </w:p>
    <w:p w:rsidR="00246CE1" w:rsidRPr="00192749" w:rsidRDefault="00246CE1" w:rsidP="00246CE1">
      <w:pPr>
        <w:pStyle w:val="NoSpacing"/>
        <w:spacing w:line="480" w:lineRule="auto"/>
        <w:ind w:left="1134"/>
        <w:jc w:val="both"/>
        <w:rPr>
          <w:rFonts w:ascii="Times New Roman" w:hAnsi="Times New Roman" w:cs="Times New Roman"/>
          <w:sz w:val="24"/>
          <w:szCs w:val="24"/>
        </w:rPr>
      </w:pPr>
    </w:p>
    <w:p w:rsidR="00246CE1" w:rsidRPr="00192749" w:rsidRDefault="00246CE1" w:rsidP="00246CE1">
      <w:pPr>
        <w:pStyle w:val="NoSpacing"/>
        <w:numPr>
          <w:ilvl w:val="0"/>
          <w:numId w:val="16"/>
        </w:numPr>
        <w:spacing w:line="480" w:lineRule="auto"/>
        <w:ind w:left="851" w:hanging="425"/>
        <w:jc w:val="both"/>
        <w:rPr>
          <w:rFonts w:ascii="Times New Roman" w:hAnsi="Times New Roman" w:cs="Times New Roman"/>
          <w:b/>
          <w:sz w:val="24"/>
          <w:szCs w:val="24"/>
        </w:rPr>
      </w:pPr>
      <w:r w:rsidRPr="00192749">
        <w:rPr>
          <w:rFonts w:ascii="Times New Roman" w:hAnsi="Times New Roman" w:cs="Times New Roman"/>
          <w:b/>
          <w:sz w:val="24"/>
          <w:szCs w:val="24"/>
        </w:rPr>
        <w:t>Langkah Penjajakan : TAHAP PERALIHAN</w:t>
      </w:r>
    </w:p>
    <w:p w:rsidR="00246CE1" w:rsidRPr="00192749" w:rsidRDefault="00246CE1" w:rsidP="00246CE1">
      <w:pPr>
        <w:pStyle w:val="NoSpacing"/>
        <w:numPr>
          <w:ilvl w:val="0"/>
          <w:numId w:val="18"/>
        </w:numPr>
        <w:spacing w:line="480" w:lineRule="auto"/>
        <w:ind w:left="1134"/>
        <w:jc w:val="both"/>
        <w:rPr>
          <w:rFonts w:ascii="Times New Roman" w:hAnsi="Times New Roman" w:cs="Times New Roman"/>
          <w:sz w:val="24"/>
          <w:szCs w:val="24"/>
        </w:rPr>
      </w:pPr>
      <w:r w:rsidRPr="00192749">
        <w:rPr>
          <w:rFonts w:ascii="Times New Roman" w:hAnsi="Times New Roman" w:cs="Times New Roman"/>
          <w:sz w:val="24"/>
          <w:szCs w:val="24"/>
        </w:rPr>
        <w:t>Mengarahkan perhatian peserta/anggota kelompok dari suasana pembukaan ke suasana kegiatan kelompok, yaitu membahas permasalahan yang hendak dikemukakan oleh pemimpin kelompok (PK) dalam hal ini Guru BK atau Konselor.</w:t>
      </w:r>
    </w:p>
    <w:p w:rsidR="00246CE1" w:rsidRPr="00192749" w:rsidRDefault="00246CE1" w:rsidP="00246CE1">
      <w:pPr>
        <w:pStyle w:val="NoSpacing"/>
        <w:numPr>
          <w:ilvl w:val="0"/>
          <w:numId w:val="18"/>
        </w:numPr>
        <w:spacing w:line="480" w:lineRule="auto"/>
        <w:ind w:left="1134"/>
        <w:jc w:val="both"/>
        <w:rPr>
          <w:rFonts w:ascii="Times New Roman" w:hAnsi="Times New Roman" w:cs="Times New Roman"/>
          <w:sz w:val="24"/>
          <w:szCs w:val="24"/>
        </w:rPr>
      </w:pPr>
      <w:r w:rsidRPr="00192749">
        <w:rPr>
          <w:rFonts w:ascii="Times New Roman" w:hAnsi="Times New Roman" w:cs="Times New Roman"/>
          <w:sz w:val="24"/>
          <w:szCs w:val="24"/>
          <w:lang w:val="id-ID"/>
        </w:rPr>
        <w:lastRenderedPageBreak/>
        <w:t>M</w:t>
      </w:r>
      <w:r w:rsidRPr="00192749">
        <w:rPr>
          <w:rFonts w:ascii="Times New Roman" w:hAnsi="Times New Roman" w:cs="Times New Roman"/>
          <w:sz w:val="24"/>
          <w:szCs w:val="24"/>
        </w:rPr>
        <w:t>enanyakan kepada peserta apakah mereka telah siap untuk membahas topik utama dalam kegiatan kelompok? Jika semuanya oke, kegiatan kelompok memasuki tahap ke-tiga.</w:t>
      </w:r>
    </w:p>
    <w:p w:rsidR="00246CE1" w:rsidRPr="00192749" w:rsidRDefault="00246CE1" w:rsidP="00246CE1">
      <w:pPr>
        <w:pStyle w:val="NoSpacing"/>
        <w:spacing w:line="480" w:lineRule="auto"/>
        <w:ind w:left="1134"/>
        <w:jc w:val="both"/>
        <w:rPr>
          <w:rFonts w:ascii="Times New Roman" w:hAnsi="Times New Roman" w:cs="Times New Roman"/>
          <w:sz w:val="24"/>
          <w:szCs w:val="24"/>
        </w:rPr>
      </w:pPr>
    </w:p>
    <w:p w:rsidR="00246CE1" w:rsidRPr="00192749" w:rsidRDefault="00246CE1" w:rsidP="00246CE1">
      <w:pPr>
        <w:pStyle w:val="NoSpacing"/>
        <w:numPr>
          <w:ilvl w:val="0"/>
          <w:numId w:val="16"/>
        </w:numPr>
        <w:spacing w:line="480" w:lineRule="auto"/>
        <w:ind w:left="851" w:hanging="425"/>
        <w:jc w:val="both"/>
        <w:rPr>
          <w:rFonts w:ascii="Times New Roman" w:hAnsi="Times New Roman" w:cs="Times New Roman"/>
          <w:b/>
          <w:sz w:val="24"/>
          <w:szCs w:val="24"/>
        </w:rPr>
      </w:pPr>
      <w:r w:rsidRPr="00192749">
        <w:rPr>
          <w:rFonts w:ascii="Times New Roman" w:hAnsi="Times New Roman" w:cs="Times New Roman"/>
          <w:b/>
          <w:sz w:val="24"/>
          <w:szCs w:val="24"/>
        </w:rPr>
        <w:t>Langkah Penafsiran dan Pembinaan : TAHAP KEGIATAN</w:t>
      </w:r>
    </w:p>
    <w:p w:rsidR="00246CE1" w:rsidRPr="00192749" w:rsidRDefault="00246CE1" w:rsidP="00246CE1">
      <w:pPr>
        <w:pStyle w:val="NoSpacing"/>
        <w:numPr>
          <w:ilvl w:val="0"/>
          <w:numId w:val="19"/>
        </w:numPr>
        <w:spacing w:line="480" w:lineRule="auto"/>
        <w:jc w:val="both"/>
        <w:rPr>
          <w:rFonts w:ascii="Times New Roman" w:hAnsi="Times New Roman" w:cs="Times New Roman"/>
          <w:sz w:val="24"/>
          <w:szCs w:val="24"/>
        </w:rPr>
      </w:pPr>
      <w:r w:rsidRPr="00192749">
        <w:rPr>
          <w:rFonts w:ascii="Times New Roman" w:hAnsi="Times New Roman" w:cs="Times New Roman"/>
          <w:sz w:val="24"/>
          <w:szCs w:val="24"/>
        </w:rPr>
        <w:t>Menjelaskan kepada anggota kelompok bahwa topik yang akan dibahas dalam</w:t>
      </w:r>
    </w:p>
    <w:p w:rsidR="00246CE1" w:rsidRPr="00192749" w:rsidRDefault="00246CE1" w:rsidP="00246CE1">
      <w:pPr>
        <w:pStyle w:val="NoSpacing"/>
        <w:spacing w:line="480" w:lineRule="auto"/>
        <w:ind w:left="1211"/>
        <w:jc w:val="both"/>
        <w:rPr>
          <w:rFonts w:ascii="Times New Roman" w:hAnsi="Times New Roman" w:cs="Times New Roman"/>
          <w:sz w:val="24"/>
          <w:szCs w:val="24"/>
        </w:rPr>
      </w:pPr>
      <w:r w:rsidRPr="00192749">
        <w:rPr>
          <w:rFonts w:ascii="Times New Roman" w:hAnsi="Times New Roman" w:cs="Times New Roman"/>
          <w:sz w:val="24"/>
          <w:szCs w:val="24"/>
        </w:rPr>
        <w:t>pertemuan  BKp adalah topik tugas dengan judul Dasar Agama Islam</w:t>
      </w:r>
    </w:p>
    <w:p w:rsidR="00246CE1" w:rsidRPr="00192749" w:rsidRDefault="00246CE1" w:rsidP="00246CE1">
      <w:pPr>
        <w:pStyle w:val="NoSpacing"/>
        <w:numPr>
          <w:ilvl w:val="0"/>
          <w:numId w:val="19"/>
        </w:numPr>
        <w:spacing w:line="480" w:lineRule="auto"/>
        <w:jc w:val="both"/>
        <w:rPr>
          <w:rFonts w:ascii="Times New Roman" w:hAnsi="Times New Roman" w:cs="Times New Roman"/>
          <w:b/>
          <w:sz w:val="24"/>
          <w:szCs w:val="24"/>
        </w:rPr>
      </w:pPr>
      <w:r w:rsidRPr="00192749">
        <w:rPr>
          <w:rFonts w:ascii="Times New Roman" w:hAnsi="Times New Roman" w:cs="Times New Roman"/>
          <w:sz w:val="24"/>
          <w:szCs w:val="24"/>
        </w:rPr>
        <w:t>Meminta masing-masing peserta mengemukakan pendapat tentang topik yang dibahas</w:t>
      </w:r>
      <w:r w:rsidRPr="00192749">
        <w:rPr>
          <w:rFonts w:ascii="Times New Roman" w:hAnsi="Times New Roman" w:cs="Times New Roman"/>
          <w:b/>
          <w:sz w:val="24"/>
          <w:szCs w:val="24"/>
        </w:rPr>
        <w:t xml:space="preserve"> </w:t>
      </w:r>
      <w:r w:rsidRPr="00192749">
        <w:rPr>
          <w:rFonts w:ascii="Times New Roman" w:hAnsi="Times New Roman" w:cs="Times New Roman"/>
          <w:sz w:val="24"/>
          <w:szCs w:val="24"/>
        </w:rPr>
        <w:t>meliputi apa yang akan terjadi apabila tidak ada Agama.</w:t>
      </w:r>
    </w:p>
    <w:p w:rsidR="00246CE1" w:rsidRPr="00192749" w:rsidRDefault="00246CE1" w:rsidP="00246CE1">
      <w:pPr>
        <w:pStyle w:val="NoSpacing"/>
        <w:numPr>
          <w:ilvl w:val="0"/>
          <w:numId w:val="19"/>
        </w:numPr>
        <w:spacing w:line="480" w:lineRule="auto"/>
        <w:jc w:val="both"/>
        <w:rPr>
          <w:rFonts w:ascii="Times New Roman" w:hAnsi="Times New Roman" w:cs="Times New Roman"/>
          <w:sz w:val="24"/>
          <w:szCs w:val="24"/>
        </w:rPr>
      </w:pPr>
      <w:r w:rsidRPr="00192749">
        <w:rPr>
          <w:rFonts w:ascii="Times New Roman" w:hAnsi="Times New Roman" w:cs="Times New Roman"/>
          <w:sz w:val="24"/>
          <w:szCs w:val="24"/>
        </w:rPr>
        <w:t>Meminta peserta (beberapa orang) memberikan komentar umum terhadap hal-h</w:t>
      </w:r>
      <w:r w:rsidRPr="00192749">
        <w:rPr>
          <w:rFonts w:ascii="Times New Roman" w:hAnsi="Times New Roman" w:cs="Times New Roman"/>
          <w:sz w:val="24"/>
          <w:szCs w:val="24"/>
          <w:lang w:val="id-ID"/>
        </w:rPr>
        <w:t>al</w:t>
      </w:r>
      <w:r w:rsidRPr="00192749">
        <w:rPr>
          <w:rFonts w:ascii="Times New Roman" w:hAnsi="Times New Roman" w:cs="Times New Roman"/>
          <w:sz w:val="24"/>
          <w:szCs w:val="24"/>
        </w:rPr>
        <w:t xml:space="preserve">  yang diungkapkan peserta lain.</w:t>
      </w:r>
    </w:p>
    <w:p w:rsidR="00246CE1" w:rsidRPr="00192749" w:rsidRDefault="00246CE1" w:rsidP="00246CE1">
      <w:pPr>
        <w:pStyle w:val="NoSpacing"/>
        <w:numPr>
          <w:ilvl w:val="0"/>
          <w:numId w:val="19"/>
        </w:numPr>
        <w:spacing w:line="480" w:lineRule="auto"/>
        <w:jc w:val="both"/>
        <w:rPr>
          <w:rFonts w:ascii="Times New Roman" w:hAnsi="Times New Roman" w:cs="Times New Roman"/>
          <w:sz w:val="24"/>
          <w:szCs w:val="24"/>
        </w:rPr>
      </w:pPr>
      <w:r w:rsidRPr="00192749">
        <w:rPr>
          <w:rFonts w:ascii="Times New Roman" w:hAnsi="Times New Roman" w:cs="Times New Roman"/>
          <w:sz w:val="24"/>
          <w:szCs w:val="24"/>
        </w:rPr>
        <w:t xml:space="preserve">Secara khusus meminta peserta (dengan sukarela) mengungkapkan pendapat personal tentang bagaimana kejadian yang lagi firal atau hangat di perbincangkan </w:t>
      </w:r>
      <w:r w:rsidRPr="00192749">
        <w:rPr>
          <w:rFonts w:ascii="Times New Roman" w:hAnsi="Times New Roman" w:cs="Times New Roman"/>
          <w:sz w:val="24"/>
          <w:szCs w:val="24"/>
          <w:lang w:val="id-ID"/>
        </w:rPr>
        <w:t>dengan</w:t>
      </w:r>
      <w:r w:rsidRPr="00192749">
        <w:rPr>
          <w:rFonts w:ascii="Times New Roman" w:hAnsi="Times New Roman" w:cs="Times New Roman"/>
          <w:sz w:val="24"/>
          <w:szCs w:val="24"/>
        </w:rPr>
        <w:t xml:space="preserve"> cara </w:t>
      </w:r>
      <w:r w:rsidRPr="00192749">
        <w:rPr>
          <w:rFonts w:ascii="Times New Roman" w:hAnsi="Times New Roman" w:cs="Times New Roman"/>
          <w:sz w:val="24"/>
          <w:szCs w:val="24"/>
          <w:lang w:val="id-ID"/>
        </w:rPr>
        <w:t>BMB.3 (Berfikir, Merasa,Bersikap, Bertindak dan Bertanggungjawab).</w:t>
      </w:r>
    </w:p>
    <w:tbl>
      <w:tblPr>
        <w:tblW w:w="7938"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0"/>
        <w:gridCol w:w="6388"/>
      </w:tblGrid>
      <w:tr w:rsidR="00246CE1" w:rsidRPr="00192749" w:rsidTr="00255979">
        <w:tc>
          <w:tcPr>
            <w:tcW w:w="1417" w:type="dxa"/>
            <w:shd w:val="clear" w:color="auto" w:fill="auto"/>
          </w:tcPr>
          <w:p w:rsidR="00246CE1" w:rsidRPr="00192749" w:rsidRDefault="00246CE1" w:rsidP="00255979">
            <w:pPr>
              <w:pStyle w:val="NoSpacing"/>
              <w:tabs>
                <w:tab w:val="left" w:pos="284"/>
              </w:tabs>
              <w:spacing w:line="480" w:lineRule="auto"/>
              <w:jc w:val="center"/>
              <w:rPr>
                <w:rFonts w:ascii="Times New Roman" w:hAnsi="Times New Roman" w:cs="Times New Roman"/>
                <w:b/>
                <w:sz w:val="24"/>
                <w:szCs w:val="24"/>
              </w:rPr>
            </w:pPr>
            <w:r w:rsidRPr="00192749">
              <w:rPr>
                <w:rFonts w:ascii="Times New Roman" w:hAnsi="Times New Roman" w:cs="Times New Roman"/>
                <w:b/>
                <w:sz w:val="24"/>
                <w:szCs w:val="24"/>
              </w:rPr>
              <w:t>Kemampuan siswa</w:t>
            </w:r>
          </w:p>
        </w:tc>
        <w:tc>
          <w:tcPr>
            <w:tcW w:w="6521" w:type="dxa"/>
            <w:shd w:val="clear" w:color="auto" w:fill="auto"/>
          </w:tcPr>
          <w:p w:rsidR="00246CE1" w:rsidRPr="00192749" w:rsidRDefault="00246CE1" w:rsidP="00255979">
            <w:pPr>
              <w:pStyle w:val="NoSpacing"/>
              <w:tabs>
                <w:tab w:val="left" w:pos="284"/>
              </w:tabs>
              <w:spacing w:line="480" w:lineRule="auto"/>
              <w:jc w:val="center"/>
              <w:rPr>
                <w:rFonts w:ascii="Times New Roman" w:hAnsi="Times New Roman" w:cs="Times New Roman"/>
                <w:b/>
                <w:sz w:val="24"/>
                <w:szCs w:val="24"/>
              </w:rPr>
            </w:pPr>
            <w:r w:rsidRPr="00192749">
              <w:rPr>
                <w:rFonts w:ascii="Times New Roman" w:hAnsi="Times New Roman" w:cs="Times New Roman"/>
                <w:b/>
                <w:sz w:val="24"/>
                <w:szCs w:val="24"/>
              </w:rPr>
              <w:t>Indikator</w:t>
            </w:r>
          </w:p>
        </w:tc>
      </w:tr>
      <w:tr w:rsidR="00246CE1" w:rsidRPr="00192749" w:rsidTr="00255979">
        <w:tc>
          <w:tcPr>
            <w:tcW w:w="1417" w:type="dxa"/>
            <w:shd w:val="clear" w:color="auto" w:fill="auto"/>
          </w:tcPr>
          <w:p w:rsidR="00246CE1" w:rsidRPr="00192749" w:rsidRDefault="00246CE1" w:rsidP="00255979">
            <w:pPr>
              <w:pStyle w:val="NoSpacing"/>
              <w:tabs>
                <w:tab w:val="left" w:pos="284"/>
              </w:tabs>
              <w:spacing w:line="480" w:lineRule="auto"/>
              <w:rPr>
                <w:rFonts w:ascii="Times New Roman" w:hAnsi="Times New Roman" w:cs="Times New Roman"/>
                <w:b/>
                <w:sz w:val="24"/>
                <w:szCs w:val="24"/>
              </w:rPr>
            </w:pPr>
            <w:r w:rsidRPr="00192749">
              <w:rPr>
                <w:rFonts w:ascii="Times New Roman" w:hAnsi="Times New Roman" w:cs="Times New Roman"/>
                <w:b/>
                <w:sz w:val="24"/>
                <w:szCs w:val="24"/>
              </w:rPr>
              <w:t>Berfikir</w:t>
            </w:r>
          </w:p>
        </w:tc>
        <w:tc>
          <w:tcPr>
            <w:tcW w:w="6521" w:type="dxa"/>
            <w:shd w:val="clear" w:color="auto" w:fill="auto"/>
          </w:tcPr>
          <w:p w:rsidR="00246CE1" w:rsidRPr="00192749" w:rsidRDefault="00246CE1" w:rsidP="00246CE1">
            <w:pPr>
              <w:pStyle w:val="NoSpacing"/>
              <w:numPr>
                <w:ilvl w:val="0"/>
                <w:numId w:val="21"/>
              </w:numPr>
              <w:tabs>
                <w:tab w:val="left" w:pos="284"/>
              </w:tabs>
              <w:spacing w:line="480" w:lineRule="auto"/>
              <w:ind w:left="317" w:hanging="283"/>
              <w:jc w:val="both"/>
              <w:rPr>
                <w:rFonts w:ascii="Times New Roman" w:hAnsi="Times New Roman" w:cs="Times New Roman"/>
                <w:sz w:val="24"/>
                <w:szCs w:val="24"/>
              </w:rPr>
            </w:pPr>
            <w:r w:rsidRPr="00192749">
              <w:rPr>
                <w:rFonts w:ascii="Times New Roman" w:hAnsi="Times New Roman" w:cs="Times New Roman"/>
                <w:sz w:val="24"/>
                <w:szCs w:val="24"/>
              </w:rPr>
              <w:t>Memahami dan berfikir tentang dasar dasar agama islam Yang pada akhirnya dapat menimbulkan sikap kepedulian pada diri sendiri.</w:t>
            </w:r>
          </w:p>
          <w:p w:rsidR="00246CE1" w:rsidRPr="00192749" w:rsidRDefault="00246CE1" w:rsidP="00246CE1">
            <w:pPr>
              <w:pStyle w:val="NoSpacing"/>
              <w:numPr>
                <w:ilvl w:val="0"/>
                <w:numId w:val="21"/>
              </w:numPr>
              <w:tabs>
                <w:tab w:val="left" w:pos="284"/>
              </w:tabs>
              <w:spacing w:line="480" w:lineRule="auto"/>
              <w:ind w:left="317" w:hanging="283"/>
              <w:rPr>
                <w:rFonts w:ascii="Times New Roman" w:hAnsi="Times New Roman" w:cs="Times New Roman"/>
                <w:sz w:val="24"/>
                <w:szCs w:val="24"/>
              </w:rPr>
            </w:pPr>
            <w:r w:rsidRPr="00192749">
              <w:rPr>
                <w:rFonts w:ascii="Times New Roman" w:hAnsi="Times New Roman" w:cs="Times New Roman"/>
                <w:sz w:val="24"/>
                <w:szCs w:val="24"/>
              </w:rPr>
              <w:t xml:space="preserve">Memahami dan berfikir tentang keberlangsungan masa </w:t>
            </w:r>
            <w:r w:rsidRPr="00192749">
              <w:rPr>
                <w:rFonts w:ascii="Times New Roman" w:hAnsi="Times New Roman" w:cs="Times New Roman"/>
                <w:sz w:val="24"/>
                <w:szCs w:val="24"/>
              </w:rPr>
              <w:lastRenderedPageBreak/>
              <w:t>depannya terutama permasalahan kehidupan beragama.</w:t>
            </w:r>
          </w:p>
        </w:tc>
      </w:tr>
      <w:tr w:rsidR="00246CE1" w:rsidRPr="00192749" w:rsidTr="00255979">
        <w:tc>
          <w:tcPr>
            <w:tcW w:w="1417" w:type="dxa"/>
            <w:shd w:val="clear" w:color="auto" w:fill="auto"/>
          </w:tcPr>
          <w:p w:rsidR="00246CE1" w:rsidRPr="00192749" w:rsidRDefault="00246CE1" w:rsidP="00255979">
            <w:pPr>
              <w:pStyle w:val="NoSpacing"/>
              <w:tabs>
                <w:tab w:val="left" w:pos="284"/>
              </w:tabs>
              <w:spacing w:line="480" w:lineRule="auto"/>
              <w:rPr>
                <w:rFonts w:ascii="Times New Roman" w:hAnsi="Times New Roman" w:cs="Times New Roman"/>
                <w:b/>
                <w:sz w:val="24"/>
                <w:szCs w:val="24"/>
              </w:rPr>
            </w:pPr>
            <w:r w:rsidRPr="00192749">
              <w:rPr>
                <w:rFonts w:ascii="Times New Roman" w:hAnsi="Times New Roman" w:cs="Times New Roman"/>
                <w:b/>
                <w:sz w:val="24"/>
                <w:szCs w:val="24"/>
              </w:rPr>
              <w:lastRenderedPageBreak/>
              <w:t>Merasa</w:t>
            </w:r>
          </w:p>
        </w:tc>
        <w:tc>
          <w:tcPr>
            <w:tcW w:w="6521" w:type="dxa"/>
            <w:shd w:val="clear" w:color="auto" w:fill="auto"/>
          </w:tcPr>
          <w:p w:rsidR="00246CE1" w:rsidRPr="00192749" w:rsidRDefault="00246CE1" w:rsidP="00246CE1">
            <w:pPr>
              <w:pStyle w:val="NoSpacing"/>
              <w:numPr>
                <w:ilvl w:val="0"/>
                <w:numId w:val="22"/>
              </w:numPr>
              <w:tabs>
                <w:tab w:val="left" w:pos="284"/>
              </w:tabs>
              <w:spacing w:line="480" w:lineRule="auto"/>
              <w:ind w:left="317" w:hanging="317"/>
              <w:jc w:val="both"/>
              <w:rPr>
                <w:rFonts w:ascii="Times New Roman" w:hAnsi="Times New Roman" w:cs="Times New Roman"/>
                <w:sz w:val="24"/>
                <w:szCs w:val="24"/>
              </w:rPr>
            </w:pPr>
            <w:r w:rsidRPr="00192749">
              <w:rPr>
                <w:rFonts w:ascii="Times New Roman" w:hAnsi="Times New Roman" w:cs="Times New Roman"/>
                <w:sz w:val="24"/>
                <w:szCs w:val="24"/>
              </w:rPr>
              <w:t>Merasakan dampak negatif dari apabila tidak adanya Agama, baik secara pribadi, Keluarga, Masyarakat dan berbangsa.</w:t>
            </w:r>
          </w:p>
          <w:p w:rsidR="00246CE1" w:rsidRPr="00192749" w:rsidRDefault="00246CE1" w:rsidP="00246CE1">
            <w:pPr>
              <w:pStyle w:val="NoSpacing"/>
              <w:numPr>
                <w:ilvl w:val="0"/>
                <w:numId w:val="22"/>
              </w:numPr>
              <w:tabs>
                <w:tab w:val="left" w:pos="284"/>
              </w:tabs>
              <w:spacing w:line="480" w:lineRule="auto"/>
              <w:ind w:left="317" w:hanging="317"/>
              <w:jc w:val="both"/>
              <w:rPr>
                <w:rFonts w:ascii="Times New Roman" w:hAnsi="Times New Roman" w:cs="Times New Roman"/>
                <w:sz w:val="24"/>
                <w:szCs w:val="24"/>
              </w:rPr>
            </w:pPr>
            <w:r w:rsidRPr="00192749">
              <w:rPr>
                <w:rFonts w:ascii="Times New Roman" w:hAnsi="Times New Roman" w:cs="Times New Roman"/>
                <w:sz w:val="24"/>
                <w:szCs w:val="24"/>
              </w:rPr>
              <w:t>Merasakan dan memahami betapa indahnya saling menjaga dan saling tolong menolong</w:t>
            </w:r>
          </w:p>
        </w:tc>
      </w:tr>
      <w:tr w:rsidR="00246CE1" w:rsidRPr="00192749" w:rsidTr="00255979">
        <w:tc>
          <w:tcPr>
            <w:tcW w:w="1417" w:type="dxa"/>
            <w:shd w:val="clear" w:color="auto" w:fill="auto"/>
          </w:tcPr>
          <w:p w:rsidR="00246CE1" w:rsidRPr="00192749" w:rsidRDefault="00246CE1" w:rsidP="00255979">
            <w:pPr>
              <w:pStyle w:val="NoSpacing"/>
              <w:tabs>
                <w:tab w:val="left" w:pos="284"/>
              </w:tabs>
              <w:spacing w:line="480" w:lineRule="auto"/>
              <w:rPr>
                <w:rFonts w:ascii="Times New Roman" w:hAnsi="Times New Roman" w:cs="Times New Roman"/>
                <w:b/>
                <w:sz w:val="24"/>
                <w:szCs w:val="24"/>
              </w:rPr>
            </w:pPr>
            <w:r w:rsidRPr="00192749">
              <w:rPr>
                <w:rFonts w:ascii="Times New Roman" w:hAnsi="Times New Roman" w:cs="Times New Roman"/>
                <w:b/>
                <w:sz w:val="24"/>
                <w:szCs w:val="24"/>
              </w:rPr>
              <w:t>Bersikap</w:t>
            </w:r>
          </w:p>
        </w:tc>
        <w:tc>
          <w:tcPr>
            <w:tcW w:w="6521" w:type="dxa"/>
            <w:shd w:val="clear" w:color="auto" w:fill="auto"/>
          </w:tcPr>
          <w:p w:rsidR="00246CE1" w:rsidRPr="00192749" w:rsidRDefault="00246CE1" w:rsidP="00246CE1">
            <w:pPr>
              <w:pStyle w:val="NoSpacing"/>
              <w:numPr>
                <w:ilvl w:val="0"/>
                <w:numId w:val="23"/>
              </w:numPr>
              <w:tabs>
                <w:tab w:val="left" w:pos="284"/>
              </w:tabs>
              <w:spacing w:line="480" w:lineRule="auto"/>
              <w:ind w:left="317" w:hanging="283"/>
              <w:rPr>
                <w:rFonts w:ascii="Times New Roman" w:hAnsi="Times New Roman" w:cs="Times New Roman"/>
                <w:sz w:val="24"/>
                <w:szCs w:val="24"/>
              </w:rPr>
            </w:pPr>
            <w:r w:rsidRPr="00192749">
              <w:rPr>
                <w:rFonts w:ascii="Times New Roman" w:hAnsi="Times New Roman" w:cs="Times New Roman"/>
                <w:sz w:val="24"/>
                <w:szCs w:val="24"/>
              </w:rPr>
              <w:t>Siswa berkomitmen dan bersikap tegas untuk merubah diri menjadi lebih baik dan akan terus mempertahankan nya</w:t>
            </w:r>
          </w:p>
        </w:tc>
      </w:tr>
      <w:tr w:rsidR="00246CE1" w:rsidRPr="00192749" w:rsidTr="00255979">
        <w:tc>
          <w:tcPr>
            <w:tcW w:w="1417" w:type="dxa"/>
            <w:shd w:val="clear" w:color="auto" w:fill="auto"/>
          </w:tcPr>
          <w:p w:rsidR="00246CE1" w:rsidRPr="00192749" w:rsidRDefault="00246CE1" w:rsidP="00255979">
            <w:pPr>
              <w:pStyle w:val="NoSpacing"/>
              <w:tabs>
                <w:tab w:val="left" w:pos="284"/>
              </w:tabs>
              <w:spacing w:line="480" w:lineRule="auto"/>
              <w:rPr>
                <w:rFonts w:ascii="Times New Roman" w:hAnsi="Times New Roman" w:cs="Times New Roman"/>
                <w:b/>
                <w:sz w:val="24"/>
                <w:szCs w:val="24"/>
              </w:rPr>
            </w:pPr>
            <w:r w:rsidRPr="00192749">
              <w:rPr>
                <w:rFonts w:ascii="Times New Roman" w:hAnsi="Times New Roman" w:cs="Times New Roman"/>
                <w:b/>
                <w:sz w:val="24"/>
                <w:szCs w:val="24"/>
              </w:rPr>
              <w:t>Berbuat</w:t>
            </w:r>
          </w:p>
        </w:tc>
        <w:tc>
          <w:tcPr>
            <w:tcW w:w="6521" w:type="dxa"/>
            <w:shd w:val="clear" w:color="auto" w:fill="auto"/>
          </w:tcPr>
          <w:p w:rsidR="00246CE1" w:rsidRPr="00192749" w:rsidRDefault="00246CE1" w:rsidP="00246CE1">
            <w:pPr>
              <w:pStyle w:val="NoSpacing"/>
              <w:numPr>
                <w:ilvl w:val="0"/>
                <w:numId w:val="24"/>
              </w:numPr>
              <w:tabs>
                <w:tab w:val="left" w:pos="284"/>
              </w:tabs>
              <w:spacing w:line="480" w:lineRule="auto"/>
              <w:ind w:left="317" w:hanging="283"/>
              <w:rPr>
                <w:rFonts w:ascii="Times New Roman" w:hAnsi="Times New Roman" w:cs="Times New Roman"/>
                <w:sz w:val="24"/>
                <w:szCs w:val="24"/>
              </w:rPr>
            </w:pPr>
            <w:r w:rsidRPr="00192749">
              <w:rPr>
                <w:rFonts w:ascii="Times New Roman" w:hAnsi="Times New Roman" w:cs="Times New Roman"/>
                <w:sz w:val="24"/>
                <w:szCs w:val="24"/>
              </w:rPr>
              <w:t>Siswa mampu berbuat perubahan pada dirinya dan orang di sekelilingnya memjadi lebih memperhatikan kehidupan Beragama.</w:t>
            </w:r>
          </w:p>
        </w:tc>
      </w:tr>
      <w:tr w:rsidR="00246CE1" w:rsidRPr="00192749" w:rsidTr="00255979">
        <w:trPr>
          <w:trHeight w:val="351"/>
        </w:trPr>
        <w:tc>
          <w:tcPr>
            <w:tcW w:w="1417" w:type="dxa"/>
            <w:shd w:val="clear" w:color="auto" w:fill="auto"/>
          </w:tcPr>
          <w:p w:rsidR="00246CE1" w:rsidRPr="00192749" w:rsidRDefault="00246CE1" w:rsidP="00255979">
            <w:pPr>
              <w:pStyle w:val="NoSpacing"/>
              <w:tabs>
                <w:tab w:val="left" w:pos="284"/>
              </w:tabs>
              <w:spacing w:line="480" w:lineRule="auto"/>
              <w:rPr>
                <w:rFonts w:ascii="Times New Roman" w:hAnsi="Times New Roman" w:cs="Times New Roman"/>
                <w:b/>
                <w:sz w:val="24"/>
                <w:szCs w:val="24"/>
              </w:rPr>
            </w:pPr>
            <w:r w:rsidRPr="00192749">
              <w:rPr>
                <w:rFonts w:ascii="Times New Roman" w:hAnsi="Times New Roman" w:cs="Times New Roman"/>
                <w:b/>
                <w:sz w:val="24"/>
                <w:szCs w:val="24"/>
              </w:rPr>
              <w:t>Bertanggung Jawab</w:t>
            </w:r>
          </w:p>
        </w:tc>
        <w:tc>
          <w:tcPr>
            <w:tcW w:w="6521" w:type="dxa"/>
            <w:shd w:val="clear" w:color="auto" w:fill="auto"/>
          </w:tcPr>
          <w:p w:rsidR="00246CE1" w:rsidRPr="00192749" w:rsidRDefault="00246CE1" w:rsidP="00246CE1">
            <w:pPr>
              <w:pStyle w:val="NoSpacing"/>
              <w:numPr>
                <w:ilvl w:val="0"/>
                <w:numId w:val="25"/>
              </w:numPr>
              <w:tabs>
                <w:tab w:val="left" w:pos="284"/>
              </w:tabs>
              <w:spacing w:line="480" w:lineRule="auto"/>
              <w:ind w:left="317" w:hanging="283"/>
              <w:rPr>
                <w:rFonts w:ascii="Times New Roman" w:hAnsi="Times New Roman" w:cs="Times New Roman"/>
                <w:sz w:val="24"/>
                <w:szCs w:val="24"/>
              </w:rPr>
            </w:pPr>
            <w:r w:rsidRPr="00192749">
              <w:rPr>
                <w:rFonts w:ascii="Times New Roman" w:hAnsi="Times New Roman" w:cs="Times New Roman"/>
                <w:sz w:val="24"/>
                <w:szCs w:val="24"/>
              </w:rPr>
              <w:t>Bertanggungjawab kepada dirinya sendiri dalam menjaga kualitas pribadi masing masing</w:t>
            </w:r>
          </w:p>
        </w:tc>
      </w:tr>
    </w:tbl>
    <w:p w:rsidR="00246CE1" w:rsidRPr="00192749" w:rsidRDefault="00246CE1" w:rsidP="00246CE1">
      <w:pPr>
        <w:pStyle w:val="NoSpacing"/>
        <w:spacing w:line="480" w:lineRule="auto"/>
        <w:ind w:left="1211"/>
        <w:jc w:val="both"/>
        <w:rPr>
          <w:rFonts w:ascii="Times New Roman" w:hAnsi="Times New Roman" w:cs="Times New Roman"/>
          <w:sz w:val="24"/>
          <w:szCs w:val="24"/>
        </w:rPr>
      </w:pPr>
    </w:p>
    <w:p w:rsidR="00246CE1" w:rsidRPr="00192749" w:rsidRDefault="00246CE1" w:rsidP="00246CE1">
      <w:pPr>
        <w:pStyle w:val="NoSpacing"/>
        <w:numPr>
          <w:ilvl w:val="0"/>
          <w:numId w:val="19"/>
        </w:numPr>
        <w:spacing w:line="480" w:lineRule="auto"/>
        <w:jc w:val="both"/>
        <w:rPr>
          <w:rFonts w:ascii="Times New Roman" w:hAnsi="Times New Roman" w:cs="Times New Roman"/>
          <w:sz w:val="24"/>
          <w:szCs w:val="24"/>
        </w:rPr>
      </w:pPr>
      <w:r w:rsidRPr="00192749">
        <w:rPr>
          <w:rFonts w:ascii="Times New Roman" w:hAnsi="Times New Roman" w:cs="Times New Roman"/>
          <w:sz w:val="24"/>
          <w:szCs w:val="24"/>
        </w:rPr>
        <w:t>Peserta lain membahas (</w:t>
      </w:r>
      <w:r w:rsidRPr="00192749">
        <w:rPr>
          <w:rFonts w:ascii="Times New Roman" w:hAnsi="Times New Roman" w:cs="Times New Roman"/>
          <w:sz w:val="24"/>
          <w:szCs w:val="24"/>
          <w:lang w:val="id-ID"/>
        </w:rPr>
        <w:t>dengan cara bertanya, menanggapi dan atau memberi saran</w:t>
      </w:r>
      <w:r w:rsidRPr="00192749">
        <w:rPr>
          <w:rFonts w:ascii="Times New Roman" w:hAnsi="Times New Roman" w:cs="Times New Roman"/>
          <w:sz w:val="24"/>
          <w:szCs w:val="24"/>
        </w:rPr>
        <w:t>) ,yang dikemukakan oleh kawan peserta. Sebanyak- banyaknya peserta diminta untuk tampil seperti itu, sesuai dengan waktu yang tersedia jika waktu masih memungkinkan, bisa diminta peserta lain mengemukakan pendapat tentang isi/konten dari topik yang dibahas sesuai dengan kondisi dirinya.</w:t>
      </w:r>
    </w:p>
    <w:p w:rsidR="00246CE1" w:rsidRPr="00192749" w:rsidRDefault="00246CE1" w:rsidP="00246CE1">
      <w:pPr>
        <w:pStyle w:val="NoSpacing"/>
        <w:numPr>
          <w:ilvl w:val="0"/>
          <w:numId w:val="19"/>
        </w:numPr>
        <w:spacing w:line="480" w:lineRule="auto"/>
        <w:jc w:val="both"/>
        <w:rPr>
          <w:rFonts w:ascii="Times New Roman" w:hAnsi="Times New Roman" w:cs="Times New Roman"/>
          <w:sz w:val="24"/>
          <w:szCs w:val="24"/>
        </w:rPr>
      </w:pPr>
      <w:r w:rsidRPr="00192749">
        <w:rPr>
          <w:rFonts w:ascii="Times New Roman" w:hAnsi="Times New Roman" w:cs="Times New Roman"/>
          <w:sz w:val="24"/>
          <w:szCs w:val="24"/>
        </w:rPr>
        <w:t xml:space="preserve">Selama tahap kegiatan pemimpin kelompok (PK) memberikan penguatan untuk membangun semangat berdinamika kelompok di antara para peserta, sambil meluruskan dan menambahkan hal-hal </w:t>
      </w:r>
      <w:r w:rsidRPr="00192749">
        <w:rPr>
          <w:rFonts w:ascii="Times New Roman" w:hAnsi="Times New Roman" w:cs="Times New Roman"/>
          <w:sz w:val="24"/>
          <w:szCs w:val="24"/>
        </w:rPr>
        <w:lastRenderedPageBreak/>
        <w:t>yang perlu sehingga para peserta memperoleh wawasan dengan makna yang lengkap dan benar.</w:t>
      </w:r>
    </w:p>
    <w:p w:rsidR="00246CE1" w:rsidRPr="00192749" w:rsidRDefault="00246CE1" w:rsidP="00246CE1">
      <w:pPr>
        <w:pStyle w:val="NoSpacing"/>
        <w:numPr>
          <w:ilvl w:val="0"/>
          <w:numId w:val="19"/>
        </w:numPr>
        <w:spacing w:line="480" w:lineRule="auto"/>
        <w:jc w:val="both"/>
        <w:rPr>
          <w:rFonts w:ascii="Times New Roman" w:hAnsi="Times New Roman" w:cs="Times New Roman"/>
          <w:sz w:val="24"/>
          <w:szCs w:val="24"/>
        </w:rPr>
      </w:pPr>
      <w:r w:rsidRPr="00192749">
        <w:rPr>
          <w:rFonts w:ascii="Times New Roman" w:hAnsi="Times New Roman" w:cs="Times New Roman"/>
          <w:sz w:val="24"/>
          <w:szCs w:val="24"/>
        </w:rPr>
        <w:t>Peserta didik mengambil kesimpulan tentang hasil yang diperoleh berkenaan dengan materi yang dibahas,  demi kehidupan keseharian secara efektif. Satu-dua orang peserta didik diminta menuliskan kondisi BMB3 yang terjadi pada diri mereka masing-masing, berkenaan dengan tanggung jawab mereka menerapkan cara agar tidak cemas dalam mengerjakan tugas didepan kelas</w:t>
      </w:r>
    </w:p>
    <w:p w:rsidR="00246CE1" w:rsidRPr="00192749" w:rsidRDefault="00246CE1" w:rsidP="00246CE1">
      <w:pPr>
        <w:pStyle w:val="NoSpacing"/>
        <w:spacing w:line="480" w:lineRule="auto"/>
        <w:ind w:left="1211"/>
        <w:jc w:val="both"/>
        <w:rPr>
          <w:rFonts w:ascii="Times New Roman" w:hAnsi="Times New Roman" w:cs="Times New Roman"/>
          <w:sz w:val="24"/>
          <w:szCs w:val="24"/>
        </w:rPr>
      </w:pPr>
    </w:p>
    <w:p w:rsidR="00246CE1" w:rsidRPr="00192749" w:rsidRDefault="00246CE1" w:rsidP="00246CE1">
      <w:pPr>
        <w:pStyle w:val="NoSpacing"/>
        <w:numPr>
          <w:ilvl w:val="0"/>
          <w:numId w:val="20"/>
        </w:numPr>
        <w:spacing w:line="480" w:lineRule="auto"/>
        <w:ind w:left="993" w:hanging="426"/>
        <w:jc w:val="both"/>
        <w:rPr>
          <w:rFonts w:ascii="Times New Roman" w:hAnsi="Times New Roman" w:cs="Times New Roman"/>
          <w:b/>
          <w:sz w:val="24"/>
          <w:szCs w:val="24"/>
        </w:rPr>
      </w:pPr>
      <w:r w:rsidRPr="00192749">
        <w:rPr>
          <w:rFonts w:ascii="Times New Roman" w:hAnsi="Times New Roman" w:cs="Times New Roman"/>
          <w:b/>
          <w:sz w:val="24"/>
          <w:szCs w:val="24"/>
        </w:rPr>
        <w:t>Kegiatan penutup: TAHAP PENGAKHIRAN</w:t>
      </w:r>
    </w:p>
    <w:p w:rsidR="00246CE1" w:rsidRPr="00192749" w:rsidRDefault="00246CE1" w:rsidP="00246CE1">
      <w:pPr>
        <w:pStyle w:val="NoSpacing"/>
        <w:spacing w:line="480" w:lineRule="auto"/>
        <w:ind w:left="993" w:firstLine="447"/>
        <w:jc w:val="both"/>
        <w:rPr>
          <w:rFonts w:ascii="Times New Roman" w:hAnsi="Times New Roman" w:cs="Times New Roman"/>
          <w:sz w:val="24"/>
          <w:szCs w:val="24"/>
        </w:rPr>
      </w:pPr>
      <w:r w:rsidRPr="00192749">
        <w:rPr>
          <w:rFonts w:ascii="Times New Roman" w:hAnsi="Times New Roman" w:cs="Times New Roman"/>
          <w:sz w:val="24"/>
          <w:szCs w:val="24"/>
        </w:rPr>
        <w:t>Akhir kegiatan adalah penutupan</w:t>
      </w:r>
      <w:r w:rsidRPr="00192749">
        <w:rPr>
          <w:rFonts w:ascii="Times New Roman" w:hAnsi="Times New Roman" w:cs="Times New Roman"/>
          <w:sz w:val="24"/>
          <w:szCs w:val="24"/>
          <w:lang w:val="id-ID"/>
        </w:rPr>
        <w:t>,</w:t>
      </w:r>
      <w:r w:rsidRPr="00192749">
        <w:rPr>
          <w:rFonts w:ascii="Times New Roman" w:hAnsi="Times New Roman" w:cs="Times New Roman"/>
          <w:sz w:val="24"/>
          <w:szCs w:val="24"/>
        </w:rPr>
        <w:t xml:space="preserve"> PK menyampaikan terimakasih atas berlangsungnya kegiatan dengan baik, menyampaikan kegiatan tindak lanjut; setelah itu diakhiri dengan</w:t>
      </w:r>
      <w:r w:rsidRPr="00192749">
        <w:rPr>
          <w:rFonts w:ascii="Times New Roman" w:hAnsi="Times New Roman" w:cs="Times New Roman"/>
          <w:sz w:val="24"/>
          <w:szCs w:val="24"/>
          <w:lang w:val="id-ID"/>
        </w:rPr>
        <w:t xml:space="preserve"> do’a dan</w:t>
      </w:r>
      <w:r w:rsidRPr="00192749">
        <w:rPr>
          <w:rFonts w:ascii="Times New Roman" w:hAnsi="Times New Roman" w:cs="Times New Roman"/>
          <w:sz w:val="24"/>
          <w:szCs w:val="24"/>
        </w:rPr>
        <w:t xml:space="preserve"> salam perpisahan.</w:t>
      </w:r>
    </w:p>
    <w:p w:rsidR="00246CE1" w:rsidRPr="00192749" w:rsidRDefault="00246CE1" w:rsidP="00246CE1">
      <w:pPr>
        <w:pStyle w:val="NoSpacing"/>
        <w:numPr>
          <w:ilvl w:val="0"/>
          <w:numId w:val="20"/>
        </w:numPr>
        <w:spacing w:line="480" w:lineRule="auto"/>
        <w:ind w:left="900"/>
        <w:jc w:val="both"/>
        <w:rPr>
          <w:rFonts w:ascii="Times New Roman" w:hAnsi="Times New Roman" w:cs="Times New Roman"/>
          <w:b/>
          <w:sz w:val="24"/>
          <w:szCs w:val="24"/>
        </w:rPr>
      </w:pPr>
      <w:r w:rsidRPr="00192749">
        <w:rPr>
          <w:rFonts w:ascii="Times New Roman" w:hAnsi="Times New Roman" w:cs="Times New Roman"/>
          <w:b/>
          <w:sz w:val="24"/>
          <w:szCs w:val="24"/>
        </w:rPr>
        <w:t xml:space="preserve"> Rencana Penilaian </w:t>
      </w:r>
      <w:r w:rsidRPr="00192749">
        <w:rPr>
          <w:rFonts w:ascii="Times New Roman" w:hAnsi="Times New Roman" w:cs="Times New Roman"/>
          <w:b/>
          <w:sz w:val="24"/>
          <w:szCs w:val="24"/>
        </w:rPr>
        <w:tab/>
      </w:r>
      <w:r w:rsidRPr="00192749">
        <w:rPr>
          <w:rFonts w:ascii="Times New Roman" w:hAnsi="Times New Roman" w:cs="Times New Roman"/>
          <w:b/>
          <w:sz w:val="24"/>
          <w:szCs w:val="24"/>
        </w:rPr>
        <w:tab/>
        <w:t xml:space="preserve">: </w:t>
      </w:r>
    </w:p>
    <w:p w:rsidR="00246CE1" w:rsidRPr="00192749" w:rsidRDefault="00246CE1" w:rsidP="00246CE1">
      <w:pPr>
        <w:pStyle w:val="NoSpacing"/>
        <w:numPr>
          <w:ilvl w:val="0"/>
          <w:numId w:val="26"/>
        </w:numPr>
        <w:spacing w:line="480" w:lineRule="auto"/>
        <w:jc w:val="both"/>
        <w:rPr>
          <w:rFonts w:ascii="Times New Roman" w:hAnsi="Times New Roman" w:cs="Times New Roman"/>
          <w:b/>
          <w:sz w:val="24"/>
          <w:szCs w:val="24"/>
        </w:rPr>
      </w:pPr>
      <w:r w:rsidRPr="00192749">
        <w:rPr>
          <w:rFonts w:ascii="Times New Roman" w:hAnsi="Times New Roman" w:cs="Times New Roman"/>
          <w:sz w:val="24"/>
          <w:szCs w:val="24"/>
        </w:rPr>
        <w:t xml:space="preserve">Penilaian segera(Laiseg)dilakukan di dalam kelas melalu respon siswa tehadap materi ajar </w:t>
      </w:r>
    </w:p>
    <w:p w:rsidR="00246CE1" w:rsidRPr="00192749" w:rsidRDefault="00246CE1" w:rsidP="00246CE1">
      <w:pPr>
        <w:pStyle w:val="NoSpacing"/>
        <w:numPr>
          <w:ilvl w:val="0"/>
          <w:numId w:val="26"/>
        </w:numPr>
        <w:spacing w:line="480" w:lineRule="auto"/>
        <w:jc w:val="both"/>
        <w:rPr>
          <w:rFonts w:ascii="Times New Roman" w:hAnsi="Times New Roman" w:cs="Times New Roman"/>
          <w:b/>
          <w:sz w:val="24"/>
          <w:szCs w:val="24"/>
        </w:rPr>
      </w:pPr>
      <w:r w:rsidRPr="00192749">
        <w:rPr>
          <w:rFonts w:ascii="Times New Roman" w:hAnsi="Times New Roman" w:cs="Times New Roman"/>
          <w:sz w:val="24"/>
          <w:szCs w:val="24"/>
        </w:rPr>
        <w:t>Penilaian jangka pendek (Laijapen) dilakukan ketika BKp disekolah berlansung</w:t>
      </w:r>
    </w:p>
    <w:p w:rsidR="00246CE1" w:rsidRPr="00192749" w:rsidRDefault="00246CE1" w:rsidP="00246CE1">
      <w:pPr>
        <w:pStyle w:val="NoSpacing"/>
        <w:numPr>
          <w:ilvl w:val="0"/>
          <w:numId w:val="26"/>
        </w:numPr>
        <w:spacing w:line="480" w:lineRule="auto"/>
        <w:jc w:val="both"/>
        <w:rPr>
          <w:rFonts w:ascii="Times New Roman" w:hAnsi="Times New Roman" w:cs="Times New Roman"/>
          <w:b/>
          <w:sz w:val="24"/>
          <w:szCs w:val="24"/>
        </w:rPr>
      </w:pPr>
      <w:r w:rsidRPr="00192749">
        <w:rPr>
          <w:rFonts w:ascii="Times New Roman" w:hAnsi="Times New Roman" w:cs="Times New Roman"/>
          <w:sz w:val="24"/>
          <w:szCs w:val="24"/>
        </w:rPr>
        <w:t>Penilaian jangka panjang(Laijapang) dilakukan dengan cara melihat konsistensi dengan waktu yang lama.</w:t>
      </w:r>
    </w:p>
    <w:p w:rsidR="00246CE1" w:rsidRPr="00192749" w:rsidRDefault="00246CE1" w:rsidP="00246CE1">
      <w:pPr>
        <w:spacing w:line="480" w:lineRule="auto"/>
        <w:rPr>
          <w:rFonts w:ascii="Times New Roman" w:hAnsi="Times New Roman"/>
          <w:lang w:val="en-US"/>
        </w:rPr>
      </w:pPr>
    </w:p>
    <w:p w:rsidR="00246CE1" w:rsidRPr="00192749" w:rsidRDefault="00246CE1" w:rsidP="00246CE1">
      <w:pPr>
        <w:pStyle w:val="NoSpacing"/>
        <w:spacing w:line="480" w:lineRule="auto"/>
        <w:ind w:left="1080"/>
        <w:rPr>
          <w:rFonts w:ascii="Times New Roman" w:hAnsi="Times New Roman" w:cs="Times New Roman"/>
          <w:sz w:val="24"/>
          <w:szCs w:val="24"/>
        </w:rPr>
      </w:pPr>
    </w:p>
    <w:p w:rsidR="00246CE1" w:rsidRPr="00192749" w:rsidRDefault="00246CE1" w:rsidP="00246CE1">
      <w:pPr>
        <w:pStyle w:val="NoSpacing"/>
        <w:ind w:left="284"/>
        <w:rPr>
          <w:rFonts w:ascii="Times New Roman" w:hAnsi="Times New Roman" w:cs="Times New Roman"/>
          <w:sz w:val="24"/>
          <w:szCs w:val="24"/>
        </w:rPr>
      </w:pPr>
      <w:r w:rsidRPr="00192749">
        <w:rPr>
          <w:rFonts w:ascii="Times New Roman" w:hAnsi="Times New Roman" w:cs="Times New Roman"/>
          <w:sz w:val="24"/>
          <w:szCs w:val="24"/>
        </w:rPr>
        <w:t>Mengetahui,</w:t>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Medan, 03 Juli 2017</w:t>
      </w:r>
    </w:p>
    <w:p w:rsidR="00246CE1" w:rsidRPr="00192749" w:rsidRDefault="00246CE1" w:rsidP="00246CE1">
      <w:pPr>
        <w:pStyle w:val="NoSpacing"/>
        <w:ind w:left="284"/>
        <w:rPr>
          <w:rFonts w:ascii="Times New Roman" w:hAnsi="Times New Roman" w:cs="Times New Roman"/>
          <w:sz w:val="24"/>
          <w:szCs w:val="24"/>
        </w:rPr>
      </w:pPr>
      <w:r w:rsidRPr="00192749">
        <w:rPr>
          <w:rFonts w:ascii="Times New Roman" w:hAnsi="Times New Roman" w:cs="Times New Roman"/>
          <w:sz w:val="24"/>
          <w:szCs w:val="24"/>
        </w:rPr>
        <w:t>Kepala Sekolah SMP M 58 Medan,</w:t>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xml:space="preserve">        Guru BK </w:t>
      </w:r>
    </w:p>
    <w:p w:rsidR="00246CE1" w:rsidRPr="00192749" w:rsidRDefault="00246CE1" w:rsidP="00246CE1">
      <w:pPr>
        <w:pStyle w:val="NoSpacing"/>
        <w:spacing w:line="480" w:lineRule="auto"/>
        <w:ind w:left="284"/>
        <w:rPr>
          <w:rFonts w:ascii="Times New Roman" w:hAnsi="Times New Roman" w:cs="Times New Roman"/>
          <w:sz w:val="24"/>
          <w:szCs w:val="24"/>
        </w:rPr>
      </w:pPr>
    </w:p>
    <w:p w:rsidR="00246CE1" w:rsidRPr="00192749" w:rsidRDefault="00246CE1" w:rsidP="00246CE1">
      <w:pPr>
        <w:pStyle w:val="NoSpacing"/>
        <w:spacing w:line="480" w:lineRule="auto"/>
        <w:ind w:left="284"/>
        <w:rPr>
          <w:rFonts w:ascii="Times New Roman" w:hAnsi="Times New Roman" w:cs="Times New Roman"/>
          <w:sz w:val="24"/>
          <w:szCs w:val="24"/>
        </w:rPr>
      </w:pPr>
    </w:p>
    <w:p w:rsidR="00246CE1" w:rsidRPr="00192749" w:rsidRDefault="00246CE1" w:rsidP="00246CE1">
      <w:pPr>
        <w:pStyle w:val="NoSpacing"/>
        <w:spacing w:line="480" w:lineRule="auto"/>
        <w:ind w:left="284"/>
        <w:rPr>
          <w:rFonts w:ascii="Times New Roman" w:hAnsi="Times New Roman" w:cs="Times New Roman"/>
          <w:sz w:val="24"/>
          <w:szCs w:val="24"/>
        </w:rPr>
      </w:pPr>
    </w:p>
    <w:p w:rsidR="00246CE1" w:rsidRPr="00192749" w:rsidRDefault="00246CE1" w:rsidP="00246CE1">
      <w:pPr>
        <w:pStyle w:val="NoSpacing"/>
        <w:spacing w:line="480" w:lineRule="auto"/>
        <w:ind w:left="284"/>
        <w:rPr>
          <w:rFonts w:ascii="Times New Roman" w:hAnsi="Times New Roman" w:cs="Times New Roman"/>
          <w:sz w:val="24"/>
          <w:szCs w:val="24"/>
        </w:rPr>
      </w:pPr>
    </w:p>
    <w:p w:rsidR="00246CE1" w:rsidRPr="00192749" w:rsidRDefault="00246CE1" w:rsidP="00246CE1">
      <w:pPr>
        <w:pStyle w:val="NoSpacing"/>
        <w:ind w:left="284"/>
        <w:rPr>
          <w:rFonts w:ascii="Times New Roman" w:hAnsi="Times New Roman" w:cs="Times New Roman"/>
          <w:b/>
          <w:sz w:val="24"/>
          <w:szCs w:val="24"/>
          <w:u w:val="single"/>
        </w:rPr>
      </w:pPr>
      <w:r w:rsidRPr="00192749">
        <w:rPr>
          <w:rFonts w:ascii="Times New Roman" w:hAnsi="Times New Roman" w:cs="Times New Roman"/>
          <w:b/>
          <w:sz w:val="24"/>
          <w:szCs w:val="24"/>
          <w:u w:val="single"/>
        </w:rPr>
        <w:t>H. Abdurrahman Ra’uf As Singkili</w:t>
      </w:r>
      <w:r w:rsidRPr="00192749">
        <w:rPr>
          <w:rFonts w:ascii="Times New Roman" w:hAnsi="Times New Roman" w:cs="Times New Roman"/>
          <w:b/>
          <w:sz w:val="24"/>
          <w:szCs w:val="24"/>
        </w:rPr>
        <w:tab/>
      </w:r>
      <w:r w:rsidRPr="00192749">
        <w:rPr>
          <w:rFonts w:ascii="Times New Roman" w:hAnsi="Times New Roman" w:cs="Times New Roman"/>
          <w:b/>
          <w:sz w:val="24"/>
          <w:szCs w:val="24"/>
        </w:rPr>
        <w:tab/>
      </w:r>
      <w:r w:rsidRPr="00192749">
        <w:rPr>
          <w:rFonts w:ascii="Times New Roman" w:hAnsi="Times New Roman" w:cs="Times New Roman"/>
          <w:b/>
          <w:sz w:val="24"/>
          <w:szCs w:val="24"/>
        </w:rPr>
        <w:tab/>
      </w:r>
      <w:r w:rsidRPr="00192749">
        <w:rPr>
          <w:rFonts w:ascii="Times New Roman" w:hAnsi="Times New Roman" w:cs="Times New Roman"/>
          <w:b/>
          <w:sz w:val="24"/>
          <w:szCs w:val="24"/>
        </w:rPr>
        <w:tab/>
      </w:r>
      <w:r w:rsidRPr="00192749">
        <w:rPr>
          <w:rFonts w:ascii="Times New Roman" w:hAnsi="Times New Roman" w:cs="Times New Roman"/>
          <w:b/>
          <w:sz w:val="24"/>
          <w:szCs w:val="24"/>
        </w:rPr>
        <w:tab/>
      </w:r>
      <w:r w:rsidRPr="00192749">
        <w:rPr>
          <w:rFonts w:ascii="Times New Roman" w:hAnsi="Times New Roman" w:cs="Times New Roman"/>
          <w:b/>
          <w:sz w:val="24"/>
          <w:szCs w:val="24"/>
          <w:u w:val="single"/>
        </w:rPr>
        <w:t>Hasnul Hidayat</w:t>
      </w:r>
    </w:p>
    <w:p w:rsidR="00246CE1" w:rsidRPr="00192749" w:rsidRDefault="00246CE1" w:rsidP="00246CE1">
      <w:pPr>
        <w:pStyle w:val="NoSpacing"/>
        <w:ind w:left="284"/>
        <w:rPr>
          <w:rFonts w:ascii="Times New Roman" w:hAnsi="Times New Roman" w:cs="Times New Roman"/>
          <w:b/>
        </w:rPr>
      </w:pPr>
      <w:r w:rsidRPr="00192749">
        <w:rPr>
          <w:rFonts w:ascii="Times New Roman" w:hAnsi="Times New Roman" w:cs="Times New Roman"/>
          <w:b/>
          <w:sz w:val="24"/>
          <w:szCs w:val="24"/>
        </w:rPr>
        <w:tab/>
      </w:r>
      <w:r w:rsidRPr="00192749">
        <w:rPr>
          <w:rFonts w:ascii="Times New Roman" w:hAnsi="Times New Roman" w:cs="Times New Roman"/>
          <w:b/>
          <w:sz w:val="24"/>
          <w:szCs w:val="24"/>
        </w:rPr>
        <w:tab/>
      </w:r>
      <w:r w:rsidRPr="00192749">
        <w:rPr>
          <w:rFonts w:ascii="Times New Roman" w:hAnsi="Times New Roman" w:cs="Times New Roman"/>
          <w:b/>
          <w:sz w:val="24"/>
          <w:szCs w:val="24"/>
        </w:rPr>
        <w:tab/>
      </w:r>
      <w:r w:rsidRPr="00192749">
        <w:rPr>
          <w:rFonts w:ascii="Times New Roman" w:hAnsi="Times New Roman" w:cs="Times New Roman"/>
          <w:b/>
          <w:sz w:val="24"/>
          <w:szCs w:val="24"/>
        </w:rPr>
        <w:tab/>
      </w:r>
      <w:r w:rsidRPr="00192749">
        <w:rPr>
          <w:rFonts w:ascii="Times New Roman" w:hAnsi="Times New Roman" w:cs="Times New Roman"/>
          <w:b/>
          <w:sz w:val="24"/>
          <w:szCs w:val="24"/>
        </w:rPr>
        <w:tab/>
      </w:r>
      <w:r w:rsidRPr="00192749">
        <w:rPr>
          <w:rFonts w:ascii="Times New Roman" w:hAnsi="Times New Roman" w:cs="Times New Roman"/>
          <w:b/>
          <w:sz w:val="24"/>
          <w:szCs w:val="24"/>
        </w:rPr>
        <w:tab/>
      </w:r>
      <w:r w:rsidRPr="00192749">
        <w:rPr>
          <w:rFonts w:ascii="Times New Roman" w:hAnsi="Times New Roman" w:cs="Times New Roman"/>
          <w:b/>
          <w:sz w:val="24"/>
          <w:szCs w:val="24"/>
        </w:rPr>
        <w:tab/>
      </w:r>
      <w:r w:rsidRPr="00192749">
        <w:rPr>
          <w:rFonts w:ascii="Times New Roman" w:hAnsi="Times New Roman" w:cs="Times New Roman"/>
          <w:b/>
          <w:sz w:val="24"/>
          <w:szCs w:val="24"/>
        </w:rPr>
        <w:tab/>
        <w:t xml:space="preserve">       </w:t>
      </w:r>
      <w:r w:rsidRPr="00192749">
        <w:rPr>
          <w:rFonts w:ascii="Times New Roman" w:hAnsi="Times New Roman" w:cs="Times New Roman"/>
          <w:b/>
          <w:sz w:val="24"/>
          <w:szCs w:val="24"/>
        </w:rPr>
        <w:tab/>
        <w:t>Npm. 131484112</w:t>
      </w:r>
    </w:p>
    <w:p w:rsidR="00246CE1" w:rsidRPr="00192749" w:rsidRDefault="00246CE1" w:rsidP="00246CE1">
      <w:pPr>
        <w:spacing w:line="480" w:lineRule="auto"/>
        <w:rPr>
          <w:rFonts w:ascii="Times New Roman" w:eastAsia="Times New Roman" w:hAnsi="Times New Roman"/>
          <w:sz w:val="24"/>
          <w:szCs w:val="24"/>
          <w:lang w:val="en-US" w:eastAsia="id-ID"/>
        </w:rPr>
      </w:pPr>
      <w:r w:rsidRPr="00192749">
        <w:rPr>
          <w:rFonts w:ascii="Times New Roman" w:eastAsia="Times New Roman" w:hAnsi="Times New Roman"/>
          <w:sz w:val="24"/>
          <w:szCs w:val="24"/>
          <w:lang w:val="en-US" w:eastAsia="id-ID"/>
        </w:rPr>
        <w:br w:type="page"/>
      </w:r>
    </w:p>
    <w:p w:rsidR="00246CE1" w:rsidRPr="00192749" w:rsidRDefault="00246CE1" w:rsidP="00246CE1">
      <w:pPr>
        <w:spacing w:after="0" w:line="480" w:lineRule="auto"/>
        <w:jc w:val="center"/>
        <w:rPr>
          <w:rFonts w:ascii="Times New Roman" w:hAnsi="Times New Roman"/>
          <w:b/>
          <w:sz w:val="24"/>
          <w:szCs w:val="24"/>
          <w:u w:val="single"/>
        </w:rPr>
      </w:pPr>
      <w:r w:rsidRPr="00192749">
        <w:rPr>
          <w:rFonts w:ascii="Times New Roman" w:hAnsi="Times New Roman"/>
          <w:b/>
          <w:sz w:val="24"/>
          <w:szCs w:val="24"/>
          <w:u w:val="single"/>
        </w:rPr>
        <w:lastRenderedPageBreak/>
        <w:t>MATERI</w:t>
      </w:r>
    </w:p>
    <w:p w:rsidR="00246CE1" w:rsidRPr="00192749" w:rsidRDefault="00246CE1" w:rsidP="00246CE1">
      <w:pPr>
        <w:spacing w:after="0" w:line="480" w:lineRule="auto"/>
        <w:jc w:val="center"/>
        <w:rPr>
          <w:rFonts w:ascii="Times New Roman" w:hAnsi="Times New Roman"/>
          <w:b/>
          <w:sz w:val="24"/>
          <w:szCs w:val="24"/>
        </w:rPr>
      </w:pPr>
    </w:p>
    <w:p w:rsidR="00246CE1" w:rsidRPr="00192749" w:rsidRDefault="00246CE1" w:rsidP="00246CE1">
      <w:pPr>
        <w:shd w:val="clear" w:color="auto" w:fill="FFFFFF"/>
        <w:spacing w:after="0" w:line="480" w:lineRule="auto"/>
        <w:outlineLvl w:val="2"/>
        <w:rPr>
          <w:rFonts w:ascii="Times New Roman" w:eastAsia="Times New Roman" w:hAnsi="Times New Roman"/>
          <w:b/>
          <w:bCs/>
          <w:color w:val="000000" w:themeColor="text1"/>
          <w:sz w:val="24"/>
          <w:szCs w:val="24"/>
          <w:lang w:val="en-US"/>
        </w:rPr>
      </w:pPr>
      <w:r w:rsidRPr="00192749">
        <w:rPr>
          <w:rFonts w:ascii="Times New Roman" w:eastAsia="Times New Roman" w:hAnsi="Times New Roman"/>
          <w:b/>
          <w:bCs/>
          <w:color w:val="000000" w:themeColor="text1"/>
          <w:sz w:val="24"/>
          <w:szCs w:val="24"/>
          <w:lang w:val="en-US"/>
        </w:rPr>
        <w:t>PENGETAHUAN DASAR ISLAM</w:t>
      </w:r>
    </w:p>
    <w:p w:rsidR="00246CE1" w:rsidRPr="00192749" w:rsidRDefault="00246CE1" w:rsidP="00246CE1">
      <w:pPr>
        <w:shd w:val="clear" w:color="auto" w:fill="FFFFFF"/>
        <w:spacing w:before="100" w:beforeAutospacing="1" w:after="100" w:afterAutospacing="1" w:line="480" w:lineRule="auto"/>
        <w:ind w:firstLine="720"/>
        <w:jc w:val="both"/>
        <w:rPr>
          <w:rFonts w:ascii="Times New Roman" w:eastAsia="Times New Roman" w:hAnsi="Times New Roman"/>
          <w:color w:val="000000"/>
          <w:sz w:val="24"/>
          <w:szCs w:val="24"/>
          <w:lang w:val="en-US"/>
        </w:rPr>
      </w:pPr>
      <w:r w:rsidRPr="00192749">
        <w:rPr>
          <w:rFonts w:ascii="Times New Roman" w:eastAsia="Times New Roman" w:hAnsi="Times New Roman"/>
          <w:b/>
          <w:bCs/>
          <w:color w:val="000000"/>
          <w:sz w:val="24"/>
          <w:szCs w:val="24"/>
          <w:lang w:val="en-US"/>
        </w:rPr>
        <w:t>Islam</w:t>
      </w:r>
      <w:r w:rsidRPr="00192749">
        <w:rPr>
          <w:rFonts w:ascii="Times New Roman" w:eastAsia="Times New Roman" w:hAnsi="Times New Roman"/>
          <w:color w:val="000000"/>
          <w:sz w:val="24"/>
          <w:szCs w:val="24"/>
          <w:lang w:val="en-US"/>
        </w:rPr>
        <w:t> (</w:t>
      </w:r>
      <w:hyperlink r:id="rId5" w:tooltip="Bahasa Arab" w:history="1">
        <w:r w:rsidRPr="00192749">
          <w:rPr>
            <w:rFonts w:ascii="Times New Roman" w:eastAsia="Times New Roman" w:hAnsi="Times New Roman"/>
            <w:color w:val="000000"/>
            <w:sz w:val="24"/>
            <w:szCs w:val="24"/>
            <w:u w:val="single"/>
            <w:lang w:val="en-US"/>
          </w:rPr>
          <w:t>Berasal dari bahasa Arab</w:t>
        </w:r>
      </w:hyperlink>
      <w:r w:rsidRPr="00192749">
        <w:rPr>
          <w:rFonts w:ascii="Times New Roman" w:eastAsia="Times New Roman" w:hAnsi="Times New Roman"/>
          <w:color w:val="000000"/>
          <w:sz w:val="24"/>
          <w:szCs w:val="24"/>
          <w:lang w:val="en-US"/>
        </w:rPr>
        <w:t>: </w:t>
      </w:r>
      <w:r w:rsidRPr="00192749">
        <w:rPr>
          <w:rFonts w:ascii="Times New Roman" w:eastAsia="Times New Roman" w:hAnsi="Times New Roman"/>
          <w:i/>
          <w:iCs/>
          <w:color w:val="000000"/>
          <w:sz w:val="24"/>
          <w:szCs w:val="24"/>
          <w:lang w:val="en-US"/>
        </w:rPr>
        <w:t>al-islām</w:t>
      </w:r>
      <w:r w:rsidRPr="00192749">
        <w:rPr>
          <w:rFonts w:ascii="Times New Roman" w:eastAsia="Times New Roman" w:hAnsi="Times New Roman"/>
          <w:color w:val="000000"/>
          <w:sz w:val="24"/>
          <w:szCs w:val="24"/>
          <w:lang w:val="en-US"/>
        </w:rPr>
        <w:t>, yang berasal dari kata </w:t>
      </w:r>
      <w:r w:rsidRPr="00192749">
        <w:rPr>
          <w:rFonts w:ascii="Times New Roman" w:eastAsia="Times New Roman" w:hAnsi="Times New Roman"/>
          <w:i/>
          <w:iCs/>
          <w:color w:val="000000"/>
          <w:sz w:val="24"/>
          <w:szCs w:val="24"/>
          <w:lang w:val="en-US"/>
        </w:rPr>
        <w:t>salam</w:t>
      </w:r>
      <w:r w:rsidRPr="00192749">
        <w:rPr>
          <w:rFonts w:ascii="Times New Roman" w:eastAsia="Times New Roman" w:hAnsi="Times New Roman"/>
          <w:color w:val="000000"/>
          <w:sz w:val="24"/>
          <w:szCs w:val="24"/>
          <w:lang w:val="en-US"/>
        </w:rPr>
        <w:t> yang artinya selamat) adalah </w:t>
      </w:r>
      <w:hyperlink r:id="rId6" w:tooltip="Agama" w:history="1">
        <w:r w:rsidRPr="00192749">
          <w:rPr>
            <w:rFonts w:ascii="Times New Roman" w:eastAsia="Times New Roman" w:hAnsi="Times New Roman"/>
            <w:color w:val="000000"/>
            <w:sz w:val="24"/>
            <w:szCs w:val="24"/>
            <w:u w:val="single"/>
            <w:lang w:val="en-US"/>
          </w:rPr>
          <w:t>agama</w:t>
        </w:r>
      </w:hyperlink>
      <w:r w:rsidRPr="00192749">
        <w:rPr>
          <w:rFonts w:ascii="Times New Roman" w:eastAsia="Times New Roman" w:hAnsi="Times New Roman"/>
          <w:color w:val="000000"/>
          <w:sz w:val="24"/>
          <w:szCs w:val="24"/>
          <w:lang w:val="en-US"/>
        </w:rPr>
        <w:t> yang mengimani </w:t>
      </w:r>
      <w:hyperlink r:id="rId7" w:tooltip="Monoteisme" w:history="1">
        <w:r w:rsidRPr="00192749">
          <w:rPr>
            <w:rFonts w:ascii="Times New Roman" w:eastAsia="Times New Roman" w:hAnsi="Times New Roman"/>
            <w:color w:val="000000"/>
            <w:sz w:val="24"/>
            <w:szCs w:val="24"/>
            <w:u w:val="single"/>
            <w:lang w:val="en-US"/>
          </w:rPr>
          <w:t>satu Tuhan</w:t>
        </w:r>
      </w:hyperlink>
      <w:r w:rsidRPr="00192749">
        <w:rPr>
          <w:rFonts w:ascii="Times New Roman" w:eastAsia="Times New Roman" w:hAnsi="Times New Roman"/>
          <w:color w:val="000000"/>
          <w:sz w:val="24"/>
          <w:szCs w:val="24"/>
          <w:lang w:val="en-US"/>
        </w:rPr>
        <w:t>, yaitu </w:t>
      </w:r>
      <w:hyperlink r:id="rId8" w:tooltip="Allah" w:history="1">
        <w:r w:rsidRPr="00192749">
          <w:rPr>
            <w:rFonts w:ascii="Times New Roman" w:eastAsia="Times New Roman" w:hAnsi="Times New Roman"/>
            <w:color w:val="000000"/>
            <w:sz w:val="24"/>
            <w:szCs w:val="24"/>
            <w:u w:val="single"/>
            <w:lang w:val="en-US"/>
          </w:rPr>
          <w:t>Allah</w:t>
        </w:r>
      </w:hyperlink>
      <w:r w:rsidRPr="00192749">
        <w:rPr>
          <w:rFonts w:ascii="Times New Roman" w:eastAsia="Times New Roman" w:hAnsi="Times New Roman"/>
          <w:color w:val="000000"/>
          <w:sz w:val="24"/>
          <w:szCs w:val="24"/>
          <w:lang w:val="en-US"/>
        </w:rPr>
        <w:t>. Dengan lebih dari satu seperempat </w:t>
      </w:r>
      <w:hyperlink r:id="rId9" w:tooltip="Milyar" w:history="1">
        <w:r w:rsidRPr="00192749">
          <w:rPr>
            <w:rFonts w:ascii="Times New Roman" w:eastAsia="Times New Roman" w:hAnsi="Times New Roman"/>
            <w:color w:val="000000"/>
            <w:sz w:val="24"/>
            <w:szCs w:val="24"/>
            <w:u w:val="single"/>
            <w:lang w:val="en-US"/>
          </w:rPr>
          <w:t>milyar</w:t>
        </w:r>
      </w:hyperlink>
      <w:r w:rsidRPr="00192749">
        <w:rPr>
          <w:rFonts w:ascii="Times New Roman" w:eastAsia="Times New Roman" w:hAnsi="Times New Roman"/>
          <w:color w:val="000000"/>
          <w:sz w:val="24"/>
          <w:szCs w:val="24"/>
          <w:lang w:val="en-US"/>
        </w:rPr>
        <w:t> orang pengikut di seluruh dunia, menjadikan Islam sebagai agama terbesar kedua di dunia setelah agama Kristen. Islam memiliki arti "penyerahan", atau penyerahan diri sepenuhnya kepada </w:t>
      </w:r>
      <w:hyperlink r:id="rId10" w:tooltip="Tuhan" w:history="1">
        <w:r w:rsidRPr="00192749">
          <w:rPr>
            <w:rFonts w:ascii="Times New Roman" w:eastAsia="Times New Roman" w:hAnsi="Times New Roman"/>
            <w:color w:val="000000"/>
            <w:sz w:val="24"/>
            <w:szCs w:val="24"/>
            <w:u w:val="single"/>
            <w:lang w:val="en-US"/>
          </w:rPr>
          <w:t>Tuhan</w:t>
        </w:r>
      </w:hyperlink>
      <w:r w:rsidRPr="00192749">
        <w:rPr>
          <w:rFonts w:ascii="Times New Roman" w:eastAsia="Times New Roman" w:hAnsi="Times New Roman"/>
          <w:color w:val="000000"/>
          <w:sz w:val="24"/>
          <w:szCs w:val="24"/>
          <w:lang w:val="en-US"/>
        </w:rPr>
        <w:t>. Pengikut ajaran Islam dikenal dengan sebutan </w:t>
      </w:r>
      <w:hyperlink r:id="rId11" w:tooltip="Muslim" w:history="1">
        <w:r w:rsidRPr="00192749">
          <w:rPr>
            <w:rFonts w:ascii="Times New Roman" w:eastAsia="Times New Roman" w:hAnsi="Times New Roman"/>
            <w:color w:val="000000"/>
            <w:sz w:val="24"/>
            <w:szCs w:val="24"/>
            <w:u w:val="single"/>
            <w:lang w:val="en-US"/>
          </w:rPr>
          <w:t>Muslim</w:t>
        </w:r>
      </w:hyperlink>
      <w:r w:rsidRPr="00192749">
        <w:rPr>
          <w:rFonts w:ascii="Times New Roman" w:eastAsia="Times New Roman" w:hAnsi="Times New Roman"/>
          <w:color w:val="000000"/>
          <w:sz w:val="24"/>
          <w:szCs w:val="24"/>
          <w:lang w:val="en-US"/>
        </w:rPr>
        <w:t> yang berarti "seorang yang tunduk kepada Alloh", atau lebih lengkapnya adalah Muslimin bagi laki-laki dan Muslimat bagi perempuan. Islam mengajarkan bahwa </w:t>
      </w:r>
      <w:hyperlink r:id="rId12" w:tooltip="Allah" w:history="1">
        <w:r w:rsidRPr="00192749">
          <w:rPr>
            <w:rFonts w:ascii="Times New Roman" w:eastAsia="Times New Roman" w:hAnsi="Times New Roman"/>
            <w:color w:val="000000"/>
            <w:sz w:val="24"/>
            <w:szCs w:val="24"/>
            <w:u w:val="single"/>
            <w:lang w:val="en-US"/>
          </w:rPr>
          <w:t>Allah</w:t>
        </w:r>
      </w:hyperlink>
      <w:r w:rsidRPr="00192749">
        <w:rPr>
          <w:rFonts w:ascii="Times New Roman" w:eastAsia="Times New Roman" w:hAnsi="Times New Roman"/>
          <w:color w:val="000000"/>
          <w:sz w:val="24"/>
          <w:szCs w:val="24"/>
          <w:lang w:val="en-US"/>
        </w:rPr>
        <w:t> menurunkan </w:t>
      </w:r>
      <w:hyperlink r:id="rId13" w:tooltip="Firman" w:history="1">
        <w:r w:rsidRPr="00192749">
          <w:rPr>
            <w:rFonts w:ascii="Times New Roman" w:eastAsia="Times New Roman" w:hAnsi="Times New Roman"/>
            <w:color w:val="000000"/>
            <w:sz w:val="24"/>
            <w:szCs w:val="24"/>
            <w:u w:val="single"/>
            <w:lang w:val="en-US"/>
          </w:rPr>
          <w:t>firman</w:t>
        </w:r>
      </w:hyperlink>
      <w:r w:rsidRPr="00192749">
        <w:rPr>
          <w:rFonts w:ascii="Times New Roman" w:eastAsia="Times New Roman" w:hAnsi="Times New Roman"/>
          <w:color w:val="000000"/>
          <w:sz w:val="24"/>
          <w:szCs w:val="24"/>
          <w:lang w:val="en-US"/>
        </w:rPr>
        <w:t>-Nya kepada manusia melalui para nabi dan </w:t>
      </w:r>
      <w:hyperlink r:id="rId14" w:tooltip="Rasul" w:history="1">
        <w:r w:rsidRPr="00192749">
          <w:rPr>
            <w:rFonts w:ascii="Times New Roman" w:eastAsia="Times New Roman" w:hAnsi="Times New Roman"/>
            <w:color w:val="000000"/>
            <w:sz w:val="24"/>
            <w:szCs w:val="24"/>
            <w:u w:val="single"/>
            <w:lang w:val="en-US"/>
          </w:rPr>
          <w:t>rasul</w:t>
        </w:r>
      </w:hyperlink>
      <w:r w:rsidRPr="00192749">
        <w:rPr>
          <w:rFonts w:ascii="Times New Roman" w:eastAsia="Times New Roman" w:hAnsi="Times New Roman"/>
          <w:color w:val="000000"/>
          <w:sz w:val="24"/>
          <w:szCs w:val="24"/>
          <w:lang w:val="en-US"/>
        </w:rPr>
        <w:t> utusan-Nya, dan meyakini dengan sungguh-sungguh bahwa </w:t>
      </w:r>
      <w:hyperlink r:id="rId15" w:tooltip="Muhammad" w:history="1">
        <w:r w:rsidRPr="00192749">
          <w:rPr>
            <w:rFonts w:ascii="Times New Roman" w:eastAsia="Times New Roman" w:hAnsi="Times New Roman"/>
            <w:color w:val="000000"/>
            <w:sz w:val="24"/>
            <w:szCs w:val="24"/>
            <w:u w:val="single"/>
            <w:lang w:val="en-US"/>
          </w:rPr>
          <w:t>Muhammad</w:t>
        </w:r>
      </w:hyperlink>
      <w:r w:rsidRPr="00192749">
        <w:rPr>
          <w:rFonts w:ascii="Times New Roman" w:eastAsia="Times New Roman" w:hAnsi="Times New Roman"/>
          <w:color w:val="000000"/>
          <w:sz w:val="24"/>
          <w:szCs w:val="24"/>
          <w:lang w:val="en-US"/>
        </w:rPr>
        <w:t> adalah nabi dan rasul terakhir yang diutus ke dunia oleh </w:t>
      </w:r>
      <w:hyperlink r:id="rId16" w:tooltip="Allah" w:history="1">
        <w:r w:rsidRPr="00192749">
          <w:rPr>
            <w:rFonts w:ascii="Times New Roman" w:eastAsia="Times New Roman" w:hAnsi="Times New Roman"/>
            <w:color w:val="000000"/>
            <w:sz w:val="24"/>
            <w:szCs w:val="24"/>
            <w:u w:val="single"/>
            <w:lang w:val="en-US"/>
          </w:rPr>
          <w:t>Allah</w:t>
        </w:r>
      </w:hyperlink>
      <w:r w:rsidRPr="00192749">
        <w:rPr>
          <w:rFonts w:ascii="Times New Roman" w:eastAsia="Times New Roman" w:hAnsi="Times New Roman"/>
          <w:color w:val="000000"/>
          <w:sz w:val="24"/>
          <w:szCs w:val="24"/>
          <w:lang w:val="en-US"/>
        </w:rPr>
        <w:t>.</w:t>
      </w:r>
    </w:p>
    <w:p w:rsidR="00246CE1" w:rsidRPr="00192749" w:rsidRDefault="00246CE1" w:rsidP="00246CE1">
      <w:pPr>
        <w:pBdr>
          <w:bottom w:val="single" w:sz="6" w:space="6" w:color="000000"/>
        </w:pBdr>
        <w:shd w:val="clear" w:color="auto" w:fill="FFFFFF"/>
        <w:spacing w:after="0" w:line="480" w:lineRule="auto"/>
        <w:ind w:left="-225" w:right="-225"/>
        <w:jc w:val="both"/>
        <w:outlineLvl w:val="1"/>
        <w:rPr>
          <w:rFonts w:ascii="Times New Roman" w:eastAsia="Times New Roman" w:hAnsi="Times New Roman"/>
          <w:b/>
          <w:bCs/>
          <w:color w:val="000000"/>
          <w:sz w:val="24"/>
          <w:szCs w:val="24"/>
          <w:lang w:val="en-US"/>
        </w:rPr>
      </w:pPr>
      <w:r w:rsidRPr="00192749">
        <w:rPr>
          <w:rFonts w:ascii="Times New Roman" w:eastAsia="Times New Roman" w:hAnsi="Times New Roman"/>
          <w:b/>
          <w:bCs/>
          <w:color w:val="000000"/>
          <w:sz w:val="24"/>
          <w:szCs w:val="24"/>
          <w:lang w:val="en-US"/>
        </w:rPr>
        <w:t>Aspek kebahasaan</w:t>
      </w:r>
    </w:p>
    <w:p w:rsidR="00246CE1" w:rsidRPr="00192749" w:rsidRDefault="00246CE1" w:rsidP="00246CE1">
      <w:pPr>
        <w:shd w:val="clear" w:color="auto" w:fill="FFFFFF"/>
        <w:spacing w:before="100" w:beforeAutospacing="1" w:after="100" w:afterAutospacing="1" w:line="480" w:lineRule="auto"/>
        <w:jc w:val="both"/>
        <w:rPr>
          <w:rFonts w:ascii="Times New Roman" w:eastAsia="Times New Roman" w:hAnsi="Times New Roman"/>
          <w:color w:val="000000"/>
          <w:sz w:val="24"/>
          <w:szCs w:val="24"/>
          <w:lang w:val="en-US"/>
        </w:rPr>
      </w:pPr>
      <w:r w:rsidRPr="00192749">
        <w:rPr>
          <w:rFonts w:ascii="Times New Roman" w:eastAsia="Times New Roman" w:hAnsi="Times New Roman"/>
          <w:color w:val="000000"/>
          <w:sz w:val="24"/>
          <w:szCs w:val="24"/>
          <w:lang w:val="en-US"/>
        </w:rPr>
        <w:t>Kata Islam merupakan penyataan kata nama yang berasal dari akar </w:t>
      </w:r>
      <w:hyperlink r:id="rId17" w:tooltip="Triliteral (halaman belum tersedia)" w:history="1">
        <w:r w:rsidRPr="00192749">
          <w:rPr>
            <w:rFonts w:ascii="Times New Roman" w:eastAsia="Times New Roman" w:hAnsi="Times New Roman"/>
            <w:color w:val="000000"/>
            <w:sz w:val="24"/>
            <w:szCs w:val="24"/>
            <w:u w:val="single"/>
            <w:lang w:val="en-US"/>
          </w:rPr>
          <w:t>triliteral</w:t>
        </w:r>
      </w:hyperlink>
      <w:r w:rsidRPr="00192749">
        <w:rPr>
          <w:rFonts w:ascii="Times New Roman" w:eastAsia="Times New Roman" w:hAnsi="Times New Roman"/>
          <w:color w:val="000000"/>
          <w:sz w:val="24"/>
          <w:szCs w:val="24"/>
          <w:lang w:val="en-US"/>
        </w:rPr>
        <w:t> </w:t>
      </w:r>
      <w:r w:rsidRPr="00192749">
        <w:rPr>
          <w:rFonts w:ascii="Times New Roman" w:eastAsia="Times New Roman" w:hAnsi="Times New Roman"/>
          <w:i/>
          <w:iCs/>
          <w:color w:val="000000"/>
          <w:sz w:val="24"/>
          <w:szCs w:val="24"/>
          <w:lang w:val="en-US"/>
        </w:rPr>
        <w:t>s-l-m</w:t>
      </w:r>
      <w:r w:rsidRPr="00192749">
        <w:rPr>
          <w:rFonts w:ascii="Times New Roman" w:eastAsia="Times New Roman" w:hAnsi="Times New Roman"/>
          <w:color w:val="000000"/>
          <w:sz w:val="24"/>
          <w:szCs w:val="24"/>
          <w:lang w:val="en-US"/>
        </w:rPr>
        <w:t>, dan didapat dari tatabahasa </w:t>
      </w:r>
      <w:hyperlink r:id="rId18" w:tooltip="Bahasa Arab" w:history="1">
        <w:r w:rsidRPr="00192749">
          <w:rPr>
            <w:rFonts w:ascii="Times New Roman" w:eastAsia="Times New Roman" w:hAnsi="Times New Roman"/>
            <w:color w:val="000000"/>
            <w:sz w:val="24"/>
            <w:szCs w:val="24"/>
            <w:u w:val="single"/>
            <w:lang w:val="en-US"/>
          </w:rPr>
          <w:t>bahasa Arab</w:t>
        </w:r>
      </w:hyperlink>
      <w:r w:rsidRPr="00192749">
        <w:rPr>
          <w:rFonts w:ascii="Times New Roman" w:eastAsia="Times New Roman" w:hAnsi="Times New Roman"/>
          <w:color w:val="000000"/>
          <w:sz w:val="24"/>
          <w:szCs w:val="24"/>
          <w:lang w:val="en-US"/>
        </w:rPr>
        <w:t> </w:t>
      </w:r>
      <w:r w:rsidRPr="00192749">
        <w:rPr>
          <w:rFonts w:ascii="Times New Roman" w:eastAsia="Times New Roman" w:hAnsi="Times New Roman"/>
          <w:i/>
          <w:iCs/>
          <w:color w:val="000000"/>
          <w:sz w:val="24"/>
          <w:szCs w:val="24"/>
          <w:lang w:val="en-US"/>
        </w:rPr>
        <w:t>Aslama</w:t>
      </w:r>
      <w:r w:rsidRPr="00192749">
        <w:rPr>
          <w:rFonts w:ascii="Times New Roman" w:eastAsia="Times New Roman" w:hAnsi="Times New Roman"/>
          <w:color w:val="000000"/>
          <w:sz w:val="24"/>
          <w:szCs w:val="24"/>
          <w:lang w:val="en-US"/>
        </w:rPr>
        <w:t>, yaitu bermaksud "untuk menerima, menyerah atau tunduk." Dengan demikian, Islam berarti penerimaan dari dan penundukan kepada Tuhan, dan penganutnya harus menunjukkan ini dengan menyembah-Nya, menuruti perintah-Nya, dan menghindari </w:t>
      </w:r>
      <w:hyperlink r:id="rId19" w:tooltip="Politheisme" w:history="1">
        <w:r w:rsidRPr="00192749">
          <w:rPr>
            <w:rFonts w:ascii="Times New Roman" w:eastAsia="Times New Roman" w:hAnsi="Times New Roman"/>
            <w:color w:val="000000"/>
            <w:sz w:val="24"/>
            <w:szCs w:val="24"/>
            <w:u w:val="single"/>
            <w:lang w:val="en-US"/>
          </w:rPr>
          <w:t>politheisme</w:t>
        </w:r>
      </w:hyperlink>
      <w:r w:rsidRPr="00192749">
        <w:rPr>
          <w:rFonts w:ascii="Times New Roman" w:eastAsia="Times New Roman" w:hAnsi="Times New Roman"/>
          <w:color w:val="000000"/>
          <w:sz w:val="24"/>
          <w:szCs w:val="24"/>
          <w:lang w:val="en-US"/>
        </w:rPr>
        <w:t>. Perkataan ini memberikan beberapa maksud dari </w:t>
      </w:r>
      <w:hyperlink r:id="rId20" w:tooltip="Al-Qur'an" w:history="1">
        <w:r w:rsidRPr="00192749">
          <w:rPr>
            <w:rFonts w:ascii="Times New Roman" w:eastAsia="Times New Roman" w:hAnsi="Times New Roman"/>
            <w:color w:val="000000"/>
            <w:sz w:val="24"/>
            <w:szCs w:val="24"/>
            <w:u w:val="single"/>
            <w:lang w:val="en-US"/>
          </w:rPr>
          <w:t>al-Qur’an</w:t>
        </w:r>
      </w:hyperlink>
      <w:r w:rsidRPr="00192749">
        <w:rPr>
          <w:rFonts w:ascii="Times New Roman" w:eastAsia="Times New Roman" w:hAnsi="Times New Roman"/>
          <w:color w:val="000000"/>
          <w:sz w:val="24"/>
          <w:szCs w:val="24"/>
          <w:lang w:val="en-US"/>
        </w:rPr>
        <w:t xml:space="preserve">. Dalam beberapa ayat, kualitas Islam sebagai kepercayaan ditegaskan: "Barangsiapa yang Allah </w:t>
      </w:r>
      <w:r w:rsidRPr="00192749">
        <w:rPr>
          <w:rFonts w:ascii="Times New Roman" w:eastAsia="Times New Roman" w:hAnsi="Times New Roman"/>
          <w:color w:val="000000"/>
          <w:sz w:val="24"/>
          <w:szCs w:val="24"/>
          <w:lang w:val="en-US"/>
        </w:rPr>
        <w:lastRenderedPageBreak/>
        <w:t>menghendaki akan memberikan kepadanya petunjuk, niscaya Dia melapangkan dadanya untuk (memeluk agama) Islam..." Ayat lain menghubungkan </w:t>
      </w:r>
      <w:r w:rsidRPr="00192749">
        <w:rPr>
          <w:rFonts w:ascii="Times New Roman" w:eastAsia="Times New Roman" w:hAnsi="Times New Roman"/>
          <w:i/>
          <w:iCs/>
          <w:color w:val="000000"/>
          <w:sz w:val="24"/>
          <w:szCs w:val="24"/>
          <w:lang w:val="en-US"/>
        </w:rPr>
        <w:t>Islām</w:t>
      </w:r>
      <w:r w:rsidRPr="00192749">
        <w:rPr>
          <w:rFonts w:ascii="Times New Roman" w:eastAsia="Times New Roman" w:hAnsi="Times New Roman"/>
          <w:color w:val="000000"/>
          <w:sz w:val="24"/>
          <w:szCs w:val="24"/>
          <w:lang w:val="en-US"/>
        </w:rPr>
        <w:t> dan </w:t>
      </w:r>
      <w:hyperlink r:id="rId21" w:tooltip="Din (Istilah Arab) (halaman belum tersedia)" w:history="1">
        <w:r w:rsidRPr="00192749">
          <w:rPr>
            <w:rFonts w:ascii="Times New Roman" w:eastAsia="Times New Roman" w:hAnsi="Times New Roman"/>
            <w:i/>
            <w:iCs/>
            <w:color w:val="000000"/>
            <w:sz w:val="24"/>
            <w:szCs w:val="24"/>
            <w:u w:val="single"/>
            <w:lang w:val="en-US"/>
          </w:rPr>
          <w:t>dīn</w:t>
        </w:r>
      </w:hyperlink>
      <w:r w:rsidRPr="00192749">
        <w:rPr>
          <w:rFonts w:ascii="Times New Roman" w:eastAsia="Times New Roman" w:hAnsi="Times New Roman"/>
          <w:color w:val="000000"/>
          <w:sz w:val="24"/>
          <w:szCs w:val="24"/>
          <w:lang w:val="en-US"/>
        </w:rPr>
        <w:t> (lazimnya diterjemahkan sebagai "agama"): "...Pada hari ini telah Ku-sempurnakan untukmu agamamu, dan telah Ku-cukupkan kepadamu nikmat-Ku, dan telah Ku-ridhai Islam itu jadi agama bagimu." Namun masih ada yang lain yang menggambarkan Islam itu sebagai perbuatan kembali kepada Tuhan-lebih dari hanya penyataan pengesahan keimanan.</w:t>
      </w:r>
    </w:p>
    <w:p w:rsidR="00246CE1" w:rsidRPr="00192749" w:rsidRDefault="00246CE1" w:rsidP="00246CE1">
      <w:pPr>
        <w:shd w:val="clear" w:color="auto" w:fill="FFFFFF"/>
        <w:spacing w:before="100" w:beforeAutospacing="1" w:after="100" w:afterAutospacing="1" w:line="480" w:lineRule="auto"/>
        <w:jc w:val="both"/>
        <w:rPr>
          <w:rFonts w:ascii="Times New Roman" w:eastAsia="Times New Roman" w:hAnsi="Times New Roman"/>
          <w:color w:val="000000"/>
          <w:sz w:val="24"/>
          <w:szCs w:val="24"/>
          <w:lang w:val="en-US"/>
        </w:rPr>
      </w:pPr>
      <w:r w:rsidRPr="00192749">
        <w:rPr>
          <w:rFonts w:ascii="Times New Roman" w:eastAsia="Times New Roman" w:hAnsi="Times New Roman"/>
          <w:color w:val="000000"/>
          <w:sz w:val="24"/>
          <w:szCs w:val="24"/>
          <w:lang w:val="en-US"/>
        </w:rPr>
        <w:t>Secara </w:t>
      </w:r>
      <w:hyperlink r:id="rId22" w:tooltip="Etimologi" w:history="1">
        <w:r w:rsidRPr="00192749">
          <w:rPr>
            <w:rFonts w:ascii="Times New Roman" w:eastAsia="Times New Roman" w:hAnsi="Times New Roman"/>
            <w:color w:val="000000"/>
            <w:sz w:val="24"/>
            <w:szCs w:val="24"/>
            <w:u w:val="single"/>
            <w:lang w:val="en-US"/>
          </w:rPr>
          <w:t>etimologis</w:t>
        </w:r>
      </w:hyperlink>
      <w:r w:rsidRPr="00192749">
        <w:rPr>
          <w:rFonts w:ascii="Times New Roman" w:eastAsia="Times New Roman" w:hAnsi="Times New Roman"/>
          <w:color w:val="000000"/>
          <w:sz w:val="24"/>
          <w:szCs w:val="24"/>
          <w:lang w:val="en-US"/>
        </w:rPr>
        <w:t> kata Islam diturunkan dari </w:t>
      </w:r>
      <w:hyperlink r:id="rId23" w:tooltip="Akar kata (halaman belum tersedia)" w:history="1">
        <w:r w:rsidRPr="00192749">
          <w:rPr>
            <w:rFonts w:ascii="Times New Roman" w:eastAsia="Times New Roman" w:hAnsi="Times New Roman"/>
            <w:color w:val="000000"/>
            <w:sz w:val="24"/>
            <w:szCs w:val="24"/>
            <w:u w:val="single"/>
            <w:lang w:val="en-US"/>
          </w:rPr>
          <w:t>akar kata</w:t>
        </w:r>
      </w:hyperlink>
      <w:r w:rsidRPr="00192749">
        <w:rPr>
          <w:rFonts w:ascii="Times New Roman" w:eastAsia="Times New Roman" w:hAnsi="Times New Roman"/>
          <w:color w:val="000000"/>
          <w:sz w:val="24"/>
          <w:szCs w:val="24"/>
          <w:lang w:val="en-US"/>
        </w:rPr>
        <w:t> yang sama dengan kata </w:t>
      </w:r>
      <w:r w:rsidRPr="00192749">
        <w:rPr>
          <w:rFonts w:ascii="Times New Roman" w:eastAsia="Times New Roman" w:hAnsi="Times New Roman"/>
          <w:i/>
          <w:iCs/>
          <w:color w:val="000000"/>
          <w:sz w:val="24"/>
          <w:szCs w:val="24"/>
          <w:lang w:val="en-US"/>
        </w:rPr>
        <w:t>salām</w:t>
      </w:r>
      <w:r w:rsidRPr="00192749">
        <w:rPr>
          <w:rFonts w:ascii="Times New Roman" w:eastAsia="Times New Roman" w:hAnsi="Times New Roman"/>
          <w:color w:val="000000"/>
          <w:sz w:val="24"/>
          <w:szCs w:val="24"/>
          <w:lang w:val="en-US"/>
        </w:rPr>
        <w:t> yang berarti “damai”. Kata 'Muslim' (sebutan bagi pemeluk agama Islam) juga berhubungan dengan kata </w:t>
      </w:r>
      <w:r w:rsidRPr="00192749">
        <w:rPr>
          <w:rFonts w:ascii="Times New Roman" w:eastAsia="Times New Roman" w:hAnsi="Times New Roman"/>
          <w:i/>
          <w:iCs/>
          <w:color w:val="000000"/>
          <w:sz w:val="24"/>
          <w:szCs w:val="24"/>
          <w:lang w:val="en-US"/>
        </w:rPr>
        <w:t>Islām</w:t>
      </w:r>
      <w:r w:rsidRPr="00192749">
        <w:rPr>
          <w:rFonts w:ascii="Times New Roman" w:eastAsia="Times New Roman" w:hAnsi="Times New Roman"/>
          <w:color w:val="000000"/>
          <w:sz w:val="24"/>
          <w:szCs w:val="24"/>
          <w:lang w:val="en-US"/>
        </w:rPr>
        <w:t>, kata tersebut berarti “orang yang berserah diri kepada Allah" dalam </w:t>
      </w:r>
      <w:hyperlink r:id="rId24" w:tooltip="Bahasa Indonesia" w:history="1">
        <w:r w:rsidRPr="00192749">
          <w:rPr>
            <w:rFonts w:ascii="Times New Roman" w:eastAsia="Times New Roman" w:hAnsi="Times New Roman"/>
            <w:color w:val="000000"/>
            <w:sz w:val="24"/>
            <w:szCs w:val="24"/>
            <w:u w:val="single"/>
            <w:lang w:val="en-US"/>
          </w:rPr>
          <w:t>bahasa Indonesia</w:t>
        </w:r>
      </w:hyperlink>
      <w:r w:rsidRPr="00192749">
        <w:rPr>
          <w:rFonts w:ascii="Times New Roman" w:eastAsia="Times New Roman" w:hAnsi="Times New Roman"/>
          <w:color w:val="000000"/>
          <w:sz w:val="24"/>
          <w:szCs w:val="24"/>
          <w:lang w:val="en-US"/>
        </w:rPr>
        <w:t>.</w:t>
      </w:r>
    </w:p>
    <w:p w:rsidR="00246CE1" w:rsidRPr="00192749" w:rsidRDefault="00246CE1" w:rsidP="00246CE1">
      <w:pPr>
        <w:pBdr>
          <w:bottom w:val="single" w:sz="6" w:space="6" w:color="000000"/>
        </w:pBdr>
        <w:shd w:val="clear" w:color="auto" w:fill="FFFFFF"/>
        <w:spacing w:after="0" w:line="480" w:lineRule="auto"/>
        <w:ind w:left="-225" w:right="-225"/>
        <w:jc w:val="both"/>
        <w:outlineLvl w:val="1"/>
        <w:rPr>
          <w:rFonts w:ascii="Times New Roman" w:eastAsia="Times New Roman" w:hAnsi="Times New Roman"/>
          <w:b/>
          <w:bCs/>
          <w:color w:val="000000"/>
          <w:sz w:val="24"/>
          <w:szCs w:val="24"/>
          <w:lang w:val="en-US"/>
        </w:rPr>
      </w:pPr>
      <w:r w:rsidRPr="00192749">
        <w:rPr>
          <w:rFonts w:ascii="Times New Roman" w:eastAsia="Times New Roman" w:hAnsi="Times New Roman"/>
          <w:b/>
          <w:bCs/>
          <w:color w:val="000000"/>
          <w:sz w:val="24"/>
          <w:szCs w:val="24"/>
          <w:lang w:val="en-US"/>
        </w:rPr>
        <w:t>Kepercayaan</w:t>
      </w:r>
    </w:p>
    <w:p w:rsidR="00246CE1" w:rsidRPr="00192749" w:rsidRDefault="00246CE1" w:rsidP="00246CE1">
      <w:pPr>
        <w:shd w:val="clear" w:color="auto" w:fill="FFFFFF"/>
        <w:spacing w:before="100" w:beforeAutospacing="1" w:after="100" w:afterAutospacing="1" w:line="480" w:lineRule="auto"/>
        <w:jc w:val="both"/>
        <w:rPr>
          <w:rFonts w:ascii="Times New Roman" w:eastAsia="Times New Roman" w:hAnsi="Times New Roman"/>
          <w:color w:val="000000"/>
          <w:sz w:val="24"/>
          <w:szCs w:val="24"/>
          <w:lang w:val="en-US"/>
        </w:rPr>
      </w:pPr>
      <w:r w:rsidRPr="00192749">
        <w:rPr>
          <w:rFonts w:ascii="Times New Roman" w:eastAsia="Times New Roman" w:hAnsi="Times New Roman"/>
          <w:color w:val="000000"/>
          <w:sz w:val="24"/>
          <w:szCs w:val="24"/>
          <w:lang w:val="en-US"/>
        </w:rPr>
        <w:t>Kepercayaan dasar Islam dapat ditemukan pada kalimah </w:t>
      </w:r>
      <w:hyperlink r:id="rId25" w:tooltip="Syahadat" w:history="1">
        <w:r w:rsidRPr="00192749">
          <w:rPr>
            <w:rFonts w:ascii="Times New Roman" w:eastAsia="Times New Roman" w:hAnsi="Times New Roman"/>
            <w:i/>
            <w:iCs/>
            <w:color w:val="000000"/>
            <w:sz w:val="24"/>
            <w:szCs w:val="24"/>
            <w:u w:val="single"/>
            <w:lang w:val="en-US"/>
          </w:rPr>
          <w:t>shahādatāin</w:t>
        </w:r>
      </w:hyperlink>
      <w:r w:rsidRPr="00192749">
        <w:rPr>
          <w:rFonts w:ascii="Times New Roman" w:eastAsia="Times New Roman" w:hAnsi="Times New Roman"/>
          <w:color w:val="000000"/>
          <w:sz w:val="24"/>
          <w:szCs w:val="24"/>
          <w:lang w:val="en-US"/>
        </w:rPr>
        <w:t> ("dua kalimat persaksian"), yaitu "</w:t>
      </w:r>
      <w:r w:rsidRPr="00192749">
        <w:rPr>
          <w:rFonts w:ascii="Times New Roman" w:eastAsia="Times New Roman" w:hAnsi="Times New Roman"/>
          <w:i/>
          <w:iCs/>
          <w:color w:val="000000"/>
          <w:sz w:val="24"/>
          <w:szCs w:val="24"/>
          <w:lang w:val="en-US"/>
        </w:rPr>
        <w:t>ashadu alaa ilaha illallah, Wa’ashadu an’na Muhammadar Rasulullah</w:t>
      </w:r>
      <w:r w:rsidRPr="00192749">
        <w:rPr>
          <w:rFonts w:ascii="Times New Roman" w:eastAsia="Times New Roman" w:hAnsi="Times New Roman"/>
          <w:color w:val="000000"/>
          <w:sz w:val="24"/>
          <w:szCs w:val="24"/>
          <w:lang w:val="en-US"/>
        </w:rPr>
        <w:t>" - yang berarti "Tiada Tuhan selain Allah, Dan Nabi Muhammad itu adalah utusan Allah". Adapun bila seseorang meyakini dan kemudian mengucapkan dua kalimat persaksian ini, berarti ia sudah dapat dianggap sebagai seorang Muslim atau </w:t>
      </w:r>
      <w:hyperlink r:id="rId26" w:tooltip="Mualaf" w:history="1">
        <w:r w:rsidRPr="00192749">
          <w:rPr>
            <w:rFonts w:ascii="Times New Roman" w:eastAsia="Times New Roman" w:hAnsi="Times New Roman"/>
            <w:color w:val="000000"/>
            <w:sz w:val="24"/>
            <w:szCs w:val="24"/>
            <w:u w:val="single"/>
            <w:lang w:val="en-US"/>
          </w:rPr>
          <w:t>mualaf</w:t>
        </w:r>
      </w:hyperlink>
      <w:r w:rsidRPr="00192749">
        <w:rPr>
          <w:rFonts w:ascii="Times New Roman" w:eastAsia="Times New Roman" w:hAnsi="Times New Roman"/>
          <w:color w:val="000000"/>
          <w:sz w:val="24"/>
          <w:szCs w:val="24"/>
          <w:lang w:val="en-US"/>
        </w:rPr>
        <w:t> (orang yang baru masuk Islam dari kepercayaan lamanya).</w:t>
      </w:r>
    </w:p>
    <w:p w:rsidR="00246CE1" w:rsidRPr="00192749" w:rsidRDefault="00246CE1" w:rsidP="00246CE1">
      <w:pPr>
        <w:shd w:val="clear" w:color="auto" w:fill="FFFFFF"/>
        <w:spacing w:before="100" w:beforeAutospacing="1" w:after="100" w:afterAutospacing="1" w:line="480" w:lineRule="auto"/>
        <w:jc w:val="both"/>
        <w:rPr>
          <w:rFonts w:ascii="Times New Roman" w:eastAsia="Times New Roman" w:hAnsi="Times New Roman"/>
          <w:color w:val="000000"/>
          <w:sz w:val="24"/>
          <w:szCs w:val="24"/>
          <w:lang w:val="en-US"/>
        </w:rPr>
      </w:pPr>
      <w:r w:rsidRPr="00192749">
        <w:rPr>
          <w:rFonts w:ascii="Times New Roman" w:eastAsia="Times New Roman" w:hAnsi="Times New Roman"/>
          <w:color w:val="000000"/>
          <w:sz w:val="24"/>
          <w:szCs w:val="24"/>
          <w:lang w:val="en-US"/>
        </w:rPr>
        <w:lastRenderedPageBreak/>
        <w:t>Kaum Muslim percaya bahwa Allah </w:t>
      </w:r>
      <w:hyperlink r:id="rId27" w:tooltip="Wahyu" w:history="1">
        <w:r w:rsidRPr="00192749">
          <w:rPr>
            <w:rFonts w:ascii="Times New Roman" w:eastAsia="Times New Roman" w:hAnsi="Times New Roman"/>
            <w:color w:val="000000"/>
            <w:sz w:val="24"/>
            <w:szCs w:val="24"/>
            <w:u w:val="single"/>
            <w:lang w:val="en-US"/>
          </w:rPr>
          <w:t>mewahyukan</w:t>
        </w:r>
      </w:hyperlink>
      <w:r w:rsidRPr="00192749">
        <w:rPr>
          <w:rFonts w:ascii="Times New Roman" w:eastAsia="Times New Roman" w:hAnsi="Times New Roman"/>
          <w:color w:val="000000"/>
          <w:sz w:val="24"/>
          <w:szCs w:val="24"/>
          <w:lang w:val="en-US"/>
        </w:rPr>
        <w:t> </w:t>
      </w:r>
      <w:hyperlink r:id="rId28" w:tooltip="Al-Qur'an" w:history="1">
        <w:r w:rsidRPr="00192749">
          <w:rPr>
            <w:rFonts w:ascii="Times New Roman" w:eastAsia="Times New Roman" w:hAnsi="Times New Roman"/>
            <w:color w:val="000000"/>
            <w:sz w:val="24"/>
            <w:szCs w:val="24"/>
            <w:u w:val="single"/>
            <w:lang w:val="en-US"/>
          </w:rPr>
          <w:t>al-Qur'an</w:t>
        </w:r>
      </w:hyperlink>
      <w:r w:rsidRPr="00192749">
        <w:rPr>
          <w:rFonts w:ascii="Times New Roman" w:eastAsia="Times New Roman" w:hAnsi="Times New Roman"/>
          <w:color w:val="000000"/>
          <w:sz w:val="24"/>
          <w:szCs w:val="24"/>
          <w:lang w:val="en-US"/>
        </w:rPr>
        <w:t> kepada Muhammad sebagai </w:t>
      </w:r>
      <w:hyperlink r:id="rId29" w:tooltip="Penutup Para Nabi" w:history="1">
        <w:r w:rsidRPr="00192749">
          <w:rPr>
            <w:rFonts w:ascii="Times New Roman" w:eastAsia="Times New Roman" w:hAnsi="Times New Roman"/>
            <w:i/>
            <w:iCs/>
            <w:color w:val="000000"/>
            <w:sz w:val="24"/>
            <w:szCs w:val="24"/>
            <w:u w:val="single"/>
            <w:lang w:val="en-US"/>
          </w:rPr>
          <w:t>Khataman Nabiyyin</w:t>
        </w:r>
      </w:hyperlink>
      <w:r w:rsidRPr="00192749">
        <w:rPr>
          <w:rFonts w:ascii="Times New Roman" w:eastAsia="Times New Roman" w:hAnsi="Times New Roman"/>
          <w:color w:val="000000"/>
          <w:sz w:val="24"/>
          <w:szCs w:val="24"/>
          <w:lang w:val="en-US"/>
        </w:rPr>
        <w:t> (Penutup Para Nabi) dan menganggap bahwa </w:t>
      </w:r>
      <w:hyperlink r:id="rId30" w:tooltip="Al-Qur'an" w:history="1">
        <w:r w:rsidRPr="00192749">
          <w:rPr>
            <w:rFonts w:ascii="Times New Roman" w:eastAsia="Times New Roman" w:hAnsi="Times New Roman"/>
            <w:color w:val="000000"/>
            <w:sz w:val="24"/>
            <w:szCs w:val="24"/>
            <w:u w:val="single"/>
            <w:lang w:val="en-US"/>
          </w:rPr>
          <w:t>al-Qur'an</w:t>
        </w:r>
      </w:hyperlink>
      <w:r w:rsidRPr="00192749">
        <w:rPr>
          <w:rFonts w:ascii="Times New Roman" w:eastAsia="Times New Roman" w:hAnsi="Times New Roman"/>
          <w:color w:val="000000"/>
          <w:sz w:val="24"/>
          <w:szCs w:val="24"/>
          <w:lang w:val="en-US"/>
        </w:rPr>
        <w:t> dan </w:t>
      </w:r>
      <w:hyperlink r:id="rId31" w:tooltip="Sunnah" w:history="1">
        <w:r w:rsidRPr="00192749">
          <w:rPr>
            <w:rFonts w:ascii="Times New Roman" w:eastAsia="Times New Roman" w:hAnsi="Times New Roman"/>
            <w:color w:val="000000"/>
            <w:sz w:val="24"/>
            <w:szCs w:val="24"/>
            <w:u w:val="single"/>
            <w:lang w:val="en-US"/>
          </w:rPr>
          <w:t>Sunnah</w:t>
        </w:r>
      </w:hyperlink>
      <w:r w:rsidRPr="00192749">
        <w:rPr>
          <w:rFonts w:ascii="Times New Roman" w:eastAsia="Times New Roman" w:hAnsi="Times New Roman"/>
          <w:color w:val="000000"/>
          <w:sz w:val="24"/>
          <w:szCs w:val="24"/>
          <w:lang w:val="en-US"/>
        </w:rPr>
        <w:t> (setiap perkataan dan perbuatan Muhammad) sebagai sumber fundamental Islam.</w:t>
      </w:r>
    </w:p>
    <w:p w:rsidR="00246CE1" w:rsidRPr="00192749" w:rsidRDefault="00246CE1" w:rsidP="00246CE1">
      <w:pPr>
        <w:shd w:val="clear" w:color="auto" w:fill="FFFFFF"/>
        <w:spacing w:before="100" w:beforeAutospacing="1" w:after="100" w:afterAutospacing="1" w:line="480" w:lineRule="auto"/>
        <w:jc w:val="both"/>
        <w:rPr>
          <w:rFonts w:ascii="Times New Roman" w:eastAsia="Times New Roman" w:hAnsi="Times New Roman"/>
          <w:color w:val="000000"/>
          <w:sz w:val="24"/>
          <w:szCs w:val="24"/>
          <w:lang w:val="en-US"/>
        </w:rPr>
      </w:pPr>
      <w:r w:rsidRPr="00192749">
        <w:rPr>
          <w:rFonts w:ascii="Times New Roman" w:eastAsia="Times New Roman" w:hAnsi="Times New Roman"/>
          <w:color w:val="000000"/>
          <w:sz w:val="24"/>
          <w:szCs w:val="24"/>
          <w:lang w:val="en-US"/>
        </w:rPr>
        <w:t>Mereka tidak menganggap Muhammad sebagai pengasas agama baru, melainkan sebagai pembaharu dari keimanan monoteistik dari </w:t>
      </w:r>
      <w:hyperlink r:id="rId32" w:tooltip="Ibrahim" w:history="1">
        <w:r w:rsidRPr="00192749">
          <w:rPr>
            <w:rFonts w:ascii="Times New Roman" w:eastAsia="Times New Roman" w:hAnsi="Times New Roman"/>
            <w:color w:val="000000"/>
            <w:sz w:val="24"/>
            <w:szCs w:val="24"/>
            <w:u w:val="single"/>
            <w:lang w:val="en-US"/>
          </w:rPr>
          <w:t>Ibrahim</w:t>
        </w:r>
      </w:hyperlink>
      <w:r w:rsidRPr="00192749">
        <w:rPr>
          <w:rFonts w:ascii="Times New Roman" w:eastAsia="Times New Roman" w:hAnsi="Times New Roman"/>
          <w:color w:val="000000"/>
          <w:sz w:val="24"/>
          <w:szCs w:val="24"/>
          <w:lang w:val="en-US"/>
        </w:rPr>
        <w:t>, </w:t>
      </w:r>
      <w:hyperlink r:id="rId33" w:tooltip="Musa" w:history="1">
        <w:r w:rsidRPr="00192749">
          <w:rPr>
            <w:rFonts w:ascii="Times New Roman" w:eastAsia="Times New Roman" w:hAnsi="Times New Roman"/>
            <w:color w:val="000000"/>
            <w:sz w:val="24"/>
            <w:szCs w:val="24"/>
            <w:u w:val="single"/>
            <w:lang w:val="en-US"/>
          </w:rPr>
          <w:t>Musa</w:t>
        </w:r>
      </w:hyperlink>
      <w:r w:rsidRPr="00192749">
        <w:rPr>
          <w:rFonts w:ascii="Times New Roman" w:eastAsia="Times New Roman" w:hAnsi="Times New Roman"/>
          <w:color w:val="000000"/>
          <w:sz w:val="24"/>
          <w:szCs w:val="24"/>
          <w:lang w:val="en-US"/>
        </w:rPr>
        <w:t>, </w:t>
      </w:r>
      <w:hyperlink r:id="rId34" w:tooltip="Isa" w:history="1">
        <w:r w:rsidRPr="00192749">
          <w:rPr>
            <w:rFonts w:ascii="Times New Roman" w:eastAsia="Times New Roman" w:hAnsi="Times New Roman"/>
            <w:color w:val="000000"/>
            <w:sz w:val="24"/>
            <w:szCs w:val="24"/>
            <w:u w:val="single"/>
            <w:lang w:val="en-US"/>
          </w:rPr>
          <w:t>Isa</w:t>
        </w:r>
      </w:hyperlink>
      <w:r w:rsidRPr="00192749">
        <w:rPr>
          <w:rFonts w:ascii="Times New Roman" w:eastAsia="Times New Roman" w:hAnsi="Times New Roman"/>
          <w:color w:val="000000"/>
          <w:sz w:val="24"/>
          <w:szCs w:val="24"/>
          <w:lang w:val="en-US"/>
        </w:rPr>
        <w:t>, dan </w:t>
      </w:r>
      <w:hyperlink r:id="rId35" w:tooltip="Para nabi dan rasul dalam Islam" w:history="1">
        <w:r w:rsidRPr="00192749">
          <w:rPr>
            <w:rFonts w:ascii="Times New Roman" w:eastAsia="Times New Roman" w:hAnsi="Times New Roman"/>
            <w:color w:val="000000"/>
            <w:sz w:val="24"/>
            <w:szCs w:val="24"/>
            <w:u w:val="single"/>
            <w:lang w:val="en-US"/>
          </w:rPr>
          <w:t>nabi</w:t>
        </w:r>
      </w:hyperlink>
      <w:r w:rsidRPr="00192749">
        <w:rPr>
          <w:rFonts w:ascii="Times New Roman" w:eastAsia="Times New Roman" w:hAnsi="Times New Roman"/>
          <w:color w:val="000000"/>
          <w:sz w:val="24"/>
          <w:szCs w:val="24"/>
          <w:lang w:val="en-US"/>
        </w:rPr>
        <w:t> lainnya. Tradisi Islam menegaskan bahwa agama </w:t>
      </w:r>
      <w:hyperlink r:id="rId36" w:tooltip="Yahudi" w:history="1">
        <w:r w:rsidRPr="00192749">
          <w:rPr>
            <w:rFonts w:ascii="Times New Roman" w:eastAsia="Times New Roman" w:hAnsi="Times New Roman"/>
            <w:color w:val="000000"/>
            <w:sz w:val="24"/>
            <w:szCs w:val="24"/>
            <w:u w:val="single"/>
            <w:lang w:val="en-US"/>
          </w:rPr>
          <w:t>Yahudi</w:t>
        </w:r>
      </w:hyperlink>
      <w:r w:rsidRPr="00192749">
        <w:rPr>
          <w:rFonts w:ascii="Times New Roman" w:eastAsia="Times New Roman" w:hAnsi="Times New Roman"/>
          <w:color w:val="000000"/>
          <w:sz w:val="24"/>
          <w:szCs w:val="24"/>
          <w:lang w:val="en-US"/>
        </w:rPr>
        <w:t> dan </w:t>
      </w:r>
      <w:hyperlink r:id="rId37" w:tooltip="Kristen" w:history="1">
        <w:r w:rsidRPr="00192749">
          <w:rPr>
            <w:rFonts w:ascii="Times New Roman" w:eastAsia="Times New Roman" w:hAnsi="Times New Roman"/>
            <w:color w:val="000000"/>
            <w:sz w:val="24"/>
            <w:szCs w:val="24"/>
            <w:u w:val="single"/>
            <w:lang w:val="en-US"/>
          </w:rPr>
          <w:t>Kristen</w:t>
        </w:r>
      </w:hyperlink>
      <w:r w:rsidRPr="00192749">
        <w:rPr>
          <w:rFonts w:ascii="Times New Roman" w:eastAsia="Times New Roman" w:hAnsi="Times New Roman"/>
          <w:color w:val="000000"/>
          <w:sz w:val="24"/>
          <w:szCs w:val="24"/>
          <w:lang w:val="en-US"/>
        </w:rPr>
        <w:t> telah membelokkan wahyu yang Tuhan berikan kepada nabi-nabi ini dengan mengubah teks atau memperkenalkan intepretasi palsu, ataupun kedua-duanya.</w:t>
      </w:r>
    </w:p>
    <w:p w:rsidR="00246CE1" w:rsidRPr="00192749" w:rsidRDefault="00246CE1" w:rsidP="00246CE1">
      <w:pPr>
        <w:shd w:val="clear" w:color="auto" w:fill="FFFFFF"/>
        <w:spacing w:before="100" w:beforeAutospacing="1" w:after="100" w:afterAutospacing="1" w:line="480" w:lineRule="auto"/>
        <w:jc w:val="both"/>
        <w:rPr>
          <w:rFonts w:ascii="Times New Roman" w:eastAsia="Times New Roman" w:hAnsi="Times New Roman"/>
          <w:color w:val="000000"/>
          <w:sz w:val="24"/>
          <w:szCs w:val="24"/>
          <w:lang w:val="en-US"/>
        </w:rPr>
      </w:pPr>
      <w:r w:rsidRPr="00192749">
        <w:rPr>
          <w:rFonts w:ascii="Times New Roman" w:eastAsia="Times New Roman" w:hAnsi="Times New Roman"/>
          <w:color w:val="000000"/>
          <w:sz w:val="24"/>
          <w:szCs w:val="24"/>
          <w:lang w:val="en-US"/>
        </w:rPr>
        <w:t>Umat Islam juga meyakini </w:t>
      </w:r>
      <w:hyperlink r:id="rId38" w:tooltip="Al-Qur'an" w:history="1">
        <w:r w:rsidRPr="00192749">
          <w:rPr>
            <w:rFonts w:ascii="Times New Roman" w:eastAsia="Times New Roman" w:hAnsi="Times New Roman"/>
            <w:color w:val="000000"/>
            <w:sz w:val="24"/>
            <w:szCs w:val="24"/>
            <w:u w:val="single"/>
            <w:lang w:val="en-US"/>
          </w:rPr>
          <w:t>al-Qur'an</w:t>
        </w:r>
      </w:hyperlink>
      <w:r w:rsidRPr="00192749">
        <w:rPr>
          <w:rFonts w:ascii="Times New Roman" w:eastAsia="Times New Roman" w:hAnsi="Times New Roman"/>
          <w:color w:val="000000"/>
          <w:sz w:val="24"/>
          <w:szCs w:val="24"/>
          <w:lang w:val="en-US"/>
        </w:rPr>
        <w:t> sebagai kitab suci dan pedoman hidup mereka yang disampaikan oleh Allah kepada </w:t>
      </w:r>
      <w:hyperlink r:id="rId39" w:tooltip="Muhammad" w:history="1">
        <w:r w:rsidRPr="00192749">
          <w:rPr>
            <w:rFonts w:ascii="Times New Roman" w:eastAsia="Times New Roman" w:hAnsi="Times New Roman"/>
            <w:color w:val="000000"/>
            <w:sz w:val="24"/>
            <w:szCs w:val="24"/>
            <w:u w:val="single"/>
            <w:lang w:val="en-US"/>
          </w:rPr>
          <w:t>Muhammad</w:t>
        </w:r>
      </w:hyperlink>
      <w:r w:rsidRPr="00192749">
        <w:rPr>
          <w:rFonts w:ascii="Times New Roman" w:eastAsia="Times New Roman" w:hAnsi="Times New Roman"/>
          <w:color w:val="000000"/>
          <w:sz w:val="24"/>
          <w:szCs w:val="24"/>
          <w:lang w:val="en-US"/>
        </w:rPr>
        <w:t>. melalui perantara </w:t>
      </w:r>
      <w:hyperlink r:id="rId40" w:tooltip="Malaikat Jibril" w:history="1">
        <w:r w:rsidRPr="00192749">
          <w:rPr>
            <w:rFonts w:ascii="Times New Roman" w:eastAsia="Times New Roman" w:hAnsi="Times New Roman"/>
            <w:color w:val="000000"/>
            <w:sz w:val="24"/>
            <w:szCs w:val="24"/>
            <w:u w:val="single"/>
            <w:lang w:val="en-US"/>
          </w:rPr>
          <w:t>Malaikat Jibril</w:t>
        </w:r>
      </w:hyperlink>
      <w:r w:rsidRPr="00192749">
        <w:rPr>
          <w:rFonts w:ascii="Times New Roman" w:eastAsia="Times New Roman" w:hAnsi="Times New Roman"/>
          <w:color w:val="000000"/>
          <w:sz w:val="24"/>
          <w:szCs w:val="24"/>
          <w:lang w:val="en-US"/>
        </w:rPr>
        <w:t> yang sempurna dan tidak ada keraguan di dalamnya (</w:t>
      </w:r>
      <w:hyperlink r:id="rId41" w:tooltip="Surah Al-Baqarah" w:history="1">
        <w:r w:rsidRPr="00192749">
          <w:rPr>
            <w:rFonts w:ascii="Times New Roman" w:eastAsia="Times New Roman" w:hAnsi="Times New Roman"/>
            <w:color w:val="000000"/>
            <w:sz w:val="24"/>
            <w:szCs w:val="24"/>
            <w:u w:val="single"/>
            <w:lang w:val="en-US"/>
          </w:rPr>
          <w:t>Al-Baqarah</w:t>
        </w:r>
      </w:hyperlink>
      <w:r w:rsidRPr="00192749">
        <w:rPr>
          <w:rFonts w:ascii="Times New Roman" w:eastAsia="Times New Roman" w:hAnsi="Times New Roman"/>
          <w:color w:val="000000"/>
          <w:sz w:val="24"/>
          <w:szCs w:val="24"/>
          <w:lang w:val="en-US"/>
        </w:rPr>
        <w:t> </w:t>
      </w:r>
      <w:hyperlink r:id="rId42" w:anchor="2:2" w:tooltip="s:Al-Qur'an/Al-Baqarah" w:history="1">
        <w:r w:rsidRPr="00192749">
          <w:rPr>
            <w:rFonts w:ascii="Times New Roman" w:eastAsia="Times New Roman" w:hAnsi="Times New Roman"/>
            <w:color w:val="000000"/>
            <w:sz w:val="24"/>
            <w:szCs w:val="24"/>
            <w:u w:val="single"/>
            <w:lang w:val="en-US"/>
          </w:rPr>
          <w:t>[2]:2</w:t>
        </w:r>
      </w:hyperlink>
      <w:r w:rsidRPr="00192749">
        <w:rPr>
          <w:rFonts w:ascii="Times New Roman" w:eastAsia="Times New Roman" w:hAnsi="Times New Roman"/>
          <w:color w:val="000000"/>
          <w:sz w:val="24"/>
          <w:szCs w:val="24"/>
          <w:lang w:val="en-US"/>
        </w:rPr>
        <w:t>). Allah juga telah berjanji akan menjaga keotentikan </w:t>
      </w:r>
      <w:hyperlink r:id="rId43" w:tooltip="Al-Quran" w:history="1">
        <w:r w:rsidRPr="00192749">
          <w:rPr>
            <w:rFonts w:ascii="Times New Roman" w:eastAsia="Times New Roman" w:hAnsi="Times New Roman"/>
            <w:color w:val="000000"/>
            <w:sz w:val="24"/>
            <w:szCs w:val="24"/>
            <w:u w:val="single"/>
            <w:lang w:val="en-US"/>
          </w:rPr>
          <w:t>al-Qur'an</w:t>
        </w:r>
      </w:hyperlink>
      <w:r w:rsidRPr="00192749">
        <w:rPr>
          <w:rFonts w:ascii="Times New Roman" w:eastAsia="Times New Roman" w:hAnsi="Times New Roman"/>
          <w:color w:val="000000"/>
          <w:sz w:val="24"/>
          <w:szCs w:val="24"/>
          <w:lang w:val="en-US"/>
        </w:rPr>
        <w:t> hingga akhir zaman dalam suatu ayat.</w:t>
      </w:r>
    </w:p>
    <w:p w:rsidR="00246CE1" w:rsidRPr="00192749" w:rsidRDefault="00246CE1" w:rsidP="00246CE1">
      <w:pPr>
        <w:shd w:val="clear" w:color="auto" w:fill="FFFFFF"/>
        <w:spacing w:before="100" w:beforeAutospacing="1" w:after="100" w:afterAutospacing="1" w:line="480" w:lineRule="auto"/>
        <w:jc w:val="both"/>
        <w:rPr>
          <w:rFonts w:ascii="Times New Roman" w:eastAsia="Times New Roman" w:hAnsi="Times New Roman"/>
          <w:color w:val="000000"/>
          <w:sz w:val="24"/>
          <w:szCs w:val="24"/>
          <w:lang w:val="en-US"/>
        </w:rPr>
      </w:pPr>
      <w:r w:rsidRPr="00192749">
        <w:rPr>
          <w:rFonts w:ascii="Times New Roman" w:eastAsia="Times New Roman" w:hAnsi="Times New Roman"/>
          <w:color w:val="000000"/>
          <w:sz w:val="24"/>
          <w:szCs w:val="24"/>
          <w:lang w:val="en-US"/>
        </w:rPr>
        <w:t>Adapun sebagaimana dinyatakan dalam </w:t>
      </w:r>
      <w:hyperlink r:id="rId44" w:tooltip="Al-Qur'an" w:history="1">
        <w:r w:rsidRPr="00192749">
          <w:rPr>
            <w:rFonts w:ascii="Times New Roman" w:eastAsia="Times New Roman" w:hAnsi="Times New Roman"/>
            <w:color w:val="000000"/>
            <w:sz w:val="24"/>
            <w:szCs w:val="24"/>
            <w:u w:val="single"/>
            <w:lang w:val="en-US"/>
          </w:rPr>
          <w:t>al-Qur'an</w:t>
        </w:r>
      </w:hyperlink>
      <w:r w:rsidRPr="00192749">
        <w:rPr>
          <w:rFonts w:ascii="Times New Roman" w:eastAsia="Times New Roman" w:hAnsi="Times New Roman"/>
          <w:color w:val="000000"/>
          <w:sz w:val="24"/>
          <w:szCs w:val="24"/>
          <w:lang w:val="en-US"/>
        </w:rPr>
        <w:t>, umat Islam juga diwajibkan untuk mengimani kitab suci dan firman-Nya yang diturunkan sebelum al-Qur'an (</w:t>
      </w:r>
      <w:hyperlink r:id="rId45" w:tooltip="Zabur" w:history="1">
        <w:r w:rsidRPr="00192749">
          <w:rPr>
            <w:rFonts w:ascii="Times New Roman" w:eastAsia="Times New Roman" w:hAnsi="Times New Roman"/>
            <w:color w:val="000000"/>
            <w:sz w:val="24"/>
            <w:szCs w:val="24"/>
            <w:u w:val="single"/>
            <w:lang w:val="en-US"/>
          </w:rPr>
          <w:t>Zabur</w:t>
        </w:r>
      </w:hyperlink>
      <w:r w:rsidRPr="00192749">
        <w:rPr>
          <w:rFonts w:ascii="Times New Roman" w:eastAsia="Times New Roman" w:hAnsi="Times New Roman"/>
          <w:color w:val="000000"/>
          <w:sz w:val="24"/>
          <w:szCs w:val="24"/>
          <w:lang w:val="en-US"/>
        </w:rPr>
        <w:t>, </w:t>
      </w:r>
      <w:hyperlink r:id="rId46" w:tooltip="Taurat" w:history="1">
        <w:r w:rsidRPr="00192749">
          <w:rPr>
            <w:rFonts w:ascii="Times New Roman" w:eastAsia="Times New Roman" w:hAnsi="Times New Roman"/>
            <w:color w:val="000000"/>
            <w:sz w:val="24"/>
            <w:szCs w:val="24"/>
            <w:u w:val="single"/>
            <w:lang w:val="en-US"/>
          </w:rPr>
          <w:t>Taurat</w:t>
        </w:r>
      </w:hyperlink>
      <w:r w:rsidRPr="00192749">
        <w:rPr>
          <w:rFonts w:ascii="Times New Roman" w:eastAsia="Times New Roman" w:hAnsi="Times New Roman"/>
          <w:color w:val="000000"/>
          <w:sz w:val="24"/>
          <w:szCs w:val="24"/>
          <w:lang w:val="en-US"/>
        </w:rPr>
        <w:t>, </w:t>
      </w:r>
      <w:hyperlink r:id="rId47" w:tooltip="Injil" w:history="1">
        <w:r w:rsidRPr="00192749">
          <w:rPr>
            <w:rFonts w:ascii="Times New Roman" w:eastAsia="Times New Roman" w:hAnsi="Times New Roman"/>
            <w:color w:val="000000"/>
            <w:sz w:val="24"/>
            <w:szCs w:val="24"/>
            <w:u w:val="single"/>
            <w:lang w:val="en-US"/>
          </w:rPr>
          <w:t>Injil</w:t>
        </w:r>
      </w:hyperlink>
      <w:r w:rsidRPr="00192749">
        <w:rPr>
          <w:rFonts w:ascii="Times New Roman" w:eastAsia="Times New Roman" w:hAnsi="Times New Roman"/>
          <w:color w:val="000000"/>
          <w:sz w:val="24"/>
          <w:szCs w:val="24"/>
          <w:lang w:val="en-US"/>
        </w:rPr>
        <w:t xml:space="preserve"> dan suhuf para nabi-nabi yang lain) melalui nabi dan rasul terdahulu adalah benar adanya. Umat Islam juga percaya bahwa selain al-Qur'an, seluruh firman Allah terdahulu telah mengalami perubahan oleh manusia. Mengacu pada kalimat di atas, maka umat Islam meyakini bahwa al-Qur'an adalah </w:t>
      </w:r>
      <w:r w:rsidRPr="00192749">
        <w:rPr>
          <w:rFonts w:ascii="Times New Roman" w:eastAsia="Times New Roman" w:hAnsi="Times New Roman"/>
          <w:color w:val="000000"/>
          <w:sz w:val="24"/>
          <w:szCs w:val="24"/>
          <w:lang w:val="en-US"/>
        </w:rPr>
        <w:lastRenderedPageBreak/>
        <w:t>satu-satunya kitab Allah yang benar-benar asli dan sebagai penyempurna kitab-kitab sebelumnya.</w:t>
      </w:r>
    </w:p>
    <w:p w:rsidR="00246CE1" w:rsidRPr="00192749" w:rsidRDefault="00246CE1" w:rsidP="00246CE1">
      <w:pPr>
        <w:shd w:val="clear" w:color="auto" w:fill="FFFFFF"/>
        <w:spacing w:before="100" w:beforeAutospacing="1" w:after="100" w:afterAutospacing="1" w:line="480" w:lineRule="auto"/>
        <w:jc w:val="both"/>
        <w:rPr>
          <w:rFonts w:ascii="Times New Roman" w:eastAsia="Times New Roman" w:hAnsi="Times New Roman"/>
          <w:color w:val="000000"/>
          <w:sz w:val="24"/>
          <w:szCs w:val="24"/>
          <w:lang w:val="en-US"/>
        </w:rPr>
      </w:pPr>
      <w:r w:rsidRPr="00192749">
        <w:rPr>
          <w:rFonts w:ascii="Times New Roman" w:eastAsia="Times New Roman" w:hAnsi="Times New Roman"/>
          <w:color w:val="000000"/>
          <w:sz w:val="24"/>
          <w:szCs w:val="24"/>
          <w:lang w:val="en-US"/>
        </w:rPr>
        <w:t>Umat Islam juga meyakini bahwa agama yang dianut oleh seluruh nabi dan rasul utusan Allah sejak masa Nabi Adam adalah agama </w:t>
      </w:r>
      <w:hyperlink r:id="rId48" w:tooltip="Tauhid" w:history="1">
        <w:r w:rsidRPr="00192749">
          <w:rPr>
            <w:rFonts w:ascii="Times New Roman" w:eastAsia="Times New Roman" w:hAnsi="Times New Roman"/>
            <w:color w:val="000000"/>
            <w:sz w:val="24"/>
            <w:szCs w:val="24"/>
            <w:u w:val="single"/>
            <w:lang w:val="en-US"/>
          </w:rPr>
          <w:t>tauhid</w:t>
        </w:r>
      </w:hyperlink>
      <w:r w:rsidRPr="00192749">
        <w:rPr>
          <w:rFonts w:ascii="Times New Roman" w:eastAsia="Times New Roman" w:hAnsi="Times New Roman"/>
          <w:color w:val="000000"/>
          <w:sz w:val="24"/>
          <w:szCs w:val="24"/>
          <w:lang w:val="en-US"/>
        </w:rPr>
        <w:t>, dengan demikian tentu saja Ibrahim juga menganut ketauhidan secara hanif (murni imannya) maka menjadikannya seorang </w:t>
      </w:r>
      <w:hyperlink r:id="rId49" w:tooltip="Muslim" w:history="1">
        <w:r w:rsidRPr="00192749">
          <w:rPr>
            <w:rFonts w:ascii="Times New Roman" w:eastAsia="Times New Roman" w:hAnsi="Times New Roman"/>
            <w:color w:val="000000"/>
            <w:sz w:val="24"/>
            <w:szCs w:val="24"/>
            <w:u w:val="single"/>
            <w:lang w:val="en-US"/>
          </w:rPr>
          <w:t>muslim</w:t>
        </w:r>
      </w:hyperlink>
      <w:r w:rsidRPr="00192749">
        <w:rPr>
          <w:rFonts w:ascii="Times New Roman" w:eastAsia="Times New Roman" w:hAnsi="Times New Roman"/>
          <w:color w:val="000000"/>
          <w:sz w:val="24"/>
          <w:szCs w:val="24"/>
          <w:lang w:val="en-US"/>
        </w:rPr>
        <w:t>. Pandangan ini meletakkan Islam bersama agama </w:t>
      </w:r>
      <w:hyperlink r:id="rId50" w:tooltip="Yahudi" w:history="1">
        <w:r w:rsidRPr="00192749">
          <w:rPr>
            <w:rFonts w:ascii="Times New Roman" w:eastAsia="Times New Roman" w:hAnsi="Times New Roman"/>
            <w:color w:val="000000"/>
            <w:sz w:val="24"/>
            <w:szCs w:val="24"/>
            <w:u w:val="single"/>
            <w:lang w:val="en-US"/>
          </w:rPr>
          <w:t>Yahudi</w:t>
        </w:r>
      </w:hyperlink>
      <w:r w:rsidRPr="00192749">
        <w:rPr>
          <w:rFonts w:ascii="Times New Roman" w:eastAsia="Times New Roman" w:hAnsi="Times New Roman"/>
          <w:color w:val="000000"/>
          <w:sz w:val="24"/>
          <w:szCs w:val="24"/>
          <w:lang w:val="en-US"/>
        </w:rPr>
        <w:t> dan </w:t>
      </w:r>
      <w:hyperlink r:id="rId51" w:tooltip="Kristen" w:history="1">
        <w:r w:rsidRPr="00192749">
          <w:rPr>
            <w:rFonts w:ascii="Times New Roman" w:eastAsia="Times New Roman" w:hAnsi="Times New Roman"/>
            <w:color w:val="000000"/>
            <w:sz w:val="24"/>
            <w:szCs w:val="24"/>
            <w:u w:val="single"/>
            <w:lang w:val="en-US"/>
          </w:rPr>
          <w:t>Kristen</w:t>
        </w:r>
      </w:hyperlink>
      <w:r w:rsidRPr="00192749">
        <w:rPr>
          <w:rFonts w:ascii="Times New Roman" w:eastAsia="Times New Roman" w:hAnsi="Times New Roman"/>
          <w:color w:val="000000"/>
          <w:sz w:val="24"/>
          <w:szCs w:val="24"/>
          <w:lang w:val="en-US"/>
        </w:rPr>
        <w:t> dalam rumpun agama yang mempercayai Nabi Ibrahim as. Di dalam al-Qur'an, penganut Yahudi dan Kristen sering disebut sebagai </w:t>
      </w:r>
      <w:hyperlink r:id="rId52" w:tooltip="Ahli Kitab" w:history="1">
        <w:r w:rsidRPr="00192749">
          <w:rPr>
            <w:rFonts w:ascii="Times New Roman" w:eastAsia="Times New Roman" w:hAnsi="Times New Roman"/>
            <w:color w:val="000000"/>
            <w:sz w:val="24"/>
            <w:szCs w:val="24"/>
            <w:u w:val="single"/>
            <w:lang w:val="en-US"/>
          </w:rPr>
          <w:t>Ahli Kitab</w:t>
        </w:r>
      </w:hyperlink>
      <w:r w:rsidRPr="00192749">
        <w:rPr>
          <w:rFonts w:ascii="Times New Roman" w:eastAsia="Times New Roman" w:hAnsi="Times New Roman"/>
          <w:color w:val="000000"/>
          <w:sz w:val="24"/>
          <w:szCs w:val="24"/>
          <w:lang w:val="en-US"/>
        </w:rPr>
        <w:t> atau </w:t>
      </w:r>
      <w:hyperlink r:id="rId53" w:tooltip="Ahlul Kitab" w:history="1">
        <w:r w:rsidRPr="00192749">
          <w:rPr>
            <w:rFonts w:ascii="Times New Roman" w:eastAsia="Times New Roman" w:hAnsi="Times New Roman"/>
            <w:color w:val="000000"/>
            <w:sz w:val="24"/>
            <w:szCs w:val="24"/>
            <w:u w:val="single"/>
            <w:lang w:val="en-US"/>
          </w:rPr>
          <w:t>Ahlul Kitab</w:t>
        </w:r>
      </w:hyperlink>
      <w:r w:rsidRPr="00192749">
        <w:rPr>
          <w:rFonts w:ascii="Times New Roman" w:eastAsia="Times New Roman" w:hAnsi="Times New Roman"/>
          <w:color w:val="000000"/>
          <w:sz w:val="24"/>
          <w:szCs w:val="24"/>
          <w:lang w:val="en-US"/>
        </w:rPr>
        <w:t>.</w:t>
      </w:r>
    </w:p>
    <w:p w:rsidR="00246CE1" w:rsidRPr="00192749" w:rsidRDefault="00246CE1" w:rsidP="00246CE1">
      <w:pPr>
        <w:shd w:val="clear" w:color="auto" w:fill="FFFFFF"/>
        <w:spacing w:before="100" w:beforeAutospacing="1" w:after="100" w:afterAutospacing="1" w:line="480" w:lineRule="auto"/>
        <w:jc w:val="both"/>
        <w:rPr>
          <w:rFonts w:ascii="Times New Roman" w:eastAsia="Times New Roman" w:hAnsi="Times New Roman"/>
          <w:color w:val="000000"/>
          <w:sz w:val="24"/>
          <w:szCs w:val="24"/>
          <w:lang w:val="en-US"/>
        </w:rPr>
      </w:pPr>
      <w:r w:rsidRPr="00192749">
        <w:rPr>
          <w:rFonts w:ascii="Times New Roman" w:eastAsia="Times New Roman" w:hAnsi="Times New Roman"/>
          <w:color w:val="000000"/>
          <w:sz w:val="24"/>
          <w:szCs w:val="24"/>
          <w:lang w:val="en-US"/>
        </w:rPr>
        <w:t>Hampir semua Muslim tergolong dalam salah satu dari dua mazhab terbesar, </w:t>
      </w:r>
      <w:hyperlink r:id="rId54" w:tooltip="Sunni" w:history="1">
        <w:r w:rsidRPr="00192749">
          <w:rPr>
            <w:rFonts w:ascii="Times New Roman" w:eastAsia="Times New Roman" w:hAnsi="Times New Roman"/>
            <w:color w:val="000000"/>
            <w:sz w:val="24"/>
            <w:szCs w:val="24"/>
            <w:u w:val="single"/>
            <w:lang w:val="en-US"/>
          </w:rPr>
          <w:t>Sunni</w:t>
        </w:r>
      </w:hyperlink>
      <w:r w:rsidRPr="00192749">
        <w:rPr>
          <w:rFonts w:ascii="Times New Roman" w:eastAsia="Times New Roman" w:hAnsi="Times New Roman"/>
          <w:color w:val="000000"/>
          <w:sz w:val="24"/>
          <w:szCs w:val="24"/>
          <w:lang w:val="en-US"/>
        </w:rPr>
        <w:t> (85%) dan </w:t>
      </w:r>
      <w:hyperlink r:id="rId55" w:tooltip="Syi'ah" w:history="1">
        <w:r w:rsidRPr="00192749">
          <w:rPr>
            <w:rFonts w:ascii="Times New Roman" w:eastAsia="Times New Roman" w:hAnsi="Times New Roman"/>
            <w:color w:val="000000"/>
            <w:sz w:val="24"/>
            <w:szCs w:val="24"/>
            <w:u w:val="single"/>
            <w:lang w:val="en-US"/>
          </w:rPr>
          <w:t>Syiah</w:t>
        </w:r>
      </w:hyperlink>
      <w:r w:rsidRPr="00192749">
        <w:rPr>
          <w:rFonts w:ascii="Times New Roman" w:eastAsia="Times New Roman" w:hAnsi="Times New Roman"/>
          <w:color w:val="000000"/>
          <w:sz w:val="24"/>
          <w:szCs w:val="24"/>
          <w:lang w:val="en-US"/>
        </w:rPr>
        <w:t> (15%). Perpecahan terjadi setelah abad ke-7 yang mengikut pada ketidaksetujuan atas kepemimpinan politik dan keagamaan dari komunitas Islam ketika itu. Islam adalah agama pradominan sepanjang </w:t>
      </w:r>
      <w:hyperlink r:id="rId56" w:tooltip="Timur Tengah" w:history="1">
        <w:r w:rsidRPr="00192749">
          <w:rPr>
            <w:rFonts w:ascii="Times New Roman" w:eastAsia="Times New Roman" w:hAnsi="Times New Roman"/>
            <w:color w:val="000000"/>
            <w:sz w:val="24"/>
            <w:szCs w:val="24"/>
            <w:u w:val="single"/>
            <w:lang w:val="en-US"/>
          </w:rPr>
          <w:t>Timur Tengah</w:t>
        </w:r>
      </w:hyperlink>
      <w:r w:rsidRPr="00192749">
        <w:rPr>
          <w:rFonts w:ascii="Times New Roman" w:eastAsia="Times New Roman" w:hAnsi="Times New Roman"/>
          <w:color w:val="000000"/>
          <w:sz w:val="24"/>
          <w:szCs w:val="24"/>
          <w:lang w:val="en-US"/>
        </w:rPr>
        <w:t>, juga di sebagian besar </w:t>
      </w:r>
      <w:hyperlink r:id="rId57" w:tooltip="Afrika" w:history="1">
        <w:r w:rsidRPr="00192749">
          <w:rPr>
            <w:rFonts w:ascii="Times New Roman" w:eastAsia="Times New Roman" w:hAnsi="Times New Roman"/>
            <w:color w:val="000000"/>
            <w:sz w:val="24"/>
            <w:szCs w:val="24"/>
            <w:u w:val="single"/>
            <w:lang w:val="en-US"/>
          </w:rPr>
          <w:t>Afrika</w:t>
        </w:r>
      </w:hyperlink>
      <w:r w:rsidRPr="00192749">
        <w:rPr>
          <w:rFonts w:ascii="Times New Roman" w:eastAsia="Times New Roman" w:hAnsi="Times New Roman"/>
          <w:color w:val="000000"/>
          <w:sz w:val="24"/>
          <w:szCs w:val="24"/>
          <w:lang w:val="en-US"/>
        </w:rPr>
        <w:t> dan </w:t>
      </w:r>
      <w:hyperlink r:id="rId58" w:tooltip="Asia" w:history="1">
        <w:r w:rsidRPr="00192749">
          <w:rPr>
            <w:rFonts w:ascii="Times New Roman" w:eastAsia="Times New Roman" w:hAnsi="Times New Roman"/>
            <w:color w:val="000000"/>
            <w:sz w:val="24"/>
            <w:szCs w:val="24"/>
            <w:u w:val="single"/>
            <w:lang w:val="en-US"/>
          </w:rPr>
          <w:t>Asia</w:t>
        </w:r>
      </w:hyperlink>
      <w:r w:rsidRPr="00192749">
        <w:rPr>
          <w:rFonts w:ascii="Times New Roman" w:eastAsia="Times New Roman" w:hAnsi="Times New Roman"/>
          <w:color w:val="000000"/>
          <w:sz w:val="24"/>
          <w:szCs w:val="24"/>
          <w:lang w:val="en-US"/>
        </w:rPr>
        <w:t>. Komunitas besar juga ditemui di </w:t>
      </w:r>
      <w:hyperlink r:id="rId59" w:tooltip="Islam di Cina (halaman belum tersedia)" w:history="1">
        <w:r w:rsidRPr="00192749">
          <w:rPr>
            <w:rFonts w:ascii="Times New Roman" w:eastAsia="Times New Roman" w:hAnsi="Times New Roman"/>
            <w:color w:val="000000"/>
            <w:sz w:val="24"/>
            <w:szCs w:val="24"/>
            <w:u w:val="single"/>
            <w:lang w:val="en-US"/>
          </w:rPr>
          <w:t>Cina</w:t>
        </w:r>
      </w:hyperlink>
      <w:r w:rsidRPr="00192749">
        <w:rPr>
          <w:rFonts w:ascii="Times New Roman" w:eastAsia="Times New Roman" w:hAnsi="Times New Roman"/>
          <w:color w:val="000000"/>
          <w:sz w:val="24"/>
          <w:szCs w:val="24"/>
          <w:lang w:val="en-US"/>
        </w:rPr>
        <w:t>, </w:t>
      </w:r>
      <w:hyperlink r:id="rId60" w:tooltip="Semenanjung Balkan" w:history="1">
        <w:r w:rsidRPr="00192749">
          <w:rPr>
            <w:rFonts w:ascii="Times New Roman" w:eastAsia="Times New Roman" w:hAnsi="Times New Roman"/>
            <w:color w:val="000000"/>
            <w:sz w:val="24"/>
            <w:szCs w:val="24"/>
            <w:u w:val="single"/>
            <w:lang w:val="en-US"/>
          </w:rPr>
          <w:t>Semenanjung Balkan</w:t>
        </w:r>
      </w:hyperlink>
      <w:r w:rsidRPr="00192749">
        <w:rPr>
          <w:rFonts w:ascii="Times New Roman" w:eastAsia="Times New Roman" w:hAnsi="Times New Roman"/>
          <w:color w:val="000000"/>
          <w:sz w:val="24"/>
          <w:szCs w:val="24"/>
          <w:lang w:val="en-US"/>
        </w:rPr>
        <w:t> di </w:t>
      </w:r>
      <w:hyperlink r:id="rId61" w:tooltip="Eropa Timur" w:history="1">
        <w:r w:rsidRPr="00192749">
          <w:rPr>
            <w:rFonts w:ascii="Times New Roman" w:eastAsia="Times New Roman" w:hAnsi="Times New Roman"/>
            <w:color w:val="000000"/>
            <w:sz w:val="24"/>
            <w:szCs w:val="24"/>
            <w:u w:val="single"/>
            <w:lang w:val="en-US"/>
          </w:rPr>
          <w:t>Eropa Timur</w:t>
        </w:r>
      </w:hyperlink>
      <w:r w:rsidRPr="00192749">
        <w:rPr>
          <w:rFonts w:ascii="Times New Roman" w:eastAsia="Times New Roman" w:hAnsi="Times New Roman"/>
          <w:color w:val="000000"/>
          <w:sz w:val="24"/>
          <w:szCs w:val="24"/>
          <w:lang w:val="en-US"/>
        </w:rPr>
        <w:t> dan </w:t>
      </w:r>
      <w:hyperlink r:id="rId62" w:tooltip="Islam di Rusia" w:history="1">
        <w:r w:rsidRPr="00192749">
          <w:rPr>
            <w:rFonts w:ascii="Times New Roman" w:eastAsia="Times New Roman" w:hAnsi="Times New Roman"/>
            <w:color w:val="000000"/>
            <w:sz w:val="24"/>
            <w:szCs w:val="24"/>
            <w:u w:val="single"/>
            <w:lang w:val="en-US"/>
          </w:rPr>
          <w:t>Rusia</w:t>
        </w:r>
      </w:hyperlink>
      <w:r w:rsidRPr="00192749">
        <w:rPr>
          <w:rFonts w:ascii="Times New Roman" w:eastAsia="Times New Roman" w:hAnsi="Times New Roman"/>
          <w:color w:val="000000"/>
          <w:sz w:val="24"/>
          <w:szCs w:val="24"/>
          <w:lang w:val="en-US"/>
        </w:rPr>
        <w:t>. Terdapat juga sebagian besar komunitas </w:t>
      </w:r>
      <w:hyperlink r:id="rId63" w:tooltip="Imigran" w:history="1">
        <w:r w:rsidRPr="00192749">
          <w:rPr>
            <w:rFonts w:ascii="Times New Roman" w:eastAsia="Times New Roman" w:hAnsi="Times New Roman"/>
            <w:color w:val="000000"/>
            <w:sz w:val="24"/>
            <w:szCs w:val="24"/>
            <w:u w:val="single"/>
            <w:lang w:val="en-US"/>
          </w:rPr>
          <w:t>imigran</w:t>
        </w:r>
      </w:hyperlink>
      <w:r w:rsidRPr="00192749">
        <w:rPr>
          <w:rFonts w:ascii="Times New Roman" w:eastAsia="Times New Roman" w:hAnsi="Times New Roman"/>
          <w:color w:val="000000"/>
          <w:sz w:val="24"/>
          <w:szCs w:val="24"/>
          <w:lang w:val="en-US"/>
        </w:rPr>
        <w:t> Muslim di bagian lain dunia, seperti </w:t>
      </w:r>
      <w:hyperlink r:id="rId64" w:tooltip="Eropa Barat" w:history="1">
        <w:r w:rsidRPr="00192749">
          <w:rPr>
            <w:rFonts w:ascii="Times New Roman" w:eastAsia="Times New Roman" w:hAnsi="Times New Roman"/>
            <w:color w:val="000000"/>
            <w:sz w:val="24"/>
            <w:szCs w:val="24"/>
            <w:u w:val="single"/>
            <w:lang w:val="en-US"/>
          </w:rPr>
          <w:t>Eropa Barat</w:t>
        </w:r>
      </w:hyperlink>
      <w:r w:rsidRPr="00192749">
        <w:rPr>
          <w:rFonts w:ascii="Times New Roman" w:eastAsia="Times New Roman" w:hAnsi="Times New Roman"/>
          <w:color w:val="000000"/>
          <w:sz w:val="24"/>
          <w:szCs w:val="24"/>
          <w:lang w:val="en-US"/>
        </w:rPr>
        <w:t>. Sekitar 20% Muslim tinggal di </w:t>
      </w:r>
      <w:hyperlink r:id="rId65" w:tooltip="Dunia Arab" w:history="1">
        <w:r w:rsidRPr="00192749">
          <w:rPr>
            <w:rFonts w:ascii="Times New Roman" w:eastAsia="Times New Roman" w:hAnsi="Times New Roman"/>
            <w:color w:val="000000"/>
            <w:sz w:val="24"/>
            <w:szCs w:val="24"/>
            <w:u w:val="single"/>
            <w:lang w:val="en-US"/>
          </w:rPr>
          <w:t>negara-negara Arab</w:t>
        </w:r>
      </w:hyperlink>
      <w:r w:rsidRPr="00192749">
        <w:rPr>
          <w:rFonts w:ascii="Times New Roman" w:eastAsia="Times New Roman" w:hAnsi="Times New Roman"/>
          <w:color w:val="000000"/>
          <w:sz w:val="24"/>
          <w:szCs w:val="24"/>
          <w:lang w:val="en-US"/>
        </w:rPr>
        <w:t>, 30% di </w:t>
      </w:r>
      <w:hyperlink r:id="rId66" w:tooltip="Subbenua India" w:history="1">
        <w:r w:rsidRPr="00192749">
          <w:rPr>
            <w:rFonts w:ascii="Times New Roman" w:eastAsia="Times New Roman" w:hAnsi="Times New Roman"/>
            <w:color w:val="000000"/>
            <w:sz w:val="24"/>
            <w:szCs w:val="24"/>
            <w:u w:val="single"/>
            <w:lang w:val="en-US"/>
          </w:rPr>
          <w:t>subbenua India</w:t>
        </w:r>
      </w:hyperlink>
      <w:r w:rsidRPr="00192749">
        <w:rPr>
          <w:rFonts w:ascii="Times New Roman" w:eastAsia="Times New Roman" w:hAnsi="Times New Roman"/>
          <w:color w:val="000000"/>
          <w:sz w:val="24"/>
          <w:szCs w:val="24"/>
          <w:lang w:val="en-US"/>
        </w:rPr>
        <w:t> dan 15.6% di </w:t>
      </w:r>
      <w:hyperlink r:id="rId67" w:tooltip="Indonesia" w:history="1">
        <w:r w:rsidRPr="00192749">
          <w:rPr>
            <w:rFonts w:ascii="Times New Roman" w:eastAsia="Times New Roman" w:hAnsi="Times New Roman"/>
            <w:color w:val="000000"/>
            <w:sz w:val="24"/>
            <w:szCs w:val="24"/>
            <w:u w:val="single"/>
            <w:lang w:val="en-US"/>
          </w:rPr>
          <w:t>Indonesia</w:t>
        </w:r>
      </w:hyperlink>
      <w:r w:rsidRPr="00192749">
        <w:rPr>
          <w:rFonts w:ascii="Times New Roman" w:eastAsia="Times New Roman" w:hAnsi="Times New Roman"/>
          <w:color w:val="000000"/>
          <w:sz w:val="24"/>
          <w:szCs w:val="24"/>
          <w:lang w:val="en-US"/>
        </w:rPr>
        <w:t>, negara Muslim terbesar berdasar populasi.</w:t>
      </w:r>
    </w:p>
    <w:p w:rsidR="00246CE1" w:rsidRPr="00192749" w:rsidRDefault="00246CE1" w:rsidP="00246CE1">
      <w:pPr>
        <w:spacing w:line="480" w:lineRule="auto"/>
        <w:rPr>
          <w:rFonts w:ascii="Times New Roman" w:eastAsia="Times New Roman" w:hAnsi="Times New Roman"/>
          <w:sz w:val="24"/>
          <w:szCs w:val="24"/>
          <w:lang w:val="en-US" w:eastAsia="id-ID"/>
        </w:rPr>
      </w:pPr>
    </w:p>
    <w:p w:rsidR="00246CE1" w:rsidRPr="00192749" w:rsidRDefault="00246CE1" w:rsidP="00246CE1">
      <w:pPr>
        <w:rPr>
          <w:rFonts w:ascii="Times New Roman" w:hAnsi="Times New Roman"/>
          <w:lang w:val="en-US"/>
        </w:rPr>
      </w:pPr>
      <w:r w:rsidRPr="00192749">
        <w:rPr>
          <w:rFonts w:ascii="Times New Roman" w:hAnsi="Times New Roman"/>
          <w:lang w:val="en-US"/>
        </w:rPr>
        <w:br w:type="page"/>
      </w:r>
    </w:p>
    <w:p w:rsidR="00246CE1" w:rsidRPr="00192749" w:rsidRDefault="00246CE1" w:rsidP="00246CE1">
      <w:pPr>
        <w:pStyle w:val="NoSpacing"/>
        <w:jc w:val="center"/>
        <w:rPr>
          <w:rFonts w:ascii="Times New Roman" w:hAnsi="Times New Roman" w:cs="Times New Roman"/>
          <w:b/>
          <w:sz w:val="24"/>
          <w:szCs w:val="24"/>
        </w:rPr>
      </w:pPr>
      <w:r w:rsidRPr="00192749">
        <w:rPr>
          <w:rFonts w:ascii="Times New Roman" w:hAnsi="Times New Roman" w:cs="Times New Roman"/>
          <w:b/>
          <w:sz w:val="24"/>
          <w:szCs w:val="24"/>
        </w:rPr>
        <w:lastRenderedPageBreak/>
        <w:t>RENCANA PELAKSANAAN LAYANAN (RPL)</w:t>
      </w:r>
    </w:p>
    <w:p w:rsidR="00246CE1" w:rsidRPr="00192749" w:rsidRDefault="00246CE1" w:rsidP="00246CE1">
      <w:pPr>
        <w:pStyle w:val="NoSpacing"/>
        <w:jc w:val="center"/>
        <w:rPr>
          <w:rFonts w:ascii="Times New Roman" w:hAnsi="Times New Roman" w:cs="Times New Roman"/>
          <w:b/>
          <w:sz w:val="24"/>
          <w:szCs w:val="24"/>
        </w:rPr>
      </w:pPr>
      <w:r w:rsidRPr="00192749">
        <w:rPr>
          <w:rFonts w:ascii="Times New Roman" w:hAnsi="Times New Roman" w:cs="Times New Roman"/>
          <w:b/>
          <w:sz w:val="24"/>
          <w:szCs w:val="24"/>
        </w:rPr>
        <w:t>BIMBINGAN DAN KONSELING</w:t>
      </w:r>
    </w:p>
    <w:p w:rsidR="00246CE1" w:rsidRPr="00192749" w:rsidRDefault="00246CE1" w:rsidP="00246CE1">
      <w:pPr>
        <w:pStyle w:val="NoSpacing"/>
        <w:jc w:val="center"/>
        <w:rPr>
          <w:rFonts w:ascii="Times New Roman" w:hAnsi="Times New Roman" w:cs="Times New Roman"/>
          <w:b/>
          <w:sz w:val="24"/>
          <w:szCs w:val="24"/>
        </w:rPr>
      </w:pPr>
      <w:r w:rsidRPr="00192749">
        <w:rPr>
          <w:rFonts w:ascii="Times New Roman" w:hAnsi="Times New Roman" w:cs="Times New Roman"/>
          <w:b/>
          <w:sz w:val="24"/>
          <w:szCs w:val="24"/>
        </w:rPr>
        <w:t>LAYANAN BIMBINGAN KELOMPOK</w:t>
      </w:r>
    </w:p>
    <w:p w:rsidR="00246CE1" w:rsidRPr="00192749" w:rsidRDefault="00246CE1" w:rsidP="00246CE1">
      <w:pPr>
        <w:pStyle w:val="NoSpacing"/>
        <w:spacing w:line="480" w:lineRule="auto"/>
        <w:jc w:val="center"/>
        <w:rPr>
          <w:rFonts w:ascii="Times New Roman" w:hAnsi="Times New Roman" w:cs="Times New Roman"/>
          <w:b/>
          <w:sz w:val="24"/>
          <w:szCs w:val="24"/>
        </w:rPr>
      </w:pPr>
    </w:p>
    <w:p w:rsidR="00246CE1" w:rsidRPr="00192749" w:rsidRDefault="00246CE1" w:rsidP="00246CE1">
      <w:pPr>
        <w:pStyle w:val="NoSpacing"/>
        <w:spacing w:line="480" w:lineRule="auto"/>
        <w:ind w:left="426"/>
        <w:jc w:val="center"/>
        <w:rPr>
          <w:rFonts w:ascii="Times New Roman" w:hAnsi="Times New Roman" w:cs="Times New Roman"/>
          <w:b/>
          <w:sz w:val="24"/>
          <w:szCs w:val="24"/>
        </w:rPr>
      </w:pPr>
    </w:p>
    <w:p w:rsidR="00246CE1" w:rsidRPr="00192749" w:rsidRDefault="00246CE1" w:rsidP="00246CE1">
      <w:pPr>
        <w:pStyle w:val="NoSpacing"/>
        <w:numPr>
          <w:ilvl w:val="4"/>
          <w:numId w:val="6"/>
        </w:numPr>
        <w:spacing w:line="480" w:lineRule="auto"/>
        <w:ind w:left="284" w:hanging="284"/>
        <w:jc w:val="both"/>
        <w:rPr>
          <w:rFonts w:ascii="Times New Roman" w:hAnsi="Times New Roman" w:cs="Times New Roman"/>
          <w:b/>
          <w:sz w:val="24"/>
          <w:szCs w:val="24"/>
        </w:rPr>
      </w:pPr>
      <w:r w:rsidRPr="00192749">
        <w:rPr>
          <w:rFonts w:ascii="Times New Roman" w:hAnsi="Times New Roman" w:cs="Times New Roman"/>
          <w:b/>
          <w:sz w:val="24"/>
          <w:szCs w:val="24"/>
        </w:rPr>
        <w:t>IDENTITAS</w:t>
      </w:r>
    </w:p>
    <w:p w:rsidR="00246CE1" w:rsidRPr="00192749" w:rsidRDefault="00246CE1" w:rsidP="00246CE1">
      <w:pPr>
        <w:pStyle w:val="NoSpacing"/>
        <w:numPr>
          <w:ilvl w:val="0"/>
          <w:numId w:val="7"/>
        </w:numPr>
        <w:tabs>
          <w:tab w:val="left" w:pos="3544"/>
        </w:tabs>
        <w:spacing w:line="480" w:lineRule="auto"/>
        <w:ind w:left="851" w:hanging="284"/>
        <w:jc w:val="both"/>
        <w:rPr>
          <w:rFonts w:ascii="Times New Roman" w:hAnsi="Times New Roman" w:cs="Times New Roman"/>
          <w:sz w:val="24"/>
          <w:szCs w:val="24"/>
        </w:rPr>
      </w:pPr>
      <w:r w:rsidRPr="00192749">
        <w:rPr>
          <w:rFonts w:ascii="Times New Roman" w:hAnsi="Times New Roman" w:cs="Times New Roman"/>
          <w:sz w:val="24"/>
          <w:szCs w:val="24"/>
        </w:rPr>
        <w:t>Satuan Pendidikan</w:t>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SMP M 58 MEDAN</w:t>
      </w:r>
    </w:p>
    <w:p w:rsidR="00246CE1" w:rsidRPr="00192749" w:rsidRDefault="00246CE1" w:rsidP="00246CE1">
      <w:pPr>
        <w:pStyle w:val="NoSpacing"/>
        <w:numPr>
          <w:ilvl w:val="0"/>
          <w:numId w:val="7"/>
        </w:numPr>
        <w:tabs>
          <w:tab w:val="left" w:pos="3544"/>
        </w:tabs>
        <w:spacing w:line="480" w:lineRule="auto"/>
        <w:ind w:left="851" w:hanging="284"/>
        <w:jc w:val="both"/>
        <w:rPr>
          <w:rFonts w:ascii="Times New Roman" w:hAnsi="Times New Roman" w:cs="Times New Roman"/>
          <w:sz w:val="24"/>
          <w:szCs w:val="24"/>
        </w:rPr>
      </w:pPr>
      <w:r w:rsidRPr="00192749">
        <w:rPr>
          <w:rFonts w:ascii="Times New Roman" w:hAnsi="Times New Roman" w:cs="Times New Roman"/>
          <w:sz w:val="24"/>
          <w:szCs w:val="24"/>
        </w:rPr>
        <w:t>Tahun Pelajaran</w:t>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2017-2018, Semester I</w:t>
      </w:r>
    </w:p>
    <w:p w:rsidR="00246CE1" w:rsidRPr="00192749" w:rsidRDefault="00246CE1" w:rsidP="00246CE1">
      <w:pPr>
        <w:pStyle w:val="NoSpacing"/>
        <w:numPr>
          <w:ilvl w:val="0"/>
          <w:numId w:val="7"/>
        </w:numPr>
        <w:tabs>
          <w:tab w:val="left" w:pos="3544"/>
        </w:tabs>
        <w:spacing w:line="480" w:lineRule="auto"/>
        <w:ind w:left="851" w:hanging="284"/>
        <w:jc w:val="both"/>
        <w:rPr>
          <w:rFonts w:ascii="Times New Roman" w:hAnsi="Times New Roman" w:cs="Times New Roman"/>
          <w:sz w:val="24"/>
          <w:szCs w:val="24"/>
        </w:rPr>
      </w:pPr>
      <w:r w:rsidRPr="00192749">
        <w:rPr>
          <w:rFonts w:ascii="Times New Roman" w:hAnsi="Times New Roman" w:cs="Times New Roman"/>
          <w:sz w:val="24"/>
          <w:szCs w:val="24"/>
        </w:rPr>
        <w:t>Sasaran Pelayanan</w:t>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kelas IX</w:t>
      </w:r>
    </w:p>
    <w:p w:rsidR="00246CE1" w:rsidRPr="00192749" w:rsidRDefault="00246CE1" w:rsidP="00246CE1">
      <w:pPr>
        <w:pStyle w:val="NoSpacing"/>
        <w:numPr>
          <w:ilvl w:val="0"/>
          <w:numId w:val="7"/>
        </w:numPr>
        <w:tabs>
          <w:tab w:val="left" w:pos="3544"/>
        </w:tabs>
        <w:spacing w:line="480" w:lineRule="auto"/>
        <w:ind w:left="851" w:hanging="284"/>
        <w:jc w:val="both"/>
        <w:rPr>
          <w:rFonts w:ascii="Times New Roman" w:hAnsi="Times New Roman" w:cs="Times New Roman"/>
          <w:sz w:val="24"/>
          <w:szCs w:val="24"/>
        </w:rPr>
      </w:pPr>
      <w:r w:rsidRPr="00192749">
        <w:rPr>
          <w:rFonts w:ascii="Times New Roman" w:hAnsi="Times New Roman" w:cs="Times New Roman"/>
          <w:sz w:val="24"/>
          <w:szCs w:val="24"/>
        </w:rPr>
        <w:t xml:space="preserve">Pihak Terkait </w:t>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Guru Bimbingan Konseling disekolah</w:t>
      </w:r>
    </w:p>
    <w:p w:rsidR="00246CE1" w:rsidRPr="00192749" w:rsidRDefault="00246CE1" w:rsidP="00246CE1">
      <w:pPr>
        <w:pStyle w:val="NoSpacing"/>
        <w:tabs>
          <w:tab w:val="left" w:pos="3544"/>
        </w:tabs>
        <w:spacing w:line="480" w:lineRule="auto"/>
        <w:ind w:left="851"/>
        <w:jc w:val="both"/>
        <w:rPr>
          <w:rFonts w:ascii="Times New Roman" w:hAnsi="Times New Roman" w:cs="Times New Roman"/>
          <w:sz w:val="24"/>
          <w:szCs w:val="24"/>
        </w:rPr>
      </w:pPr>
    </w:p>
    <w:p w:rsidR="00246CE1" w:rsidRPr="00192749" w:rsidRDefault="00246CE1" w:rsidP="00246CE1">
      <w:pPr>
        <w:pStyle w:val="NoSpacing"/>
        <w:numPr>
          <w:ilvl w:val="4"/>
          <w:numId w:val="6"/>
        </w:numPr>
        <w:tabs>
          <w:tab w:val="left" w:pos="3544"/>
        </w:tabs>
        <w:spacing w:line="480" w:lineRule="auto"/>
        <w:ind w:left="284" w:hanging="284"/>
        <w:jc w:val="both"/>
        <w:rPr>
          <w:rFonts w:ascii="Times New Roman" w:hAnsi="Times New Roman" w:cs="Times New Roman"/>
          <w:b/>
          <w:sz w:val="24"/>
          <w:szCs w:val="24"/>
        </w:rPr>
      </w:pPr>
      <w:r w:rsidRPr="00192749">
        <w:rPr>
          <w:rFonts w:ascii="Times New Roman" w:hAnsi="Times New Roman" w:cs="Times New Roman"/>
          <w:b/>
          <w:sz w:val="24"/>
          <w:szCs w:val="24"/>
        </w:rPr>
        <w:t>WAKTU DAN TEMPAT</w:t>
      </w:r>
    </w:p>
    <w:p w:rsidR="00246CE1" w:rsidRPr="00192749" w:rsidRDefault="00246CE1" w:rsidP="00246CE1">
      <w:pPr>
        <w:pStyle w:val="NoSpacing"/>
        <w:numPr>
          <w:ilvl w:val="0"/>
          <w:numId w:val="8"/>
        </w:numPr>
        <w:tabs>
          <w:tab w:val="left" w:pos="3544"/>
        </w:tabs>
        <w:spacing w:line="480" w:lineRule="auto"/>
        <w:ind w:left="851" w:hanging="284"/>
        <w:jc w:val="both"/>
        <w:rPr>
          <w:rFonts w:ascii="Times New Roman" w:hAnsi="Times New Roman" w:cs="Times New Roman"/>
          <w:sz w:val="24"/>
          <w:szCs w:val="24"/>
        </w:rPr>
      </w:pPr>
      <w:r w:rsidRPr="00192749">
        <w:rPr>
          <w:rFonts w:ascii="Times New Roman" w:hAnsi="Times New Roman" w:cs="Times New Roman"/>
          <w:sz w:val="24"/>
          <w:szCs w:val="24"/>
        </w:rPr>
        <w:t>Tanggal</w:t>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xml:space="preserve">: 05 Juli 2017 </w:t>
      </w:r>
    </w:p>
    <w:p w:rsidR="00246CE1" w:rsidRPr="00192749" w:rsidRDefault="00246CE1" w:rsidP="00246CE1">
      <w:pPr>
        <w:pStyle w:val="NoSpacing"/>
        <w:numPr>
          <w:ilvl w:val="0"/>
          <w:numId w:val="8"/>
        </w:numPr>
        <w:tabs>
          <w:tab w:val="left" w:pos="3544"/>
        </w:tabs>
        <w:spacing w:line="480" w:lineRule="auto"/>
        <w:ind w:left="851" w:hanging="284"/>
        <w:jc w:val="both"/>
        <w:rPr>
          <w:rFonts w:ascii="Times New Roman" w:hAnsi="Times New Roman" w:cs="Times New Roman"/>
          <w:sz w:val="24"/>
          <w:szCs w:val="24"/>
        </w:rPr>
      </w:pPr>
      <w:r w:rsidRPr="00192749">
        <w:rPr>
          <w:rFonts w:ascii="Times New Roman" w:hAnsi="Times New Roman" w:cs="Times New Roman"/>
          <w:sz w:val="24"/>
          <w:szCs w:val="24"/>
        </w:rPr>
        <w:t>Jam Pembelajaran/Pelayanan</w:t>
      </w:r>
      <w:r w:rsidRPr="00192749">
        <w:rPr>
          <w:rFonts w:ascii="Times New Roman" w:hAnsi="Times New Roman" w:cs="Times New Roman"/>
          <w:sz w:val="24"/>
          <w:szCs w:val="24"/>
        </w:rPr>
        <w:tab/>
        <w:t xml:space="preserve">: Diselengarakan di luar waktu jam pembelajaran </w:t>
      </w:r>
      <w:r w:rsidRPr="00192749">
        <w:rPr>
          <w:rFonts w:ascii="Times New Roman" w:hAnsi="Times New Roman" w:cs="Times New Roman"/>
          <w:sz w:val="24"/>
          <w:szCs w:val="24"/>
        </w:rPr>
        <w:tab/>
        <w:t xml:space="preserve">   </w:t>
      </w:r>
    </w:p>
    <w:p w:rsidR="00246CE1" w:rsidRPr="00192749" w:rsidRDefault="00246CE1" w:rsidP="00246CE1">
      <w:pPr>
        <w:pStyle w:val="NoSpacing"/>
        <w:tabs>
          <w:tab w:val="left" w:pos="3544"/>
        </w:tabs>
        <w:spacing w:line="480" w:lineRule="auto"/>
        <w:ind w:left="851"/>
        <w:jc w:val="both"/>
        <w:rPr>
          <w:rFonts w:ascii="Times New Roman" w:hAnsi="Times New Roman" w:cs="Times New Roman"/>
          <w:sz w:val="24"/>
          <w:szCs w:val="24"/>
        </w:rPr>
      </w:pP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xml:space="preserve">  sesuai kesepakatan Guru BK atau Konselor dengan </w:t>
      </w:r>
    </w:p>
    <w:p w:rsidR="00246CE1" w:rsidRPr="00192749" w:rsidRDefault="00246CE1" w:rsidP="00246CE1">
      <w:pPr>
        <w:pStyle w:val="NoSpacing"/>
        <w:tabs>
          <w:tab w:val="left" w:pos="3544"/>
        </w:tabs>
        <w:spacing w:line="480" w:lineRule="auto"/>
        <w:ind w:left="851"/>
        <w:jc w:val="both"/>
        <w:rPr>
          <w:rFonts w:ascii="Times New Roman" w:hAnsi="Times New Roman" w:cs="Times New Roman"/>
          <w:sz w:val="24"/>
          <w:szCs w:val="24"/>
        </w:rPr>
      </w:pP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xml:space="preserve">  setiap kelompok sasaran pelayanan.</w:t>
      </w:r>
    </w:p>
    <w:p w:rsidR="00246CE1" w:rsidRPr="00192749" w:rsidRDefault="00246CE1" w:rsidP="00246CE1">
      <w:pPr>
        <w:pStyle w:val="NoSpacing"/>
        <w:numPr>
          <w:ilvl w:val="0"/>
          <w:numId w:val="8"/>
        </w:numPr>
        <w:tabs>
          <w:tab w:val="left" w:pos="3544"/>
        </w:tabs>
        <w:spacing w:line="480" w:lineRule="auto"/>
        <w:ind w:left="851" w:hanging="284"/>
        <w:jc w:val="both"/>
        <w:rPr>
          <w:rFonts w:ascii="Times New Roman" w:hAnsi="Times New Roman" w:cs="Times New Roman"/>
          <w:sz w:val="24"/>
          <w:szCs w:val="24"/>
        </w:rPr>
      </w:pPr>
      <w:r w:rsidRPr="00192749">
        <w:rPr>
          <w:rFonts w:ascii="Times New Roman" w:hAnsi="Times New Roman" w:cs="Times New Roman"/>
          <w:sz w:val="24"/>
          <w:szCs w:val="24"/>
        </w:rPr>
        <w:t xml:space="preserve">Volume Waktu </w:t>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45 Menit</w:t>
      </w:r>
    </w:p>
    <w:p w:rsidR="00246CE1" w:rsidRPr="00192749" w:rsidRDefault="00246CE1" w:rsidP="00246CE1">
      <w:pPr>
        <w:pStyle w:val="NoSpacing"/>
        <w:numPr>
          <w:ilvl w:val="0"/>
          <w:numId w:val="8"/>
        </w:numPr>
        <w:tabs>
          <w:tab w:val="left" w:pos="3544"/>
        </w:tabs>
        <w:spacing w:line="480" w:lineRule="auto"/>
        <w:ind w:left="851" w:hanging="284"/>
        <w:jc w:val="both"/>
        <w:rPr>
          <w:rFonts w:ascii="Times New Roman" w:hAnsi="Times New Roman" w:cs="Times New Roman"/>
          <w:sz w:val="24"/>
          <w:szCs w:val="24"/>
        </w:rPr>
      </w:pPr>
      <w:r w:rsidRPr="00192749">
        <w:rPr>
          <w:rFonts w:ascii="Times New Roman" w:hAnsi="Times New Roman" w:cs="Times New Roman"/>
          <w:sz w:val="24"/>
          <w:szCs w:val="24"/>
        </w:rPr>
        <w:t>Spesifikasi Tempat</w:t>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Di ruang Bimbingan dan Konseling</w:t>
      </w:r>
    </w:p>
    <w:p w:rsidR="00246CE1" w:rsidRPr="00192749" w:rsidRDefault="00246CE1" w:rsidP="00246CE1">
      <w:pPr>
        <w:pStyle w:val="NoSpacing"/>
        <w:tabs>
          <w:tab w:val="left" w:pos="3544"/>
        </w:tabs>
        <w:spacing w:line="480" w:lineRule="auto"/>
        <w:ind w:left="851"/>
        <w:jc w:val="both"/>
        <w:rPr>
          <w:rFonts w:ascii="Times New Roman" w:hAnsi="Times New Roman" w:cs="Times New Roman"/>
          <w:sz w:val="24"/>
          <w:szCs w:val="24"/>
        </w:rPr>
      </w:pPr>
    </w:p>
    <w:p w:rsidR="00246CE1" w:rsidRPr="00192749" w:rsidRDefault="00246CE1" w:rsidP="00246CE1">
      <w:pPr>
        <w:pStyle w:val="NoSpacing"/>
        <w:numPr>
          <w:ilvl w:val="0"/>
          <w:numId w:val="11"/>
        </w:numPr>
        <w:spacing w:line="480" w:lineRule="auto"/>
        <w:ind w:left="426" w:hanging="426"/>
        <w:jc w:val="both"/>
        <w:rPr>
          <w:rFonts w:ascii="Times New Roman" w:hAnsi="Times New Roman" w:cs="Times New Roman"/>
          <w:b/>
          <w:sz w:val="24"/>
          <w:szCs w:val="24"/>
        </w:rPr>
      </w:pPr>
      <w:r w:rsidRPr="00192749">
        <w:rPr>
          <w:rFonts w:ascii="Times New Roman" w:hAnsi="Times New Roman" w:cs="Times New Roman"/>
          <w:b/>
          <w:sz w:val="24"/>
          <w:szCs w:val="24"/>
        </w:rPr>
        <w:t>MATERI PEMBELAJARAN</w:t>
      </w:r>
    </w:p>
    <w:p w:rsidR="00246CE1" w:rsidRPr="00192749" w:rsidRDefault="00246CE1" w:rsidP="00246CE1">
      <w:pPr>
        <w:pStyle w:val="NoSpacing"/>
        <w:numPr>
          <w:ilvl w:val="0"/>
          <w:numId w:val="9"/>
        </w:numPr>
        <w:tabs>
          <w:tab w:val="left" w:pos="2410"/>
          <w:tab w:val="left" w:pos="3544"/>
        </w:tabs>
        <w:spacing w:line="480" w:lineRule="auto"/>
        <w:ind w:left="851"/>
        <w:jc w:val="both"/>
        <w:rPr>
          <w:rFonts w:ascii="Times New Roman" w:hAnsi="Times New Roman" w:cs="Times New Roman"/>
          <w:sz w:val="24"/>
          <w:szCs w:val="24"/>
        </w:rPr>
      </w:pPr>
      <w:r w:rsidRPr="00192749">
        <w:rPr>
          <w:rFonts w:ascii="Times New Roman" w:hAnsi="Times New Roman" w:cs="Times New Roman"/>
          <w:sz w:val="24"/>
          <w:szCs w:val="24"/>
        </w:rPr>
        <w:t>Tema/Topik</w:t>
      </w:r>
    </w:p>
    <w:p w:rsidR="00246CE1" w:rsidRPr="00192749" w:rsidRDefault="00246CE1" w:rsidP="00246CE1">
      <w:pPr>
        <w:pStyle w:val="NoSpacing"/>
        <w:numPr>
          <w:ilvl w:val="0"/>
          <w:numId w:val="10"/>
        </w:numPr>
        <w:tabs>
          <w:tab w:val="left" w:pos="2410"/>
          <w:tab w:val="left" w:pos="3544"/>
        </w:tabs>
        <w:spacing w:line="480" w:lineRule="auto"/>
        <w:jc w:val="both"/>
        <w:rPr>
          <w:rFonts w:ascii="Times New Roman" w:hAnsi="Times New Roman" w:cs="Times New Roman"/>
          <w:sz w:val="24"/>
          <w:szCs w:val="24"/>
        </w:rPr>
      </w:pPr>
      <w:r w:rsidRPr="00192749">
        <w:rPr>
          <w:rFonts w:ascii="Times New Roman" w:hAnsi="Times New Roman" w:cs="Times New Roman"/>
          <w:sz w:val="24"/>
          <w:szCs w:val="24"/>
        </w:rPr>
        <w:t>Tema</w:t>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Islam Itu Keren</w:t>
      </w:r>
    </w:p>
    <w:p w:rsidR="00246CE1" w:rsidRPr="00192749" w:rsidRDefault="00246CE1" w:rsidP="00246CE1">
      <w:pPr>
        <w:pStyle w:val="NoSpacing"/>
        <w:numPr>
          <w:ilvl w:val="0"/>
          <w:numId w:val="10"/>
        </w:numPr>
        <w:spacing w:line="480" w:lineRule="auto"/>
        <w:ind w:left="1134" w:hanging="283"/>
        <w:rPr>
          <w:rFonts w:ascii="Times New Roman" w:hAnsi="Times New Roman" w:cs="Times New Roman"/>
          <w:sz w:val="24"/>
          <w:szCs w:val="24"/>
        </w:rPr>
      </w:pPr>
      <w:r w:rsidRPr="00192749">
        <w:rPr>
          <w:rFonts w:ascii="Times New Roman" w:hAnsi="Times New Roman" w:cs="Times New Roman"/>
          <w:sz w:val="24"/>
          <w:szCs w:val="24"/>
        </w:rPr>
        <w:lastRenderedPageBreak/>
        <w:t>Subtema</w:t>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Islam Itu Saudara</w:t>
      </w:r>
    </w:p>
    <w:p w:rsidR="00246CE1" w:rsidRPr="00192749" w:rsidRDefault="00246CE1" w:rsidP="00246CE1">
      <w:pPr>
        <w:pStyle w:val="NoSpacing"/>
        <w:numPr>
          <w:ilvl w:val="0"/>
          <w:numId w:val="9"/>
        </w:numPr>
        <w:spacing w:line="480" w:lineRule="auto"/>
        <w:ind w:left="851" w:hanging="284"/>
        <w:jc w:val="both"/>
        <w:rPr>
          <w:rFonts w:ascii="Times New Roman" w:hAnsi="Times New Roman" w:cs="Times New Roman"/>
          <w:sz w:val="24"/>
          <w:szCs w:val="24"/>
        </w:rPr>
      </w:pPr>
      <w:r w:rsidRPr="00192749">
        <w:rPr>
          <w:rFonts w:ascii="Times New Roman" w:hAnsi="Times New Roman" w:cs="Times New Roman"/>
          <w:sz w:val="24"/>
          <w:szCs w:val="24"/>
        </w:rPr>
        <w:t>Sumber Materi Pembelajaran</w:t>
      </w:r>
      <w:r w:rsidRPr="00192749">
        <w:rPr>
          <w:rFonts w:ascii="Times New Roman" w:hAnsi="Times New Roman" w:cs="Times New Roman"/>
          <w:sz w:val="24"/>
          <w:szCs w:val="24"/>
        </w:rPr>
        <w:tab/>
        <w:t>: Buku dan Internet</w:t>
      </w:r>
    </w:p>
    <w:p w:rsidR="00246CE1" w:rsidRPr="00192749" w:rsidRDefault="00246CE1" w:rsidP="00246CE1">
      <w:pPr>
        <w:pStyle w:val="NoSpacing"/>
        <w:spacing w:line="480" w:lineRule="auto"/>
        <w:ind w:left="851"/>
        <w:jc w:val="both"/>
        <w:rPr>
          <w:rFonts w:ascii="Times New Roman" w:hAnsi="Times New Roman" w:cs="Times New Roman"/>
          <w:sz w:val="24"/>
          <w:szCs w:val="24"/>
        </w:rPr>
      </w:pPr>
    </w:p>
    <w:p w:rsidR="00246CE1" w:rsidRPr="00192749" w:rsidRDefault="00246CE1" w:rsidP="00246CE1">
      <w:pPr>
        <w:pStyle w:val="NoSpacing"/>
        <w:numPr>
          <w:ilvl w:val="0"/>
          <w:numId w:val="11"/>
        </w:numPr>
        <w:spacing w:line="480" w:lineRule="auto"/>
        <w:ind w:left="426" w:hanging="426"/>
        <w:jc w:val="both"/>
        <w:rPr>
          <w:rFonts w:ascii="Times New Roman" w:hAnsi="Times New Roman" w:cs="Times New Roman"/>
          <w:b/>
          <w:sz w:val="24"/>
          <w:szCs w:val="24"/>
        </w:rPr>
      </w:pPr>
      <w:r w:rsidRPr="00192749">
        <w:rPr>
          <w:rFonts w:ascii="Times New Roman" w:hAnsi="Times New Roman" w:cs="Times New Roman"/>
          <w:b/>
          <w:sz w:val="24"/>
          <w:szCs w:val="24"/>
        </w:rPr>
        <w:t>TUJUAN / ARAH  PENGEMBANGAN</w:t>
      </w:r>
    </w:p>
    <w:p w:rsidR="00246CE1" w:rsidRPr="00192749" w:rsidRDefault="00246CE1" w:rsidP="00246CE1">
      <w:pPr>
        <w:pStyle w:val="NoSpacing"/>
        <w:spacing w:line="480" w:lineRule="auto"/>
        <w:ind w:left="426"/>
        <w:jc w:val="both"/>
        <w:rPr>
          <w:rFonts w:ascii="Times New Roman" w:hAnsi="Times New Roman" w:cs="Times New Roman"/>
          <w:sz w:val="24"/>
          <w:szCs w:val="24"/>
        </w:rPr>
      </w:pPr>
      <w:r w:rsidRPr="00192749">
        <w:rPr>
          <w:rFonts w:ascii="Times New Roman" w:hAnsi="Times New Roman" w:cs="Times New Roman"/>
          <w:sz w:val="24"/>
          <w:szCs w:val="24"/>
        </w:rPr>
        <w:t>Mengentaskan permasalahan dan memelihara peserta didik untuk menjadi lebih baik</w:t>
      </w:r>
    </w:p>
    <w:p w:rsidR="00246CE1" w:rsidRPr="00192749" w:rsidRDefault="00246CE1" w:rsidP="00246CE1">
      <w:pPr>
        <w:pStyle w:val="NoSpacing"/>
        <w:spacing w:line="480" w:lineRule="auto"/>
        <w:jc w:val="both"/>
        <w:rPr>
          <w:rFonts w:ascii="Times New Roman" w:hAnsi="Times New Roman" w:cs="Times New Roman"/>
          <w:sz w:val="24"/>
          <w:szCs w:val="24"/>
        </w:rPr>
      </w:pPr>
    </w:p>
    <w:p w:rsidR="00246CE1" w:rsidRPr="00192749" w:rsidRDefault="00246CE1" w:rsidP="00246CE1">
      <w:pPr>
        <w:pStyle w:val="NoSpacing"/>
        <w:numPr>
          <w:ilvl w:val="0"/>
          <w:numId w:val="11"/>
        </w:numPr>
        <w:spacing w:line="480" w:lineRule="auto"/>
        <w:ind w:left="426" w:hanging="426"/>
        <w:jc w:val="both"/>
        <w:rPr>
          <w:rFonts w:ascii="Times New Roman" w:hAnsi="Times New Roman" w:cs="Times New Roman"/>
          <w:b/>
          <w:sz w:val="24"/>
          <w:szCs w:val="24"/>
        </w:rPr>
      </w:pPr>
      <w:r w:rsidRPr="00192749">
        <w:rPr>
          <w:rFonts w:ascii="Times New Roman" w:hAnsi="Times New Roman" w:cs="Times New Roman"/>
          <w:b/>
          <w:sz w:val="24"/>
          <w:szCs w:val="24"/>
        </w:rPr>
        <w:t>METODE DAN TEKNIK</w:t>
      </w:r>
    </w:p>
    <w:p w:rsidR="00246CE1" w:rsidRPr="00192749" w:rsidRDefault="00246CE1" w:rsidP="00246CE1">
      <w:pPr>
        <w:pStyle w:val="NoSpacing"/>
        <w:numPr>
          <w:ilvl w:val="0"/>
          <w:numId w:val="12"/>
        </w:numPr>
        <w:tabs>
          <w:tab w:val="left" w:pos="3544"/>
        </w:tabs>
        <w:spacing w:line="480" w:lineRule="auto"/>
        <w:ind w:left="851"/>
        <w:jc w:val="both"/>
        <w:rPr>
          <w:rFonts w:ascii="Times New Roman" w:hAnsi="Times New Roman" w:cs="Times New Roman"/>
          <w:sz w:val="24"/>
          <w:szCs w:val="24"/>
        </w:rPr>
      </w:pPr>
      <w:r w:rsidRPr="00192749">
        <w:rPr>
          <w:rFonts w:ascii="Times New Roman" w:hAnsi="Times New Roman" w:cs="Times New Roman"/>
          <w:sz w:val="24"/>
          <w:szCs w:val="24"/>
        </w:rPr>
        <w:t>Jenis layanan</w:t>
      </w:r>
      <w:r w:rsidRPr="00192749">
        <w:rPr>
          <w:rFonts w:ascii="Times New Roman" w:hAnsi="Times New Roman" w:cs="Times New Roman"/>
          <w:sz w:val="24"/>
          <w:szCs w:val="24"/>
        </w:rPr>
        <w:tab/>
        <w:t>: Bimbingan Kelompok (dengan Topik Tugas)</w:t>
      </w:r>
    </w:p>
    <w:p w:rsidR="00246CE1" w:rsidRPr="00192749" w:rsidRDefault="00246CE1" w:rsidP="00246CE1">
      <w:pPr>
        <w:pStyle w:val="NoSpacing"/>
        <w:numPr>
          <w:ilvl w:val="0"/>
          <w:numId w:val="12"/>
        </w:numPr>
        <w:tabs>
          <w:tab w:val="left" w:pos="3544"/>
        </w:tabs>
        <w:spacing w:line="480" w:lineRule="auto"/>
        <w:ind w:left="851"/>
        <w:jc w:val="both"/>
        <w:rPr>
          <w:rFonts w:ascii="Times New Roman" w:hAnsi="Times New Roman" w:cs="Times New Roman"/>
          <w:sz w:val="24"/>
          <w:szCs w:val="24"/>
        </w:rPr>
      </w:pPr>
      <w:r w:rsidRPr="00192749">
        <w:rPr>
          <w:rFonts w:ascii="Times New Roman" w:hAnsi="Times New Roman" w:cs="Times New Roman"/>
          <w:sz w:val="24"/>
          <w:szCs w:val="24"/>
        </w:rPr>
        <w:t>Kegiatan Pendukung</w:t>
      </w:r>
      <w:r w:rsidRPr="00192749">
        <w:rPr>
          <w:rFonts w:ascii="Times New Roman" w:hAnsi="Times New Roman" w:cs="Times New Roman"/>
          <w:sz w:val="24"/>
          <w:szCs w:val="24"/>
        </w:rPr>
        <w:tab/>
        <w:t>: Games</w:t>
      </w:r>
    </w:p>
    <w:p w:rsidR="00246CE1" w:rsidRPr="00192749" w:rsidRDefault="00246CE1" w:rsidP="00246CE1">
      <w:pPr>
        <w:pStyle w:val="NoSpacing"/>
        <w:tabs>
          <w:tab w:val="left" w:pos="3544"/>
        </w:tabs>
        <w:spacing w:line="480" w:lineRule="auto"/>
        <w:ind w:left="851"/>
        <w:jc w:val="both"/>
        <w:rPr>
          <w:rFonts w:ascii="Times New Roman" w:hAnsi="Times New Roman" w:cs="Times New Roman"/>
          <w:sz w:val="24"/>
          <w:szCs w:val="24"/>
        </w:rPr>
      </w:pPr>
    </w:p>
    <w:p w:rsidR="00246CE1" w:rsidRPr="00192749" w:rsidRDefault="00246CE1" w:rsidP="00246CE1">
      <w:pPr>
        <w:pStyle w:val="NoSpacing"/>
        <w:numPr>
          <w:ilvl w:val="0"/>
          <w:numId w:val="11"/>
        </w:numPr>
        <w:spacing w:line="480" w:lineRule="auto"/>
        <w:ind w:left="426" w:hanging="426"/>
        <w:jc w:val="both"/>
        <w:rPr>
          <w:rFonts w:ascii="Times New Roman" w:hAnsi="Times New Roman" w:cs="Times New Roman"/>
          <w:b/>
          <w:sz w:val="24"/>
          <w:szCs w:val="24"/>
        </w:rPr>
      </w:pPr>
      <w:r w:rsidRPr="00192749">
        <w:rPr>
          <w:rFonts w:ascii="Times New Roman" w:hAnsi="Times New Roman" w:cs="Times New Roman"/>
          <w:b/>
          <w:sz w:val="24"/>
          <w:szCs w:val="24"/>
        </w:rPr>
        <w:t>SARANA</w:t>
      </w:r>
    </w:p>
    <w:p w:rsidR="00246CE1" w:rsidRPr="00192749" w:rsidRDefault="00246CE1" w:rsidP="00246CE1">
      <w:pPr>
        <w:pStyle w:val="NoSpacing"/>
        <w:numPr>
          <w:ilvl w:val="0"/>
          <w:numId w:val="5"/>
        </w:numPr>
        <w:spacing w:line="480" w:lineRule="auto"/>
        <w:ind w:left="851"/>
        <w:jc w:val="both"/>
        <w:rPr>
          <w:rFonts w:ascii="Times New Roman" w:hAnsi="Times New Roman" w:cs="Times New Roman"/>
          <w:sz w:val="24"/>
          <w:szCs w:val="24"/>
        </w:rPr>
      </w:pPr>
      <w:r w:rsidRPr="00192749">
        <w:rPr>
          <w:rFonts w:ascii="Times New Roman" w:hAnsi="Times New Roman" w:cs="Times New Roman"/>
          <w:sz w:val="24"/>
          <w:szCs w:val="24"/>
        </w:rPr>
        <w:t>Buku, Laptop, dan pulpen</w:t>
      </w:r>
    </w:p>
    <w:p w:rsidR="00246CE1" w:rsidRPr="00192749" w:rsidRDefault="00246CE1" w:rsidP="00246CE1">
      <w:pPr>
        <w:pStyle w:val="NoSpacing"/>
        <w:spacing w:line="480" w:lineRule="auto"/>
        <w:ind w:left="851"/>
        <w:jc w:val="both"/>
        <w:rPr>
          <w:rFonts w:ascii="Times New Roman" w:hAnsi="Times New Roman" w:cs="Times New Roman"/>
          <w:sz w:val="24"/>
          <w:szCs w:val="24"/>
        </w:rPr>
      </w:pPr>
    </w:p>
    <w:p w:rsidR="00246CE1" w:rsidRPr="00192749" w:rsidRDefault="00246CE1" w:rsidP="00246CE1">
      <w:pPr>
        <w:pStyle w:val="NoSpacing"/>
        <w:numPr>
          <w:ilvl w:val="0"/>
          <w:numId w:val="11"/>
        </w:numPr>
        <w:spacing w:line="480" w:lineRule="auto"/>
        <w:ind w:left="426" w:hanging="426"/>
        <w:jc w:val="both"/>
        <w:rPr>
          <w:rFonts w:ascii="Times New Roman" w:hAnsi="Times New Roman" w:cs="Times New Roman"/>
          <w:b/>
          <w:sz w:val="24"/>
          <w:szCs w:val="24"/>
        </w:rPr>
      </w:pPr>
      <w:r w:rsidRPr="00192749">
        <w:rPr>
          <w:rFonts w:ascii="Times New Roman" w:hAnsi="Times New Roman" w:cs="Times New Roman"/>
          <w:b/>
          <w:sz w:val="24"/>
          <w:szCs w:val="24"/>
        </w:rPr>
        <w:t>SASARAN PENILAIAN HASIL</w:t>
      </w:r>
    </w:p>
    <w:p w:rsidR="00246CE1" w:rsidRPr="00192749" w:rsidRDefault="00246CE1" w:rsidP="00246CE1">
      <w:pPr>
        <w:pStyle w:val="NoSpacing"/>
        <w:numPr>
          <w:ilvl w:val="0"/>
          <w:numId w:val="13"/>
        </w:numPr>
        <w:spacing w:line="480" w:lineRule="auto"/>
        <w:ind w:left="851" w:hanging="425"/>
        <w:jc w:val="both"/>
        <w:rPr>
          <w:rFonts w:ascii="Times New Roman" w:hAnsi="Times New Roman" w:cs="Times New Roman"/>
          <w:sz w:val="24"/>
          <w:szCs w:val="24"/>
        </w:rPr>
      </w:pPr>
      <w:r w:rsidRPr="00192749">
        <w:rPr>
          <w:rFonts w:ascii="Times New Roman" w:hAnsi="Times New Roman" w:cs="Times New Roman"/>
          <w:sz w:val="24"/>
          <w:szCs w:val="24"/>
        </w:rPr>
        <w:t>Kemampuan pemahaman peserta didik dalam mengerjakan tugas didepan kelas</w:t>
      </w:r>
    </w:p>
    <w:p w:rsidR="00246CE1" w:rsidRPr="00192749" w:rsidRDefault="00246CE1" w:rsidP="00246CE1">
      <w:pPr>
        <w:pStyle w:val="NoSpacing"/>
        <w:numPr>
          <w:ilvl w:val="0"/>
          <w:numId w:val="14"/>
        </w:numPr>
        <w:spacing w:line="480" w:lineRule="auto"/>
        <w:ind w:left="851" w:hanging="425"/>
        <w:jc w:val="both"/>
        <w:rPr>
          <w:rFonts w:ascii="Times New Roman" w:hAnsi="Times New Roman" w:cs="Times New Roman"/>
          <w:sz w:val="24"/>
          <w:szCs w:val="24"/>
        </w:rPr>
      </w:pPr>
      <w:r w:rsidRPr="00192749">
        <w:rPr>
          <w:rFonts w:ascii="Times New Roman" w:hAnsi="Times New Roman" w:cs="Times New Roman"/>
          <w:sz w:val="24"/>
          <w:szCs w:val="24"/>
        </w:rPr>
        <w:t>Kemantapan dan kemampuan  siswa dalam mengerjakan tugas didepan kelas</w:t>
      </w:r>
    </w:p>
    <w:p w:rsidR="00246CE1" w:rsidRPr="00192749" w:rsidRDefault="00246CE1" w:rsidP="00246CE1">
      <w:pPr>
        <w:pStyle w:val="NoSpacing"/>
        <w:spacing w:line="480" w:lineRule="auto"/>
        <w:ind w:left="851"/>
        <w:jc w:val="both"/>
        <w:rPr>
          <w:rFonts w:ascii="Times New Roman" w:hAnsi="Times New Roman" w:cs="Times New Roman"/>
          <w:sz w:val="24"/>
          <w:szCs w:val="24"/>
        </w:rPr>
      </w:pPr>
    </w:p>
    <w:p w:rsidR="00246CE1" w:rsidRPr="00192749" w:rsidRDefault="00246CE1" w:rsidP="00246CE1">
      <w:pPr>
        <w:pStyle w:val="NoSpacing"/>
        <w:numPr>
          <w:ilvl w:val="0"/>
          <w:numId w:val="15"/>
        </w:numPr>
        <w:spacing w:line="480" w:lineRule="auto"/>
        <w:ind w:left="426" w:hanging="425"/>
        <w:jc w:val="both"/>
        <w:rPr>
          <w:rFonts w:ascii="Times New Roman" w:hAnsi="Times New Roman" w:cs="Times New Roman"/>
          <w:b/>
          <w:sz w:val="24"/>
          <w:szCs w:val="24"/>
        </w:rPr>
      </w:pPr>
      <w:r w:rsidRPr="00192749">
        <w:rPr>
          <w:rFonts w:ascii="Times New Roman" w:hAnsi="Times New Roman" w:cs="Times New Roman"/>
          <w:b/>
          <w:sz w:val="24"/>
          <w:szCs w:val="24"/>
        </w:rPr>
        <w:t>LANGKAH KEGIATAN</w:t>
      </w:r>
    </w:p>
    <w:p w:rsidR="00246CE1" w:rsidRPr="00192749" w:rsidRDefault="00246CE1" w:rsidP="00246CE1">
      <w:pPr>
        <w:pStyle w:val="NoSpacing"/>
        <w:spacing w:line="480" w:lineRule="auto"/>
        <w:ind w:left="426"/>
        <w:jc w:val="both"/>
        <w:rPr>
          <w:rFonts w:ascii="Times New Roman" w:hAnsi="Times New Roman" w:cs="Times New Roman"/>
          <w:sz w:val="24"/>
          <w:szCs w:val="24"/>
        </w:rPr>
      </w:pPr>
      <w:r w:rsidRPr="00192749">
        <w:rPr>
          <w:rFonts w:ascii="Times New Roman" w:hAnsi="Times New Roman" w:cs="Times New Roman"/>
          <w:sz w:val="24"/>
          <w:szCs w:val="24"/>
        </w:rPr>
        <w:lastRenderedPageBreak/>
        <w:t>Layanan bimbingan kelompok diselenggarakan melalui empat tahap layanan, yaitu tahap    pembentukan, peralihan, kegiatan, dan pengakhiran.</w:t>
      </w:r>
    </w:p>
    <w:p w:rsidR="00246CE1" w:rsidRPr="00192749" w:rsidRDefault="00246CE1" w:rsidP="00246CE1">
      <w:pPr>
        <w:pStyle w:val="NoSpacing"/>
        <w:numPr>
          <w:ilvl w:val="0"/>
          <w:numId w:val="16"/>
        </w:numPr>
        <w:spacing w:line="480" w:lineRule="auto"/>
        <w:ind w:left="851" w:hanging="425"/>
        <w:jc w:val="both"/>
        <w:rPr>
          <w:rFonts w:ascii="Times New Roman" w:hAnsi="Times New Roman" w:cs="Times New Roman"/>
          <w:b/>
          <w:sz w:val="24"/>
          <w:szCs w:val="24"/>
        </w:rPr>
      </w:pPr>
      <w:r w:rsidRPr="00192749">
        <w:rPr>
          <w:rFonts w:ascii="Times New Roman" w:hAnsi="Times New Roman" w:cs="Times New Roman"/>
          <w:b/>
          <w:sz w:val="24"/>
          <w:szCs w:val="24"/>
        </w:rPr>
        <w:t>Langkah Pengantaran : TAHAP PEMBENTUKAN</w:t>
      </w:r>
    </w:p>
    <w:p w:rsidR="00246CE1" w:rsidRPr="00192749" w:rsidRDefault="00246CE1" w:rsidP="00246CE1">
      <w:pPr>
        <w:pStyle w:val="NoSpacing"/>
        <w:numPr>
          <w:ilvl w:val="0"/>
          <w:numId w:val="17"/>
        </w:numPr>
        <w:spacing w:line="480" w:lineRule="auto"/>
        <w:ind w:left="1134"/>
        <w:jc w:val="both"/>
        <w:rPr>
          <w:rFonts w:ascii="Times New Roman" w:hAnsi="Times New Roman" w:cs="Times New Roman"/>
          <w:sz w:val="24"/>
          <w:szCs w:val="24"/>
        </w:rPr>
      </w:pPr>
      <w:r w:rsidRPr="00192749">
        <w:rPr>
          <w:rFonts w:ascii="Times New Roman" w:hAnsi="Times New Roman" w:cs="Times New Roman"/>
          <w:sz w:val="24"/>
          <w:szCs w:val="24"/>
        </w:rPr>
        <w:t>Mengucapkan salam dan mengajak peserta didik berdoa untuk memulai kegiatan kelompok dengan penuh perhatian, semangat dan penampilan mereka dengan melakukan kegiatan berpikir, merasa, menyikapi dan bertanggung jawab berkenaan dengan materi yang dibahas.</w:t>
      </w:r>
    </w:p>
    <w:p w:rsidR="00246CE1" w:rsidRPr="00192749" w:rsidRDefault="00246CE1" w:rsidP="00246CE1">
      <w:pPr>
        <w:pStyle w:val="NoSpacing"/>
        <w:numPr>
          <w:ilvl w:val="0"/>
          <w:numId w:val="17"/>
        </w:numPr>
        <w:spacing w:line="480" w:lineRule="auto"/>
        <w:ind w:left="1134"/>
        <w:jc w:val="both"/>
        <w:rPr>
          <w:rFonts w:ascii="Times New Roman" w:hAnsi="Times New Roman" w:cs="Times New Roman"/>
          <w:sz w:val="24"/>
          <w:szCs w:val="24"/>
        </w:rPr>
      </w:pPr>
      <w:r w:rsidRPr="00192749">
        <w:rPr>
          <w:rFonts w:ascii="Times New Roman" w:hAnsi="Times New Roman" w:cs="Times New Roman"/>
          <w:sz w:val="24"/>
          <w:szCs w:val="24"/>
        </w:rPr>
        <w:t>Menjelaskan pengertian, tujuan dan proses kegiatan layanan Bimbingan Kelompok yang sedang diselenggarakan. Disini ditekankan aktifitas dinamika kelompok yang diharapkan dilakukan oleh seluruh peserta didik/anggota kelompok.</w:t>
      </w:r>
    </w:p>
    <w:p w:rsidR="00246CE1" w:rsidRPr="00192749" w:rsidRDefault="00246CE1" w:rsidP="00246CE1">
      <w:pPr>
        <w:pStyle w:val="NoSpacing"/>
        <w:numPr>
          <w:ilvl w:val="0"/>
          <w:numId w:val="17"/>
        </w:numPr>
        <w:spacing w:line="480" w:lineRule="auto"/>
        <w:ind w:left="1134"/>
        <w:jc w:val="both"/>
        <w:rPr>
          <w:rFonts w:ascii="Times New Roman" w:hAnsi="Times New Roman" w:cs="Times New Roman"/>
          <w:sz w:val="24"/>
          <w:szCs w:val="24"/>
        </w:rPr>
      </w:pPr>
      <w:r w:rsidRPr="00192749">
        <w:rPr>
          <w:rFonts w:ascii="Times New Roman" w:hAnsi="Times New Roman" w:cs="Times New Roman"/>
          <w:sz w:val="24"/>
          <w:szCs w:val="24"/>
        </w:rPr>
        <w:t>Membangun suasana keakraban, kebersamaan untuk terbangunnya dinamika kelompok yang terbuka dengan penuh semangat</w:t>
      </w:r>
      <w:r w:rsidRPr="00192749">
        <w:rPr>
          <w:rFonts w:ascii="Times New Roman" w:hAnsi="Times New Roman" w:cs="Times New Roman"/>
          <w:sz w:val="24"/>
          <w:szCs w:val="24"/>
          <w:lang w:val="id-ID"/>
        </w:rPr>
        <w:t xml:space="preserve"> dengan perkenalan berantai.</w:t>
      </w:r>
    </w:p>
    <w:p w:rsidR="00246CE1" w:rsidRPr="00192749" w:rsidRDefault="00246CE1" w:rsidP="00246CE1">
      <w:pPr>
        <w:pStyle w:val="NoSpacing"/>
        <w:spacing w:line="480" w:lineRule="auto"/>
        <w:ind w:left="1134"/>
        <w:jc w:val="both"/>
        <w:rPr>
          <w:rFonts w:ascii="Times New Roman" w:hAnsi="Times New Roman" w:cs="Times New Roman"/>
          <w:sz w:val="24"/>
          <w:szCs w:val="24"/>
        </w:rPr>
      </w:pPr>
    </w:p>
    <w:p w:rsidR="00246CE1" w:rsidRPr="00192749" w:rsidRDefault="00246CE1" w:rsidP="00246CE1">
      <w:pPr>
        <w:pStyle w:val="NoSpacing"/>
        <w:numPr>
          <w:ilvl w:val="0"/>
          <w:numId w:val="16"/>
        </w:numPr>
        <w:spacing w:line="480" w:lineRule="auto"/>
        <w:ind w:left="851" w:hanging="425"/>
        <w:jc w:val="both"/>
        <w:rPr>
          <w:rFonts w:ascii="Times New Roman" w:hAnsi="Times New Roman" w:cs="Times New Roman"/>
          <w:b/>
          <w:sz w:val="24"/>
          <w:szCs w:val="24"/>
        </w:rPr>
      </w:pPr>
      <w:r w:rsidRPr="00192749">
        <w:rPr>
          <w:rFonts w:ascii="Times New Roman" w:hAnsi="Times New Roman" w:cs="Times New Roman"/>
          <w:b/>
          <w:sz w:val="24"/>
          <w:szCs w:val="24"/>
        </w:rPr>
        <w:t>Langkah Penjajakan : TAHAP PERALIHAN</w:t>
      </w:r>
    </w:p>
    <w:p w:rsidR="00246CE1" w:rsidRPr="00192749" w:rsidRDefault="00246CE1" w:rsidP="00246CE1">
      <w:pPr>
        <w:pStyle w:val="NoSpacing"/>
        <w:numPr>
          <w:ilvl w:val="0"/>
          <w:numId w:val="18"/>
        </w:numPr>
        <w:spacing w:line="480" w:lineRule="auto"/>
        <w:ind w:left="1134"/>
        <w:jc w:val="both"/>
        <w:rPr>
          <w:rFonts w:ascii="Times New Roman" w:hAnsi="Times New Roman" w:cs="Times New Roman"/>
          <w:sz w:val="24"/>
          <w:szCs w:val="24"/>
        </w:rPr>
      </w:pPr>
      <w:r w:rsidRPr="00192749">
        <w:rPr>
          <w:rFonts w:ascii="Times New Roman" w:hAnsi="Times New Roman" w:cs="Times New Roman"/>
          <w:sz w:val="24"/>
          <w:szCs w:val="24"/>
        </w:rPr>
        <w:t>Mengarahkan perhatian peserta/anggota kelompok dari suasana pembukaan ke suasana kegiatan kelompok, yaitu membahas permasalahan yang hendak dikemukakan oleh pemimpin kelompok (PK) dalam hal ini Guru BK atau Konselor.</w:t>
      </w:r>
    </w:p>
    <w:p w:rsidR="00246CE1" w:rsidRPr="00192749" w:rsidRDefault="00246CE1" w:rsidP="00246CE1">
      <w:pPr>
        <w:pStyle w:val="NoSpacing"/>
        <w:numPr>
          <w:ilvl w:val="0"/>
          <w:numId w:val="18"/>
        </w:numPr>
        <w:spacing w:line="480" w:lineRule="auto"/>
        <w:ind w:left="1134"/>
        <w:jc w:val="both"/>
        <w:rPr>
          <w:rFonts w:ascii="Times New Roman" w:hAnsi="Times New Roman" w:cs="Times New Roman"/>
          <w:sz w:val="24"/>
          <w:szCs w:val="24"/>
        </w:rPr>
      </w:pPr>
      <w:r w:rsidRPr="00192749">
        <w:rPr>
          <w:rFonts w:ascii="Times New Roman" w:hAnsi="Times New Roman" w:cs="Times New Roman"/>
          <w:sz w:val="24"/>
          <w:szCs w:val="24"/>
          <w:lang w:val="id-ID"/>
        </w:rPr>
        <w:lastRenderedPageBreak/>
        <w:t>M</w:t>
      </w:r>
      <w:r w:rsidRPr="00192749">
        <w:rPr>
          <w:rFonts w:ascii="Times New Roman" w:hAnsi="Times New Roman" w:cs="Times New Roman"/>
          <w:sz w:val="24"/>
          <w:szCs w:val="24"/>
        </w:rPr>
        <w:t>enanyakan kepada peserta apakah mereka telah siap untuk membahas topik utama dalam kegiatan kelompok? Jika semuanya oke, kegiatan kelompok memasuki tahap ke-tiga.</w:t>
      </w:r>
    </w:p>
    <w:p w:rsidR="00246CE1" w:rsidRPr="00192749" w:rsidRDefault="00246CE1" w:rsidP="00246CE1">
      <w:pPr>
        <w:pStyle w:val="NoSpacing"/>
        <w:spacing w:line="480" w:lineRule="auto"/>
        <w:ind w:left="1134"/>
        <w:jc w:val="both"/>
        <w:rPr>
          <w:rFonts w:ascii="Times New Roman" w:hAnsi="Times New Roman" w:cs="Times New Roman"/>
          <w:sz w:val="24"/>
          <w:szCs w:val="24"/>
        </w:rPr>
      </w:pPr>
    </w:p>
    <w:p w:rsidR="00246CE1" w:rsidRPr="00192749" w:rsidRDefault="00246CE1" w:rsidP="00246CE1">
      <w:pPr>
        <w:pStyle w:val="NoSpacing"/>
        <w:numPr>
          <w:ilvl w:val="0"/>
          <w:numId w:val="16"/>
        </w:numPr>
        <w:spacing w:line="480" w:lineRule="auto"/>
        <w:ind w:left="851" w:hanging="425"/>
        <w:jc w:val="both"/>
        <w:rPr>
          <w:rFonts w:ascii="Times New Roman" w:hAnsi="Times New Roman" w:cs="Times New Roman"/>
          <w:b/>
          <w:sz w:val="24"/>
          <w:szCs w:val="24"/>
        </w:rPr>
      </w:pPr>
      <w:r w:rsidRPr="00192749">
        <w:rPr>
          <w:rFonts w:ascii="Times New Roman" w:hAnsi="Times New Roman" w:cs="Times New Roman"/>
          <w:b/>
          <w:sz w:val="24"/>
          <w:szCs w:val="24"/>
        </w:rPr>
        <w:t>Langkah Penafsiran dan Pembinaan : TAHAP KEGIATAN</w:t>
      </w:r>
    </w:p>
    <w:p w:rsidR="00246CE1" w:rsidRPr="00192749" w:rsidRDefault="00246CE1" w:rsidP="00246CE1">
      <w:pPr>
        <w:pStyle w:val="NoSpacing"/>
        <w:numPr>
          <w:ilvl w:val="0"/>
          <w:numId w:val="19"/>
        </w:numPr>
        <w:spacing w:line="480" w:lineRule="auto"/>
        <w:jc w:val="both"/>
        <w:rPr>
          <w:rFonts w:ascii="Times New Roman" w:hAnsi="Times New Roman" w:cs="Times New Roman"/>
          <w:sz w:val="24"/>
          <w:szCs w:val="24"/>
        </w:rPr>
      </w:pPr>
      <w:r w:rsidRPr="00192749">
        <w:rPr>
          <w:rFonts w:ascii="Times New Roman" w:hAnsi="Times New Roman" w:cs="Times New Roman"/>
          <w:sz w:val="24"/>
          <w:szCs w:val="24"/>
        </w:rPr>
        <w:t>Mengajak anggota lain mendengarkan bahan materi Islam Itu Keren yang di bacakan oleh salah satu anggota kelompok</w:t>
      </w:r>
    </w:p>
    <w:p w:rsidR="00246CE1" w:rsidRPr="00192749" w:rsidRDefault="00246CE1" w:rsidP="00246CE1">
      <w:pPr>
        <w:pStyle w:val="NoSpacing"/>
        <w:numPr>
          <w:ilvl w:val="0"/>
          <w:numId w:val="19"/>
        </w:numPr>
        <w:spacing w:line="480" w:lineRule="auto"/>
        <w:jc w:val="both"/>
        <w:rPr>
          <w:rFonts w:ascii="Times New Roman" w:hAnsi="Times New Roman" w:cs="Times New Roman"/>
          <w:sz w:val="24"/>
          <w:szCs w:val="24"/>
        </w:rPr>
      </w:pPr>
      <w:r w:rsidRPr="00192749">
        <w:rPr>
          <w:rFonts w:ascii="Times New Roman" w:hAnsi="Times New Roman" w:cs="Times New Roman"/>
          <w:sz w:val="24"/>
          <w:szCs w:val="24"/>
        </w:rPr>
        <w:t>Meminta masing-masing peserta mengemukakan pendapat tentang topik yang dibahas</w:t>
      </w:r>
      <w:r w:rsidRPr="00192749">
        <w:rPr>
          <w:rFonts w:ascii="Times New Roman" w:hAnsi="Times New Roman" w:cs="Times New Roman"/>
          <w:b/>
          <w:sz w:val="24"/>
          <w:szCs w:val="24"/>
        </w:rPr>
        <w:t xml:space="preserve"> </w:t>
      </w:r>
      <w:r w:rsidRPr="00192749">
        <w:rPr>
          <w:rFonts w:ascii="Times New Roman" w:hAnsi="Times New Roman" w:cs="Times New Roman"/>
          <w:sz w:val="24"/>
          <w:szCs w:val="24"/>
        </w:rPr>
        <w:t xml:space="preserve">meliputi Islam Itu Keren </w:t>
      </w:r>
    </w:p>
    <w:p w:rsidR="00246CE1" w:rsidRPr="00192749" w:rsidRDefault="00246CE1" w:rsidP="00246CE1">
      <w:pPr>
        <w:pStyle w:val="NoSpacing"/>
        <w:numPr>
          <w:ilvl w:val="0"/>
          <w:numId w:val="19"/>
        </w:numPr>
        <w:spacing w:line="480" w:lineRule="auto"/>
        <w:jc w:val="both"/>
        <w:rPr>
          <w:rFonts w:ascii="Times New Roman" w:hAnsi="Times New Roman" w:cs="Times New Roman"/>
          <w:sz w:val="24"/>
          <w:szCs w:val="24"/>
        </w:rPr>
      </w:pPr>
      <w:r w:rsidRPr="00192749">
        <w:rPr>
          <w:rFonts w:ascii="Times New Roman" w:hAnsi="Times New Roman" w:cs="Times New Roman"/>
          <w:sz w:val="24"/>
          <w:szCs w:val="24"/>
        </w:rPr>
        <w:t>Meminta peserta (beberapa orang) memberikan komentar umum terhadap hal-h</w:t>
      </w:r>
      <w:r w:rsidRPr="00192749">
        <w:rPr>
          <w:rFonts w:ascii="Times New Roman" w:hAnsi="Times New Roman" w:cs="Times New Roman"/>
          <w:sz w:val="24"/>
          <w:szCs w:val="24"/>
          <w:lang w:val="id-ID"/>
        </w:rPr>
        <w:t>al</w:t>
      </w:r>
      <w:r w:rsidRPr="00192749">
        <w:rPr>
          <w:rFonts w:ascii="Times New Roman" w:hAnsi="Times New Roman" w:cs="Times New Roman"/>
          <w:sz w:val="24"/>
          <w:szCs w:val="24"/>
        </w:rPr>
        <w:t xml:space="preserve">  yang diungkapkan peserta lain.</w:t>
      </w:r>
    </w:p>
    <w:p w:rsidR="00246CE1" w:rsidRPr="00192749" w:rsidRDefault="00246CE1" w:rsidP="00246CE1">
      <w:pPr>
        <w:pStyle w:val="NoSpacing"/>
        <w:numPr>
          <w:ilvl w:val="0"/>
          <w:numId w:val="19"/>
        </w:numPr>
        <w:spacing w:line="480" w:lineRule="auto"/>
        <w:jc w:val="both"/>
        <w:rPr>
          <w:rFonts w:ascii="Times New Roman" w:hAnsi="Times New Roman" w:cs="Times New Roman"/>
          <w:sz w:val="24"/>
          <w:szCs w:val="24"/>
        </w:rPr>
      </w:pPr>
      <w:r w:rsidRPr="00192749">
        <w:rPr>
          <w:rFonts w:ascii="Times New Roman" w:hAnsi="Times New Roman" w:cs="Times New Roman"/>
          <w:sz w:val="24"/>
          <w:szCs w:val="24"/>
        </w:rPr>
        <w:t xml:space="preserve">Secara khusus meminta peserta (dengan sukarela) mengungkapkan pendapat personal tentang bagaimana kejadian yang lagi hangat di perbincangkan </w:t>
      </w:r>
      <w:r w:rsidRPr="00192749">
        <w:rPr>
          <w:rFonts w:ascii="Times New Roman" w:hAnsi="Times New Roman" w:cs="Times New Roman"/>
          <w:sz w:val="24"/>
          <w:szCs w:val="24"/>
          <w:lang w:val="id-ID"/>
        </w:rPr>
        <w:t>dengan</w:t>
      </w:r>
      <w:r w:rsidRPr="00192749">
        <w:rPr>
          <w:rFonts w:ascii="Times New Roman" w:hAnsi="Times New Roman" w:cs="Times New Roman"/>
          <w:sz w:val="24"/>
          <w:szCs w:val="24"/>
        </w:rPr>
        <w:t xml:space="preserve"> cara </w:t>
      </w:r>
      <w:r w:rsidRPr="00192749">
        <w:rPr>
          <w:rFonts w:ascii="Times New Roman" w:hAnsi="Times New Roman" w:cs="Times New Roman"/>
          <w:sz w:val="24"/>
          <w:szCs w:val="24"/>
          <w:lang w:val="id-ID"/>
        </w:rPr>
        <w:t>BMB.3 (Berfikir, Merasa,Bersikap, Bertindak dan Bertanggungjawab).</w:t>
      </w:r>
    </w:p>
    <w:tbl>
      <w:tblPr>
        <w:tblW w:w="7938"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0"/>
        <w:gridCol w:w="6388"/>
      </w:tblGrid>
      <w:tr w:rsidR="00246CE1" w:rsidRPr="00192749" w:rsidTr="00255979">
        <w:tc>
          <w:tcPr>
            <w:tcW w:w="1417" w:type="dxa"/>
            <w:shd w:val="clear" w:color="auto" w:fill="auto"/>
          </w:tcPr>
          <w:p w:rsidR="00246CE1" w:rsidRPr="00192749" w:rsidRDefault="00246CE1" w:rsidP="00255979">
            <w:pPr>
              <w:pStyle w:val="NoSpacing"/>
              <w:tabs>
                <w:tab w:val="left" w:pos="284"/>
              </w:tabs>
              <w:spacing w:line="480" w:lineRule="auto"/>
              <w:jc w:val="center"/>
              <w:rPr>
                <w:rFonts w:ascii="Times New Roman" w:hAnsi="Times New Roman" w:cs="Times New Roman"/>
                <w:b/>
                <w:sz w:val="24"/>
                <w:szCs w:val="24"/>
              </w:rPr>
            </w:pPr>
            <w:r w:rsidRPr="00192749">
              <w:rPr>
                <w:rFonts w:ascii="Times New Roman" w:hAnsi="Times New Roman" w:cs="Times New Roman"/>
                <w:b/>
                <w:sz w:val="24"/>
                <w:szCs w:val="24"/>
              </w:rPr>
              <w:t>Kemampuan siswa</w:t>
            </w:r>
          </w:p>
        </w:tc>
        <w:tc>
          <w:tcPr>
            <w:tcW w:w="6521" w:type="dxa"/>
            <w:shd w:val="clear" w:color="auto" w:fill="auto"/>
          </w:tcPr>
          <w:p w:rsidR="00246CE1" w:rsidRPr="00192749" w:rsidRDefault="00246CE1" w:rsidP="00255979">
            <w:pPr>
              <w:pStyle w:val="NoSpacing"/>
              <w:tabs>
                <w:tab w:val="left" w:pos="284"/>
              </w:tabs>
              <w:spacing w:line="480" w:lineRule="auto"/>
              <w:jc w:val="center"/>
              <w:rPr>
                <w:rFonts w:ascii="Times New Roman" w:hAnsi="Times New Roman" w:cs="Times New Roman"/>
                <w:b/>
                <w:sz w:val="24"/>
                <w:szCs w:val="24"/>
              </w:rPr>
            </w:pPr>
            <w:r w:rsidRPr="00192749">
              <w:rPr>
                <w:rFonts w:ascii="Times New Roman" w:hAnsi="Times New Roman" w:cs="Times New Roman"/>
                <w:b/>
                <w:sz w:val="24"/>
                <w:szCs w:val="24"/>
              </w:rPr>
              <w:t>Indikator</w:t>
            </w:r>
          </w:p>
        </w:tc>
      </w:tr>
      <w:tr w:rsidR="00246CE1" w:rsidRPr="00192749" w:rsidTr="00255979">
        <w:tc>
          <w:tcPr>
            <w:tcW w:w="1417" w:type="dxa"/>
            <w:shd w:val="clear" w:color="auto" w:fill="auto"/>
          </w:tcPr>
          <w:p w:rsidR="00246CE1" w:rsidRPr="00192749" w:rsidRDefault="00246CE1" w:rsidP="00255979">
            <w:pPr>
              <w:pStyle w:val="NoSpacing"/>
              <w:tabs>
                <w:tab w:val="left" w:pos="284"/>
              </w:tabs>
              <w:spacing w:line="480" w:lineRule="auto"/>
              <w:rPr>
                <w:rFonts w:ascii="Times New Roman" w:hAnsi="Times New Roman" w:cs="Times New Roman"/>
                <w:b/>
                <w:sz w:val="24"/>
                <w:szCs w:val="24"/>
              </w:rPr>
            </w:pPr>
            <w:r w:rsidRPr="00192749">
              <w:rPr>
                <w:rFonts w:ascii="Times New Roman" w:hAnsi="Times New Roman" w:cs="Times New Roman"/>
                <w:b/>
                <w:sz w:val="24"/>
                <w:szCs w:val="24"/>
              </w:rPr>
              <w:t>Berfikir</w:t>
            </w:r>
          </w:p>
        </w:tc>
        <w:tc>
          <w:tcPr>
            <w:tcW w:w="6521" w:type="dxa"/>
            <w:shd w:val="clear" w:color="auto" w:fill="auto"/>
          </w:tcPr>
          <w:p w:rsidR="00246CE1" w:rsidRPr="00192749" w:rsidRDefault="00246CE1" w:rsidP="00246CE1">
            <w:pPr>
              <w:pStyle w:val="NoSpacing"/>
              <w:numPr>
                <w:ilvl w:val="0"/>
                <w:numId w:val="21"/>
              </w:numPr>
              <w:tabs>
                <w:tab w:val="left" w:pos="284"/>
              </w:tabs>
              <w:spacing w:line="480" w:lineRule="auto"/>
              <w:ind w:left="317" w:hanging="283"/>
              <w:jc w:val="both"/>
              <w:rPr>
                <w:rFonts w:ascii="Times New Roman" w:hAnsi="Times New Roman" w:cs="Times New Roman"/>
                <w:sz w:val="24"/>
                <w:szCs w:val="24"/>
              </w:rPr>
            </w:pPr>
            <w:r w:rsidRPr="00192749">
              <w:rPr>
                <w:rFonts w:ascii="Times New Roman" w:hAnsi="Times New Roman" w:cs="Times New Roman"/>
                <w:sz w:val="24"/>
                <w:szCs w:val="24"/>
              </w:rPr>
              <w:t>Memahami dan berfikir tentang Islam Itu Keren Yang pada akhirnya dapat menimbulkan sikap kepedulian pada diri sendiri.</w:t>
            </w:r>
          </w:p>
          <w:p w:rsidR="00246CE1" w:rsidRPr="00192749" w:rsidRDefault="00246CE1" w:rsidP="00246CE1">
            <w:pPr>
              <w:pStyle w:val="NoSpacing"/>
              <w:numPr>
                <w:ilvl w:val="0"/>
                <w:numId w:val="21"/>
              </w:numPr>
              <w:tabs>
                <w:tab w:val="left" w:pos="284"/>
              </w:tabs>
              <w:spacing w:line="480" w:lineRule="auto"/>
              <w:ind w:left="317" w:hanging="283"/>
              <w:rPr>
                <w:rFonts w:ascii="Times New Roman" w:hAnsi="Times New Roman" w:cs="Times New Roman"/>
                <w:sz w:val="24"/>
                <w:szCs w:val="24"/>
              </w:rPr>
            </w:pPr>
            <w:r w:rsidRPr="00192749">
              <w:rPr>
                <w:rFonts w:ascii="Times New Roman" w:hAnsi="Times New Roman" w:cs="Times New Roman"/>
                <w:sz w:val="24"/>
                <w:szCs w:val="24"/>
              </w:rPr>
              <w:t>Memahami dan berfikir tentang keberlangsungan masa depannya terutama permasalahan kehidupan beragama.</w:t>
            </w:r>
          </w:p>
        </w:tc>
      </w:tr>
      <w:tr w:rsidR="00246CE1" w:rsidRPr="00192749" w:rsidTr="00255979">
        <w:tc>
          <w:tcPr>
            <w:tcW w:w="1417" w:type="dxa"/>
            <w:shd w:val="clear" w:color="auto" w:fill="auto"/>
          </w:tcPr>
          <w:p w:rsidR="00246CE1" w:rsidRPr="00192749" w:rsidRDefault="00246CE1" w:rsidP="00255979">
            <w:pPr>
              <w:pStyle w:val="NoSpacing"/>
              <w:tabs>
                <w:tab w:val="left" w:pos="284"/>
              </w:tabs>
              <w:spacing w:line="480" w:lineRule="auto"/>
              <w:rPr>
                <w:rFonts w:ascii="Times New Roman" w:hAnsi="Times New Roman" w:cs="Times New Roman"/>
                <w:b/>
                <w:sz w:val="24"/>
                <w:szCs w:val="24"/>
              </w:rPr>
            </w:pPr>
            <w:r w:rsidRPr="00192749">
              <w:rPr>
                <w:rFonts w:ascii="Times New Roman" w:hAnsi="Times New Roman" w:cs="Times New Roman"/>
                <w:b/>
                <w:sz w:val="24"/>
                <w:szCs w:val="24"/>
              </w:rPr>
              <w:t>Merasa</w:t>
            </w:r>
          </w:p>
        </w:tc>
        <w:tc>
          <w:tcPr>
            <w:tcW w:w="6521" w:type="dxa"/>
            <w:shd w:val="clear" w:color="auto" w:fill="auto"/>
          </w:tcPr>
          <w:p w:rsidR="00246CE1" w:rsidRPr="00192749" w:rsidRDefault="00246CE1" w:rsidP="00246CE1">
            <w:pPr>
              <w:pStyle w:val="NoSpacing"/>
              <w:numPr>
                <w:ilvl w:val="0"/>
                <w:numId w:val="22"/>
              </w:numPr>
              <w:tabs>
                <w:tab w:val="left" w:pos="284"/>
              </w:tabs>
              <w:spacing w:line="480" w:lineRule="auto"/>
              <w:ind w:left="317" w:hanging="317"/>
              <w:jc w:val="both"/>
              <w:rPr>
                <w:rFonts w:ascii="Times New Roman" w:hAnsi="Times New Roman" w:cs="Times New Roman"/>
                <w:sz w:val="24"/>
                <w:szCs w:val="24"/>
              </w:rPr>
            </w:pPr>
            <w:r w:rsidRPr="00192749">
              <w:rPr>
                <w:rFonts w:ascii="Times New Roman" w:hAnsi="Times New Roman" w:cs="Times New Roman"/>
                <w:sz w:val="24"/>
                <w:szCs w:val="24"/>
              </w:rPr>
              <w:t xml:space="preserve">Merasakan dampak Islam Itu Keren, baik secara pribadi, </w:t>
            </w:r>
            <w:r w:rsidRPr="00192749">
              <w:rPr>
                <w:rFonts w:ascii="Times New Roman" w:hAnsi="Times New Roman" w:cs="Times New Roman"/>
                <w:sz w:val="24"/>
                <w:szCs w:val="24"/>
              </w:rPr>
              <w:lastRenderedPageBreak/>
              <w:t>Keluarga, Masyarakat dan berbangsa.</w:t>
            </w:r>
          </w:p>
          <w:p w:rsidR="00246CE1" w:rsidRPr="00192749" w:rsidRDefault="00246CE1" w:rsidP="00246CE1">
            <w:pPr>
              <w:pStyle w:val="NoSpacing"/>
              <w:numPr>
                <w:ilvl w:val="0"/>
                <w:numId w:val="22"/>
              </w:numPr>
              <w:tabs>
                <w:tab w:val="left" w:pos="284"/>
              </w:tabs>
              <w:spacing w:line="480" w:lineRule="auto"/>
              <w:ind w:left="317" w:hanging="317"/>
              <w:jc w:val="both"/>
              <w:rPr>
                <w:rFonts w:ascii="Times New Roman" w:hAnsi="Times New Roman" w:cs="Times New Roman"/>
                <w:sz w:val="24"/>
                <w:szCs w:val="24"/>
              </w:rPr>
            </w:pPr>
            <w:r w:rsidRPr="00192749">
              <w:rPr>
                <w:rFonts w:ascii="Times New Roman" w:hAnsi="Times New Roman" w:cs="Times New Roman"/>
                <w:sz w:val="24"/>
                <w:szCs w:val="24"/>
              </w:rPr>
              <w:t>Merasakan dan memahami betapa indahnya saling menjaga dan saling tolong menolong</w:t>
            </w:r>
          </w:p>
        </w:tc>
      </w:tr>
      <w:tr w:rsidR="00246CE1" w:rsidRPr="00192749" w:rsidTr="00255979">
        <w:tc>
          <w:tcPr>
            <w:tcW w:w="1417" w:type="dxa"/>
            <w:shd w:val="clear" w:color="auto" w:fill="auto"/>
          </w:tcPr>
          <w:p w:rsidR="00246CE1" w:rsidRPr="00192749" w:rsidRDefault="00246CE1" w:rsidP="00255979">
            <w:pPr>
              <w:pStyle w:val="NoSpacing"/>
              <w:tabs>
                <w:tab w:val="left" w:pos="284"/>
              </w:tabs>
              <w:spacing w:line="480" w:lineRule="auto"/>
              <w:rPr>
                <w:rFonts w:ascii="Times New Roman" w:hAnsi="Times New Roman" w:cs="Times New Roman"/>
                <w:b/>
                <w:sz w:val="24"/>
                <w:szCs w:val="24"/>
              </w:rPr>
            </w:pPr>
            <w:r w:rsidRPr="00192749">
              <w:rPr>
                <w:rFonts w:ascii="Times New Roman" w:hAnsi="Times New Roman" w:cs="Times New Roman"/>
                <w:b/>
                <w:sz w:val="24"/>
                <w:szCs w:val="24"/>
              </w:rPr>
              <w:lastRenderedPageBreak/>
              <w:t>Bersikap</w:t>
            </w:r>
          </w:p>
        </w:tc>
        <w:tc>
          <w:tcPr>
            <w:tcW w:w="6521" w:type="dxa"/>
            <w:shd w:val="clear" w:color="auto" w:fill="auto"/>
          </w:tcPr>
          <w:p w:rsidR="00246CE1" w:rsidRPr="00192749" w:rsidRDefault="00246CE1" w:rsidP="00246CE1">
            <w:pPr>
              <w:pStyle w:val="NoSpacing"/>
              <w:numPr>
                <w:ilvl w:val="0"/>
                <w:numId w:val="23"/>
              </w:numPr>
              <w:tabs>
                <w:tab w:val="left" w:pos="284"/>
              </w:tabs>
              <w:spacing w:line="480" w:lineRule="auto"/>
              <w:ind w:left="317" w:hanging="283"/>
              <w:rPr>
                <w:rFonts w:ascii="Times New Roman" w:hAnsi="Times New Roman" w:cs="Times New Roman"/>
                <w:sz w:val="24"/>
                <w:szCs w:val="24"/>
              </w:rPr>
            </w:pPr>
            <w:r w:rsidRPr="00192749">
              <w:rPr>
                <w:rFonts w:ascii="Times New Roman" w:hAnsi="Times New Roman" w:cs="Times New Roman"/>
                <w:sz w:val="24"/>
                <w:szCs w:val="24"/>
              </w:rPr>
              <w:t>Siswa berkomitmen dan bersikap tegas untuk merubah diri menjadi lebih baik dan akan terus mempertahankan nya</w:t>
            </w:r>
          </w:p>
        </w:tc>
      </w:tr>
      <w:tr w:rsidR="00246CE1" w:rsidRPr="00192749" w:rsidTr="00255979">
        <w:tc>
          <w:tcPr>
            <w:tcW w:w="1417" w:type="dxa"/>
            <w:shd w:val="clear" w:color="auto" w:fill="auto"/>
          </w:tcPr>
          <w:p w:rsidR="00246CE1" w:rsidRPr="00192749" w:rsidRDefault="00246CE1" w:rsidP="00255979">
            <w:pPr>
              <w:pStyle w:val="NoSpacing"/>
              <w:tabs>
                <w:tab w:val="left" w:pos="284"/>
              </w:tabs>
              <w:spacing w:line="480" w:lineRule="auto"/>
              <w:rPr>
                <w:rFonts w:ascii="Times New Roman" w:hAnsi="Times New Roman" w:cs="Times New Roman"/>
                <w:b/>
                <w:sz w:val="24"/>
                <w:szCs w:val="24"/>
              </w:rPr>
            </w:pPr>
            <w:r w:rsidRPr="00192749">
              <w:rPr>
                <w:rFonts w:ascii="Times New Roman" w:hAnsi="Times New Roman" w:cs="Times New Roman"/>
                <w:b/>
                <w:sz w:val="24"/>
                <w:szCs w:val="24"/>
              </w:rPr>
              <w:t>Berbuat</w:t>
            </w:r>
          </w:p>
        </w:tc>
        <w:tc>
          <w:tcPr>
            <w:tcW w:w="6521" w:type="dxa"/>
            <w:shd w:val="clear" w:color="auto" w:fill="auto"/>
          </w:tcPr>
          <w:p w:rsidR="00246CE1" w:rsidRPr="00192749" w:rsidRDefault="00246CE1" w:rsidP="00246CE1">
            <w:pPr>
              <w:pStyle w:val="NoSpacing"/>
              <w:numPr>
                <w:ilvl w:val="0"/>
                <w:numId w:val="24"/>
              </w:numPr>
              <w:tabs>
                <w:tab w:val="left" w:pos="284"/>
              </w:tabs>
              <w:spacing w:line="480" w:lineRule="auto"/>
              <w:ind w:left="317" w:hanging="283"/>
              <w:rPr>
                <w:rFonts w:ascii="Times New Roman" w:hAnsi="Times New Roman" w:cs="Times New Roman"/>
                <w:sz w:val="24"/>
                <w:szCs w:val="24"/>
              </w:rPr>
            </w:pPr>
            <w:r w:rsidRPr="00192749">
              <w:rPr>
                <w:rFonts w:ascii="Times New Roman" w:hAnsi="Times New Roman" w:cs="Times New Roman"/>
                <w:sz w:val="24"/>
                <w:szCs w:val="24"/>
              </w:rPr>
              <w:t>Siswa mampu berbuat perubahan pada dirinya dan orang di sekelilingnya memjadi lebih memperhatikan kehidupan Beragama.</w:t>
            </w:r>
          </w:p>
        </w:tc>
      </w:tr>
      <w:tr w:rsidR="00246CE1" w:rsidRPr="00192749" w:rsidTr="00255979">
        <w:trPr>
          <w:trHeight w:val="351"/>
        </w:trPr>
        <w:tc>
          <w:tcPr>
            <w:tcW w:w="1417" w:type="dxa"/>
            <w:shd w:val="clear" w:color="auto" w:fill="auto"/>
          </w:tcPr>
          <w:p w:rsidR="00246CE1" w:rsidRPr="00192749" w:rsidRDefault="00246CE1" w:rsidP="00255979">
            <w:pPr>
              <w:pStyle w:val="NoSpacing"/>
              <w:tabs>
                <w:tab w:val="left" w:pos="284"/>
              </w:tabs>
              <w:spacing w:line="480" w:lineRule="auto"/>
              <w:rPr>
                <w:rFonts w:ascii="Times New Roman" w:hAnsi="Times New Roman" w:cs="Times New Roman"/>
                <w:b/>
                <w:sz w:val="24"/>
                <w:szCs w:val="24"/>
              </w:rPr>
            </w:pPr>
            <w:r w:rsidRPr="00192749">
              <w:rPr>
                <w:rFonts w:ascii="Times New Roman" w:hAnsi="Times New Roman" w:cs="Times New Roman"/>
                <w:b/>
                <w:sz w:val="24"/>
                <w:szCs w:val="24"/>
              </w:rPr>
              <w:t>Bertanggung Jawab</w:t>
            </w:r>
          </w:p>
        </w:tc>
        <w:tc>
          <w:tcPr>
            <w:tcW w:w="6521" w:type="dxa"/>
            <w:shd w:val="clear" w:color="auto" w:fill="auto"/>
          </w:tcPr>
          <w:p w:rsidR="00246CE1" w:rsidRPr="00192749" w:rsidRDefault="00246CE1" w:rsidP="00246CE1">
            <w:pPr>
              <w:pStyle w:val="NoSpacing"/>
              <w:numPr>
                <w:ilvl w:val="0"/>
                <w:numId w:val="25"/>
              </w:numPr>
              <w:tabs>
                <w:tab w:val="left" w:pos="284"/>
              </w:tabs>
              <w:spacing w:line="480" w:lineRule="auto"/>
              <w:ind w:left="317" w:hanging="283"/>
              <w:rPr>
                <w:rFonts w:ascii="Times New Roman" w:hAnsi="Times New Roman" w:cs="Times New Roman"/>
                <w:sz w:val="24"/>
                <w:szCs w:val="24"/>
              </w:rPr>
            </w:pPr>
            <w:r w:rsidRPr="00192749">
              <w:rPr>
                <w:rFonts w:ascii="Times New Roman" w:hAnsi="Times New Roman" w:cs="Times New Roman"/>
                <w:sz w:val="24"/>
                <w:szCs w:val="24"/>
              </w:rPr>
              <w:t>Bertanggungjawab kepada dirinya sendiri dalam menjaga kualitas pribadi masing masing</w:t>
            </w:r>
          </w:p>
        </w:tc>
      </w:tr>
    </w:tbl>
    <w:p w:rsidR="00246CE1" w:rsidRPr="00192749" w:rsidRDefault="00246CE1" w:rsidP="00246CE1">
      <w:pPr>
        <w:pStyle w:val="NoSpacing"/>
        <w:spacing w:line="480" w:lineRule="auto"/>
        <w:ind w:left="1211"/>
        <w:jc w:val="both"/>
        <w:rPr>
          <w:rFonts w:ascii="Times New Roman" w:hAnsi="Times New Roman" w:cs="Times New Roman"/>
          <w:sz w:val="24"/>
          <w:szCs w:val="24"/>
        </w:rPr>
      </w:pPr>
    </w:p>
    <w:p w:rsidR="00246CE1" w:rsidRPr="00192749" w:rsidRDefault="00246CE1" w:rsidP="00246CE1">
      <w:pPr>
        <w:pStyle w:val="NoSpacing"/>
        <w:numPr>
          <w:ilvl w:val="0"/>
          <w:numId w:val="19"/>
        </w:numPr>
        <w:spacing w:line="480" w:lineRule="auto"/>
        <w:jc w:val="both"/>
        <w:rPr>
          <w:rFonts w:ascii="Times New Roman" w:hAnsi="Times New Roman" w:cs="Times New Roman"/>
          <w:sz w:val="24"/>
          <w:szCs w:val="24"/>
        </w:rPr>
      </w:pPr>
      <w:r w:rsidRPr="00192749">
        <w:rPr>
          <w:rFonts w:ascii="Times New Roman" w:hAnsi="Times New Roman" w:cs="Times New Roman"/>
          <w:sz w:val="24"/>
          <w:szCs w:val="24"/>
        </w:rPr>
        <w:t>Peserta lain membahas (</w:t>
      </w:r>
      <w:r w:rsidRPr="00192749">
        <w:rPr>
          <w:rFonts w:ascii="Times New Roman" w:hAnsi="Times New Roman" w:cs="Times New Roman"/>
          <w:sz w:val="24"/>
          <w:szCs w:val="24"/>
          <w:lang w:val="id-ID"/>
        </w:rPr>
        <w:t>dengan cara bertanya, menanggapi dan atau memberi saran</w:t>
      </w:r>
      <w:r w:rsidRPr="00192749">
        <w:rPr>
          <w:rFonts w:ascii="Times New Roman" w:hAnsi="Times New Roman" w:cs="Times New Roman"/>
          <w:sz w:val="24"/>
          <w:szCs w:val="24"/>
        </w:rPr>
        <w:t>) ,yang dikemukakan oleh kawan peserta. Sebanyak- banyaknya peserta diminta untuk tampil seperti itu, sesuai dengan waktu yang tersedia jika waktu masih memungkinkan, bisa diminta peserta lain mengemukakan pendapat tentang isi/konten dari topik yang dibahas sesuai dengan kondisi dirinya.</w:t>
      </w:r>
    </w:p>
    <w:p w:rsidR="00246CE1" w:rsidRPr="00192749" w:rsidRDefault="00246CE1" w:rsidP="00246CE1">
      <w:pPr>
        <w:pStyle w:val="NoSpacing"/>
        <w:numPr>
          <w:ilvl w:val="0"/>
          <w:numId w:val="19"/>
        </w:numPr>
        <w:spacing w:line="480" w:lineRule="auto"/>
        <w:jc w:val="both"/>
        <w:rPr>
          <w:rFonts w:ascii="Times New Roman" w:hAnsi="Times New Roman" w:cs="Times New Roman"/>
          <w:sz w:val="24"/>
          <w:szCs w:val="24"/>
        </w:rPr>
      </w:pPr>
      <w:r w:rsidRPr="00192749">
        <w:rPr>
          <w:rFonts w:ascii="Times New Roman" w:hAnsi="Times New Roman" w:cs="Times New Roman"/>
          <w:sz w:val="24"/>
          <w:szCs w:val="24"/>
        </w:rPr>
        <w:t>Selama tahap kegiatan pemimpin kelompok (PK) memberikan penguatan untuk membangun semangat berdinamika kelompok di antara para peserta, sambil meluruskan dan menambahkan hal-hal yang perlu sehingga para peserta memperoleh wawasan dengan makna yang lengkap dan benar.</w:t>
      </w:r>
    </w:p>
    <w:p w:rsidR="00246CE1" w:rsidRPr="00192749" w:rsidRDefault="00246CE1" w:rsidP="00246CE1">
      <w:pPr>
        <w:pStyle w:val="NoSpacing"/>
        <w:numPr>
          <w:ilvl w:val="0"/>
          <w:numId w:val="19"/>
        </w:numPr>
        <w:spacing w:line="480" w:lineRule="auto"/>
        <w:jc w:val="both"/>
        <w:rPr>
          <w:rFonts w:ascii="Times New Roman" w:hAnsi="Times New Roman" w:cs="Times New Roman"/>
          <w:sz w:val="24"/>
          <w:szCs w:val="24"/>
        </w:rPr>
      </w:pPr>
      <w:r w:rsidRPr="00192749">
        <w:rPr>
          <w:rFonts w:ascii="Times New Roman" w:hAnsi="Times New Roman" w:cs="Times New Roman"/>
          <w:sz w:val="24"/>
          <w:szCs w:val="24"/>
        </w:rPr>
        <w:lastRenderedPageBreak/>
        <w:t>Peserta didik mengambil kesimpulan tentang hasil yang diperoleh berkenaan dengan materi yang dibahas,  demi kehidupan keseharian secara efektif. Satu-dua orang peserta didik diminta menuliskan kondisi BMB3 yang terjadi pada diri mereka masing-masing, berkenaan dengan tanggung jawab mereka menerapkan cara agar tidak cemas dalam mengerjakan tugas didepan kelas</w:t>
      </w:r>
    </w:p>
    <w:p w:rsidR="00246CE1" w:rsidRPr="00192749" w:rsidRDefault="00246CE1" w:rsidP="00246CE1">
      <w:pPr>
        <w:pStyle w:val="NoSpacing"/>
        <w:spacing w:line="480" w:lineRule="auto"/>
        <w:ind w:left="1211"/>
        <w:jc w:val="both"/>
        <w:rPr>
          <w:rFonts w:ascii="Times New Roman" w:hAnsi="Times New Roman" w:cs="Times New Roman"/>
          <w:sz w:val="24"/>
          <w:szCs w:val="24"/>
        </w:rPr>
      </w:pPr>
    </w:p>
    <w:p w:rsidR="00246CE1" w:rsidRPr="00192749" w:rsidRDefault="00246CE1" w:rsidP="00246CE1">
      <w:pPr>
        <w:pStyle w:val="NoSpacing"/>
        <w:numPr>
          <w:ilvl w:val="0"/>
          <w:numId w:val="20"/>
        </w:numPr>
        <w:spacing w:line="480" w:lineRule="auto"/>
        <w:ind w:left="993" w:hanging="426"/>
        <w:jc w:val="both"/>
        <w:rPr>
          <w:rFonts w:ascii="Times New Roman" w:hAnsi="Times New Roman" w:cs="Times New Roman"/>
          <w:b/>
          <w:sz w:val="24"/>
          <w:szCs w:val="24"/>
        </w:rPr>
      </w:pPr>
      <w:r w:rsidRPr="00192749">
        <w:rPr>
          <w:rFonts w:ascii="Times New Roman" w:hAnsi="Times New Roman" w:cs="Times New Roman"/>
          <w:b/>
          <w:sz w:val="24"/>
          <w:szCs w:val="24"/>
        </w:rPr>
        <w:t>Kegiatan penutup: TAHAP PENGAKHIRAN</w:t>
      </w:r>
    </w:p>
    <w:p w:rsidR="00246CE1" w:rsidRPr="00192749" w:rsidRDefault="00246CE1" w:rsidP="00246CE1">
      <w:pPr>
        <w:pStyle w:val="NoSpacing"/>
        <w:spacing w:line="480" w:lineRule="auto"/>
        <w:ind w:left="993" w:firstLine="447"/>
        <w:jc w:val="both"/>
        <w:rPr>
          <w:rFonts w:ascii="Times New Roman" w:hAnsi="Times New Roman" w:cs="Times New Roman"/>
          <w:sz w:val="24"/>
          <w:szCs w:val="24"/>
        </w:rPr>
      </w:pPr>
      <w:r w:rsidRPr="00192749">
        <w:rPr>
          <w:rFonts w:ascii="Times New Roman" w:hAnsi="Times New Roman" w:cs="Times New Roman"/>
          <w:sz w:val="24"/>
          <w:szCs w:val="24"/>
        </w:rPr>
        <w:t>Akhir kegiatan adalah penutupan</w:t>
      </w:r>
      <w:r w:rsidRPr="00192749">
        <w:rPr>
          <w:rFonts w:ascii="Times New Roman" w:hAnsi="Times New Roman" w:cs="Times New Roman"/>
          <w:sz w:val="24"/>
          <w:szCs w:val="24"/>
          <w:lang w:val="id-ID"/>
        </w:rPr>
        <w:t>,</w:t>
      </w:r>
      <w:r w:rsidRPr="00192749">
        <w:rPr>
          <w:rFonts w:ascii="Times New Roman" w:hAnsi="Times New Roman" w:cs="Times New Roman"/>
          <w:sz w:val="24"/>
          <w:szCs w:val="24"/>
        </w:rPr>
        <w:t xml:space="preserve"> PK menyampaikan terimakasih atas berlangsungnya kegiatan dengan baik, menyampaikan kegiatan tindak lanjut; setelah itu diakhiri dengan</w:t>
      </w:r>
      <w:r w:rsidRPr="00192749">
        <w:rPr>
          <w:rFonts w:ascii="Times New Roman" w:hAnsi="Times New Roman" w:cs="Times New Roman"/>
          <w:sz w:val="24"/>
          <w:szCs w:val="24"/>
          <w:lang w:val="id-ID"/>
        </w:rPr>
        <w:t xml:space="preserve"> do’a dan</w:t>
      </w:r>
      <w:r w:rsidRPr="00192749">
        <w:rPr>
          <w:rFonts w:ascii="Times New Roman" w:hAnsi="Times New Roman" w:cs="Times New Roman"/>
          <w:sz w:val="24"/>
          <w:szCs w:val="24"/>
        </w:rPr>
        <w:t xml:space="preserve"> salam perpisahan.</w:t>
      </w:r>
    </w:p>
    <w:p w:rsidR="00246CE1" w:rsidRPr="00192749" w:rsidRDefault="00246CE1" w:rsidP="00246CE1">
      <w:pPr>
        <w:pStyle w:val="NoSpacing"/>
        <w:numPr>
          <w:ilvl w:val="0"/>
          <w:numId w:val="20"/>
        </w:numPr>
        <w:spacing w:line="480" w:lineRule="auto"/>
        <w:ind w:left="900"/>
        <w:jc w:val="both"/>
        <w:rPr>
          <w:rFonts w:ascii="Times New Roman" w:hAnsi="Times New Roman" w:cs="Times New Roman"/>
          <w:b/>
          <w:sz w:val="24"/>
          <w:szCs w:val="24"/>
        </w:rPr>
      </w:pPr>
      <w:r w:rsidRPr="00192749">
        <w:rPr>
          <w:rFonts w:ascii="Times New Roman" w:hAnsi="Times New Roman" w:cs="Times New Roman"/>
          <w:b/>
          <w:sz w:val="24"/>
          <w:szCs w:val="24"/>
        </w:rPr>
        <w:t xml:space="preserve"> Rencana Penilaian </w:t>
      </w:r>
      <w:r w:rsidRPr="00192749">
        <w:rPr>
          <w:rFonts w:ascii="Times New Roman" w:hAnsi="Times New Roman" w:cs="Times New Roman"/>
          <w:b/>
          <w:sz w:val="24"/>
          <w:szCs w:val="24"/>
        </w:rPr>
        <w:tab/>
      </w:r>
      <w:r w:rsidRPr="00192749">
        <w:rPr>
          <w:rFonts w:ascii="Times New Roman" w:hAnsi="Times New Roman" w:cs="Times New Roman"/>
          <w:b/>
          <w:sz w:val="24"/>
          <w:szCs w:val="24"/>
        </w:rPr>
        <w:tab/>
        <w:t xml:space="preserve">: </w:t>
      </w:r>
    </w:p>
    <w:p w:rsidR="00246CE1" w:rsidRPr="00192749" w:rsidRDefault="00246CE1" w:rsidP="00246CE1">
      <w:pPr>
        <w:pStyle w:val="NoSpacing"/>
        <w:numPr>
          <w:ilvl w:val="0"/>
          <w:numId w:val="26"/>
        </w:numPr>
        <w:spacing w:line="480" w:lineRule="auto"/>
        <w:jc w:val="both"/>
        <w:rPr>
          <w:rFonts w:ascii="Times New Roman" w:hAnsi="Times New Roman" w:cs="Times New Roman"/>
          <w:b/>
          <w:sz w:val="24"/>
          <w:szCs w:val="24"/>
        </w:rPr>
      </w:pPr>
      <w:r w:rsidRPr="00192749">
        <w:rPr>
          <w:rFonts w:ascii="Times New Roman" w:hAnsi="Times New Roman" w:cs="Times New Roman"/>
          <w:sz w:val="24"/>
          <w:szCs w:val="24"/>
        </w:rPr>
        <w:t xml:space="preserve">Penilaian segera(Laiseg)dilakukan di dalam kelas melalu respon siswa tehadap materi ajar </w:t>
      </w:r>
    </w:p>
    <w:p w:rsidR="00246CE1" w:rsidRPr="00192749" w:rsidRDefault="00246CE1" w:rsidP="00246CE1">
      <w:pPr>
        <w:pStyle w:val="NoSpacing"/>
        <w:numPr>
          <w:ilvl w:val="0"/>
          <w:numId w:val="26"/>
        </w:numPr>
        <w:spacing w:line="480" w:lineRule="auto"/>
        <w:jc w:val="both"/>
        <w:rPr>
          <w:rFonts w:ascii="Times New Roman" w:hAnsi="Times New Roman" w:cs="Times New Roman"/>
          <w:b/>
          <w:sz w:val="24"/>
          <w:szCs w:val="24"/>
        </w:rPr>
      </w:pPr>
      <w:r w:rsidRPr="00192749">
        <w:rPr>
          <w:rFonts w:ascii="Times New Roman" w:hAnsi="Times New Roman" w:cs="Times New Roman"/>
          <w:sz w:val="24"/>
          <w:szCs w:val="24"/>
        </w:rPr>
        <w:t>Penilaian jangka pendek (Laijapen) dilakukan ketika BKp disekolah berlansung</w:t>
      </w:r>
    </w:p>
    <w:p w:rsidR="00246CE1" w:rsidRPr="00192749" w:rsidRDefault="00246CE1" w:rsidP="00246CE1">
      <w:pPr>
        <w:pStyle w:val="NoSpacing"/>
        <w:numPr>
          <w:ilvl w:val="0"/>
          <w:numId w:val="26"/>
        </w:numPr>
        <w:spacing w:line="480" w:lineRule="auto"/>
        <w:jc w:val="both"/>
        <w:rPr>
          <w:rFonts w:ascii="Times New Roman" w:hAnsi="Times New Roman" w:cs="Times New Roman"/>
          <w:b/>
          <w:sz w:val="24"/>
          <w:szCs w:val="24"/>
        </w:rPr>
      </w:pPr>
      <w:r w:rsidRPr="00192749">
        <w:rPr>
          <w:rFonts w:ascii="Times New Roman" w:hAnsi="Times New Roman" w:cs="Times New Roman"/>
          <w:sz w:val="24"/>
          <w:szCs w:val="24"/>
        </w:rPr>
        <w:t>Penilaian jangka panjang(Laijapang) dilakukan dengan cara melihat konsistensi dengan waktu yang lama.</w:t>
      </w:r>
    </w:p>
    <w:p w:rsidR="00246CE1" w:rsidRPr="00192749" w:rsidRDefault="00246CE1" w:rsidP="00246CE1">
      <w:pPr>
        <w:spacing w:line="480" w:lineRule="auto"/>
        <w:rPr>
          <w:rFonts w:ascii="Times New Roman" w:hAnsi="Times New Roman"/>
          <w:lang w:val="en-US"/>
        </w:rPr>
      </w:pPr>
    </w:p>
    <w:p w:rsidR="00246CE1" w:rsidRPr="00192749" w:rsidRDefault="00246CE1" w:rsidP="00246CE1">
      <w:pPr>
        <w:pStyle w:val="NoSpacing"/>
        <w:spacing w:line="480" w:lineRule="auto"/>
        <w:ind w:left="1080"/>
        <w:rPr>
          <w:rFonts w:ascii="Times New Roman" w:hAnsi="Times New Roman" w:cs="Times New Roman"/>
          <w:sz w:val="24"/>
          <w:szCs w:val="24"/>
        </w:rPr>
      </w:pPr>
    </w:p>
    <w:p w:rsidR="00246CE1" w:rsidRPr="00192749" w:rsidRDefault="00246CE1" w:rsidP="00246CE1">
      <w:pPr>
        <w:pStyle w:val="NoSpacing"/>
        <w:ind w:left="284"/>
        <w:rPr>
          <w:rFonts w:ascii="Times New Roman" w:hAnsi="Times New Roman" w:cs="Times New Roman"/>
          <w:sz w:val="24"/>
          <w:szCs w:val="24"/>
        </w:rPr>
      </w:pPr>
      <w:r>
        <w:rPr>
          <w:rFonts w:ascii="Times New Roman" w:hAnsi="Times New Roman" w:cs="Times New Roman"/>
          <w:sz w:val="24"/>
          <w:szCs w:val="24"/>
        </w:rPr>
        <w:lastRenderedPageBreak/>
        <w:t>Mengetahui,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92749">
        <w:rPr>
          <w:rFonts w:ascii="Times New Roman" w:hAnsi="Times New Roman" w:cs="Times New Roman"/>
          <w:sz w:val="24"/>
          <w:szCs w:val="24"/>
        </w:rPr>
        <w:t>Medan, 03 Juli 2017</w:t>
      </w:r>
    </w:p>
    <w:p w:rsidR="00246CE1" w:rsidRPr="00192749" w:rsidRDefault="00246CE1" w:rsidP="00246CE1">
      <w:pPr>
        <w:pStyle w:val="NoSpacing"/>
        <w:ind w:left="284"/>
        <w:rPr>
          <w:rFonts w:ascii="Times New Roman" w:hAnsi="Times New Roman" w:cs="Times New Roman"/>
          <w:sz w:val="24"/>
          <w:szCs w:val="24"/>
        </w:rPr>
      </w:pPr>
      <w:r w:rsidRPr="00192749">
        <w:rPr>
          <w:rFonts w:ascii="Times New Roman" w:hAnsi="Times New Roman" w:cs="Times New Roman"/>
          <w:sz w:val="24"/>
          <w:szCs w:val="24"/>
        </w:rPr>
        <w:t>Kepala Sek</w:t>
      </w:r>
      <w:r>
        <w:rPr>
          <w:rFonts w:ascii="Times New Roman" w:hAnsi="Times New Roman" w:cs="Times New Roman"/>
          <w:sz w:val="24"/>
          <w:szCs w:val="24"/>
        </w:rPr>
        <w:t>olah SMP M 58 Medan,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92749">
        <w:rPr>
          <w:rFonts w:ascii="Times New Roman" w:hAnsi="Times New Roman" w:cs="Times New Roman"/>
          <w:sz w:val="24"/>
          <w:szCs w:val="24"/>
        </w:rPr>
        <w:t xml:space="preserve">Guru BK </w:t>
      </w:r>
    </w:p>
    <w:p w:rsidR="00246CE1" w:rsidRPr="00192749" w:rsidRDefault="00246CE1" w:rsidP="00246CE1">
      <w:pPr>
        <w:pStyle w:val="NoSpacing"/>
        <w:ind w:left="284"/>
        <w:rPr>
          <w:rFonts w:ascii="Times New Roman" w:hAnsi="Times New Roman" w:cs="Times New Roman"/>
          <w:sz w:val="24"/>
          <w:szCs w:val="24"/>
        </w:rPr>
      </w:pPr>
    </w:p>
    <w:p w:rsidR="00246CE1" w:rsidRPr="00192749" w:rsidRDefault="00246CE1" w:rsidP="00246CE1">
      <w:pPr>
        <w:pStyle w:val="NoSpacing"/>
        <w:ind w:left="284"/>
        <w:rPr>
          <w:rFonts w:ascii="Times New Roman" w:hAnsi="Times New Roman" w:cs="Times New Roman"/>
          <w:sz w:val="24"/>
          <w:szCs w:val="24"/>
        </w:rPr>
      </w:pPr>
    </w:p>
    <w:p w:rsidR="00246CE1" w:rsidRPr="00192749" w:rsidRDefault="00246CE1" w:rsidP="00246CE1">
      <w:pPr>
        <w:pStyle w:val="NoSpacing"/>
        <w:ind w:left="284"/>
        <w:rPr>
          <w:rFonts w:ascii="Times New Roman" w:hAnsi="Times New Roman" w:cs="Times New Roman"/>
          <w:sz w:val="24"/>
          <w:szCs w:val="24"/>
        </w:rPr>
      </w:pPr>
    </w:p>
    <w:p w:rsidR="00246CE1" w:rsidRPr="00192749" w:rsidRDefault="00246CE1" w:rsidP="00246CE1">
      <w:pPr>
        <w:pStyle w:val="NoSpacing"/>
        <w:ind w:left="284"/>
        <w:rPr>
          <w:rFonts w:ascii="Times New Roman" w:hAnsi="Times New Roman" w:cs="Times New Roman"/>
          <w:sz w:val="24"/>
          <w:szCs w:val="24"/>
        </w:rPr>
      </w:pPr>
    </w:p>
    <w:p w:rsidR="00246CE1" w:rsidRPr="00192749" w:rsidRDefault="00246CE1" w:rsidP="00246CE1">
      <w:pPr>
        <w:pStyle w:val="NoSpacing"/>
        <w:ind w:left="284"/>
        <w:rPr>
          <w:rFonts w:ascii="Times New Roman" w:hAnsi="Times New Roman" w:cs="Times New Roman"/>
          <w:b/>
          <w:sz w:val="24"/>
          <w:szCs w:val="24"/>
          <w:u w:val="single"/>
        </w:rPr>
      </w:pPr>
      <w:r w:rsidRPr="00192749">
        <w:rPr>
          <w:rFonts w:ascii="Times New Roman" w:hAnsi="Times New Roman" w:cs="Times New Roman"/>
          <w:b/>
          <w:sz w:val="24"/>
          <w:szCs w:val="24"/>
          <w:u w:val="single"/>
        </w:rPr>
        <w:t>H. Abdurrahman Ra’uf As Singkili</w:t>
      </w:r>
      <w:r w:rsidRPr="00192749">
        <w:rPr>
          <w:rFonts w:ascii="Times New Roman" w:hAnsi="Times New Roman" w:cs="Times New Roman"/>
          <w:b/>
          <w:sz w:val="24"/>
          <w:szCs w:val="24"/>
        </w:rPr>
        <w:tab/>
      </w:r>
      <w:r w:rsidRPr="00192749">
        <w:rPr>
          <w:rFonts w:ascii="Times New Roman" w:hAnsi="Times New Roman" w:cs="Times New Roman"/>
          <w:b/>
          <w:sz w:val="24"/>
          <w:szCs w:val="24"/>
        </w:rPr>
        <w:tab/>
      </w:r>
      <w:r w:rsidRPr="00192749">
        <w:rPr>
          <w:rFonts w:ascii="Times New Roman" w:hAnsi="Times New Roman" w:cs="Times New Roman"/>
          <w:b/>
          <w:sz w:val="24"/>
          <w:szCs w:val="24"/>
        </w:rPr>
        <w:tab/>
      </w:r>
      <w:r w:rsidRPr="00192749">
        <w:rPr>
          <w:rFonts w:ascii="Times New Roman" w:hAnsi="Times New Roman" w:cs="Times New Roman"/>
          <w:b/>
          <w:sz w:val="24"/>
          <w:szCs w:val="24"/>
          <w:u w:val="single"/>
        </w:rPr>
        <w:t>Hasnul Hidayat</w:t>
      </w:r>
    </w:p>
    <w:p w:rsidR="00246CE1" w:rsidRPr="00192749" w:rsidRDefault="00246CE1" w:rsidP="00246CE1">
      <w:pPr>
        <w:pStyle w:val="NoSpacing"/>
        <w:ind w:left="284"/>
        <w:rPr>
          <w:rFonts w:ascii="Times New Roman" w:hAnsi="Times New Roman" w:cs="Times New Roman"/>
          <w:b/>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192749">
        <w:rPr>
          <w:rFonts w:ascii="Times New Roman" w:hAnsi="Times New Roman" w:cs="Times New Roman"/>
          <w:b/>
          <w:sz w:val="24"/>
          <w:szCs w:val="24"/>
        </w:rPr>
        <w:t>Npm. 131484112</w:t>
      </w:r>
    </w:p>
    <w:p w:rsidR="00246CE1" w:rsidRPr="00192749" w:rsidRDefault="00246CE1" w:rsidP="00246CE1">
      <w:pPr>
        <w:spacing w:line="480" w:lineRule="auto"/>
        <w:rPr>
          <w:rFonts w:ascii="Times New Roman" w:eastAsia="Times New Roman" w:hAnsi="Times New Roman"/>
          <w:sz w:val="24"/>
          <w:szCs w:val="24"/>
          <w:lang w:val="en-US" w:eastAsia="id-ID"/>
        </w:rPr>
      </w:pPr>
      <w:r w:rsidRPr="00192749">
        <w:rPr>
          <w:rFonts w:ascii="Times New Roman" w:eastAsia="Times New Roman" w:hAnsi="Times New Roman"/>
          <w:sz w:val="24"/>
          <w:szCs w:val="24"/>
          <w:lang w:val="en-US" w:eastAsia="id-ID"/>
        </w:rPr>
        <w:br w:type="page"/>
      </w:r>
    </w:p>
    <w:p w:rsidR="00246CE1" w:rsidRPr="007350AE" w:rsidRDefault="00246CE1" w:rsidP="00246CE1">
      <w:pPr>
        <w:spacing w:after="0" w:line="240" w:lineRule="auto"/>
        <w:jc w:val="center"/>
        <w:rPr>
          <w:rFonts w:ascii="Times New Roman" w:hAnsi="Times New Roman"/>
          <w:b/>
          <w:sz w:val="24"/>
          <w:szCs w:val="24"/>
          <w:u w:val="single"/>
        </w:rPr>
      </w:pPr>
      <w:r w:rsidRPr="007350AE">
        <w:rPr>
          <w:rFonts w:ascii="Times New Roman" w:hAnsi="Times New Roman"/>
          <w:b/>
          <w:sz w:val="24"/>
          <w:szCs w:val="24"/>
          <w:u w:val="single"/>
        </w:rPr>
        <w:lastRenderedPageBreak/>
        <w:t>MATERI</w:t>
      </w:r>
    </w:p>
    <w:p w:rsidR="00246CE1" w:rsidRPr="007350AE" w:rsidRDefault="00246CE1" w:rsidP="00246CE1">
      <w:pPr>
        <w:spacing w:after="0" w:line="240" w:lineRule="auto"/>
        <w:jc w:val="center"/>
        <w:rPr>
          <w:rFonts w:ascii="Times New Roman" w:hAnsi="Times New Roman"/>
          <w:b/>
          <w:sz w:val="24"/>
          <w:szCs w:val="24"/>
          <w:lang w:val="en-US"/>
        </w:rPr>
      </w:pPr>
      <w:r w:rsidRPr="007350AE">
        <w:rPr>
          <w:rFonts w:ascii="Times New Roman" w:hAnsi="Times New Roman"/>
          <w:b/>
          <w:sz w:val="24"/>
          <w:szCs w:val="24"/>
          <w:lang w:val="en-US"/>
        </w:rPr>
        <w:t>Islam Itu Keren</w:t>
      </w:r>
    </w:p>
    <w:p w:rsidR="00246CE1" w:rsidRPr="007350AE" w:rsidRDefault="00246CE1" w:rsidP="00246CE1">
      <w:pPr>
        <w:spacing w:after="0" w:line="480" w:lineRule="auto"/>
        <w:jc w:val="center"/>
        <w:rPr>
          <w:rFonts w:ascii="Times New Roman" w:hAnsi="Times New Roman"/>
          <w:b/>
          <w:sz w:val="24"/>
          <w:szCs w:val="24"/>
          <w:lang w:val="en-US"/>
        </w:rPr>
      </w:pPr>
    </w:p>
    <w:p w:rsidR="00246CE1" w:rsidRPr="007350AE" w:rsidRDefault="00246CE1" w:rsidP="00246CE1">
      <w:pPr>
        <w:shd w:val="clear" w:color="auto" w:fill="FFFFFF"/>
        <w:spacing w:after="0" w:line="480" w:lineRule="auto"/>
        <w:ind w:left="720" w:firstLine="720"/>
        <w:jc w:val="both"/>
        <w:outlineLvl w:val="2"/>
        <w:rPr>
          <w:rFonts w:ascii="Times New Roman" w:hAnsi="Times New Roman"/>
          <w:color w:val="151B28"/>
          <w:sz w:val="24"/>
          <w:szCs w:val="24"/>
          <w:shd w:val="clear" w:color="auto" w:fill="FFFFFF"/>
          <w:lang w:val="en-US"/>
        </w:rPr>
      </w:pPr>
      <w:r w:rsidRPr="007350AE">
        <w:rPr>
          <w:rFonts w:ascii="Times New Roman" w:hAnsi="Times New Roman"/>
          <w:color w:val="151B28"/>
          <w:sz w:val="24"/>
          <w:szCs w:val="24"/>
          <w:shd w:val="clear" w:color="auto" w:fill="FFFFFF"/>
        </w:rPr>
        <w:t>Dulu banyak ilmuwan muslim kita maupun tokoh-tokoh muslim lainnya yang menjadi rujukan dunia barat. Tapi sekarang?</w:t>
      </w:r>
    </w:p>
    <w:p w:rsidR="00246CE1" w:rsidRPr="007350AE" w:rsidRDefault="00246CE1" w:rsidP="00246CE1">
      <w:pPr>
        <w:shd w:val="clear" w:color="auto" w:fill="FFFFFF"/>
        <w:spacing w:after="0" w:line="480" w:lineRule="auto"/>
        <w:ind w:left="720" w:firstLine="720"/>
        <w:jc w:val="both"/>
        <w:outlineLvl w:val="2"/>
        <w:rPr>
          <w:rFonts w:ascii="Times New Roman" w:hAnsi="Times New Roman"/>
          <w:color w:val="151B28"/>
          <w:sz w:val="24"/>
          <w:szCs w:val="24"/>
          <w:lang w:val="en-US"/>
        </w:rPr>
      </w:pPr>
      <w:r w:rsidRPr="007350AE">
        <w:rPr>
          <w:rFonts w:ascii="Times New Roman" w:hAnsi="Times New Roman"/>
          <w:color w:val="151B28"/>
          <w:sz w:val="24"/>
          <w:szCs w:val="24"/>
          <w:shd w:val="clear" w:color="auto" w:fill="FFFFFF"/>
        </w:rPr>
        <w:t>Lihatlah berapa banyak presentase muslim dibanding non-muslim yang berprestasi??</w:t>
      </w:r>
    </w:p>
    <w:p w:rsidR="00246CE1" w:rsidRPr="007350AE" w:rsidRDefault="00246CE1" w:rsidP="00246CE1">
      <w:pPr>
        <w:shd w:val="clear" w:color="auto" w:fill="FFFFFF"/>
        <w:spacing w:after="0" w:line="480" w:lineRule="auto"/>
        <w:ind w:left="720" w:firstLine="720"/>
        <w:jc w:val="both"/>
        <w:outlineLvl w:val="2"/>
        <w:rPr>
          <w:rFonts w:ascii="Times New Roman" w:hAnsi="Times New Roman"/>
          <w:color w:val="151B28"/>
          <w:sz w:val="24"/>
          <w:szCs w:val="24"/>
          <w:lang w:val="en-US"/>
        </w:rPr>
      </w:pPr>
      <w:r w:rsidRPr="007350AE">
        <w:rPr>
          <w:rFonts w:ascii="Times New Roman" w:hAnsi="Times New Roman"/>
          <w:color w:val="151B28"/>
          <w:sz w:val="24"/>
          <w:szCs w:val="24"/>
          <w:shd w:val="clear" w:color="auto" w:fill="FFFFFF"/>
        </w:rPr>
        <w:t>Sadarkah kita, bahwa masih banyak ketertinggalan kita yang harus kita kejar. Kalau kita masih bodoh maka akuilah bahwa kita masih bodoh, lalu belajarlah segila mungkin (hehehe) untuk menjadi yang terpintar. Kalo kita belum bisa, maka akuilah, lalu belajarlah segila mungkin agar bisa. Jangan malu mengakui segala kelemahan kita, karena yang namanya kelemahan itu sifatnya sementara. Begitu pun halnya dengan kepintaran, itu juga hanya sementara.</w:t>
      </w:r>
    </w:p>
    <w:p w:rsidR="00246CE1" w:rsidRPr="007350AE" w:rsidRDefault="00246CE1" w:rsidP="00246CE1">
      <w:pPr>
        <w:shd w:val="clear" w:color="auto" w:fill="FFFFFF"/>
        <w:spacing w:after="0" w:line="480" w:lineRule="auto"/>
        <w:ind w:left="720" w:firstLine="720"/>
        <w:jc w:val="both"/>
        <w:outlineLvl w:val="2"/>
        <w:rPr>
          <w:rFonts w:ascii="Times New Roman" w:hAnsi="Times New Roman"/>
          <w:color w:val="151B28"/>
          <w:sz w:val="24"/>
          <w:szCs w:val="24"/>
          <w:lang w:val="en-US"/>
        </w:rPr>
      </w:pPr>
      <w:r w:rsidRPr="007350AE">
        <w:rPr>
          <w:rFonts w:ascii="Times New Roman" w:hAnsi="Times New Roman"/>
          <w:color w:val="151B28"/>
          <w:sz w:val="24"/>
          <w:szCs w:val="24"/>
          <w:shd w:val="clear" w:color="auto" w:fill="FFFFFF"/>
        </w:rPr>
        <w:t>Menurut saya setiap umat Islam itu harus :</w:t>
      </w:r>
    </w:p>
    <w:p w:rsidR="00246CE1" w:rsidRPr="007350AE" w:rsidRDefault="00246CE1" w:rsidP="00246CE1">
      <w:pPr>
        <w:pStyle w:val="ListParagraph"/>
        <w:numPr>
          <w:ilvl w:val="0"/>
          <w:numId w:val="27"/>
        </w:numPr>
        <w:shd w:val="clear" w:color="auto" w:fill="FFFFFF"/>
        <w:spacing w:line="480" w:lineRule="auto"/>
        <w:jc w:val="both"/>
        <w:outlineLvl w:val="2"/>
        <w:rPr>
          <w:color w:val="151B28"/>
        </w:rPr>
      </w:pPr>
      <w:r w:rsidRPr="007350AE">
        <w:rPr>
          <w:color w:val="151B28"/>
          <w:shd w:val="clear" w:color="auto" w:fill="FFFFFF"/>
        </w:rPr>
        <w:t>Berakhlakul karimah, sesuai dengan apa yang disyariatkan Tuhannya dalam kitab sucinya yang bernama Al-Quran, termasuk teladan Nabinya, dan kebaikan yang dibawanya sejak lahir.</w:t>
      </w:r>
    </w:p>
    <w:p w:rsidR="00246CE1" w:rsidRPr="007350AE" w:rsidRDefault="00246CE1" w:rsidP="00246CE1">
      <w:pPr>
        <w:pStyle w:val="ListParagraph"/>
        <w:numPr>
          <w:ilvl w:val="0"/>
          <w:numId w:val="27"/>
        </w:numPr>
        <w:shd w:val="clear" w:color="auto" w:fill="FFFFFF"/>
        <w:spacing w:line="480" w:lineRule="auto"/>
        <w:jc w:val="both"/>
        <w:outlineLvl w:val="2"/>
        <w:rPr>
          <w:color w:val="151B28"/>
        </w:rPr>
      </w:pPr>
      <w:r w:rsidRPr="007350AE">
        <w:rPr>
          <w:color w:val="151B28"/>
          <w:shd w:val="clear" w:color="auto" w:fill="FFFFFF"/>
        </w:rPr>
        <w:t>Pintar. Mampu mentransformasikan ilmunya bagi manfaat orang banyak, termasuk didalamnya non-muslim sekalipun. Banyak ilmu yang bisa kita 'timba', apalagi di jaman internet sekarang ini.</w:t>
      </w:r>
    </w:p>
    <w:p w:rsidR="00246CE1" w:rsidRPr="007350AE" w:rsidRDefault="00246CE1" w:rsidP="00246CE1">
      <w:pPr>
        <w:pStyle w:val="ListParagraph"/>
        <w:numPr>
          <w:ilvl w:val="0"/>
          <w:numId w:val="27"/>
        </w:numPr>
        <w:shd w:val="clear" w:color="auto" w:fill="FFFFFF"/>
        <w:spacing w:line="480" w:lineRule="auto"/>
        <w:jc w:val="both"/>
        <w:outlineLvl w:val="2"/>
        <w:rPr>
          <w:color w:val="151B28"/>
        </w:rPr>
      </w:pPr>
      <w:r w:rsidRPr="007350AE">
        <w:rPr>
          <w:color w:val="151B28"/>
          <w:shd w:val="clear" w:color="auto" w:fill="FFFFFF"/>
        </w:rPr>
        <w:t xml:space="preserve">Kuat secara ekonomi. Fundamental kekuasaan dunia adalah ekonomi. Siapa yang ekonominya kuat maka dialah yang memerintah dunia. Jikapun Islam suatu saat memerintah dunia, saya berharap itu adalah </w:t>
      </w:r>
      <w:r w:rsidRPr="007350AE">
        <w:rPr>
          <w:color w:val="151B28"/>
          <w:shd w:val="clear" w:color="auto" w:fill="FFFFFF"/>
        </w:rPr>
        <w:lastRenderedPageBreak/>
        <w:t>Islam yang rahmatan lil alamin, mampu menaungi semua umat, dari golongan manapun dengan seadil-adilnya, bahkan menjadi kebanggaan umat lainnya, isnt that cool??,  jika tidak mudah2an Allah menggantinya dengan umat lain yang mereka mencintai Allah dan Allah-pun mencintai mereka. Islam dalam konteks global adalah Islam yang rahmatan lil alamin.</w:t>
      </w:r>
    </w:p>
    <w:p w:rsidR="00246CE1" w:rsidRPr="007350AE" w:rsidRDefault="00246CE1" w:rsidP="00246CE1">
      <w:pPr>
        <w:pStyle w:val="ListParagraph"/>
        <w:numPr>
          <w:ilvl w:val="0"/>
          <w:numId w:val="27"/>
        </w:numPr>
        <w:shd w:val="clear" w:color="auto" w:fill="FFFFFF"/>
        <w:spacing w:line="480" w:lineRule="auto"/>
        <w:jc w:val="both"/>
        <w:outlineLvl w:val="2"/>
        <w:rPr>
          <w:color w:val="151B28"/>
        </w:rPr>
      </w:pPr>
      <w:r w:rsidRPr="007350AE">
        <w:rPr>
          <w:color w:val="151B28"/>
          <w:shd w:val="clear" w:color="auto" w:fill="FFFFFF"/>
        </w:rPr>
        <w:t>Mampu mempengaruhi orang lain untuk melakukan kebaikan.</w:t>
      </w:r>
    </w:p>
    <w:p w:rsidR="00246CE1" w:rsidRPr="007350AE" w:rsidRDefault="00246CE1" w:rsidP="00246CE1">
      <w:pPr>
        <w:pStyle w:val="ListParagraph"/>
        <w:numPr>
          <w:ilvl w:val="0"/>
          <w:numId w:val="27"/>
        </w:numPr>
        <w:shd w:val="clear" w:color="auto" w:fill="FFFFFF"/>
        <w:spacing w:line="480" w:lineRule="auto"/>
        <w:jc w:val="both"/>
        <w:outlineLvl w:val="2"/>
        <w:rPr>
          <w:color w:val="151B28"/>
        </w:rPr>
      </w:pPr>
      <w:r w:rsidRPr="007350AE">
        <w:rPr>
          <w:color w:val="151B28"/>
          <w:shd w:val="clear" w:color="auto" w:fill="FFFFFF"/>
        </w:rPr>
        <w:t>Mempunyai kemampuan multi skill. Karena tantangan kedepan semakin berat.</w:t>
      </w:r>
    </w:p>
    <w:p w:rsidR="00246CE1" w:rsidRPr="007350AE" w:rsidRDefault="00246CE1" w:rsidP="00246CE1">
      <w:pPr>
        <w:pStyle w:val="ListParagraph"/>
        <w:numPr>
          <w:ilvl w:val="0"/>
          <w:numId w:val="27"/>
        </w:numPr>
        <w:shd w:val="clear" w:color="auto" w:fill="FFFFFF"/>
        <w:spacing w:line="480" w:lineRule="auto"/>
        <w:jc w:val="both"/>
        <w:outlineLvl w:val="2"/>
        <w:rPr>
          <w:color w:val="151B28"/>
        </w:rPr>
      </w:pPr>
      <w:r w:rsidRPr="007350AE">
        <w:rPr>
          <w:color w:val="151B28"/>
          <w:shd w:val="clear" w:color="auto" w:fill="FFFFFF"/>
        </w:rPr>
        <w:t>Mampu jadi teladan yang baik bagi keluarga, teman dan masyarakat sekitarnya.</w:t>
      </w:r>
    </w:p>
    <w:p w:rsidR="00246CE1" w:rsidRPr="007350AE" w:rsidRDefault="00246CE1" w:rsidP="00246CE1">
      <w:pPr>
        <w:pStyle w:val="ListParagraph"/>
        <w:numPr>
          <w:ilvl w:val="0"/>
          <w:numId w:val="27"/>
        </w:numPr>
        <w:shd w:val="clear" w:color="auto" w:fill="FFFFFF"/>
        <w:spacing w:line="480" w:lineRule="auto"/>
        <w:jc w:val="both"/>
        <w:outlineLvl w:val="2"/>
        <w:rPr>
          <w:color w:val="151B28"/>
        </w:rPr>
      </w:pPr>
      <w:r w:rsidRPr="007350AE">
        <w:rPr>
          <w:color w:val="151B28"/>
          <w:shd w:val="clear" w:color="auto" w:fill="FFFFFF"/>
        </w:rPr>
        <w:t>de el el (isi sendiri ya..)</w:t>
      </w:r>
    </w:p>
    <w:p w:rsidR="00246CE1" w:rsidRPr="007350AE" w:rsidRDefault="00246CE1" w:rsidP="00246CE1">
      <w:pPr>
        <w:shd w:val="clear" w:color="auto" w:fill="FFFFFF"/>
        <w:spacing w:after="0" w:line="480" w:lineRule="auto"/>
        <w:ind w:left="720" w:firstLine="720"/>
        <w:jc w:val="both"/>
        <w:outlineLvl w:val="2"/>
        <w:rPr>
          <w:rFonts w:ascii="Times New Roman" w:hAnsi="Times New Roman"/>
          <w:color w:val="151B28"/>
          <w:sz w:val="24"/>
          <w:szCs w:val="24"/>
          <w:lang w:val="en-US"/>
        </w:rPr>
      </w:pPr>
      <w:r w:rsidRPr="007350AE">
        <w:rPr>
          <w:rFonts w:ascii="Times New Roman" w:hAnsi="Times New Roman"/>
          <w:color w:val="151B28"/>
          <w:sz w:val="24"/>
          <w:szCs w:val="24"/>
          <w:shd w:val="clear" w:color="auto" w:fill="FFFFFF"/>
        </w:rPr>
        <w:t>Saya kira Allah Yang Maha Rahim adalah Allah Yang Maha Cool juga. Kita tidak pernah tahu bentuk Allah yang sesungguhnya (kecuali nanti disurga), tapi bagi anak yang dilahirkan dijaman modern akan lain perkataannya nanti jika dia bertemu dengan Allah di surga, mungkin bapak-ibunya berkata, "Subhanallah", kakaknya berkata, "Sungguh indahnya", sedangkan dia mungkin berkata, "Wow kereenn..!!", hehe...</w:t>
      </w:r>
      <w:r w:rsidRPr="007350AE">
        <w:rPr>
          <w:rFonts w:ascii="Times New Roman" w:hAnsi="Times New Roman"/>
          <w:color w:val="151B28"/>
          <w:sz w:val="24"/>
          <w:szCs w:val="24"/>
        </w:rPr>
        <w:br/>
      </w:r>
      <w:r w:rsidRPr="007350AE">
        <w:rPr>
          <w:rFonts w:ascii="Times New Roman" w:hAnsi="Times New Roman"/>
          <w:color w:val="151B28"/>
          <w:sz w:val="24"/>
          <w:szCs w:val="24"/>
        </w:rPr>
        <w:br/>
      </w:r>
      <w:r w:rsidRPr="007350AE">
        <w:rPr>
          <w:rFonts w:ascii="Times New Roman" w:hAnsi="Times New Roman"/>
          <w:color w:val="151B28"/>
          <w:sz w:val="24"/>
          <w:szCs w:val="24"/>
          <w:shd w:val="clear" w:color="auto" w:fill="FFFFFF"/>
        </w:rPr>
        <w:t>Salam keren..</w:t>
      </w:r>
    </w:p>
    <w:p w:rsidR="00246CE1" w:rsidRPr="00192749" w:rsidRDefault="00246CE1" w:rsidP="00246CE1">
      <w:pPr>
        <w:rPr>
          <w:rFonts w:ascii="Times New Roman" w:hAnsi="Times New Roman"/>
          <w:color w:val="151B28"/>
          <w:sz w:val="25"/>
          <w:szCs w:val="25"/>
          <w:lang w:val="en-US"/>
        </w:rPr>
      </w:pPr>
      <w:r w:rsidRPr="00192749">
        <w:rPr>
          <w:rFonts w:ascii="Times New Roman" w:hAnsi="Times New Roman"/>
          <w:color w:val="151B28"/>
          <w:sz w:val="25"/>
          <w:szCs w:val="25"/>
          <w:lang w:val="en-US"/>
        </w:rPr>
        <w:br w:type="page"/>
      </w:r>
    </w:p>
    <w:p w:rsidR="00246CE1" w:rsidRPr="00192749" w:rsidRDefault="00246CE1" w:rsidP="00246CE1">
      <w:pPr>
        <w:pStyle w:val="NoSpacing"/>
        <w:jc w:val="center"/>
        <w:rPr>
          <w:rFonts w:ascii="Times New Roman" w:hAnsi="Times New Roman" w:cs="Times New Roman"/>
          <w:b/>
          <w:sz w:val="24"/>
          <w:szCs w:val="24"/>
        </w:rPr>
      </w:pPr>
      <w:r w:rsidRPr="00192749">
        <w:rPr>
          <w:rFonts w:ascii="Times New Roman" w:hAnsi="Times New Roman" w:cs="Times New Roman"/>
          <w:b/>
          <w:sz w:val="24"/>
          <w:szCs w:val="24"/>
        </w:rPr>
        <w:lastRenderedPageBreak/>
        <w:t>RENCANA PELAKSANAAN LAYANAN (RPL)</w:t>
      </w:r>
    </w:p>
    <w:p w:rsidR="00246CE1" w:rsidRPr="00192749" w:rsidRDefault="00246CE1" w:rsidP="00246CE1">
      <w:pPr>
        <w:pStyle w:val="NoSpacing"/>
        <w:jc w:val="center"/>
        <w:rPr>
          <w:rFonts w:ascii="Times New Roman" w:hAnsi="Times New Roman" w:cs="Times New Roman"/>
          <w:b/>
          <w:sz w:val="24"/>
          <w:szCs w:val="24"/>
        </w:rPr>
      </w:pPr>
      <w:r w:rsidRPr="00192749">
        <w:rPr>
          <w:rFonts w:ascii="Times New Roman" w:hAnsi="Times New Roman" w:cs="Times New Roman"/>
          <w:b/>
          <w:sz w:val="24"/>
          <w:szCs w:val="24"/>
        </w:rPr>
        <w:t>BIMBINGAN DAN KONSELING</w:t>
      </w:r>
    </w:p>
    <w:p w:rsidR="00246CE1" w:rsidRPr="00192749" w:rsidRDefault="00246CE1" w:rsidP="00246CE1">
      <w:pPr>
        <w:pStyle w:val="NoSpacing"/>
        <w:jc w:val="center"/>
        <w:rPr>
          <w:rFonts w:ascii="Times New Roman" w:hAnsi="Times New Roman" w:cs="Times New Roman"/>
          <w:b/>
          <w:sz w:val="24"/>
          <w:szCs w:val="24"/>
        </w:rPr>
      </w:pPr>
      <w:r w:rsidRPr="00192749">
        <w:rPr>
          <w:rFonts w:ascii="Times New Roman" w:hAnsi="Times New Roman" w:cs="Times New Roman"/>
          <w:b/>
          <w:sz w:val="24"/>
          <w:szCs w:val="24"/>
        </w:rPr>
        <w:t>LAYANAN BIMBINGAN KELOMPOK</w:t>
      </w:r>
    </w:p>
    <w:p w:rsidR="00246CE1" w:rsidRPr="00192749" w:rsidRDefault="00246CE1" w:rsidP="00246CE1">
      <w:pPr>
        <w:pStyle w:val="NoSpacing"/>
        <w:jc w:val="center"/>
        <w:rPr>
          <w:rFonts w:ascii="Times New Roman" w:hAnsi="Times New Roman" w:cs="Times New Roman"/>
          <w:b/>
          <w:sz w:val="24"/>
          <w:szCs w:val="24"/>
        </w:rPr>
      </w:pPr>
    </w:p>
    <w:p w:rsidR="00246CE1" w:rsidRPr="00192749" w:rsidRDefault="00246CE1" w:rsidP="00246CE1">
      <w:pPr>
        <w:pStyle w:val="NoSpacing"/>
        <w:spacing w:line="480" w:lineRule="auto"/>
        <w:ind w:left="426"/>
        <w:jc w:val="center"/>
        <w:rPr>
          <w:rFonts w:ascii="Times New Roman" w:hAnsi="Times New Roman" w:cs="Times New Roman"/>
          <w:b/>
          <w:sz w:val="24"/>
          <w:szCs w:val="24"/>
        </w:rPr>
      </w:pPr>
    </w:p>
    <w:p w:rsidR="00246CE1" w:rsidRPr="00192749" w:rsidRDefault="00246CE1" w:rsidP="00246CE1">
      <w:pPr>
        <w:pStyle w:val="NoSpacing"/>
        <w:numPr>
          <w:ilvl w:val="4"/>
          <w:numId w:val="6"/>
        </w:numPr>
        <w:spacing w:line="480" w:lineRule="auto"/>
        <w:ind w:left="284" w:hanging="284"/>
        <w:jc w:val="both"/>
        <w:rPr>
          <w:rFonts w:ascii="Times New Roman" w:hAnsi="Times New Roman" w:cs="Times New Roman"/>
          <w:b/>
          <w:sz w:val="24"/>
          <w:szCs w:val="24"/>
        </w:rPr>
      </w:pPr>
      <w:r w:rsidRPr="00192749">
        <w:rPr>
          <w:rFonts w:ascii="Times New Roman" w:hAnsi="Times New Roman" w:cs="Times New Roman"/>
          <w:b/>
          <w:sz w:val="24"/>
          <w:szCs w:val="24"/>
        </w:rPr>
        <w:t>IDENTITAS</w:t>
      </w:r>
    </w:p>
    <w:p w:rsidR="00246CE1" w:rsidRPr="00192749" w:rsidRDefault="00246CE1" w:rsidP="00246CE1">
      <w:pPr>
        <w:pStyle w:val="NoSpacing"/>
        <w:numPr>
          <w:ilvl w:val="0"/>
          <w:numId w:val="7"/>
        </w:numPr>
        <w:tabs>
          <w:tab w:val="left" w:pos="3544"/>
        </w:tabs>
        <w:spacing w:line="480" w:lineRule="auto"/>
        <w:ind w:left="851" w:hanging="284"/>
        <w:jc w:val="both"/>
        <w:rPr>
          <w:rFonts w:ascii="Times New Roman" w:hAnsi="Times New Roman" w:cs="Times New Roman"/>
          <w:sz w:val="24"/>
          <w:szCs w:val="24"/>
        </w:rPr>
      </w:pPr>
      <w:r w:rsidRPr="00192749">
        <w:rPr>
          <w:rFonts w:ascii="Times New Roman" w:hAnsi="Times New Roman" w:cs="Times New Roman"/>
          <w:sz w:val="24"/>
          <w:szCs w:val="24"/>
        </w:rPr>
        <w:t>Satuan Pendidikan</w:t>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SMP M 58 MEDAN</w:t>
      </w:r>
    </w:p>
    <w:p w:rsidR="00246CE1" w:rsidRPr="00192749" w:rsidRDefault="00246CE1" w:rsidP="00246CE1">
      <w:pPr>
        <w:pStyle w:val="NoSpacing"/>
        <w:numPr>
          <w:ilvl w:val="0"/>
          <w:numId w:val="7"/>
        </w:numPr>
        <w:tabs>
          <w:tab w:val="left" w:pos="3544"/>
        </w:tabs>
        <w:spacing w:line="480" w:lineRule="auto"/>
        <w:ind w:left="851" w:hanging="284"/>
        <w:jc w:val="both"/>
        <w:rPr>
          <w:rFonts w:ascii="Times New Roman" w:hAnsi="Times New Roman" w:cs="Times New Roman"/>
          <w:sz w:val="24"/>
          <w:szCs w:val="24"/>
        </w:rPr>
      </w:pPr>
      <w:r w:rsidRPr="00192749">
        <w:rPr>
          <w:rFonts w:ascii="Times New Roman" w:hAnsi="Times New Roman" w:cs="Times New Roman"/>
          <w:sz w:val="24"/>
          <w:szCs w:val="24"/>
        </w:rPr>
        <w:t>Tahun Pelajaran</w:t>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2017-2018, Semester I</w:t>
      </w:r>
    </w:p>
    <w:p w:rsidR="00246CE1" w:rsidRPr="00192749" w:rsidRDefault="00246CE1" w:rsidP="00246CE1">
      <w:pPr>
        <w:pStyle w:val="NoSpacing"/>
        <w:numPr>
          <w:ilvl w:val="0"/>
          <w:numId w:val="7"/>
        </w:numPr>
        <w:tabs>
          <w:tab w:val="left" w:pos="3544"/>
        </w:tabs>
        <w:spacing w:line="480" w:lineRule="auto"/>
        <w:ind w:left="851" w:hanging="284"/>
        <w:jc w:val="both"/>
        <w:rPr>
          <w:rFonts w:ascii="Times New Roman" w:hAnsi="Times New Roman" w:cs="Times New Roman"/>
          <w:sz w:val="24"/>
          <w:szCs w:val="24"/>
        </w:rPr>
      </w:pPr>
      <w:r w:rsidRPr="00192749">
        <w:rPr>
          <w:rFonts w:ascii="Times New Roman" w:hAnsi="Times New Roman" w:cs="Times New Roman"/>
          <w:sz w:val="24"/>
          <w:szCs w:val="24"/>
        </w:rPr>
        <w:t>Sasaran Pelayanan</w:t>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kelas IX</w:t>
      </w:r>
    </w:p>
    <w:p w:rsidR="00246CE1" w:rsidRPr="00192749" w:rsidRDefault="00246CE1" w:rsidP="00246CE1">
      <w:pPr>
        <w:pStyle w:val="NoSpacing"/>
        <w:numPr>
          <w:ilvl w:val="0"/>
          <w:numId w:val="7"/>
        </w:numPr>
        <w:tabs>
          <w:tab w:val="left" w:pos="3544"/>
        </w:tabs>
        <w:spacing w:line="480" w:lineRule="auto"/>
        <w:ind w:left="851" w:hanging="284"/>
        <w:jc w:val="both"/>
        <w:rPr>
          <w:rFonts w:ascii="Times New Roman" w:hAnsi="Times New Roman" w:cs="Times New Roman"/>
          <w:sz w:val="24"/>
          <w:szCs w:val="24"/>
        </w:rPr>
      </w:pPr>
      <w:r w:rsidRPr="00192749">
        <w:rPr>
          <w:rFonts w:ascii="Times New Roman" w:hAnsi="Times New Roman" w:cs="Times New Roman"/>
          <w:sz w:val="24"/>
          <w:szCs w:val="24"/>
        </w:rPr>
        <w:t xml:space="preserve">Pihak Terkait </w:t>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Guru Bimbingan Konseling disekolah</w:t>
      </w:r>
    </w:p>
    <w:p w:rsidR="00246CE1" w:rsidRPr="00192749" w:rsidRDefault="00246CE1" w:rsidP="00246CE1">
      <w:pPr>
        <w:pStyle w:val="NoSpacing"/>
        <w:tabs>
          <w:tab w:val="left" w:pos="3544"/>
        </w:tabs>
        <w:spacing w:line="480" w:lineRule="auto"/>
        <w:ind w:left="851"/>
        <w:jc w:val="both"/>
        <w:rPr>
          <w:rFonts w:ascii="Times New Roman" w:hAnsi="Times New Roman" w:cs="Times New Roman"/>
          <w:sz w:val="24"/>
          <w:szCs w:val="24"/>
        </w:rPr>
      </w:pPr>
    </w:p>
    <w:p w:rsidR="00246CE1" w:rsidRPr="00192749" w:rsidRDefault="00246CE1" w:rsidP="00246CE1">
      <w:pPr>
        <w:pStyle w:val="NoSpacing"/>
        <w:numPr>
          <w:ilvl w:val="4"/>
          <w:numId w:val="6"/>
        </w:numPr>
        <w:tabs>
          <w:tab w:val="left" w:pos="3544"/>
        </w:tabs>
        <w:spacing w:line="480" w:lineRule="auto"/>
        <w:ind w:left="284" w:hanging="284"/>
        <w:jc w:val="both"/>
        <w:rPr>
          <w:rFonts w:ascii="Times New Roman" w:hAnsi="Times New Roman" w:cs="Times New Roman"/>
          <w:b/>
          <w:sz w:val="24"/>
          <w:szCs w:val="24"/>
        </w:rPr>
      </w:pPr>
      <w:r w:rsidRPr="00192749">
        <w:rPr>
          <w:rFonts w:ascii="Times New Roman" w:hAnsi="Times New Roman" w:cs="Times New Roman"/>
          <w:b/>
          <w:sz w:val="24"/>
          <w:szCs w:val="24"/>
        </w:rPr>
        <w:t>WAKTU DAN TEMPAT</w:t>
      </w:r>
    </w:p>
    <w:p w:rsidR="00246CE1" w:rsidRPr="00192749" w:rsidRDefault="00246CE1" w:rsidP="00246CE1">
      <w:pPr>
        <w:pStyle w:val="NoSpacing"/>
        <w:numPr>
          <w:ilvl w:val="0"/>
          <w:numId w:val="8"/>
        </w:numPr>
        <w:tabs>
          <w:tab w:val="left" w:pos="3544"/>
        </w:tabs>
        <w:spacing w:line="480" w:lineRule="auto"/>
        <w:ind w:left="851" w:hanging="284"/>
        <w:jc w:val="both"/>
        <w:rPr>
          <w:rFonts w:ascii="Times New Roman" w:hAnsi="Times New Roman" w:cs="Times New Roman"/>
          <w:sz w:val="24"/>
          <w:szCs w:val="24"/>
        </w:rPr>
      </w:pPr>
      <w:r w:rsidRPr="00192749">
        <w:rPr>
          <w:rFonts w:ascii="Times New Roman" w:hAnsi="Times New Roman" w:cs="Times New Roman"/>
          <w:sz w:val="24"/>
          <w:szCs w:val="24"/>
        </w:rPr>
        <w:t>Tanggal</w:t>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xml:space="preserve">: 07 Juli 2017 </w:t>
      </w:r>
    </w:p>
    <w:p w:rsidR="00246CE1" w:rsidRPr="00192749" w:rsidRDefault="00246CE1" w:rsidP="00246CE1">
      <w:pPr>
        <w:pStyle w:val="NoSpacing"/>
        <w:numPr>
          <w:ilvl w:val="0"/>
          <w:numId w:val="8"/>
        </w:numPr>
        <w:tabs>
          <w:tab w:val="left" w:pos="3544"/>
        </w:tabs>
        <w:spacing w:line="480" w:lineRule="auto"/>
        <w:ind w:left="851" w:hanging="284"/>
        <w:jc w:val="both"/>
        <w:rPr>
          <w:rFonts w:ascii="Times New Roman" w:hAnsi="Times New Roman" w:cs="Times New Roman"/>
          <w:sz w:val="24"/>
          <w:szCs w:val="24"/>
        </w:rPr>
      </w:pPr>
      <w:r w:rsidRPr="00192749">
        <w:rPr>
          <w:rFonts w:ascii="Times New Roman" w:hAnsi="Times New Roman" w:cs="Times New Roman"/>
          <w:sz w:val="24"/>
          <w:szCs w:val="24"/>
        </w:rPr>
        <w:t>Jam Pembelajaran/Pelayanan</w:t>
      </w:r>
      <w:r w:rsidRPr="00192749">
        <w:rPr>
          <w:rFonts w:ascii="Times New Roman" w:hAnsi="Times New Roman" w:cs="Times New Roman"/>
          <w:sz w:val="24"/>
          <w:szCs w:val="24"/>
        </w:rPr>
        <w:tab/>
        <w:t xml:space="preserve">: Diselengarakan di luar waktu jam pembelajaran </w:t>
      </w:r>
      <w:r w:rsidRPr="00192749">
        <w:rPr>
          <w:rFonts w:ascii="Times New Roman" w:hAnsi="Times New Roman" w:cs="Times New Roman"/>
          <w:sz w:val="24"/>
          <w:szCs w:val="24"/>
        </w:rPr>
        <w:tab/>
        <w:t xml:space="preserve">   </w:t>
      </w:r>
    </w:p>
    <w:p w:rsidR="00246CE1" w:rsidRPr="00192749" w:rsidRDefault="00246CE1" w:rsidP="00246CE1">
      <w:pPr>
        <w:pStyle w:val="NoSpacing"/>
        <w:tabs>
          <w:tab w:val="left" w:pos="3544"/>
        </w:tabs>
        <w:spacing w:line="480" w:lineRule="auto"/>
        <w:ind w:left="851"/>
        <w:jc w:val="both"/>
        <w:rPr>
          <w:rFonts w:ascii="Times New Roman" w:hAnsi="Times New Roman" w:cs="Times New Roman"/>
          <w:sz w:val="24"/>
          <w:szCs w:val="24"/>
        </w:rPr>
      </w:pP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xml:space="preserve">  sesuai kesepakatan Guru BK atau Konselor dengan </w:t>
      </w:r>
    </w:p>
    <w:p w:rsidR="00246CE1" w:rsidRPr="00192749" w:rsidRDefault="00246CE1" w:rsidP="00246CE1">
      <w:pPr>
        <w:pStyle w:val="NoSpacing"/>
        <w:tabs>
          <w:tab w:val="left" w:pos="3544"/>
        </w:tabs>
        <w:spacing w:line="480" w:lineRule="auto"/>
        <w:ind w:left="851"/>
        <w:jc w:val="both"/>
        <w:rPr>
          <w:rFonts w:ascii="Times New Roman" w:hAnsi="Times New Roman" w:cs="Times New Roman"/>
          <w:sz w:val="24"/>
          <w:szCs w:val="24"/>
        </w:rPr>
      </w:pP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xml:space="preserve">  setiap kelompok sasaran pelayanan.</w:t>
      </w:r>
    </w:p>
    <w:p w:rsidR="00246CE1" w:rsidRPr="00192749" w:rsidRDefault="00246CE1" w:rsidP="00246CE1">
      <w:pPr>
        <w:pStyle w:val="NoSpacing"/>
        <w:numPr>
          <w:ilvl w:val="0"/>
          <w:numId w:val="8"/>
        </w:numPr>
        <w:tabs>
          <w:tab w:val="left" w:pos="3544"/>
        </w:tabs>
        <w:spacing w:line="480" w:lineRule="auto"/>
        <w:ind w:left="851" w:hanging="284"/>
        <w:jc w:val="both"/>
        <w:rPr>
          <w:rFonts w:ascii="Times New Roman" w:hAnsi="Times New Roman" w:cs="Times New Roman"/>
          <w:sz w:val="24"/>
          <w:szCs w:val="24"/>
        </w:rPr>
      </w:pPr>
      <w:r w:rsidRPr="00192749">
        <w:rPr>
          <w:rFonts w:ascii="Times New Roman" w:hAnsi="Times New Roman" w:cs="Times New Roman"/>
          <w:sz w:val="24"/>
          <w:szCs w:val="24"/>
        </w:rPr>
        <w:t xml:space="preserve">Volume Waktu </w:t>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45 Menit</w:t>
      </w:r>
    </w:p>
    <w:p w:rsidR="00246CE1" w:rsidRPr="00192749" w:rsidRDefault="00246CE1" w:rsidP="00246CE1">
      <w:pPr>
        <w:pStyle w:val="NoSpacing"/>
        <w:numPr>
          <w:ilvl w:val="0"/>
          <w:numId w:val="8"/>
        </w:numPr>
        <w:tabs>
          <w:tab w:val="left" w:pos="3544"/>
        </w:tabs>
        <w:spacing w:line="480" w:lineRule="auto"/>
        <w:ind w:left="851" w:hanging="284"/>
        <w:jc w:val="both"/>
        <w:rPr>
          <w:rFonts w:ascii="Times New Roman" w:hAnsi="Times New Roman" w:cs="Times New Roman"/>
          <w:sz w:val="24"/>
          <w:szCs w:val="24"/>
        </w:rPr>
      </w:pPr>
      <w:r w:rsidRPr="00192749">
        <w:rPr>
          <w:rFonts w:ascii="Times New Roman" w:hAnsi="Times New Roman" w:cs="Times New Roman"/>
          <w:sz w:val="24"/>
          <w:szCs w:val="24"/>
        </w:rPr>
        <w:t>Spesifikasi Tempat</w:t>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Di ruang Bimbingan dan Konseling</w:t>
      </w:r>
    </w:p>
    <w:p w:rsidR="00246CE1" w:rsidRPr="00192749" w:rsidRDefault="00246CE1" w:rsidP="00246CE1">
      <w:pPr>
        <w:pStyle w:val="NoSpacing"/>
        <w:tabs>
          <w:tab w:val="left" w:pos="3544"/>
        </w:tabs>
        <w:spacing w:line="480" w:lineRule="auto"/>
        <w:ind w:left="851"/>
        <w:jc w:val="both"/>
        <w:rPr>
          <w:rFonts w:ascii="Times New Roman" w:hAnsi="Times New Roman" w:cs="Times New Roman"/>
          <w:sz w:val="24"/>
          <w:szCs w:val="24"/>
        </w:rPr>
      </w:pPr>
    </w:p>
    <w:p w:rsidR="00246CE1" w:rsidRPr="00192749" w:rsidRDefault="00246CE1" w:rsidP="00246CE1">
      <w:pPr>
        <w:pStyle w:val="NoSpacing"/>
        <w:numPr>
          <w:ilvl w:val="0"/>
          <w:numId w:val="11"/>
        </w:numPr>
        <w:spacing w:line="480" w:lineRule="auto"/>
        <w:ind w:left="426" w:hanging="426"/>
        <w:jc w:val="both"/>
        <w:rPr>
          <w:rFonts w:ascii="Times New Roman" w:hAnsi="Times New Roman" w:cs="Times New Roman"/>
          <w:b/>
          <w:sz w:val="24"/>
          <w:szCs w:val="24"/>
        </w:rPr>
      </w:pPr>
      <w:r w:rsidRPr="00192749">
        <w:rPr>
          <w:rFonts w:ascii="Times New Roman" w:hAnsi="Times New Roman" w:cs="Times New Roman"/>
          <w:b/>
          <w:sz w:val="24"/>
          <w:szCs w:val="24"/>
        </w:rPr>
        <w:t>MATERI PEMBELAJARAN</w:t>
      </w:r>
    </w:p>
    <w:p w:rsidR="00246CE1" w:rsidRPr="00192749" w:rsidRDefault="00246CE1" w:rsidP="00246CE1">
      <w:pPr>
        <w:pStyle w:val="NoSpacing"/>
        <w:numPr>
          <w:ilvl w:val="0"/>
          <w:numId w:val="9"/>
        </w:numPr>
        <w:tabs>
          <w:tab w:val="left" w:pos="2410"/>
          <w:tab w:val="left" w:pos="3544"/>
        </w:tabs>
        <w:spacing w:line="480" w:lineRule="auto"/>
        <w:ind w:left="851"/>
        <w:jc w:val="both"/>
        <w:rPr>
          <w:rFonts w:ascii="Times New Roman" w:hAnsi="Times New Roman" w:cs="Times New Roman"/>
          <w:sz w:val="24"/>
          <w:szCs w:val="24"/>
        </w:rPr>
      </w:pPr>
      <w:r w:rsidRPr="00192749">
        <w:rPr>
          <w:rFonts w:ascii="Times New Roman" w:hAnsi="Times New Roman" w:cs="Times New Roman"/>
          <w:sz w:val="24"/>
          <w:szCs w:val="24"/>
        </w:rPr>
        <w:t>Tema/Topik</w:t>
      </w:r>
    </w:p>
    <w:p w:rsidR="00246CE1" w:rsidRPr="00192749" w:rsidRDefault="00246CE1" w:rsidP="00246CE1">
      <w:pPr>
        <w:pStyle w:val="NoSpacing"/>
        <w:numPr>
          <w:ilvl w:val="0"/>
          <w:numId w:val="10"/>
        </w:numPr>
        <w:tabs>
          <w:tab w:val="left" w:pos="2410"/>
          <w:tab w:val="left" w:pos="3544"/>
        </w:tabs>
        <w:spacing w:line="480" w:lineRule="auto"/>
        <w:jc w:val="both"/>
        <w:rPr>
          <w:rFonts w:ascii="Times New Roman" w:hAnsi="Times New Roman" w:cs="Times New Roman"/>
          <w:sz w:val="24"/>
          <w:szCs w:val="24"/>
        </w:rPr>
      </w:pPr>
      <w:r w:rsidRPr="00192749">
        <w:rPr>
          <w:rFonts w:ascii="Times New Roman" w:hAnsi="Times New Roman" w:cs="Times New Roman"/>
          <w:sz w:val="24"/>
          <w:szCs w:val="24"/>
        </w:rPr>
        <w:t>Tema</w:t>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Meneladani orang Alim</w:t>
      </w:r>
    </w:p>
    <w:p w:rsidR="00246CE1" w:rsidRPr="00192749" w:rsidRDefault="00246CE1" w:rsidP="00246CE1">
      <w:pPr>
        <w:pStyle w:val="NoSpacing"/>
        <w:numPr>
          <w:ilvl w:val="0"/>
          <w:numId w:val="10"/>
        </w:numPr>
        <w:spacing w:line="480" w:lineRule="auto"/>
        <w:ind w:left="1134" w:hanging="283"/>
        <w:rPr>
          <w:rFonts w:ascii="Times New Roman" w:hAnsi="Times New Roman" w:cs="Times New Roman"/>
          <w:sz w:val="24"/>
          <w:szCs w:val="24"/>
        </w:rPr>
      </w:pPr>
      <w:r w:rsidRPr="00192749">
        <w:rPr>
          <w:rFonts w:ascii="Times New Roman" w:hAnsi="Times New Roman" w:cs="Times New Roman"/>
          <w:sz w:val="24"/>
          <w:szCs w:val="24"/>
        </w:rPr>
        <w:lastRenderedPageBreak/>
        <w:t>Subtema</w:t>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r>
      <w:r w:rsidRPr="00192749">
        <w:rPr>
          <w:rFonts w:ascii="Times New Roman" w:hAnsi="Times New Roman" w:cs="Times New Roman"/>
          <w:sz w:val="24"/>
          <w:szCs w:val="24"/>
        </w:rPr>
        <w:tab/>
        <w:t>: Islam Itu Saudara</w:t>
      </w:r>
    </w:p>
    <w:p w:rsidR="00246CE1" w:rsidRPr="00192749" w:rsidRDefault="00246CE1" w:rsidP="00246CE1">
      <w:pPr>
        <w:pStyle w:val="NoSpacing"/>
        <w:numPr>
          <w:ilvl w:val="0"/>
          <w:numId w:val="9"/>
        </w:numPr>
        <w:spacing w:line="480" w:lineRule="auto"/>
        <w:ind w:left="851" w:hanging="284"/>
        <w:jc w:val="both"/>
        <w:rPr>
          <w:rFonts w:ascii="Times New Roman" w:hAnsi="Times New Roman" w:cs="Times New Roman"/>
          <w:sz w:val="24"/>
          <w:szCs w:val="24"/>
        </w:rPr>
      </w:pPr>
      <w:r w:rsidRPr="00192749">
        <w:rPr>
          <w:rFonts w:ascii="Times New Roman" w:hAnsi="Times New Roman" w:cs="Times New Roman"/>
          <w:sz w:val="24"/>
          <w:szCs w:val="24"/>
        </w:rPr>
        <w:t>Sumber Materi Pembelajaran</w:t>
      </w:r>
      <w:r w:rsidRPr="00192749">
        <w:rPr>
          <w:rFonts w:ascii="Times New Roman" w:hAnsi="Times New Roman" w:cs="Times New Roman"/>
          <w:sz w:val="24"/>
          <w:szCs w:val="24"/>
        </w:rPr>
        <w:tab/>
        <w:t>: Buku dan Internet</w:t>
      </w:r>
    </w:p>
    <w:p w:rsidR="00246CE1" w:rsidRPr="00192749" w:rsidRDefault="00246CE1" w:rsidP="00246CE1">
      <w:pPr>
        <w:pStyle w:val="NoSpacing"/>
        <w:spacing w:line="480" w:lineRule="auto"/>
        <w:ind w:left="851"/>
        <w:jc w:val="both"/>
        <w:rPr>
          <w:rFonts w:ascii="Times New Roman" w:hAnsi="Times New Roman" w:cs="Times New Roman"/>
          <w:sz w:val="24"/>
          <w:szCs w:val="24"/>
        </w:rPr>
      </w:pPr>
    </w:p>
    <w:p w:rsidR="00246CE1" w:rsidRPr="00192749" w:rsidRDefault="00246CE1" w:rsidP="00246CE1">
      <w:pPr>
        <w:pStyle w:val="NoSpacing"/>
        <w:numPr>
          <w:ilvl w:val="0"/>
          <w:numId w:val="11"/>
        </w:numPr>
        <w:spacing w:line="480" w:lineRule="auto"/>
        <w:ind w:left="426" w:hanging="426"/>
        <w:jc w:val="both"/>
        <w:rPr>
          <w:rFonts w:ascii="Times New Roman" w:hAnsi="Times New Roman" w:cs="Times New Roman"/>
          <w:b/>
          <w:sz w:val="24"/>
          <w:szCs w:val="24"/>
        </w:rPr>
      </w:pPr>
      <w:r w:rsidRPr="00192749">
        <w:rPr>
          <w:rFonts w:ascii="Times New Roman" w:hAnsi="Times New Roman" w:cs="Times New Roman"/>
          <w:b/>
          <w:sz w:val="24"/>
          <w:szCs w:val="24"/>
        </w:rPr>
        <w:t>TUJUAN / ARAH  PENGEMBANGAN</w:t>
      </w:r>
    </w:p>
    <w:p w:rsidR="00246CE1" w:rsidRPr="00192749" w:rsidRDefault="00246CE1" w:rsidP="00246CE1">
      <w:pPr>
        <w:pStyle w:val="NoSpacing"/>
        <w:spacing w:line="480" w:lineRule="auto"/>
        <w:ind w:left="426"/>
        <w:jc w:val="both"/>
        <w:rPr>
          <w:rFonts w:ascii="Times New Roman" w:hAnsi="Times New Roman" w:cs="Times New Roman"/>
          <w:sz w:val="24"/>
          <w:szCs w:val="24"/>
        </w:rPr>
      </w:pPr>
      <w:r w:rsidRPr="00192749">
        <w:rPr>
          <w:rFonts w:ascii="Times New Roman" w:hAnsi="Times New Roman" w:cs="Times New Roman"/>
          <w:sz w:val="24"/>
          <w:szCs w:val="24"/>
        </w:rPr>
        <w:t>Mengentaskan permasalahan dan memelihara peserta didik untuk menjadi lebih baik</w:t>
      </w:r>
    </w:p>
    <w:p w:rsidR="00246CE1" w:rsidRPr="00192749" w:rsidRDefault="00246CE1" w:rsidP="00246CE1">
      <w:pPr>
        <w:pStyle w:val="NoSpacing"/>
        <w:spacing w:line="480" w:lineRule="auto"/>
        <w:jc w:val="both"/>
        <w:rPr>
          <w:rFonts w:ascii="Times New Roman" w:hAnsi="Times New Roman" w:cs="Times New Roman"/>
          <w:sz w:val="24"/>
          <w:szCs w:val="24"/>
        </w:rPr>
      </w:pPr>
    </w:p>
    <w:p w:rsidR="00246CE1" w:rsidRPr="00192749" w:rsidRDefault="00246CE1" w:rsidP="00246CE1">
      <w:pPr>
        <w:pStyle w:val="NoSpacing"/>
        <w:numPr>
          <w:ilvl w:val="0"/>
          <w:numId w:val="11"/>
        </w:numPr>
        <w:spacing w:line="480" w:lineRule="auto"/>
        <w:ind w:left="426" w:hanging="426"/>
        <w:jc w:val="both"/>
        <w:rPr>
          <w:rFonts w:ascii="Times New Roman" w:hAnsi="Times New Roman" w:cs="Times New Roman"/>
          <w:b/>
          <w:sz w:val="24"/>
          <w:szCs w:val="24"/>
        </w:rPr>
      </w:pPr>
      <w:r w:rsidRPr="00192749">
        <w:rPr>
          <w:rFonts w:ascii="Times New Roman" w:hAnsi="Times New Roman" w:cs="Times New Roman"/>
          <w:b/>
          <w:sz w:val="24"/>
          <w:szCs w:val="24"/>
        </w:rPr>
        <w:t>METODE DAN TEKNIK</w:t>
      </w:r>
    </w:p>
    <w:p w:rsidR="00246CE1" w:rsidRPr="00192749" w:rsidRDefault="00246CE1" w:rsidP="00246CE1">
      <w:pPr>
        <w:pStyle w:val="NoSpacing"/>
        <w:numPr>
          <w:ilvl w:val="0"/>
          <w:numId w:val="12"/>
        </w:numPr>
        <w:tabs>
          <w:tab w:val="left" w:pos="3544"/>
        </w:tabs>
        <w:spacing w:line="480" w:lineRule="auto"/>
        <w:ind w:left="851"/>
        <w:jc w:val="both"/>
        <w:rPr>
          <w:rFonts w:ascii="Times New Roman" w:hAnsi="Times New Roman" w:cs="Times New Roman"/>
          <w:sz w:val="24"/>
          <w:szCs w:val="24"/>
        </w:rPr>
      </w:pPr>
      <w:r w:rsidRPr="00192749">
        <w:rPr>
          <w:rFonts w:ascii="Times New Roman" w:hAnsi="Times New Roman" w:cs="Times New Roman"/>
          <w:sz w:val="24"/>
          <w:szCs w:val="24"/>
        </w:rPr>
        <w:t>Jenis layanan</w:t>
      </w:r>
      <w:r w:rsidRPr="00192749">
        <w:rPr>
          <w:rFonts w:ascii="Times New Roman" w:hAnsi="Times New Roman" w:cs="Times New Roman"/>
          <w:sz w:val="24"/>
          <w:szCs w:val="24"/>
        </w:rPr>
        <w:tab/>
        <w:t>: Bimbingan Kelompok (dengan Topik Tugas)</w:t>
      </w:r>
    </w:p>
    <w:p w:rsidR="00246CE1" w:rsidRPr="00192749" w:rsidRDefault="00246CE1" w:rsidP="00246CE1">
      <w:pPr>
        <w:pStyle w:val="NoSpacing"/>
        <w:numPr>
          <w:ilvl w:val="0"/>
          <w:numId w:val="12"/>
        </w:numPr>
        <w:tabs>
          <w:tab w:val="left" w:pos="3544"/>
        </w:tabs>
        <w:spacing w:line="480" w:lineRule="auto"/>
        <w:ind w:left="851"/>
        <w:jc w:val="both"/>
        <w:rPr>
          <w:rFonts w:ascii="Times New Roman" w:hAnsi="Times New Roman" w:cs="Times New Roman"/>
          <w:sz w:val="24"/>
          <w:szCs w:val="24"/>
        </w:rPr>
      </w:pPr>
      <w:r w:rsidRPr="00192749">
        <w:rPr>
          <w:rFonts w:ascii="Times New Roman" w:hAnsi="Times New Roman" w:cs="Times New Roman"/>
          <w:sz w:val="24"/>
          <w:szCs w:val="24"/>
        </w:rPr>
        <w:t>Kegiatan Pendukung</w:t>
      </w:r>
      <w:r w:rsidRPr="00192749">
        <w:rPr>
          <w:rFonts w:ascii="Times New Roman" w:hAnsi="Times New Roman" w:cs="Times New Roman"/>
          <w:sz w:val="24"/>
          <w:szCs w:val="24"/>
        </w:rPr>
        <w:tab/>
        <w:t>: Games</w:t>
      </w:r>
    </w:p>
    <w:p w:rsidR="00246CE1" w:rsidRPr="00192749" w:rsidRDefault="00246CE1" w:rsidP="00246CE1">
      <w:pPr>
        <w:pStyle w:val="NoSpacing"/>
        <w:tabs>
          <w:tab w:val="left" w:pos="3544"/>
        </w:tabs>
        <w:spacing w:line="480" w:lineRule="auto"/>
        <w:ind w:left="851"/>
        <w:jc w:val="both"/>
        <w:rPr>
          <w:rFonts w:ascii="Times New Roman" w:hAnsi="Times New Roman" w:cs="Times New Roman"/>
          <w:sz w:val="24"/>
          <w:szCs w:val="24"/>
        </w:rPr>
      </w:pPr>
    </w:p>
    <w:p w:rsidR="00246CE1" w:rsidRPr="00192749" w:rsidRDefault="00246CE1" w:rsidP="00246CE1">
      <w:pPr>
        <w:pStyle w:val="NoSpacing"/>
        <w:numPr>
          <w:ilvl w:val="0"/>
          <w:numId w:val="11"/>
        </w:numPr>
        <w:spacing w:line="480" w:lineRule="auto"/>
        <w:ind w:left="426" w:hanging="426"/>
        <w:jc w:val="both"/>
        <w:rPr>
          <w:rFonts w:ascii="Times New Roman" w:hAnsi="Times New Roman" w:cs="Times New Roman"/>
          <w:b/>
          <w:sz w:val="24"/>
          <w:szCs w:val="24"/>
        </w:rPr>
      </w:pPr>
      <w:r w:rsidRPr="00192749">
        <w:rPr>
          <w:rFonts w:ascii="Times New Roman" w:hAnsi="Times New Roman" w:cs="Times New Roman"/>
          <w:b/>
          <w:sz w:val="24"/>
          <w:szCs w:val="24"/>
        </w:rPr>
        <w:t>SARANA</w:t>
      </w:r>
    </w:p>
    <w:p w:rsidR="00246CE1" w:rsidRPr="00192749" w:rsidRDefault="00246CE1" w:rsidP="00246CE1">
      <w:pPr>
        <w:pStyle w:val="NoSpacing"/>
        <w:numPr>
          <w:ilvl w:val="0"/>
          <w:numId w:val="5"/>
        </w:numPr>
        <w:spacing w:line="480" w:lineRule="auto"/>
        <w:ind w:left="851"/>
        <w:jc w:val="both"/>
        <w:rPr>
          <w:rFonts w:ascii="Times New Roman" w:hAnsi="Times New Roman" w:cs="Times New Roman"/>
          <w:sz w:val="24"/>
          <w:szCs w:val="24"/>
        </w:rPr>
      </w:pPr>
      <w:r w:rsidRPr="00192749">
        <w:rPr>
          <w:rFonts w:ascii="Times New Roman" w:hAnsi="Times New Roman" w:cs="Times New Roman"/>
          <w:sz w:val="24"/>
          <w:szCs w:val="24"/>
        </w:rPr>
        <w:t>Buku, Laptop, dan pulpen</w:t>
      </w:r>
    </w:p>
    <w:p w:rsidR="00246CE1" w:rsidRPr="00192749" w:rsidRDefault="00246CE1" w:rsidP="00246CE1">
      <w:pPr>
        <w:pStyle w:val="NoSpacing"/>
        <w:spacing w:line="480" w:lineRule="auto"/>
        <w:ind w:left="851"/>
        <w:jc w:val="both"/>
        <w:rPr>
          <w:rFonts w:ascii="Times New Roman" w:hAnsi="Times New Roman" w:cs="Times New Roman"/>
          <w:sz w:val="24"/>
          <w:szCs w:val="24"/>
        </w:rPr>
      </w:pPr>
    </w:p>
    <w:p w:rsidR="00246CE1" w:rsidRPr="00192749" w:rsidRDefault="00246CE1" w:rsidP="00246CE1">
      <w:pPr>
        <w:pStyle w:val="NoSpacing"/>
        <w:numPr>
          <w:ilvl w:val="0"/>
          <w:numId w:val="11"/>
        </w:numPr>
        <w:spacing w:line="480" w:lineRule="auto"/>
        <w:ind w:left="426" w:hanging="426"/>
        <w:jc w:val="both"/>
        <w:rPr>
          <w:rFonts w:ascii="Times New Roman" w:hAnsi="Times New Roman" w:cs="Times New Roman"/>
          <w:b/>
          <w:sz w:val="24"/>
          <w:szCs w:val="24"/>
        </w:rPr>
      </w:pPr>
      <w:r w:rsidRPr="00192749">
        <w:rPr>
          <w:rFonts w:ascii="Times New Roman" w:hAnsi="Times New Roman" w:cs="Times New Roman"/>
          <w:b/>
          <w:sz w:val="24"/>
          <w:szCs w:val="24"/>
        </w:rPr>
        <w:t>SASARAN PENILAIAN HASIL</w:t>
      </w:r>
    </w:p>
    <w:p w:rsidR="00246CE1" w:rsidRPr="00192749" w:rsidRDefault="00246CE1" w:rsidP="00246CE1">
      <w:pPr>
        <w:pStyle w:val="NoSpacing"/>
        <w:numPr>
          <w:ilvl w:val="0"/>
          <w:numId w:val="13"/>
        </w:numPr>
        <w:spacing w:line="480" w:lineRule="auto"/>
        <w:ind w:left="851" w:hanging="425"/>
        <w:jc w:val="both"/>
        <w:rPr>
          <w:rFonts w:ascii="Times New Roman" w:hAnsi="Times New Roman" w:cs="Times New Roman"/>
          <w:sz w:val="24"/>
          <w:szCs w:val="24"/>
        </w:rPr>
      </w:pPr>
      <w:r w:rsidRPr="00192749">
        <w:rPr>
          <w:rFonts w:ascii="Times New Roman" w:hAnsi="Times New Roman" w:cs="Times New Roman"/>
          <w:sz w:val="24"/>
          <w:szCs w:val="24"/>
        </w:rPr>
        <w:t>Kemampuan pemahaman peserta didik dalam mengerjakan tugas didepan kelas</w:t>
      </w:r>
    </w:p>
    <w:p w:rsidR="00246CE1" w:rsidRPr="00192749" w:rsidRDefault="00246CE1" w:rsidP="00246CE1">
      <w:pPr>
        <w:pStyle w:val="NoSpacing"/>
        <w:numPr>
          <w:ilvl w:val="0"/>
          <w:numId w:val="14"/>
        </w:numPr>
        <w:spacing w:line="480" w:lineRule="auto"/>
        <w:ind w:left="851" w:hanging="425"/>
        <w:jc w:val="both"/>
        <w:rPr>
          <w:rFonts w:ascii="Times New Roman" w:hAnsi="Times New Roman" w:cs="Times New Roman"/>
          <w:sz w:val="24"/>
          <w:szCs w:val="24"/>
        </w:rPr>
      </w:pPr>
      <w:r w:rsidRPr="00192749">
        <w:rPr>
          <w:rFonts w:ascii="Times New Roman" w:hAnsi="Times New Roman" w:cs="Times New Roman"/>
          <w:sz w:val="24"/>
          <w:szCs w:val="24"/>
        </w:rPr>
        <w:t>Kemantapan dan kemampuan  siswa dalam mengerjakan tugas didepan kelas</w:t>
      </w:r>
    </w:p>
    <w:p w:rsidR="00246CE1" w:rsidRPr="00192749" w:rsidRDefault="00246CE1" w:rsidP="00246CE1">
      <w:pPr>
        <w:pStyle w:val="NoSpacing"/>
        <w:spacing w:line="480" w:lineRule="auto"/>
        <w:ind w:left="851"/>
        <w:jc w:val="both"/>
        <w:rPr>
          <w:rFonts w:ascii="Times New Roman" w:hAnsi="Times New Roman" w:cs="Times New Roman"/>
          <w:sz w:val="24"/>
          <w:szCs w:val="24"/>
        </w:rPr>
      </w:pPr>
    </w:p>
    <w:p w:rsidR="00246CE1" w:rsidRPr="00192749" w:rsidRDefault="00246CE1" w:rsidP="00246CE1">
      <w:pPr>
        <w:pStyle w:val="NoSpacing"/>
        <w:numPr>
          <w:ilvl w:val="0"/>
          <w:numId w:val="15"/>
        </w:numPr>
        <w:spacing w:line="480" w:lineRule="auto"/>
        <w:ind w:left="426" w:hanging="425"/>
        <w:jc w:val="both"/>
        <w:rPr>
          <w:rFonts w:ascii="Times New Roman" w:hAnsi="Times New Roman" w:cs="Times New Roman"/>
          <w:b/>
          <w:sz w:val="24"/>
          <w:szCs w:val="24"/>
        </w:rPr>
      </w:pPr>
      <w:r w:rsidRPr="00192749">
        <w:rPr>
          <w:rFonts w:ascii="Times New Roman" w:hAnsi="Times New Roman" w:cs="Times New Roman"/>
          <w:b/>
          <w:sz w:val="24"/>
          <w:szCs w:val="24"/>
        </w:rPr>
        <w:t>LANGKAH KEGIATAN</w:t>
      </w:r>
    </w:p>
    <w:p w:rsidR="00246CE1" w:rsidRPr="00192749" w:rsidRDefault="00246CE1" w:rsidP="00246CE1">
      <w:pPr>
        <w:pStyle w:val="NoSpacing"/>
        <w:spacing w:line="480" w:lineRule="auto"/>
        <w:ind w:left="426"/>
        <w:jc w:val="both"/>
        <w:rPr>
          <w:rFonts w:ascii="Times New Roman" w:hAnsi="Times New Roman" w:cs="Times New Roman"/>
          <w:sz w:val="24"/>
          <w:szCs w:val="24"/>
        </w:rPr>
      </w:pPr>
      <w:r w:rsidRPr="00192749">
        <w:rPr>
          <w:rFonts w:ascii="Times New Roman" w:hAnsi="Times New Roman" w:cs="Times New Roman"/>
          <w:sz w:val="24"/>
          <w:szCs w:val="24"/>
        </w:rPr>
        <w:lastRenderedPageBreak/>
        <w:t>Layanan bimbingan kelompok diselenggarakan melalui empat tahap layanan, yaitu tahap    pembentukan, peralihan, kegiatan, dan pengakhiran.</w:t>
      </w:r>
    </w:p>
    <w:p w:rsidR="00246CE1" w:rsidRPr="00192749" w:rsidRDefault="00246CE1" w:rsidP="00246CE1">
      <w:pPr>
        <w:pStyle w:val="NoSpacing"/>
        <w:numPr>
          <w:ilvl w:val="0"/>
          <w:numId w:val="16"/>
        </w:numPr>
        <w:spacing w:line="480" w:lineRule="auto"/>
        <w:ind w:left="851" w:hanging="425"/>
        <w:jc w:val="both"/>
        <w:rPr>
          <w:rFonts w:ascii="Times New Roman" w:hAnsi="Times New Roman" w:cs="Times New Roman"/>
          <w:b/>
          <w:sz w:val="24"/>
          <w:szCs w:val="24"/>
        </w:rPr>
      </w:pPr>
      <w:r w:rsidRPr="00192749">
        <w:rPr>
          <w:rFonts w:ascii="Times New Roman" w:hAnsi="Times New Roman" w:cs="Times New Roman"/>
          <w:b/>
          <w:sz w:val="24"/>
          <w:szCs w:val="24"/>
        </w:rPr>
        <w:t>Langkah Pengantaran : TAHAP PEMBENTUKAN</w:t>
      </w:r>
    </w:p>
    <w:p w:rsidR="00246CE1" w:rsidRPr="00192749" w:rsidRDefault="00246CE1" w:rsidP="00246CE1">
      <w:pPr>
        <w:pStyle w:val="NoSpacing"/>
        <w:numPr>
          <w:ilvl w:val="0"/>
          <w:numId w:val="17"/>
        </w:numPr>
        <w:spacing w:line="480" w:lineRule="auto"/>
        <w:ind w:left="1134"/>
        <w:jc w:val="both"/>
        <w:rPr>
          <w:rFonts w:ascii="Times New Roman" w:hAnsi="Times New Roman" w:cs="Times New Roman"/>
          <w:sz w:val="24"/>
          <w:szCs w:val="24"/>
        </w:rPr>
      </w:pPr>
      <w:r w:rsidRPr="00192749">
        <w:rPr>
          <w:rFonts w:ascii="Times New Roman" w:hAnsi="Times New Roman" w:cs="Times New Roman"/>
          <w:sz w:val="24"/>
          <w:szCs w:val="24"/>
        </w:rPr>
        <w:t>Mengucapkan salam dan mengajak peserta didik berdoa untuk memulai kegiatan kelompok dengan penuh perhatian, semangat dan penampilan mereka dengan melakukan kegiatan berpikir, merasa, menyikapi dan bertanggung jawab berkenaan dengan materi yang dibahas.</w:t>
      </w:r>
    </w:p>
    <w:p w:rsidR="00246CE1" w:rsidRPr="00192749" w:rsidRDefault="00246CE1" w:rsidP="00246CE1">
      <w:pPr>
        <w:pStyle w:val="NoSpacing"/>
        <w:numPr>
          <w:ilvl w:val="0"/>
          <w:numId w:val="17"/>
        </w:numPr>
        <w:spacing w:line="480" w:lineRule="auto"/>
        <w:ind w:left="1134"/>
        <w:jc w:val="both"/>
        <w:rPr>
          <w:rFonts w:ascii="Times New Roman" w:hAnsi="Times New Roman" w:cs="Times New Roman"/>
          <w:sz w:val="24"/>
          <w:szCs w:val="24"/>
        </w:rPr>
      </w:pPr>
      <w:r w:rsidRPr="00192749">
        <w:rPr>
          <w:rFonts w:ascii="Times New Roman" w:hAnsi="Times New Roman" w:cs="Times New Roman"/>
          <w:sz w:val="24"/>
          <w:szCs w:val="24"/>
        </w:rPr>
        <w:t>Menjelaskan pengertian, tujuan dan proses kegiatan layanan Bimbingan Kelompok yang sedang diselenggarakan. Disini ditekankan aktifitas dinamika kelompok yang diharapkan dilakukan oleh seluruh peserta didik/anggota kelompok.</w:t>
      </w:r>
    </w:p>
    <w:p w:rsidR="00246CE1" w:rsidRPr="00192749" w:rsidRDefault="00246CE1" w:rsidP="00246CE1">
      <w:pPr>
        <w:pStyle w:val="NoSpacing"/>
        <w:numPr>
          <w:ilvl w:val="0"/>
          <w:numId w:val="17"/>
        </w:numPr>
        <w:spacing w:line="480" w:lineRule="auto"/>
        <w:ind w:left="1134"/>
        <w:jc w:val="both"/>
        <w:rPr>
          <w:rFonts w:ascii="Times New Roman" w:hAnsi="Times New Roman" w:cs="Times New Roman"/>
          <w:sz w:val="24"/>
          <w:szCs w:val="24"/>
        </w:rPr>
      </w:pPr>
      <w:r w:rsidRPr="00192749">
        <w:rPr>
          <w:rFonts w:ascii="Times New Roman" w:hAnsi="Times New Roman" w:cs="Times New Roman"/>
          <w:sz w:val="24"/>
          <w:szCs w:val="24"/>
        </w:rPr>
        <w:t>Membangun suasana keakraban, kebersamaan untuk terbangunnya dinamika kelompok yang terbuka dengan penuh semangat</w:t>
      </w:r>
      <w:r w:rsidRPr="00192749">
        <w:rPr>
          <w:rFonts w:ascii="Times New Roman" w:hAnsi="Times New Roman" w:cs="Times New Roman"/>
          <w:sz w:val="24"/>
          <w:szCs w:val="24"/>
          <w:lang w:val="id-ID"/>
        </w:rPr>
        <w:t xml:space="preserve"> dengan perkenalan berantai.</w:t>
      </w:r>
    </w:p>
    <w:p w:rsidR="00246CE1" w:rsidRPr="00192749" w:rsidRDefault="00246CE1" w:rsidP="00246CE1">
      <w:pPr>
        <w:pStyle w:val="NoSpacing"/>
        <w:spacing w:line="480" w:lineRule="auto"/>
        <w:ind w:left="1134"/>
        <w:jc w:val="both"/>
        <w:rPr>
          <w:rFonts w:ascii="Times New Roman" w:hAnsi="Times New Roman" w:cs="Times New Roman"/>
          <w:sz w:val="24"/>
          <w:szCs w:val="24"/>
        </w:rPr>
      </w:pPr>
    </w:p>
    <w:p w:rsidR="00246CE1" w:rsidRPr="00192749" w:rsidRDefault="00246CE1" w:rsidP="00246CE1">
      <w:pPr>
        <w:pStyle w:val="NoSpacing"/>
        <w:numPr>
          <w:ilvl w:val="0"/>
          <w:numId w:val="16"/>
        </w:numPr>
        <w:spacing w:line="480" w:lineRule="auto"/>
        <w:ind w:left="851" w:hanging="425"/>
        <w:jc w:val="both"/>
        <w:rPr>
          <w:rFonts w:ascii="Times New Roman" w:hAnsi="Times New Roman" w:cs="Times New Roman"/>
          <w:b/>
          <w:sz w:val="24"/>
          <w:szCs w:val="24"/>
        </w:rPr>
      </w:pPr>
      <w:r w:rsidRPr="00192749">
        <w:rPr>
          <w:rFonts w:ascii="Times New Roman" w:hAnsi="Times New Roman" w:cs="Times New Roman"/>
          <w:b/>
          <w:sz w:val="24"/>
          <w:szCs w:val="24"/>
        </w:rPr>
        <w:t>Langkah Penjajakan : TAHAP PERALIHAN</w:t>
      </w:r>
    </w:p>
    <w:p w:rsidR="00246CE1" w:rsidRPr="00192749" w:rsidRDefault="00246CE1" w:rsidP="00246CE1">
      <w:pPr>
        <w:pStyle w:val="NoSpacing"/>
        <w:numPr>
          <w:ilvl w:val="0"/>
          <w:numId w:val="18"/>
        </w:numPr>
        <w:spacing w:line="480" w:lineRule="auto"/>
        <w:ind w:left="1134"/>
        <w:jc w:val="both"/>
        <w:rPr>
          <w:rFonts w:ascii="Times New Roman" w:hAnsi="Times New Roman" w:cs="Times New Roman"/>
          <w:sz w:val="24"/>
          <w:szCs w:val="24"/>
        </w:rPr>
      </w:pPr>
      <w:r w:rsidRPr="00192749">
        <w:rPr>
          <w:rFonts w:ascii="Times New Roman" w:hAnsi="Times New Roman" w:cs="Times New Roman"/>
          <w:sz w:val="24"/>
          <w:szCs w:val="24"/>
        </w:rPr>
        <w:t>Mengarahkan perhatian peserta/anggota kelompok dari suasana pembukaan ke suasana kegiatan kelompok, yaitu membahas permasalahan yang hendak dikemukakan oleh pemimpin kelompok (PK) dalam hal ini Guru BK atau Konselor.</w:t>
      </w:r>
    </w:p>
    <w:p w:rsidR="00246CE1" w:rsidRPr="00192749" w:rsidRDefault="00246CE1" w:rsidP="00246CE1">
      <w:pPr>
        <w:pStyle w:val="NoSpacing"/>
        <w:numPr>
          <w:ilvl w:val="0"/>
          <w:numId w:val="18"/>
        </w:numPr>
        <w:spacing w:line="480" w:lineRule="auto"/>
        <w:ind w:left="1134"/>
        <w:jc w:val="both"/>
        <w:rPr>
          <w:rFonts w:ascii="Times New Roman" w:hAnsi="Times New Roman" w:cs="Times New Roman"/>
          <w:sz w:val="24"/>
          <w:szCs w:val="24"/>
        </w:rPr>
      </w:pPr>
      <w:r w:rsidRPr="00192749">
        <w:rPr>
          <w:rFonts w:ascii="Times New Roman" w:hAnsi="Times New Roman" w:cs="Times New Roman"/>
          <w:sz w:val="24"/>
          <w:szCs w:val="24"/>
          <w:lang w:val="id-ID"/>
        </w:rPr>
        <w:lastRenderedPageBreak/>
        <w:t>M</w:t>
      </w:r>
      <w:r w:rsidRPr="00192749">
        <w:rPr>
          <w:rFonts w:ascii="Times New Roman" w:hAnsi="Times New Roman" w:cs="Times New Roman"/>
          <w:sz w:val="24"/>
          <w:szCs w:val="24"/>
        </w:rPr>
        <w:t>enanyakan kepada peserta apakah mereka telah siap untuk membahas topik utama dalam kegiatan kelompok? Jika semuanya oke, kegiatan kelompok memasuki tahap ke-tiga.</w:t>
      </w:r>
    </w:p>
    <w:p w:rsidR="00246CE1" w:rsidRPr="00192749" w:rsidRDefault="00246CE1" w:rsidP="00246CE1">
      <w:pPr>
        <w:pStyle w:val="NoSpacing"/>
        <w:spacing w:line="480" w:lineRule="auto"/>
        <w:ind w:left="1134"/>
        <w:jc w:val="both"/>
        <w:rPr>
          <w:rFonts w:ascii="Times New Roman" w:hAnsi="Times New Roman" w:cs="Times New Roman"/>
          <w:sz w:val="24"/>
          <w:szCs w:val="24"/>
        </w:rPr>
      </w:pPr>
    </w:p>
    <w:p w:rsidR="00246CE1" w:rsidRPr="00192749" w:rsidRDefault="00246CE1" w:rsidP="00246CE1">
      <w:pPr>
        <w:pStyle w:val="NoSpacing"/>
        <w:numPr>
          <w:ilvl w:val="0"/>
          <w:numId w:val="16"/>
        </w:numPr>
        <w:spacing w:line="480" w:lineRule="auto"/>
        <w:ind w:left="851" w:hanging="425"/>
        <w:jc w:val="both"/>
        <w:rPr>
          <w:rFonts w:ascii="Times New Roman" w:hAnsi="Times New Roman" w:cs="Times New Roman"/>
          <w:b/>
          <w:sz w:val="24"/>
          <w:szCs w:val="24"/>
        </w:rPr>
      </w:pPr>
      <w:r w:rsidRPr="00192749">
        <w:rPr>
          <w:rFonts w:ascii="Times New Roman" w:hAnsi="Times New Roman" w:cs="Times New Roman"/>
          <w:b/>
          <w:sz w:val="24"/>
          <w:szCs w:val="24"/>
        </w:rPr>
        <w:t>Langkah Penafsiran dan Pembinaan : TAHAP KEGIATAN</w:t>
      </w:r>
    </w:p>
    <w:p w:rsidR="00246CE1" w:rsidRPr="00192749" w:rsidRDefault="00246CE1" w:rsidP="00246CE1">
      <w:pPr>
        <w:pStyle w:val="NoSpacing"/>
        <w:numPr>
          <w:ilvl w:val="0"/>
          <w:numId w:val="19"/>
        </w:numPr>
        <w:spacing w:line="480" w:lineRule="auto"/>
        <w:jc w:val="both"/>
        <w:rPr>
          <w:rFonts w:ascii="Times New Roman" w:hAnsi="Times New Roman" w:cs="Times New Roman"/>
          <w:sz w:val="24"/>
          <w:szCs w:val="24"/>
        </w:rPr>
      </w:pPr>
      <w:r w:rsidRPr="00192749">
        <w:rPr>
          <w:rFonts w:ascii="Times New Roman" w:hAnsi="Times New Roman" w:cs="Times New Roman"/>
          <w:sz w:val="24"/>
          <w:szCs w:val="24"/>
        </w:rPr>
        <w:t>Mengajak anggota lain mendengarkan bahan materi Al - Fatih yang di bacakan oleh salah satu anggota kelompok</w:t>
      </w:r>
    </w:p>
    <w:p w:rsidR="00246CE1" w:rsidRPr="00192749" w:rsidRDefault="00246CE1" w:rsidP="00246CE1">
      <w:pPr>
        <w:pStyle w:val="NoSpacing"/>
        <w:numPr>
          <w:ilvl w:val="0"/>
          <w:numId w:val="19"/>
        </w:numPr>
        <w:spacing w:line="480" w:lineRule="auto"/>
        <w:jc w:val="both"/>
        <w:rPr>
          <w:rFonts w:ascii="Times New Roman" w:hAnsi="Times New Roman" w:cs="Times New Roman"/>
          <w:sz w:val="24"/>
          <w:szCs w:val="24"/>
        </w:rPr>
      </w:pPr>
      <w:r w:rsidRPr="00192749">
        <w:rPr>
          <w:rFonts w:ascii="Times New Roman" w:hAnsi="Times New Roman" w:cs="Times New Roman"/>
          <w:sz w:val="24"/>
          <w:szCs w:val="24"/>
        </w:rPr>
        <w:t>Meminta masing-masing peserta mengemukakan pendapat tentang topik yang dibahas</w:t>
      </w:r>
      <w:r w:rsidRPr="00192749">
        <w:rPr>
          <w:rFonts w:ascii="Times New Roman" w:hAnsi="Times New Roman" w:cs="Times New Roman"/>
          <w:b/>
          <w:sz w:val="24"/>
          <w:szCs w:val="24"/>
        </w:rPr>
        <w:t xml:space="preserve"> </w:t>
      </w:r>
      <w:r w:rsidRPr="00192749">
        <w:rPr>
          <w:rFonts w:ascii="Times New Roman" w:hAnsi="Times New Roman" w:cs="Times New Roman"/>
          <w:sz w:val="24"/>
          <w:szCs w:val="24"/>
        </w:rPr>
        <w:t xml:space="preserve">meliputi Al - Fatih </w:t>
      </w:r>
    </w:p>
    <w:p w:rsidR="00246CE1" w:rsidRPr="00192749" w:rsidRDefault="00246CE1" w:rsidP="00246CE1">
      <w:pPr>
        <w:pStyle w:val="NoSpacing"/>
        <w:numPr>
          <w:ilvl w:val="0"/>
          <w:numId w:val="19"/>
        </w:numPr>
        <w:spacing w:line="480" w:lineRule="auto"/>
        <w:jc w:val="both"/>
        <w:rPr>
          <w:rFonts w:ascii="Times New Roman" w:hAnsi="Times New Roman" w:cs="Times New Roman"/>
          <w:sz w:val="24"/>
          <w:szCs w:val="24"/>
        </w:rPr>
      </w:pPr>
      <w:r w:rsidRPr="00192749">
        <w:rPr>
          <w:rFonts w:ascii="Times New Roman" w:hAnsi="Times New Roman" w:cs="Times New Roman"/>
          <w:sz w:val="24"/>
          <w:szCs w:val="24"/>
        </w:rPr>
        <w:t>Meminta peserta (beberapa orang) memberikan komentar umum terhadap hal-h</w:t>
      </w:r>
      <w:r w:rsidRPr="00192749">
        <w:rPr>
          <w:rFonts w:ascii="Times New Roman" w:hAnsi="Times New Roman" w:cs="Times New Roman"/>
          <w:sz w:val="24"/>
          <w:szCs w:val="24"/>
          <w:lang w:val="id-ID"/>
        </w:rPr>
        <w:t>al</w:t>
      </w:r>
      <w:r w:rsidRPr="00192749">
        <w:rPr>
          <w:rFonts w:ascii="Times New Roman" w:hAnsi="Times New Roman" w:cs="Times New Roman"/>
          <w:sz w:val="24"/>
          <w:szCs w:val="24"/>
        </w:rPr>
        <w:t xml:space="preserve">  yang diungkapkan peserta lain.</w:t>
      </w:r>
    </w:p>
    <w:p w:rsidR="00246CE1" w:rsidRPr="00192749" w:rsidRDefault="00246CE1" w:rsidP="00246CE1">
      <w:pPr>
        <w:pStyle w:val="NoSpacing"/>
        <w:numPr>
          <w:ilvl w:val="0"/>
          <w:numId w:val="19"/>
        </w:numPr>
        <w:spacing w:line="480" w:lineRule="auto"/>
        <w:jc w:val="both"/>
        <w:rPr>
          <w:rFonts w:ascii="Times New Roman" w:hAnsi="Times New Roman" w:cs="Times New Roman"/>
          <w:sz w:val="24"/>
          <w:szCs w:val="24"/>
        </w:rPr>
      </w:pPr>
      <w:r w:rsidRPr="00192749">
        <w:rPr>
          <w:rFonts w:ascii="Times New Roman" w:hAnsi="Times New Roman" w:cs="Times New Roman"/>
          <w:sz w:val="24"/>
          <w:szCs w:val="24"/>
        </w:rPr>
        <w:t xml:space="preserve">Secara khusus meminta peserta (dengan sukarela) mengungkapkan pendapat personal tentang bagaimana kejadian yang lagi hangat di perbincangkan </w:t>
      </w:r>
      <w:r w:rsidRPr="00192749">
        <w:rPr>
          <w:rFonts w:ascii="Times New Roman" w:hAnsi="Times New Roman" w:cs="Times New Roman"/>
          <w:sz w:val="24"/>
          <w:szCs w:val="24"/>
          <w:lang w:val="id-ID"/>
        </w:rPr>
        <w:t>dengan</w:t>
      </w:r>
      <w:r w:rsidRPr="00192749">
        <w:rPr>
          <w:rFonts w:ascii="Times New Roman" w:hAnsi="Times New Roman" w:cs="Times New Roman"/>
          <w:sz w:val="24"/>
          <w:szCs w:val="24"/>
        </w:rPr>
        <w:t xml:space="preserve"> cara </w:t>
      </w:r>
      <w:r w:rsidRPr="00192749">
        <w:rPr>
          <w:rFonts w:ascii="Times New Roman" w:hAnsi="Times New Roman" w:cs="Times New Roman"/>
          <w:sz w:val="24"/>
          <w:szCs w:val="24"/>
          <w:lang w:val="id-ID"/>
        </w:rPr>
        <w:t>BMB.3 (Berfikir, Merasa,Bersikap, Bertindak dan Bertanggungjawab).</w:t>
      </w:r>
    </w:p>
    <w:tbl>
      <w:tblPr>
        <w:tblW w:w="7938"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0"/>
        <w:gridCol w:w="6388"/>
      </w:tblGrid>
      <w:tr w:rsidR="00246CE1" w:rsidRPr="00192749" w:rsidTr="00255979">
        <w:tc>
          <w:tcPr>
            <w:tcW w:w="1417" w:type="dxa"/>
            <w:shd w:val="clear" w:color="auto" w:fill="auto"/>
          </w:tcPr>
          <w:p w:rsidR="00246CE1" w:rsidRPr="00192749" w:rsidRDefault="00246CE1" w:rsidP="00255979">
            <w:pPr>
              <w:pStyle w:val="NoSpacing"/>
              <w:tabs>
                <w:tab w:val="left" w:pos="284"/>
              </w:tabs>
              <w:spacing w:line="480" w:lineRule="auto"/>
              <w:jc w:val="center"/>
              <w:rPr>
                <w:rFonts w:ascii="Times New Roman" w:hAnsi="Times New Roman" w:cs="Times New Roman"/>
                <w:b/>
                <w:sz w:val="24"/>
                <w:szCs w:val="24"/>
              </w:rPr>
            </w:pPr>
            <w:r w:rsidRPr="00192749">
              <w:rPr>
                <w:rFonts w:ascii="Times New Roman" w:hAnsi="Times New Roman" w:cs="Times New Roman"/>
                <w:b/>
                <w:sz w:val="24"/>
                <w:szCs w:val="24"/>
              </w:rPr>
              <w:t>Kemampuan siswa</w:t>
            </w:r>
          </w:p>
        </w:tc>
        <w:tc>
          <w:tcPr>
            <w:tcW w:w="6521" w:type="dxa"/>
            <w:shd w:val="clear" w:color="auto" w:fill="auto"/>
          </w:tcPr>
          <w:p w:rsidR="00246CE1" w:rsidRPr="00192749" w:rsidRDefault="00246CE1" w:rsidP="00255979">
            <w:pPr>
              <w:pStyle w:val="NoSpacing"/>
              <w:tabs>
                <w:tab w:val="left" w:pos="284"/>
              </w:tabs>
              <w:spacing w:line="480" w:lineRule="auto"/>
              <w:jc w:val="center"/>
              <w:rPr>
                <w:rFonts w:ascii="Times New Roman" w:hAnsi="Times New Roman" w:cs="Times New Roman"/>
                <w:b/>
                <w:sz w:val="24"/>
                <w:szCs w:val="24"/>
              </w:rPr>
            </w:pPr>
            <w:r w:rsidRPr="00192749">
              <w:rPr>
                <w:rFonts w:ascii="Times New Roman" w:hAnsi="Times New Roman" w:cs="Times New Roman"/>
                <w:b/>
                <w:sz w:val="24"/>
                <w:szCs w:val="24"/>
              </w:rPr>
              <w:t>Indikator</w:t>
            </w:r>
          </w:p>
        </w:tc>
      </w:tr>
      <w:tr w:rsidR="00246CE1" w:rsidRPr="00192749" w:rsidTr="00255979">
        <w:tc>
          <w:tcPr>
            <w:tcW w:w="1417" w:type="dxa"/>
            <w:shd w:val="clear" w:color="auto" w:fill="auto"/>
          </w:tcPr>
          <w:p w:rsidR="00246CE1" w:rsidRPr="00192749" w:rsidRDefault="00246CE1" w:rsidP="00255979">
            <w:pPr>
              <w:pStyle w:val="NoSpacing"/>
              <w:tabs>
                <w:tab w:val="left" w:pos="284"/>
              </w:tabs>
              <w:spacing w:line="480" w:lineRule="auto"/>
              <w:rPr>
                <w:rFonts w:ascii="Times New Roman" w:hAnsi="Times New Roman" w:cs="Times New Roman"/>
                <w:b/>
                <w:sz w:val="24"/>
                <w:szCs w:val="24"/>
              </w:rPr>
            </w:pPr>
            <w:r w:rsidRPr="00192749">
              <w:rPr>
                <w:rFonts w:ascii="Times New Roman" w:hAnsi="Times New Roman" w:cs="Times New Roman"/>
                <w:b/>
                <w:sz w:val="24"/>
                <w:szCs w:val="24"/>
              </w:rPr>
              <w:t>Berfikir</w:t>
            </w:r>
          </w:p>
        </w:tc>
        <w:tc>
          <w:tcPr>
            <w:tcW w:w="6521" w:type="dxa"/>
            <w:shd w:val="clear" w:color="auto" w:fill="auto"/>
          </w:tcPr>
          <w:p w:rsidR="00246CE1" w:rsidRPr="00192749" w:rsidRDefault="00246CE1" w:rsidP="00246CE1">
            <w:pPr>
              <w:pStyle w:val="NoSpacing"/>
              <w:numPr>
                <w:ilvl w:val="0"/>
                <w:numId w:val="21"/>
              </w:numPr>
              <w:tabs>
                <w:tab w:val="left" w:pos="284"/>
              </w:tabs>
              <w:spacing w:line="480" w:lineRule="auto"/>
              <w:ind w:left="317" w:hanging="283"/>
              <w:jc w:val="both"/>
              <w:rPr>
                <w:rFonts w:ascii="Times New Roman" w:hAnsi="Times New Roman" w:cs="Times New Roman"/>
                <w:sz w:val="24"/>
                <w:szCs w:val="24"/>
              </w:rPr>
            </w:pPr>
            <w:r w:rsidRPr="00192749">
              <w:rPr>
                <w:rFonts w:ascii="Times New Roman" w:hAnsi="Times New Roman" w:cs="Times New Roman"/>
                <w:sz w:val="24"/>
                <w:szCs w:val="24"/>
              </w:rPr>
              <w:t>Memahami dan berfikir tentang Al - Fatih Yang pada akhirnya dapat menimbulkan sikap kepedulian pada diri sendiri.</w:t>
            </w:r>
          </w:p>
          <w:p w:rsidR="00246CE1" w:rsidRPr="00192749" w:rsidRDefault="00246CE1" w:rsidP="00246CE1">
            <w:pPr>
              <w:pStyle w:val="NoSpacing"/>
              <w:numPr>
                <w:ilvl w:val="0"/>
                <w:numId w:val="21"/>
              </w:numPr>
              <w:tabs>
                <w:tab w:val="left" w:pos="284"/>
              </w:tabs>
              <w:spacing w:line="480" w:lineRule="auto"/>
              <w:ind w:left="317" w:hanging="283"/>
              <w:rPr>
                <w:rFonts w:ascii="Times New Roman" w:hAnsi="Times New Roman" w:cs="Times New Roman"/>
                <w:sz w:val="24"/>
                <w:szCs w:val="24"/>
              </w:rPr>
            </w:pPr>
            <w:r w:rsidRPr="00192749">
              <w:rPr>
                <w:rFonts w:ascii="Times New Roman" w:hAnsi="Times New Roman" w:cs="Times New Roman"/>
                <w:sz w:val="24"/>
                <w:szCs w:val="24"/>
              </w:rPr>
              <w:t>Memahami dan berfikir tentang keberlangsungan masa depannya terutama permasalahan kehidupan beragama.</w:t>
            </w:r>
          </w:p>
        </w:tc>
      </w:tr>
      <w:tr w:rsidR="00246CE1" w:rsidRPr="00192749" w:rsidTr="00255979">
        <w:tc>
          <w:tcPr>
            <w:tcW w:w="1417" w:type="dxa"/>
            <w:shd w:val="clear" w:color="auto" w:fill="auto"/>
          </w:tcPr>
          <w:p w:rsidR="00246CE1" w:rsidRPr="00192749" w:rsidRDefault="00246CE1" w:rsidP="00255979">
            <w:pPr>
              <w:pStyle w:val="NoSpacing"/>
              <w:tabs>
                <w:tab w:val="left" w:pos="284"/>
              </w:tabs>
              <w:spacing w:line="480" w:lineRule="auto"/>
              <w:rPr>
                <w:rFonts w:ascii="Times New Roman" w:hAnsi="Times New Roman" w:cs="Times New Roman"/>
                <w:b/>
                <w:sz w:val="24"/>
                <w:szCs w:val="24"/>
              </w:rPr>
            </w:pPr>
            <w:r w:rsidRPr="00192749">
              <w:rPr>
                <w:rFonts w:ascii="Times New Roman" w:hAnsi="Times New Roman" w:cs="Times New Roman"/>
                <w:b/>
                <w:sz w:val="24"/>
                <w:szCs w:val="24"/>
              </w:rPr>
              <w:t>Merasa</w:t>
            </w:r>
          </w:p>
        </w:tc>
        <w:tc>
          <w:tcPr>
            <w:tcW w:w="6521" w:type="dxa"/>
            <w:shd w:val="clear" w:color="auto" w:fill="auto"/>
          </w:tcPr>
          <w:p w:rsidR="00246CE1" w:rsidRPr="00192749" w:rsidRDefault="00246CE1" w:rsidP="00246CE1">
            <w:pPr>
              <w:pStyle w:val="NoSpacing"/>
              <w:numPr>
                <w:ilvl w:val="0"/>
                <w:numId w:val="22"/>
              </w:numPr>
              <w:tabs>
                <w:tab w:val="left" w:pos="284"/>
              </w:tabs>
              <w:spacing w:line="480" w:lineRule="auto"/>
              <w:ind w:left="317" w:hanging="317"/>
              <w:jc w:val="both"/>
              <w:rPr>
                <w:rFonts w:ascii="Times New Roman" w:hAnsi="Times New Roman" w:cs="Times New Roman"/>
                <w:sz w:val="24"/>
                <w:szCs w:val="24"/>
              </w:rPr>
            </w:pPr>
            <w:r w:rsidRPr="00192749">
              <w:rPr>
                <w:rFonts w:ascii="Times New Roman" w:hAnsi="Times New Roman" w:cs="Times New Roman"/>
                <w:sz w:val="24"/>
                <w:szCs w:val="24"/>
              </w:rPr>
              <w:t xml:space="preserve">Merasakan dampak Al - Fatih, baik secara pribadi, Keluarga, </w:t>
            </w:r>
            <w:r w:rsidRPr="00192749">
              <w:rPr>
                <w:rFonts w:ascii="Times New Roman" w:hAnsi="Times New Roman" w:cs="Times New Roman"/>
                <w:sz w:val="24"/>
                <w:szCs w:val="24"/>
              </w:rPr>
              <w:lastRenderedPageBreak/>
              <w:t>Masyarakat dan berbangsa.</w:t>
            </w:r>
          </w:p>
          <w:p w:rsidR="00246CE1" w:rsidRPr="00192749" w:rsidRDefault="00246CE1" w:rsidP="00246CE1">
            <w:pPr>
              <w:pStyle w:val="NoSpacing"/>
              <w:numPr>
                <w:ilvl w:val="0"/>
                <w:numId w:val="22"/>
              </w:numPr>
              <w:tabs>
                <w:tab w:val="left" w:pos="284"/>
              </w:tabs>
              <w:spacing w:line="480" w:lineRule="auto"/>
              <w:ind w:left="317" w:hanging="317"/>
              <w:jc w:val="both"/>
              <w:rPr>
                <w:rFonts w:ascii="Times New Roman" w:hAnsi="Times New Roman" w:cs="Times New Roman"/>
                <w:sz w:val="24"/>
                <w:szCs w:val="24"/>
              </w:rPr>
            </w:pPr>
            <w:r w:rsidRPr="00192749">
              <w:rPr>
                <w:rFonts w:ascii="Times New Roman" w:hAnsi="Times New Roman" w:cs="Times New Roman"/>
                <w:sz w:val="24"/>
                <w:szCs w:val="24"/>
              </w:rPr>
              <w:t>Merasakan dan memahami betapa indahnya saling menjaga dan saling tolong menolong</w:t>
            </w:r>
          </w:p>
        </w:tc>
      </w:tr>
      <w:tr w:rsidR="00246CE1" w:rsidRPr="00192749" w:rsidTr="00255979">
        <w:tc>
          <w:tcPr>
            <w:tcW w:w="1417" w:type="dxa"/>
            <w:shd w:val="clear" w:color="auto" w:fill="auto"/>
          </w:tcPr>
          <w:p w:rsidR="00246CE1" w:rsidRPr="00192749" w:rsidRDefault="00246CE1" w:rsidP="00255979">
            <w:pPr>
              <w:pStyle w:val="NoSpacing"/>
              <w:tabs>
                <w:tab w:val="left" w:pos="284"/>
              </w:tabs>
              <w:spacing w:line="480" w:lineRule="auto"/>
              <w:rPr>
                <w:rFonts w:ascii="Times New Roman" w:hAnsi="Times New Roman" w:cs="Times New Roman"/>
                <w:b/>
                <w:sz w:val="24"/>
                <w:szCs w:val="24"/>
              </w:rPr>
            </w:pPr>
            <w:r w:rsidRPr="00192749">
              <w:rPr>
                <w:rFonts w:ascii="Times New Roman" w:hAnsi="Times New Roman" w:cs="Times New Roman"/>
                <w:b/>
                <w:sz w:val="24"/>
                <w:szCs w:val="24"/>
              </w:rPr>
              <w:lastRenderedPageBreak/>
              <w:t>Bersikap</w:t>
            </w:r>
          </w:p>
        </w:tc>
        <w:tc>
          <w:tcPr>
            <w:tcW w:w="6521" w:type="dxa"/>
            <w:shd w:val="clear" w:color="auto" w:fill="auto"/>
          </w:tcPr>
          <w:p w:rsidR="00246CE1" w:rsidRPr="00192749" w:rsidRDefault="00246CE1" w:rsidP="00246CE1">
            <w:pPr>
              <w:pStyle w:val="NoSpacing"/>
              <w:numPr>
                <w:ilvl w:val="0"/>
                <w:numId w:val="23"/>
              </w:numPr>
              <w:tabs>
                <w:tab w:val="left" w:pos="284"/>
              </w:tabs>
              <w:spacing w:line="480" w:lineRule="auto"/>
              <w:ind w:left="317" w:hanging="283"/>
              <w:rPr>
                <w:rFonts w:ascii="Times New Roman" w:hAnsi="Times New Roman" w:cs="Times New Roman"/>
                <w:sz w:val="24"/>
                <w:szCs w:val="24"/>
              </w:rPr>
            </w:pPr>
            <w:r w:rsidRPr="00192749">
              <w:rPr>
                <w:rFonts w:ascii="Times New Roman" w:hAnsi="Times New Roman" w:cs="Times New Roman"/>
                <w:sz w:val="24"/>
                <w:szCs w:val="24"/>
              </w:rPr>
              <w:t>Siswa berkomitmen dan bersikap tegas untuk merubah diri menjadi lebih baik dan akan terus mempertahankan nya</w:t>
            </w:r>
          </w:p>
        </w:tc>
      </w:tr>
      <w:tr w:rsidR="00246CE1" w:rsidRPr="00192749" w:rsidTr="00255979">
        <w:tc>
          <w:tcPr>
            <w:tcW w:w="1417" w:type="dxa"/>
            <w:shd w:val="clear" w:color="auto" w:fill="auto"/>
          </w:tcPr>
          <w:p w:rsidR="00246CE1" w:rsidRPr="00192749" w:rsidRDefault="00246CE1" w:rsidP="00255979">
            <w:pPr>
              <w:pStyle w:val="NoSpacing"/>
              <w:tabs>
                <w:tab w:val="left" w:pos="284"/>
              </w:tabs>
              <w:spacing w:line="480" w:lineRule="auto"/>
              <w:rPr>
                <w:rFonts w:ascii="Times New Roman" w:hAnsi="Times New Roman" w:cs="Times New Roman"/>
                <w:b/>
                <w:sz w:val="24"/>
                <w:szCs w:val="24"/>
              </w:rPr>
            </w:pPr>
            <w:r w:rsidRPr="00192749">
              <w:rPr>
                <w:rFonts w:ascii="Times New Roman" w:hAnsi="Times New Roman" w:cs="Times New Roman"/>
                <w:b/>
                <w:sz w:val="24"/>
                <w:szCs w:val="24"/>
              </w:rPr>
              <w:t>Berbuat</w:t>
            </w:r>
          </w:p>
        </w:tc>
        <w:tc>
          <w:tcPr>
            <w:tcW w:w="6521" w:type="dxa"/>
            <w:shd w:val="clear" w:color="auto" w:fill="auto"/>
          </w:tcPr>
          <w:p w:rsidR="00246CE1" w:rsidRPr="00192749" w:rsidRDefault="00246CE1" w:rsidP="00246CE1">
            <w:pPr>
              <w:pStyle w:val="NoSpacing"/>
              <w:numPr>
                <w:ilvl w:val="0"/>
                <w:numId w:val="24"/>
              </w:numPr>
              <w:tabs>
                <w:tab w:val="left" w:pos="284"/>
              </w:tabs>
              <w:spacing w:line="480" w:lineRule="auto"/>
              <w:ind w:left="317" w:hanging="283"/>
              <w:rPr>
                <w:rFonts w:ascii="Times New Roman" w:hAnsi="Times New Roman" w:cs="Times New Roman"/>
                <w:sz w:val="24"/>
                <w:szCs w:val="24"/>
              </w:rPr>
            </w:pPr>
            <w:r w:rsidRPr="00192749">
              <w:rPr>
                <w:rFonts w:ascii="Times New Roman" w:hAnsi="Times New Roman" w:cs="Times New Roman"/>
                <w:sz w:val="24"/>
                <w:szCs w:val="24"/>
              </w:rPr>
              <w:t>Siswa mampu berbuat perubahan pada dirinya dan orang di sekelilingnya memjadi lebih memperhatikan kehidupan Beragama.</w:t>
            </w:r>
          </w:p>
        </w:tc>
      </w:tr>
      <w:tr w:rsidR="00246CE1" w:rsidRPr="00192749" w:rsidTr="00255979">
        <w:trPr>
          <w:trHeight w:val="351"/>
        </w:trPr>
        <w:tc>
          <w:tcPr>
            <w:tcW w:w="1417" w:type="dxa"/>
            <w:shd w:val="clear" w:color="auto" w:fill="auto"/>
          </w:tcPr>
          <w:p w:rsidR="00246CE1" w:rsidRPr="00192749" w:rsidRDefault="00246CE1" w:rsidP="00255979">
            <w:pPr>
              <w:pStyle w:val="NoSpacing"/>
              <w:tabs>
                <w:tab w:val="left" w:pos="284"/>
              </w:tabs>
              <w:spacing w:line="480" w:lineRule="auto"/>
              <w:rPr>
                <w:rFonts w:ascii="Times New Roman" w:hAnsi="Times New Roman" w:cs="Times New Roman"/>
                <w:b/>
                <w:sz w:val="24"/>
                <w:szCs w:val="24"/>
              </w:rPr>
            </w:pPr>
            <w:r w:rsidRPr="00192749">
              <w:rPr>
                <w:rFonts w:ascii="Times New Roman" w:hAnsi="Times New Roman" w:cs="Times New Roman"/>
                <w:b/>
                <w:sz w:val="24"/>
                <w:szCs w:val="24"/>
              </w:rPr>
              <w:t>Bertanggung Jawab</w:t>
            </w:r>
          </w:p>
        </w:tc>
        <w:tc>
          <w:tcPr>
            <w:tcW w:w="6521" w:type="dxa"/>
            <w:shd w:val="clear" w:color="auto" w:fill="auto"/>
          </w:tcPr>
          <w:p w:rsidR="00246CE1" w:rsidRPr="00192749" w:rsidRDefault="00246CE1" w:rsidP="00246CE1">
            <w:pPr>
              <w:pStyle w:val="NoSpacing"/>
              <w:numPr>
                <w:ilvl w:val="0"/>
                <w:numId w:val="25"/>
              </w:numPr>
              <w:tabs>
                <w:tab w:val="left" w:pos="284"/>
              </w:tabs>
              <w:spacing w:line="480" w:lineRule="auto"/>
              <w:ind w:left="317" w:hanging="283"/>
              <w:rPr>
                <w:rFonts w:ascii="Times New Roman" w:hAnsi="Times New Roman" w:cs="Times New Roman"/>
                <w:sz w:val="24"/>
                <w:szCs w:val="24"/>
              </w:rPr>
            </w:pPr>
            <w:r w:rsidRPr="00192749">
              <w:rPr>
                <w:rFonts w:ascii="Times New Roman" w:hAnsi="Times New Roman" w:cs="Times New Roman"/>
                <w:sz w:val="24"/>
                <w:szCs w:val="24"/>
              </w:rPr>
              <w:t>Bertanggungjawab kepada dirinya sendiri dalam menjaga kualitas pribadi masing masing</w:t>
            </w:r>
          </w:p>
        </w:tc>
      </w:tr>
    </w:tbl>
    <w:p w:rsidR="00246CE1" w:rsidRPr="00192749" w:rsidRDefault="00246CE1" w:rsidP="00246CE1">
      <w:pPr>
        <w:pStyle w:val="NoSpacing"/>
        <w:spacing w:line="480" w:lineRule="auto"/>
        <w:ind w:left="1211"/>
        <w:jc w:val="both"/>
        <w:rPr>
          <w:rFonts w:ascii="Times New Roman" w:hAnsi="Times New Roman" w:cs="Times New Roman"/>
          <w:sz w:val="24"/>
          <w:szCs w:val="24"/>
        </w:rPr>
      </w:pPr>
    </w:p>
    <w:p w:rsidR="00246CE1" w:rsidRPr="00192749" w:rsidRDefault="00246CE1" w:rsidP="00246CE1">
      <w:pPr>
        <w:pStyle w:val="NoSpacing"/>
        <w:numPr>
          <w:ilvl w:val="0"/>
          <w:numId w:val="19"/>
        </w:numPr>
        <w:spacing w:line="480" w:lineRule="auto"/>
        <w:jc w:val="both"/>
        <w:rPr>
          <w:rFonts w:ascii="Times New Roman" w:hAnsi="Times New Roman" w:cs="Times New Roman"/>
          <w:sz w:val="24"/>
          <w:szCs w:val="24"/>
        </w:rPr>
      </w:pPr>
      <w:r w:rsidRPr="00192749">
        <w:rPr>
          <w:rFonts w:ascii="Times New Roman" w:hAnsi="Times New Roman" w:cs="Times New Roman"/>
          <w:sz w:val="24"/>
          <w:szCs w:val="24"/>
        </w:rPr>
        <w:t>Peserta lain membahas (</w:t>
      </w:r>
      <w:r w:rsidRPr="00192749">
        <w:rPr>
          <w:rFonts w:ascii="Times New Roman" w:hAnsi="Times New Roman" w:cs="Times New Roman"/>
          <w:sz w:val="24"/>
          <w:szCs w:val="24"/>
          <w:lang w:val="id-ID"/>
        </w:rPr>
        <w:t>dengan cara bertanya, menanggapi dan atau memberi saran</w:t>
      </w:r>
      <w:r w:rsidRPr="00192749">
        <w:rPr>
          <w:rFonts w:ascii="Times New Roman" w:hAnsi="Times New Roman" w:cs="Times New Roman"/>
          <w:sz w:val="24"/>
          <w:szCs w:val="24"/>
        </w:rPr>
        <w:t>) ,yang dikemukakan oleh kawan peserta. Sebanyak- banyaknya peserta diminta untuk tampil seperti itu, sesuai dengan waktu yang tersedia jika waktu masih memungkinkan, bisa diminta peserta lain mengemukakan pendapat tentang isi/konten dari topik yang dibahas sesuai dengan kondisi dirinya.</w:t>
      </w:r>
    </w:p>
    <w:p w:rsidR="00246CE1" w:rsidRPr="00192749" w:rsidRDefault="00246CE1" w:rsidP="00246CE1">
      <w:pPr>
        <w:pStyle w:val="NoSpacing"/>
        <w:numPr>
          <w:ilvl w:val="0"/>
          <w:numId w:val="19"/>
        </w:numPr>
        <w:spacing w:line="480" w:lineRule="auto"/>
        <w:jc w:val="both"/>
        <w:rPr>
          <w:rFonts w:ascii="Times New Roman" w:hAnsi="Times New Roman" w:cs="Times New Roman"/>
          <w:sz w:val="24"/>
          <w:szCs w:val="24"/>
        </w:rPr>
      </w:pPr>
      <w:r w:rsidRPr="00192749">
        <w:rPr>
          <w:rFonts w:ascii="Times New Roman" w:hAnsi="Times New Roman" w:cs="Times New Roman"/>
          <w:sz w:val="24"/>
          <w:szCs w:val="24"/>
        </w:rPr>
        <w:t>Selama tahap kegiatan pemimpin kelompok (PK) memberikan penguatan untuk membangun semangat berdinamika kelompok di antara para peserta, sambil meluruskan dan menambahkan hal-hal yang perlu sehingga para peserta memperoleh wawasan dengan makna yang lengkap dan benar.</w:t>
      </w:r>
    </w:p>
    <w:p w:rsidR="00246CE1" w:rsidRPr="00192749" w:rsidRDefault="00246CE1" w:rsidP="00246CE1">
      <w:pPr>
        <w:pStyle w:val="NoSpacing"/>
        <w:numPr>
          <w:ilvl w:val="0"/>
          <w:numId w:val="19"/>
        </w:numPr>
        <w:spacing w:line="480" w:lineRule="auto"/>
        <w:jc w:val="both"/>
        <w:rPr>
          <w:rFonts w:ascii="Times New Roman" w:hAnsi="Times New Roman" w:cs="Times New Roman"/>
          <w:sz w:val="24"/>
          <w:szCs w:val="24"/>
        </w:rPr>
      </w:pPr>
      <w:r w:rsidRPr="00192749">
        <w:rPr>
          <w:rFonts w:ascii="Times New Roman" w:hAnsi="Times New Roman" w:cs="Times New Roman"/>
          <w:sz w:val="24"/>
          <w:szCs w:val="24"/>
        </w:rPr>
        <w:lastRenderedPageBreak/>
        <w:t>Peserta didik mengambil kesimpulan tentang hasil yang diperoleh berkenaan dengan materi yang dibahas,  demi kehidupan keseharian secara efektif. Satu-dua orang peserta didik diminta menuliskan kondisi BMB3 yang terjadi pada diri mereka masing-masing, berkenaan dengan tanggung jawab mereka menerapkan cara agar tidak cemas dalam mengerjakan tugas didepan kelas</w:t>
      </w:r>
    </w:p>
    <w:p w:rsidR="00246CE1" w:rsidRPr="00192749" w:rsidRDefault="00246CE1" w:rsidP="00246CE1">
      <w:pPr>
        <w:pStyle w:val="NoSpacing"/>
        <w:spacing w:line="480" w:lineRule="auto"/>
        <w:ind w:left="1211"/>
        <w:jc w:val="both"/>
        <w:rPr>
          <w:rFonts w:ascii="Times New Roman" w:hAnsi="Times New Roman" w:cs="Times New Roman"/>
          <w:sz w:val="24"/>
          <w:szCs w:val="24"/>
        </w:rPr>
      </w:pPr>
    </w:p>
    <w:p w:rsidR="00246CE1" w:rsidRPr="00192749" w:rsidRDefault="00246CE1" w:rsidP="00246CE1">
      <w:pPr>
        <w:pStyle w:val="NoSpacing"/>
        <w:numPr>
          <w:ilvl w:val="0"/>
          <w:numId w:val="20"/>
        </w:numPr>
        <w:spacing w:line="480" w:lineRule="auto"/>
        <w:ind w:left="993" w:hanging="426"/>
        <w:jc w:val="both"/>
        <w:rPr>
          <w:rFonts w:ascii="Times New Roman" w:hAnsi="Times New Roman" w:cs="Times New Roman"/>
          <w:b/>
          <w:sz w:val="24"/>
          <w:szCs w:val="24"/>
        </w:rPr>
      </w:pPr>
      <w:r w:rsidRPr="00192749">
        <w:rPr>
          <w:rFonts w:ascii="Times New Roman" w:hAnsi="Times New Roman" w:cs="Times New Roman"/>
          <w:b/>
          <w:sz w:val="24"/>
          <w:szCs w:val="24"/>
        </w:rPr>
        <w:t>Kegiatan penutup: TAHAP PENGAKHIRAN</w:t>
      </w:r>
    </w:p>
    <w:p w:rsidR="00246CE1" w:rsidRPr="00192749" w:rsidRDefault="00246CE1" w:rsidP="00246CE1">
      <w:pPr>
        <w:pStyle w:val="NoSpacing"/>
        <w:spacing w:line="480" w:lineRule="auto"/>
        <w:ind w:left="993" w:firstLine="447"/>
        <w:jc w:val="both"/>
        <w:rPr>
          <w:rFonts w:ascii="Times New Roman" w:hAnsi="Times New Roman" w:cs="Times New Roman"/>
          <w:sz w:val="24"/>
          <w:szCs w:val="24"/>
        </w:rPr>
      </w:pPr>
      <w:r w:rsidRPr="00192749">
        <w:rPr>
          <w:rFonts w:ascii="Times New Roman" w:hAnsi="Times New Roman" w:cs="Times New Roman"/>
          <w:sz w:val="24"/>
          <w:szCs w:val="24"/>
        </w:rPr>
        <w:t>Akhir kegiatan adalah penutupan</w:t>
      </w:r>
      <w:r w:rsidRPr="00192749">
        <w:rPr>
          <w:rFonts w:ascii="Times New Roman" w:hAnsi="Times New Roman" w:cs="Times New Roman"/>
          <w:sz w:val="24"/>
          <w:szCs w:val="24"/>
          <w:lang w:val="id-ID"/>
        </w:rPr>
        <w:t>,</w:t>
      </w:r>
      <w:r w:rsidRPr="00192749">
        <w:rPr>
          <w:rFonts w:ascii="Times New Roman" w:hAnsi="Times New Roman" w:cs="Times New Roman"/>
          <w:sz w:val="24"/>
          <w:szCs w:val="24"/>
        </w:rPr>
        <w:t xml:space="preserve"> PK menyampaikan terimakasih atas berlangsungnya kegiatan dengan baik, menyampaikan kegiatan tindak lanjut; setelah itu diakhiri dengan</w:t>
      </w:r>
      <w:r w:rsidRPr="00192749">
        <w:rPr>
          <w:rFonts w:ascii="Times New Roman" w:hAnsi="Times New Roman" w:cs="Times New Roman"/>
          <w:sz w:val="24"/>
          <w:szCs w:val="24"/>
          <w:lang w:val="id-ID"/>
        </w:rPr>
        <w:t xml:space="preserve"> do’a dan</w:t>
      </w:r>
      <w:r w:rsidRPr="00192749">
        <w:rPr>
          <w:rFonts w:ascii="Times New Roman" w:hAnsi="Times New Roman" w:cs="Times New Roman"/>
          <w:sz w:val="24"/>
          <w:szCs w:val="24"/>
        </w:rPr>
        <w:t xml:space="preserve"> salam perpisahan.</w:t>
      </w:r>
    </w:p>
    <w:p w:rsidR="00246CE1" w:rsidRPr="00192749" w:rsidRDefault="00246CE1" w:rsidP="00246CE1">
      <w:pPr>
        <w:pStyle w:val="NoSpacing"/>
        <w:numPr>
          <w:ilvl w:val="0"/>
          <w:numId w:val="20"/>
        </w:numPr>
        <w:spacing w:line="480" w:lineRule="auto"/>
        <w:ind w:left="900"/>
        <w:jc w:val="both"/>
        <w:rPr>
          <w:rFonts w:ascii="Times New Roman" w:hAnsi="Times New Roman" w:cs="Times New Roman"/>
          <w:b/>
          <w:sz w:val="24"/>
          <w:szCs w:val="24"/>
        </w:rPr>
      </w:pPr>
      <w:r w:rsidRPr="00192749">
        <w:rPr>
          <w:rFonts w:ascii="Times New Roman" w:hAnsi="Times New Roman" w:cs="Times New Roman"/>
          <w:b/>
          <w:sz w:val="24"/>
          <w:szCs w:val="24"/>
        </w:rPr>
        <w:t xml:space="preserve"> Rencana Penilaian </w:t>
      </w:r>
      <w:r w:rsidRPr="00192749">
        <w:rPr>
          <w:rFonts w:ascii="Times New Roman" w:hAnsi="Times New Roman" w:cs="Times New Roman"/>
          <w:b/>
          <w:sz w:val="24"/>
          <w:szCs w:val="24"/>
        </w:rPr>
        <w:tab/>
      </w:r>
      <w:r w:rsidRPr="00192749">
        <w:rPr>
          <w:rFonts w:ascii="Times New Roman" w:hAnsi="Times New Roman" w:cs="Times New Roman"/>
          <w:b/>
          <w:sz w:val="24"/>
          <w:szCs w:val="24"/>
        </w:rPr>
        <w:tab/>
        <w:t xml:space="preserve">: </w:t>
      </w:r>
    </w:p>
    <w:p w:rsidR="00246CE1" w:rsidRPr="00192749" w:rsidRDefault="00246CE1" w:rsidP="00246CE1">
      <w:pPr>
        <w:pStyle w:val="NoSpacing"/>
        <w:numPr>
          <w:ilvl w:val="0"/>
          <w:numId w:val="26"/>
        </w:numPr>
        <w:spacing w:line="480" w:lineRule="auto"/>
        <w:jc w:val="both"/>
        <w:rPr>
          <w:rFonts w:ascii="Times New Roman" w:hAnsi="Times New Roman" w:cs="Times New Roman"/>
          <w:b/>
          <w:sz w:val="24"/>
          <w:szCs w:val="24"/>
        </w:rPr>
      </w:pPr>
      <w:r w:rsidRPr="00192749">
        <w:rPr>
          <w:rFonts w:ascii="Times New Roman" w:hAnsi="Times New Roman" w:cs="Times New Roman"/>
          <w:sz w:val="24"/>
          <w:szCs w:val="24"/>
        </w:rPr>
        <w:t xml:space="preserve">Penilaian segera(Laiseg)dilakukan di dalam kelas melalu respon siswa tehadap materi ajar </w:t>
      </w:r>
    </w:p>
    <w:p w:rsidR="00246CE1" w:rsidRPr="00192749" w:rsidRDefault="00246CE1" w:rsidP="00246CE1">
      <w:pPr>
        <w:pStyle w:val="NoSpacing"/>
        <w:numPr>
          <w:ilvl w:val="0"/>
          <w:numId w:val="26"/>
        </w:numPr>
        <w:spacing w:line="480" w:lineRule="auto"/>
        <w:jc w:val="both"/>
        <w:rPr>
          <w:rFonts w:ascii="Times New Roman" w:hAnsi="Times New Roman" w:cs="Times New Roman"/>
          <w:b/>
          <w:sz w:val="24"/>
          <w:szCs w:val="24"/>
        </w:rPr>
      </w:pPr>
      <w:r w:rsidRPr="00192749">
        <w:rPr>
          <w:rFonts w:ascii="Times New Roman" w:hAnsi="Times New Roman" w:cs="Times New Roman"/>
          <w:sz w:val="24"/>
          <w:szCs w:val="24"/>
        </w:rPr>
        <w:t>Penilaian jangka pendek (Laijapen) dilakukan ketika BKp disekolah berlansung</w:t>
      </w:r>
    </w:p>
    <w:p w:rsidR="00246CE1" w:rsidRPr="00192749" w:rsidRDefault="00246CE1" w:rsidP="00246CE1">
      <w:pPr>
        <w:pStyle w:val="NoSpacing"/>
        <w:numPr>
          <w:ilvl w:val="0"/>
          <w:numId w:val="26"/>
        </w:numPr>
        <w:spacing w:line="480" w:lineRule="auto"/>
        <w:jc w:val="both"/>
        <w:rPr>
          <w:rFonts w:ascii="Times New Roman" w:hAnsi="Times New Roman" w:cs="Times New Roman"/>
          <w:b/>
          <w:sz w:val="24"/>
          <w:szCs w:val="24"/>
        </w:rPr>
      </w:pPr>
      <w:r w:rsidRPr="00192749">
        <w:rPr>
          <w:rFonts w:ascii="Times New Roman" w:hAnsi="Times New Roman" w:cs="Times New Roman"/>
          <w:sz w:val="24"/>
          <w:szCs w:val="24"/>
        </w:rPr>
        <w:t>Penilaian jangka panjang(Laijapang) dilakukan dengan cara melihat konsistensi dengan waktu yang lama.</w:t>
      </w:r>
    </w:p>
    <w:p w:rsidR="00246CE1" w:rsidRPr="00192749" w:rsidRDefault="00246CE1" w:rsidP="00246CE1">
      <w:pPr>
        <w:spacing w:line="480" w:lineRule="auto"/>
        <w:rPr>
          <w:rFonts w:ascii="Times New Roman" w:hAnsi="Times New Roman"/>
          <w:lang w:val="en-US"/>
        </w:rPr>
      </w:pPr>
    </w:p>
    <w:p w:rsidR="00246CE1" w:rsidRPr="00192749" w:rsidRDefault="00246CE1" w:rsidP="00246CE1">
      <w:pPr>
        <w:pStyle w:val="NoSpacing"/>
        <w:spacing w:line="480" w:lineRule="auto"/>
        <w:ind w:left="1080"/>
        <w:rPr>
          <w:rFonts w:ascii="Times New Roman" w:hAnsi="Times New Roman" w:cs="Times New Roman"/>
          <w:sz w:val="24"/>
          <w:szCs w:val="24"/>
        </w:rPr>
      </w:pPr>
    </w:p>
    <w:p w:rsidR="00246CE1" w:rsidRPr="00192749" w:rsidRDefault="00246CE1" w:rsidP="00246CE1">
      <w:pPr>
        <w:pStyle w:val="NoSpacing"/>
        <w:ind w:left="284"/>
        <w:rPr>
          <w:rFonts w:ascii="Times New Roman" w:hAnsi="Times New Roman" w:cs="Times New Roman"/>
          <w:sz w:val="24"/>
          <w:szCs w:val="24"/>
        </w:rPr>
      </w:pPr>
      <w:r>
        <w:rPr>
          <w:rFonts w:ascii="Times New Roman" w:hAnsi="Times New Roman" w:cs="Times New Roman"/>
          <w:sz w:val="24"/>
          <w:szCs w:val="24"/>
        </w:rPr>
        <w:lastRenderedPageBreak/>
        <w:t>Mengetahui,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92749">
        <w:rPr>
          <w:rFonts w:ascii="Times New Roman" w:hAnsi="Times New Roman" w:cs="Times New Roman"/>
          <w:sz w:val="24"/>
          <w:szCs w:val="24"/>
        </w:rPr>
        <w:t>Medan, 03 Juli 2017</w:t>
      </w:r>
    </w:p>
    <w:p w:rsidR="00246CE1" w:rsidRPr="00192749" w:rsidRDefault="00246CE1" w:rsidP="00246CE1">
      <w:pPr>
        <w:pStyle w:val="NoSpacing"/>
        <w:ind w:left="284"/>
        <w:rPr>
          <w:rFonts w:ascii="Times New Roman" w:hAnsi="Times New Roman" w:cs="Times New Roman"/>
          <w:sz w:val="24"/>
          <w:szCs w:val="24"/>
        </w:rPr>
      </w:pPr>
      <w:r w:rsidRPr="00192749">
        <w:rPr>
          <w:rFonts w:ascii="Times New Roman" w:hAnsi="Times New Roman" w:cs="Times New Roman"/>
          <w:sz w:val="24"/>
          <w:szCs w:val="24"/>
        </w:rPr>
        <w:t>Kepala Sek</w:t>
      </w:r>
      <w:r>
        <w:rPr>
          <w:rFonts w:ascii="Times New Roman" w:hAnsi="Times New Roman" w:cs="Times New Roman"/>
          <w:sz w:val="24"/>
          <w:szCs w:val="24"/>
        </w:rPr>
        <w:t>olah SMP M 58 Medan,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92749">
        <w:rPr>
          <w:rFonts w:ascii="Times New Roman" w:hAnsi="Times New Roman" w:cs="Times New Roman"/>
          <w:sz w:val="24"/>
          <w:szCs w:val="24"/>
        </w:rPr>
        <w:t xml:space="preserve">Guru BK </w:t>
      </w:r>
    </w:p>
    <w:p w:rsidR="00246CE1" w:rsidRPr="00192749" w:rsidRDefault="00246CE1" w:rsidP="00246CE1">
      <w:pPr>
        <w:pStyle w:val="NoSpacing"/>
        <w:spacing w:line="480" w:lineRule="auto"/>
        <w:ind w:left="284"/>
        <w:rPr>
          <w:rFonts w:ascii="Times New Roman" w:hAnsi="Times New Roman" w:cs="Times New Roman"/>
          <w:sz w:val="24"/>
          <w:szCs w:val="24"/>
        </w:rPr>
      </w:pPr>
    </w:p>
    <w:p w:rsidR="00246CE1" w:rsidRPr="00192749" w:rsidRDefault="00246CE1" w:rsidP="00246CE1">
      <w:pPr>
        <w:pStyle w:val="NoSpacing"/>
        <w:spacing w:line="480" w:lineRule="auto"/>
        <w:ind w:left="284"/>
        <w:rPr>
          <w:rFonts w:ascii="Times New Roman" w:hAnsi="Times New Roman" w:cs="Times New Roman"/>
          <w:sz w:val="24"/>
          <w:szCs w:val="24"/>
        </w:rPr>
      </w:pPr>
    </w:p>
    <w:p w:rsidR="00246CE1" w:rsidRPr="00192749" w:rsidRDefault="00246CE1" w:rsidP="00246CE1">
      <w:pPr>
        <w:pStyle w:val="NoSpacing"/>
        <w:spacing w:line="480" w:lineRule="auto"/>
        <w:ind w:left="284"/>
        <w:rPr>
          <w:rFonts w:ascii="Times New Roman" w:hAnsi="Times New Roman" w:cs="Times New Roman"/>
          <w:sz w:val="24"/>
          <w:szCs w:val="24"/>
        </w:rPr>
      </w:pPr>
    </w:p>
    <w:p w:rsidR="00246CE1" w:rsidRPr="00192749" w:rsidRDefault="00246CE1" w:rsidP="00246CE1">
      <w:pPr>
        <w:pStyle w:val="NoSpacing"/>
        <w:spacing w:line="480" w:lineRule="auto"/>
        <w:ind w:left="284"/>
        <w:rPr>
          <w:rFonts w:ascii="Times New Roman" w:hAnsi="Times New Roman" w:cs="Times New Roman"/>
          <w:sz w:val="24"/>
          <w:szCs w:val="24"/>
        </w:rPr>
      </w:pPr>
    </w:p>
    <w:p w:rsidR="00246CE1" w:rsidRPr="00192749" w:rsidRDefault="00246CE1" w:rsidP="00246CE1">
      <w:pPr>
        <w:pStyle w:val="NoSpacing"/>
        <w:ind w:left="284"/>
        <w:rPr>
          <w:rFonts w:ascii="Times New Roman" w:hAnsi="Times New Roman" w:cs="Times New Roman"/>
          <w:b/>
          <w:sz w:val="24"/>
          <w:szCs w:val="24"/>
          <w:u w:val="single"/>
        </w:rPr>
      </w:pPr>
      <w:r w:rsidRPr="00192749">
        <w:rPr>
          <w:rFonts w:ascii="Times New Roman" w:hAnsi="Times New Roman" w:cs="Times New Roman"/>
          <w:b/>
          <w:sz w:val="24"/>
          <w:szCs w:val="24"/>
          <w:u w:val="single"/>
        </w:rPr>
        <w:t>H. Abdurrahman Ra’uf As Singkili</w:t>
      </w:r>
      <w:r w:rsidRPr="00192749">
        <w:rPr>
          <w:rFonts w:ascii="Times New Roman" w:hAnsi="Times New Roman" w:cs="Times New Roman"/>
          <w:b/>
          <w:sz w:val="24"/>
          <w:szCs w:val="24"/>
        </w:rPr>
        <w:tab/>
      </w:r>
      <w:r w:rsidRPr="00192749">
        <w:rPr>
          <w:rFonts w:ascii="Times New Roman" w:hAnsi="Times New Roman" w:cs="Times New Roman"/>
          <w:b/>
          <w:sz w:val="24"/>
          <w:szCs w:val="24"/>
        </w:rPr>
        <w:tab/>
      </w:r>
      <w:r w:rsidRPr="00192749">
        <w:rPr>
          <w:rFonts w:ascii="Times New Roman" w:hAnsi="Times New Roman" w:cs="Times New Roman"/>
          <w:b/>
          <w:sz w:val="24"/>
          <w:szCs w:val="24"/>
        </w:rPr>
        <w:tab/>
      </w:r>
      <w:r w:rsidRPr="00192749">
        <w:rPr>
          <w:rFonts w:ascii="Times New Roman" w:hAnsi="Times New Roman" w:cs="Times New Roman"/>
          <w:b/>
          <w:sz w:val="24"/>
          <w:szCs w:val="24"/>
          <w:u w:val="single"/>
        </w:rPr>
        <w:t>Hasnul Hidayat</w:t>
      </w:r>
    </w:p>
    <w:p w:rsidR="00246CE1" w:rsidRPr="00192749" w:rsidRDefault="00246CE1" w:rsidP="00246CE1">
      <w:pPr>
        <w:pStyle w:val="NoSpacing"/>
        <w:ind w:left="284"/>
        <w:rPr>
          <w:rFonts w:ascii="Times New Roman" w:hAnsi="Times New Roman" w:cs="Times New Roman"/>
          <w:b/>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92749">
        <w:rPr>
          <w:rFonts w:ascii="Times New Roman" w:hAnsi="Times New Roman" w:cs="Times New Roman"/>
          <w:b/>
          <w:sz w:val="24"/>
          <w:szCs w:val="24"/>
        </w:rPr>
        <w:t>Npm. 131484112</w:t>
      </w:r>
    </w:p>
    <w:p w:rsidR="00246CE1" w:rsidRPr="00192749" w:rsidRDefault="00246CE1" w:rsidP="00246CE1">
      <w:pPr>
        <w:spacing w:line="480" w:lineRule="auto"/>
        <w:rPr>
          <w:rFonts w:ascii="Times New Roman" w:eastAsia="Times New Roman" w:hAnsi="Times New Roman"/>
          <w:sz w:val="24"/>
          <w:szCs w:val="24"/>
          <w:lang w:val="en-US" w:eastAsia="id-ID"/>
        </w:rPr>
      </w:pPr>
      <w:r w:rsidRPr="00192749">
        <w:rPr>
          <w:rFonts w:ascii="Times New Roman" w:eastAsia="Times New Roman" w:hAnsi="Times New Roman"/>
          <w:sz w:val="24"/>
          <w:szCs w:val="24"/>
          <w:lang w:val="en-US" w:eastAsia="id-ID"/>
        </w:rPr>
        <w:br w:type="page"/>
      </w:r>
    </w:p>
    <w:p w:rsidR="00246CE1" w:rsidRPr="00192749" w:rsidRDefault="00246CE1" w:rsidP="00246CE1">
      <w:pPr>
        <w:spacing w:after="0" w:line="480" w:lineRule="auto"/>
        <w:jc w:val="center"/>
        <w:rPr>
          <w:rFonts w:ascii="Times New Roman" w:hAnsi="Times New Roman"/>
          <w:b/>
          <w:sz w:val="36"/>
          <w:szCs w:val="36"/>
          <w:u w:val="single"/>
        </w:rPr>
      </w:pPr>
      <w:r w:rsidRPr="00192749">
        <w:rPr>
          <w:rFonts w:ascii="Times New Roman" w:hAnsi="Times New Roman"/>
          <w:b/>
          <w:sz w:val="36"/>
          <w:szCs w:val="36"/>
          <w:u w:val="single"/>
        </w:rPr>
        <w:lastRenderedPageBreak/>
        <w:t>MATERI</w:t>
      </w:r>
    </w:p>
    <w:p w:rsidR="00246CE1" w:rsidRPr="00192749" w:rsidRDefault="00246CE1" w:rsidP="00246CE1">
      <w:pPr>
        <w:spacing w:after="0" w:line="480" w:lineRule="auto"/>
        <w:jc w:val="center"/>
        <w:rPr>
          <w:rFonts w:ascii="Times New Roman" w:hAnsi="Times New Roman"/>
          <w:b/>
          <w:sz w:val="36"/>
          <w:szCs w:val="36"/>
          <w:lang w:val="en-US"/>
        </w:rPr>
      </w:pPr>
      <w:r w:rsidRPr="00192749">
        <w:rPr>
          <w:rFonts w:ascii="Times New Roman" w:hAnsi="Times New Roman"/>
          <w:b/>
          <w:sz w:val="36"/>
          <w:szCs w:val="36"/>
          <w:lang w:val="en-US"/>
        </w:rPr>
        <w:t>Meneladani Orang Alim</w:t>
      </w:r>
    </w:p>
    <w:p w:rsidR="00246CE1" w:rsidRPr="00192749" w:rsidRDefault="00246CE1" w:rsidP="00246CE1">
      <w:pPr>
        <w:spacing w:after="0" w:line="480" w:lineRule="auto"/>
        <w:jc w:val="center"/>
        <w:rPr>
          <w:rFonts w:ascii="Times New Roman" w:hAnsi="Times New Roman"/>
          <w:b/>
          <w:sz w:val="36"/>
          <w:szCs w:val="36"/>
          <w:lang w:val="en-US"/>
        </w:rPr>
      </w:pPr>
    </w:p>
    <w:p w:rsidR="00246CE1" w:rsidRPr="007350AE" w:rsidRDefault="00246CE1" w:rsidP="00246CE1">
      <w:pPr>
        <w:shd w:val="clear" w:color="auto" w:fill="FFFFFF"/>
        <w:spacing w:after="335" w:line="480" w:lineRule="auto"/>
        <w:ind w:left="720" w:firstLine="720"/>
        <w:jc w:val="both"/>
        <w:rPr>
          <w:rFonts w:ascii="Times New Roman" w:eastAsia="Times New Roman" w:hAnsi="Times New Roman"/>
          <w:color w:val="000000"/>
          <w:sz w:val="24"/>
          <w:szCs w:val="24"/>
          <w:lang w:val="en-US"/>
        </w:rPr>
      </w:pPr>
      <w:r w:rsidRPr="007350AE">
        <w:rPr>
          <w:rFonts w:ascii="Times New Roman" w:eastAsia="Times New Roman" w:hAnsi="Times New Roman"/>
          <w:color w:val="000000"/>
          <w:sz w:val="24"/>
          <w:szCs w:val="24"/>
          <w:lang w:val="en-US"/>
        </w:rPr>
        <w:t>Muhammad al-Fatih adalah salah seorang raja atau sultan Kerajaan Utsmani yang paling terkenal. Ia merupakan sultan ketujuh dalam sejarah Bani Utsmaniah. Al-Fatih adalah gelar yang senantiasa melekat pada namanya karena dialah yang mengakhiri atau menaklukkan Kerajaan Romawi Timur yang telah berkuasa selama 11 abad.</w:t>
      </w:r>
    </w:p>
    <w:p w:rsidR="00246CE1" w:rsidRPr="007350AE" w:rsidRDefault="00246CE1" w:rsidP="00246CE1">
      <w:pPr>
        <w:shd w:val="clear" w:color="auto" w:fill="FFFFFF"/>
        <w:spacing w:after="335" w:line="480" w:lineRule="auto"/>
        <w:ind w:left="720" w:firstLine="720"/>
        <w:jc w:val="both"/>
        <w:rPr>
          <w:rFonts w:ascii="Times New Roman" w:eastAsia="Times New Roman" w:hAnsi="Times New Roman"/>
          <w:color w:val="000000"/>
          <w:sz w:val="24"/>
          <w:szCs w:val="24"/>
          <w:lang w:val="en-US"/>
        </w:rPr>
      </w:pPr>
      <w:r w:rsidRPr="007350AE">
        <w:rPr>
          <w:rFonts w:ascii="Times New Roman" w:eastAsia="Times New Roman" w:hAnsi="Times New Roman"/>
          <w:color w:val="000000"/>
          <w:sz w:val="24"/>
          <w:szCs w:val="24"/>
          <w:lang w:val="en-US"/>
        </w:rPr>
        <w:t>Sultan Muhammad al-Fatih memerintah selama 30 tahun. Selain menaklukkan Binzantium, ia juga berhasil menaklukkan wilayah-wilayah di Asia, menyatukan kerajaan-kerajaan Anatolia dan wilayah-wilayah Eropa, dan termasuk jasanya yang paling penting adalah berhasil mengadaptasi menajemen Kerajaan Bizantium yang telah matang ke dalam Kerajaan Utsmani.</w:t>
      </w:r>
    </w:p>
    <w:p w:rsidR="00246CE1" w:rsidRPr="007350AE" w:rsidRDefault="00246CE1" w:rsidP="00246CE1">
      <w:pPr>
        <w:shd w:val="clear" w:color="auto" w:fill="FFFFFF"/>
        <w:spacing w:after="335" w:line="480" w:lineRule="auto"/>
        <w:ind w:left="720" w:firstLine="720"/>
        <w:jc w:val="both"/>
        <w:rPr>
          <w:rFonts w:ascii="Times New Roman" w:eastAsia="Times New Roman" w:hAnsi="Times New Roman"/>
          <w:b/>
          <w:bCs/>
          <w:color w:val="000000"/>
          <w:sz w:val="24"/>
          <w:szCs w:val="24"/>
          <w:lang w:val="en-US"/>
        </w:rPr>
      </w:pPr>
      <w:r w:rsidRPr="007350AE">
        <w:rPr>
          <w:rFonts w:ascii="Times New Roman" w:eastAsia="Times New Roman" w:hAnsi="Times New Roman"/>
          <w:b/>
          <w:bCs/>
          <w:color w:val="000000"/>
          <w:sz w:val="24"/>
          <w:szCs w:val="24"/>
          <w:lang w:val="en-US"/>
        </w:rPr>
        <w:t>Karakter Pemimpin Yang Ditanamkan Sejak Kecil</w:t>
      </w:r>
    </w:p>
    <w:p w:rsidR="00246CE1" w:rsidRPr="007350AE" w:rsidRDefault="00246CE1" w:rsidP="00246CE1">
      <w:pPr>
        <w:shd w:val="clear" w:color="auto" w:fill="FFFFFF"/>
        <w:spacing w:after="335" w:line="480" w:lineRule="auto"/>
        <w:ind w:left="720" w:firstLine="720"/>
        <w:jc w:val="both"/>
        <w:rPr>
          <w:rFonts w:ascii="Times New Roman" w:eastAsia="Times New Roman" w:hAnsi="Times New Roman"/>
          <w:color w:val="000000"/>
          <w:sz w:val="24"/>
          <w:szCs w:val="24"/>
          <w:lang w:val="en-US"/>
        </w:rPr>
      </w:pPr>
      <w:r w:rsidRPr="007350AE">
        <w:rPr>
          <w:rFonts w:ascii="Times New Roman" w:eastAsia="Times New Roman" w:hAnsi="Times New Roman"/>
          <w:color w:val="000000"/>
          <w:sz w:val="24"/>
          <w:szCs w:val="24"/>
          <w:lang w:val="en-US"/>
        </w:rPr>
        <w:t>Muhammad al-Fatih dilahirkan pada 27 Rajab 835 H/30 Maret 1432 M di Kota Erdine, ibu kota Daulah Utsmaniyah saat itu. Ia adalah putra dari Sultan Murad II yang merupakan raja keenam Daulah Utsmaniyah.</w:t>
      </w:r>
    </w:p>
    <w:p w:rsidR="00246CE1" w:rsidRPr="007350AE" w:rsidRDefault="00246CE1" w:rsidP="00246CE1">
      <w:pPr>
        <w:shd w:val="clear" w:color="auto" w:fill="FFFFFF"/>
        <w:spacing w:after="335" w:line="480" w:lineRule="auto"/>
        <w:ind w:left="720" w:firstLine="720"/>
        <w:jc w:val="both"/>
        <w:rPr>
          <w:rFonts w:ascii="Times New Roman" w:eastAsia="Times New Roman" w:hAnsi="Times New Roman"/>
          <w:color w:val="000000"/>
          <w:sz w:val="24"/>
          <w:szCs w:val="24"/>
          <w:lang w:val="en-US"/>
        </w:rPr>
      </w:pPr>
      <w:r w:rsidRPr="007350AE">
        <w:rPr>
          <w:rFonts w:ascii="Times New Roman" w:eastAsia="Times New Roman" w:hAnsi="Times New Roman"/>
          <w:color w:val="000000"/>
          <w:sz w:val="24"/>
          <w:szCs w:val="24"/>
          <w:lang w:val="en-US"/>
        </w:rPr>
        <w:lastRenderedPageBreak/>
        <w:t>Sultan Murad II memiliki perhatian yang besar terhadap pendidikan anaknya. Ia menempa buah hatinya agar kelak menjadi seorang pemimpin yang baik dan tangguh. Perhatian tersebut terlihat dari Muhammad kecil yang telah menyelesaikan hafalan Alquran 30 juz, mempelajari hadis-hadis, memahami ilmu fikih, belajar matematika, ilmu falak, dan strategi perang. Selain itu, Muhammad juga mempelajari berbagai bahasa, seperti: bahasa Arab, Persia, Latin, dan Yunani. Tidak heran, pada usia 21 tahun Muhammad sangat lancar berbahasa Arab, Turki, Persia, Ibrani, Latin, dan Yunani, luar biasa!</w:t>
      </w:r>
    </w:p>
    <w:p w:rsidR="00246CE1" w:rsidRPr="007350AE" w:rsidRDefault="00246CE1" w:rsidP="00246CE1">
      <w:pPr>
        <w:shd w:val="clear" w:color="auto" w:fill="FFFFFF"/>
        <w:spacing w:after="335" w:line="480" w:lineRule="auto"/>
        <w:ind w:left="720" w:firstLine="720"/>
        <w:jc w:val="both"/>
        <w:rPr>
          <w:rFonts w:ascii="Times New Roman" w:eastAsia="Times New Roman" w:hAnsi="Times New Roman"/>
          <w:color w:val="000000"/>
          <w:sz w:val="24"/>
          <w:szCs w:val="24"/>
          <w:lang w:val="en-US"/>
        </w:rPr>
      </w:pPr>
      <w:r w:rsidRPr="007350AE">
        <w:rPr>
          <w:rFonts w:ascii="Times New Roman" w:eastAsia="Times New Roman" w:hAnsi="Times New Roman"/>
          <w:color w:val="000000"/>
          <w:sz w:val="24"/>
          <w:szCs w:val="24"/>
          <w:lang w:val="en-US"/>
        </w:rPr>
        <w:t>Walaupun usianya baru seumur jagung, sang ayah, Sultan Murad II, mengamanati Sultan Muhammad memimpin suatu daerah dengan bimbingan para ulama. Hal itu dilakukan sang ayah agar anaknya cepat menyadari bahwa dia memiliki tanggung jawab yang besar di kemudian hari. Bimbingan para ulama diharapkan menjadi kompas yang mengarahkan pemikiran anaknya agar sejalan dengan pemahaman Islam yang benar.</w:t>
      </w:r>
    </w:p>
    <w:p w:rsidR="00246CE1" w:rsidRPr="007350AE" w:rsidRDefault="00246CE1" w:rsidP="00246CE1">
      <w:pPr>
        <w:shd w:val="clear" w:color="auto" w:fill="FFFFFF"/>
        <w:spacing w:after="335" w:line="480" w:lineRule="auto"/>
        <w:ind w:left="720" w:firstLine="720"/>
        <w:jc w:val="both"/>
        <w:rPr>
          <w:rFonts w:ascii="Times New Roman" w:eastAsia="Times New Roman" w:hAnsi="Times New Roman"/>
          <w:color w:val="000000"/>
          <w:sz w:val="24"/>
          <w:szCs w:val="24"/>
          <w:lang w:val="en-US"/>
        </w:rPr>
      </w:pPr>
      <w:r w:rsidRPr="007350AE">
        <w:rPr>
          <w:rFonts w:ascii="Times New Roman" w:eastAsia="Times New Roman" w:hAnsi="Times New Roman"/>
          <w:b/>
          <w:bCs/>
          <w:color w:val="000000"/>
          <w:sz w:val="24"/>
          <w:szCs w:val="24"/>
          <w:lang w:val="en-US"/>
        </w:rPr>
        <w:t>Menjadi Penguasa Utsmani</w:t>
      </w:r>
    </w:p>
    <w:p w:rsidR="00246CE1" w:rsidRPr="007350AE" w:rsidRDefault="00246CE1" w:rsidP="00246CE1">
      <w:pPr>
        <w:shd w:val="clear" w:color="auto" w:fill="FFFFFF"/>
        <w:spacing w:after="335" w:line="480" w:lineRule="auto"/>
        <w:ind w:left="720" w:firstLine="720"/>
        <w:jc w:val="both"/>
        <w:rPr>
          <w:rFonts w:ascii="Times New Roman" w:eastAsia="Times New Roman" w:hAnsi="Times New Roman"/>
          <w:color w:val="000000"/>
          <w:sz w:val="24"/>
          <w:szCs w:val="24"/>
          <w:lang w:val="en-US"/>
        </w:rPr>
      </w:pPr>
      <w:r w:rsidRPr="007350AE">
        <w:rPr>
          <w:rFonts w:ascii="Times New Roman" w:eastAsia="Times New Roman" w:hAnsi="Times New Roman"/>
          <w:color w:val="000000"/>
          <w:sz w:val="24"/>
          <w:szCs w:val="24"/>
          <w:lang w:val="en-US"/>
        </w:rPr>
        <w:t>Sultan Muhammad II diangkat menjadi Khalifah Utsmaniyah pada tanggal 5 Muharam 855 H bersamaan dengan 7 Febuari 1451 M. Program besar yang langsung ia canangkan ketika menjabat sebagai khalifah adalah menaklukkan Konstantinopel.</w:t>
      </w:r>
    </w:p>
    <w:p w:rsidR="00246CE1" w:rsidRPr="007350AE" w:rsidRDefault="00246CE1" w:rsidP="00246CE1">
      <w:pPr>
        <w:shd w:val="clear" w:color="auto" w:fill="FFFFFF"/>
        <w:spacing w:after="335" w:line="480" w:lineRule="auto"/>
        <w:ind w:left="720" w:firstLine="720"/>
        <w:jc w:val="both"/>
        <w:rPr>
          <w:rFonts w:ascii="Times New Roman" w:eastAsia="Times New Roman" w:hAnsi="Times New Roman"/>
          <w:color w:val="000000"/>
          <w:sz w:val="24"/>
          <w:szCs w:val="24"/>
          <w:lang w:val="en-US"/>
        </w:rPr>
      </w:pPr>
      <w:r w:rsidRPr="007350AE">
        <w:rPr>
          <w:rFonts w:ascii="Times New Roman" w:eastAsia="Times New Roman" w:hAnsi="Times New Roman"/>
          <w:color w:val="000000"/>
          <w:sz w:val="24"/>
          <w:szCs w:val="24"/>
          <w:lang w:val="en-US"/>
        </w:rPr>
        <w:lastRenderedPageBreak/>
        <w:t>Langkah pertama yang Sultan Muhammad lakukan untuk mewujudkan cita-citanya adalah melakukan kebijakan militer dan politik luar negeri yang strategis. Ia memperbarui perjanjian dan kesepakatan yang telah terjalin dengan negara-negara tetangga dan sekutu-sekutu militernya. Pengaturan ulang perjanjian tersebut bertujuan menghilangkan pengaruh Kerajaan Bizantium Romawi di wilayah-wilayah tetangga Utsmaniah baik secara politis maupun militer.</w:t>
      </w:r>
    </w:p>
    <w:p w:rsidR="00246CE1" w:rsidRPr="007350AE" w:rsidRDefault="00246CE1" w:rsidP="00246CE1">
      <w:pPr>
        <w:shd w:val="clear" w:color="auto" w:fill="FFFFFF"/>
        <w:spacing w:after="335" w:line="480" w:lineRule="auto"/>
        <w:ind w:left="720" w:firstLine="720"/>
        <w:jc w:val="both"/>
        <w:rPr>
          <w:rFonts w:ascii="Times New Roman" w:eastAsia="Times New Roman" w:hAnsi="Times New Roman"/>
          <w:color w:val="000000"/>
          <w:sz w:val="24"/>
          <w:szCs w:val="24"/>
          <w:lang w:val="en-US"/>
        </w:rPr>
      </w:pPr>
      <w:r w:rsidRPr="007350AE">
        <w:rPr>
          <w:rFonts w:ascii="Times New Roman" w:eastAsia="Times New Roman" w:hAnsi="Times New Roman"/>
          <w:b/>
          <w:bCs/>
          <w:color w:val="000000"/>
          <w:sz w:val="24"/>
          <w:szCs w:val="24"/>
          <w:lang w:val="en-US"/>
        </w:rPr>
        <w:t>Menaklukkan Bizantium</w:t>
      </w:r>
    </w:p>
    <w:p w:rsidR="00246CE1" w:rsidRPr="007350AE" w:rsidRDefault="00246CE1" w:rsidP="00246CE1">
      <w:pPr>
        <w:shd w:val="clear" w:color="auto" w:fill="FFFFFF"/>
        <w:spacing w:after="335" w:line="480" w:lineRule="auto"/>
        <w:ind w:left="720" w:firstLine="720"/>
        <w:jc w:val="both"/>
        <w:rPr>
          <w:rFonts w:ascii="Times New Roman" w:eastAsia="Times New Roman" w:hAnsi="Times New Roman"/>
          <w:color w:val="000000"/>
          <w:sz w:val="24"/>
          <w:szCs w:val="24"/>
          <w:lang w:val="en-US"/>
        </w:rPr>
      </w:pPr>
      <w:r w:rsidRPr="007350AE">
        <w:rPr>
          <w:rFonts w:ascii="Times New Roman" w:eastAsia="Times New Roman" w:hAnsi="Times New Roman"/>
          <w:color w:val="000000"/>
          <w:sz w:val="24"/>
          <w:szCs w:val="24"/>
          <w:lang w:val="en-US"/>
        </w:rPr>
        <w:t>Sultan Muhammad II juga menyiapkan lebih dari 4 juta prajurit yang akan mengepung Konstantinopel dari darat. Pada saat mengepung benteng Bizantium banyak pasukan Utsmani yang gugur karena kuatnya pertahanan benteng tersebut. Pengepungan yang berlangsung tidak kurang dari 50 hari itu, benar-benar menguji kesabaran pasukan Utsmani, menguras tenaga, pikiran, dan perbekalan mereka.</w:t>
      </w:r>
    </w:p>
    <w:p w:rsidR="00246CE1" w:rsidRPr="007350AE" w:rsidRDefault="00246CE1" w:rsidP="00246CE1">
      <w:pPr>
        <w:shd w:val="clear" w:color="auto" w:fill="FFFFFF"/>
        <w:spacing w:after="335" w:line="480" w:lineRule="auto"/>
        <w:ind w:left="720" w:firstLine="720"/>
        <w:jc w:val="both"/>
        <w:rPr>
          <w:rFonts w:ascii="Times New Roman" w:eastAsia="Times New Roman" w:hAnsi="Times New Roman"/>
          <w:color w:val="000000"/>
          <w:sz w:val="24"/>
          <w:szCs w:val="24"/>
          <w:lang w:val="en-US"/>
        </w:rPr>
      </w:pPr>
      <w:r w:rsidRPr="007350AE">
        <w:rPr>
          <w:rFonts w:ascii="Times New Roman" w:eastAsia="Times New Roman" w:hAnsi="Times New Roman"/>
          <w:color w:val="000000"/>
          <w:sz w:val="24"/>
          <w:szCs w:val="24"/>
          <w:lang w:val="en-US"/>
        </w:rPr>
        <w:t>Pertahanan yang tangguh dari kerajaan besar Romawi ini terlihat sejak mula. Sebelum musuh mencapai benteng mereka, Bizantium telah memagari laut mereka dengan rantai yang membentang di semenanjung Tanduk Emas. Tidak mungkin bisa menyentuh benteng Bizantium kecuali dengan melintasi rantai tersebut.</w:t>
      </w:r>
    </w:p>
    <w:p w:rsidR="00246CE1" w:rsidRPr="007350AE" w:rsidRDefault="00246CE1" w:rsidP="00246CE1">
      <w:pPr>
        <w:shd w:val="clear" w:color="auto" w:fill="FFFFFF"/>
        <w:spacing w:after="335" w:line="480" w:lineRule="auto"/>
        <w:ind w:left="720" w:firstLine="720"/>
        <w:jc w:val="both"/>
        <w:rPr>
          <w:rFonts w:ascii="Times New Roman" w:eastAsia="Times New Roman" w:hAnsi="Times New Roman"/>
          <w:color w:val="000000"/>
          <w:sz w:val="24"/>
          <w:szCs w:val="24"/>
          <w:lang w:val="en-US"/>
        </w:rPr>
      </w:pPr>
      <w:r w:rsidRPr="007350AE">
        <w:rPr>
          <w:rFonts w:ascii="Times New Roman" w:eastAsia="Times New Roman" w:hAnsi="Times New Roman"/>
          <w:color w:val="000000"/>
          <w:sz w:val="24"/>
          <w:szCs w:val="24"/>
          <w:lang w:val="en-US"/>
        </w:rPr>
        <w:t xml:space="preserve">Akhirnya Sultan Muhammad menemukan ide yang ia anggap merupakan satu-satunya cara agar bisa melewati pagar tersebut. Ide ini </w:t>
      </w:r>
      <w:r w:rsidRPr="007350AE">
        <w:rPr>
          <w:rFonts w:ascii="Times New Roman" w:eastAsia="Times New Roman" w:hAnsi="Times New Roman"/>
          <w:color w:val="000000"/>
          <w:sz w:val="24"/>
          <w:szCs w:val="24"/>
          <w:lang w:val="en-US"/>
        </w:rPr>
        <w:lastRenderedPageBreak/>
        <w:t>mirip dengan yang dilakukan oleh para pangeran Kiev yang menyerang Bizantium di abad ke-10, para pangeran Kiev menarik kapalnya keluar Selat Bosporus, mengelilingi Galata, dan meluncurkannya kembali di Tanduk Emas, akan tetapi pasukan mereka tetap dikalahkan oleh orang-orang Bizantium Romawi. Sultan Muhammad melakukannya dengan cara yang lebih cerdik lagi, ia menggandeng 70 kapalnya melintasi Galata ke muara setelah meminyaki batang-batang kayu. Hal itu dilakukan dalam waktu yang sangat singkat, tidak sampai satu malam.</w:t>
      </w:r>
    </w:p>
    <w:p w:rsidR="00246CE1" w:rsidRPr="007350AE" w:rsidRDefault="00246CE1" w:rsidP="00246CE1">
      <w:pPr>
        <w:shd w:val="clear" w:color="auto" w:fill="FFFFFF"/>
        <w:spacing w:after="335" w:line="480" w:lineRule="auto"/>
        <w:ind w:left="720" w:firstLine="720"/>
        <w:jc w:val="both"/>
        <w:rPr>
          <w:rFonts w:ascii="Times New Roman" w:eastAsia="Times New Roman" w:hAnsi="Times New Roman"/>
          <w:color w:val="000000"/>
          <w:sz w:val="24"/>
          <w:szCs w:val="24"/>
          <w:lang w:val="en-US"/>
        </w:rPr>
      </w:pPr>
      <w:r w:rsidRPr="007350AE">
        <w:rPr>
          <w:rFonts w:ascii="Times New Roman" w:eastAsia="Times New Roman" w:hAnsi="Times New Roman"/>
          <w:color w:val="000000"/>
          <w:sz w:val="24"/>
          <w:szCs w:val="24"/>
          <w:lang w:val="en-US"/>
        </w:rPr>
        <w:t>Di pagi hari, Bizantium kaget bukan kepalang, mereka sama sekali tidak mengira Sultan Muhammad dan pasukannya menyeberangkan kapal-kapal mereka lewat jalur darat. 70 kapal laut diseberangkan lewat jalur darat yang masih ditumbuhi pohon-pohon besar, menebangi pohon-pohonnya dan menyeberangkan kapal-kapal dalam waktu satu malam adalah suatu kemustahilan menurut mereka, akan tetapi itulah yang terjadi.</w:t>
      </w:r>
    </w:p>
    <w:p w:rsidR="00246CE1" w:rsidRPr="007350AE" w:rsidRDefault="00246CE1" w:rsidP="00246CE1">
      <w:pPr>
        <w:shd w:val="clear" w:color="auto" w:fill="FFFFFF"/>
        <w:spacing w:after="335" w:line="480" w:lineRule="auto"/>
        <w:ind w:left="720" w:firstLine="720"/>
        <w:jc w:val="both"/>
        <w:rPr>
          <w:rFonts w:ascii="Times New Roman" w:eastAsia="Times New Roman" w:hAnsi="Times New Roman"/>
          <w:color w:val="000000"/>
          <w:sz w:val="24"/>
          <w:szCs w:val="24"/>
          <w:lang w:val="en-US"/>
        </w:rPr>
      </w:pPr>
      <w:r w:rsidRPr="007350AE">
        <w:rPr>
          <w:rFonts w:ascii="Times New Roman" w:eastAsia="Times New Roman" w:hAnsi="Times New Roman"/>
          <w:color w:val="000000"/>
          <w:sz w:val="24"/>
          <w:szCs w:val="24"/>
          <w:lang w:val="en-US"/>
        </w:rPr>
        <w:t>Peperangan dahsyat pun terjadi, benteng yang tak tersentuh sebagai simbol kekuatan Bizantium itu akhirnya diserang oleh orang-orang yang tidak takut akan kematian. Akhirnya kerajaan besar yang berumur 11 abad itu jatuh ke tangan kaum muslimin. Peperangan besar itu mengakibatkan 265.000 pasukan umat Islam gugur. Pada tanggal 20 Jumadil Awal 857 H bersamaan dengan 29 Mei 1453 M, Sultan al-Ghazi Muhammad berhasil memasuki Kota Konstantinopel. Sejak saat itulah ia dikenal dengan nama Sultan Muhammad al-Fatih, penakluk Konstantinopel.</w:t>
      </w:r>
    </w:p>
    <w:p w:rsidR="00246CE1" w:rsidRPr="007350AE" w:rsidRDefault="00246CE1" w:rsidP="00246CE1">
      <w:pPr>
        <w:shd w:val="clear" w:color="auto" w:fill="FFFFFF"/>
        <w:spacing w:after="335" w:line="480" w:lineRule="auto"/>
        <w:ind w:left="720" w:firstLine="720"/>
        <w:jc w:val="both"/>
        <w:rPr>
          <w:rFonts w:ascii="Times New Roman" w:eastAsia="Times New Roman" w:hAnsi="Times New Roman"/>
          <w:color w:val="000000"/>
          <w:sz w:val="24"/>
          <w:szCs w:val="24"/>
          <w:lang w:val="en-US"/>
        </w:rPr>
      </w:pPr>
      <w:r w:rsidRPr="007350AE">
        <w:rPr>
          <w:rFonts w:ascii="Times New Roman" w:eastAsia="Times New Roman" w:hAnsi="Times New Roman"/>
          <w:color w:val="000000"/>
          <w:sz w:val="24"/>
          <w:szCs w:val="24"/>
          <w:lang w:val="en-US"/>
        </w:rPr>
        <w:lastRenderedPageBreak/>
        <w:t>Saat memasuki Konstantinopel, Sultan Muhammad al-Fatih turun dari kudanya lalu sujud sebagai tanda syukur kepada Allah. Setelah itu, ia menuju Gereja Hagia Sophia dan memerintahkan menggantinya menjadi masjid. Konstantinopel dijadikan sebagai ibu kota, pusat pemerintah Kerajaan Utsmani dan kota ini diganti namanya menjadi Islambul yang berarti negeri Islam, lau akhirnya mengalami perubahan menjadi Istanbul.</w:t>
      </w:r>
    </w:p>
    <w:p w:rsidR="00246CE1" w:rsidRPr="007350AE" w:rsidRDefault="00246CE1" w:rsidP="00246CE1">
      <w:pPr>
        <w:shd w:val="clear" w:color="auto" w:fill="FFFFFF"/>
        <w:spacing w:after="335" w:line="480" w:lineRule="auto"/>
        <w:ind w:left="720" w:firstLine="720"/>
        <w:jc w:val="both"/>
        <w:rPr>
          <w:rFonts w:ascii="Times New Roman" w:eastAsia="Times New Roman" w:hAnsi="Times New Roman"/>
          <w:color w:val="000000"/>
          <w:sz w:val="24"/>
          <w:szCs w:val="24"/>
          <w:lang w:val="en-US"/>
        </w:rPr>
      </w:pPr>
      <w:r w:rsidRPr="007350AE">
        <w:rPr>
          <w:rFonts w:ascii="Times New Roman" w:eastAsia="Times New Roman" w:hAnsi="Times New Roman"/>
          <w:color w:val="000000"/>
          <w:sz w:val="24"/>
          <w:szCs w:val="24"/>
          <w:lang w:val="en-US"/>
        </w:rPr>
        <w:t>Selain itu, Sultan Muhammad al-Fatih juga memerintahkan untuk membangun masjid di makam sahabat yang mulia Abu Ayyub al-Anshari </w:t>
      </w:r>
      <w:r w:rsidRPr="007350AE">
        <w:rPr>
          <w:rFonts w:ascii="Times New Roman" w:eastAsia="Times New Roman" w:hAnsi="Times New Roman"/>
          <w:i/>
          <w:iCs/>
          <w:color w:val="444444"/>
          <w:sz w:val="24"/>
          <w:szCs w:val="24"/>
          <w:lang w:val="en-US"/>
        </w:rPr>
        <w:t>radhiallahu ‘anhu</w:t>
      </w:r>
      <w:r w:rsidRPr="007350AE">
        <w:rPr>
          <w:rFonts w:ascii="Times New Roman" w:eastAsia="Times New Roman" w:hAnsi="Times New Roman"/>
          <w:color w:val="000000"/>
          <w:sz w:val="24"/>
          <w:szCs w:val="24"/>
          <w:lang w:val="en-US"/>
        </w:rPr>
        <w:t>, salah seorang sahabat Nabi Muhammad </w:t>
      </w:r>
      <w:r w:rsidRPr="007350AE">
        <w:rPr>
          <w:rFonts w:ascii="Times New Roman" w:eastAsia="Times New Roman" w:hAnsi="Times New Roman"/>
          <w:i/>
          <w:iCs/>
          <w:color w:val="444444"/>
          <w:sz w:val="24"/>
          <w:szCs w:val="24"/>
          <w:lang w:val="en-US"/>
        </w:rPr>
        <w:t>shallallahu ‘alaihi wa sallam</w:t>
      </w:r>
      <w:r w:rsidRPr="007350AE">
        <w:rPr>
          <w:rFonts w:ascii="Times New Roman" w:eastAsia="Times New Roman" w:hAnsi="Times New Roman"/>
          <w:color w:val="000000"/>
          <w:sz w:val="24"/>
          <w:szCs w:val="24"/>
          <w:lang w:val="en-US"/>
        </w:rPr>
        <w:t> yang wafat saat menyerang Konstantinopel di zaman Khalifah Muawiyah bin Abu Sufyan </w:t>
      </w:r>
      <w:r w:rsidRPr="007350AE">
        <w:rPr>
          <w:rFonts w:ascii="Times New Roman" w:eastAsia="Times New Roman" w:hAnsi="Times New Roman"/>
          <w:i/>
          <w:iCs/>
          <w:color w:val="444444"/>
          <w:sz w:val="24"/>
          <w:szCs w:val="24"/>
          <w:lang w:val="en-US"/>
        </w:rPr>
        <w:t>radhiallahu ‘anhu</w:t>
      </w:r>
      <w:r w:rsidRPr="007350AE">
        <w:rPr>
          <w:rFonts w:ascii="Times New Roman" w:eastAsia="Times New Roman" w:hAnsi="Times New Roman"/>
          <w:color w:val="000000"/>
          <w:sz w:val="24"/>
          <w:szCs w:val="24"/>
          <w:lang w:val="en-US"/>
        </w:rPr>
        <w:t>.</w:t>
      </w:r>
    </w:p>
    <w:p w:rsidR="00246CE1" w:rsidRPr="007350AE" w:rsidRDefault="00246CE1" w:rsidP="00246CE1">
      <w:pPr>
        <w:shd w:val="clear" w:color="auto" w:fill="FFFFFF"/>
        <w:spacing w:after="335" w:line="480" w:lineRule="auto"/>
        <w:ind w:left="720" w:firstLine="720"/>
        <w:jc w:val="both"/>
        <w:rPr>
          <w:rFonts w:ascii="Times New Roman" w:eastAsia="Times New Roman" w:hAnsi="Times New Roman"/>
          <w:color w:val="000000"/>
          <w:sz w:val="24"/>
          <w:szCs w:val="24"/>
          <w:lang w:val="en-US"/>
        </w:rPr>
      </w:pPr>
      <w:r w:rsidRPr="007350AE">
        <w:rPr>
          <w:rFonts w:ascii="Times New Roman" w:eastAsia="Times New Roman" w:hAnsi="Times New Roman"/>
          <w:color w:val="000000"/>
          <w:sz w:val="24"/>
          <w:szCs w:val="24"/>
          <w:lang w:val="en-US"/>
        </w:rPr>
        <w:t>Apa yang dilakukan oleh Sultan Muhammad tentu saja bertentangan dengan syariat, sebagaimana sabda Nabi </w:t>
      </w:r>
      <w:r w:rsidRPr="007350AE">
        <w:rPr>
          <w:rFonts w:ascii="Times New Roman" w:eastAsia="Times New Roman" w:hAnsi="Times New Roman"/>
          <w:i/>
          <w:iCs/>
          <w:color w:val="444444"/>
          <w:sz w:val="24"/>
          <w:szCs w:val="24"/>
          <w:lang w:val="en-US"/>
        </w:rPr>
        <w:t>shallallahu ‘alaihi wa sallam</w:t>
      </w:r>
      <w:r w:rsidRPr="007350AE">
        <w:rPr>
          <w:rFonts w:ascii="Times New Roman" w:eastAsia="Times New Roman" w:hAnsi="Times New Roman"/>
          <w:color w:val="000000"/>
          <w:sz w:val="24"/>
          <w:szCs w:val="24"/>
          <w:lang w:val="en-US"/>
        </w:rPr>
        <w:t>,</w:t>
      </w:r>
    </w:p>
    <w:p w:rsidR="00246CE1" w:rsidRPr="007350AE" w:rsidRDefault="00246CE1" w:rsidP="00246CE1">
      <w:pPr>
        <w:shd w:val="clear" w:color="auto" w:fill="FFFFFF"/>
        <w:bidi/>
        <w:spacing w:after="335" w:line="480" w:lineRule="auto"/>
        <w:ind w:right="720"/>
        <w:jc w:val="right"/>
        <w:rPr>
          <w:rFonts w:ascii="Times New Roman" w:eastAsia="Times New Roman" w:hAnsi="Times New Roman"/>
          <w:color w:val="000000"/>
          <w:sz w:val="24"/>
          <w:szCs w:val="24"/>
          <w:lang w:val="en-US"/>
        </w:rPr>
      </w:pPr>
      <w:r w:rsidRPr="007350AE">
        <w:rPr>
          <w:rFonts w:ascii="Times New Roman" w:eastAsia="Times New Roman" w:hAnsi="Times New Roman"/>
          <w:color w:val="000000"/>
          <w:sz w:val="24"/>
          <w:szCs w:val="24"/>
          <w:rtl/>
          <w:lang w:val="en-US"/>
        </w:rPr>
        <w:t>أَلاَ وَإِنَّ مَنْ كَانَ قَبْلَكُمْ كَانُوْا يَتَّخِذُوْنَ قُبُوْرَ أَنْبِيَائِهِمْ وَصَالِحِيْهِمْ مَسَاجِدَ، أَلاَ فَلاَ تَتَّخِذُوا الْقُبُوْرَ مَسَاجِدَ، إِنِّي أَنْهَاكُمْ عَنْ ذَلِكَ.</w:t>
      </w:r>
    </w:p>
    <w:p w:rsidR="00246CE1" w:rsidRPr="007350AE" w:rsidRDefault="00246CE1" w:rsidP="00246CE1">
      <w:pPr>
        <w:shd w:val="clear" w:color="auto" w:fill="FFFFFF"/>
        <w:spacing w:after="335" w:line="480" w:lineRule="auto"/>
        <w:ind w:left="720" w:firstLine="720"/>
        <w:jc w:val="both"/>
        <w:rPr>
          <w:rFonts w:ascii="Times New Roman" w:eastAsia="Times New Roman" w:hAnsi="Times New Roman"/>
          <w:color w:val="000000"/>
          <w:sz w:val="24"/>
          <w:szCs w:val="24"/>
          <w:rtl/>
          <w:lang w:val="en-US"/>
        </w:rPr>
      </w:pPr>
      <w:r w:rsidRPr="007350AE">
        <w:rPr>
          <w:rFonts w:ascii="Times New Roman" w:eastAsia="Times New Roman" w:hAnsi="Times New Roman"/>
          <w:color w:val="000000"/>
          <w:sz w:val="24"/>
          <w:szCs w:val="24"/>
          <w:lang w:val="en-US"/>
        </w:rPr>
        <w:t xml:space="preserve">“… Ketahuilah, bahwa sesungguhnya umat-umat sebelum kamu telah menjadikan kuburan Nabi-Nabi mereka sebagai tempat ibadah, tetapi janganlah kamu sekalian menjadikan kuburan sebagai tempat ibadah, </w:t>
      </w:r>
      <w:r w:rsidRPr="007350AE">
        <w:rPr>
          <w:rFonts w:ascii="Times New Roman" w:eastAsia="Times New Roman" w:hAnsi="Times New Roman"/>
          <w:color w:val="000000"/>
          <w:sz w:val="24"/>
          <w:szCs w:val="24"/>
          <w:lang w:val="en-US"/>
        </w:rPr>
        <w:lastRenderedPageBreak/>
        <w:t>karena aku benar-benar melarang kamu melakukan perbuatan itu.” (HR. HR. Muslim no.532)</w:t>
      </w:r>
    </w:p>
    <w:p w:rsidR="00246CE1" w:rsidRPr="007350AE" w:rsidRDefault="00246CE1" w:rsidP="00246CE1">
      <w:pPr>
        <w:shd w:val="clear" w:color="auto" w:fill="FFFFFF"/>
        <w:spacing w:after="335" w:line="480" w:lineRule="auto"/>
        <w:ind w:left="720" w:firstLine="720"/>
        <w:jc w:val="both"/>
        <w:rPr>
          <w:rFonts w:ascii="Times New Roman" w:eastAsia="Times New Roman" w:hAnsi="Times New Roman"/>
          <w:color w:val="000000"/>
          <w:sz w:val="24"/>
          <w:szCs w:val="24"/>
          <w:lang w:val="en-US"/>
        </w:rPr>
      </w:pPr>
      <w:r w:rsidRPr="007350AE">
        <w:rPr>
          <w:rFonts w:ascii="Times New Roman" w:eastAsia="Times New Roman" w:hAnsi="Times New Roman"/>
          <w:color w:val="000000"/>
          <w:sz w:val="24"/>
          <w:szCs w:val="24"/>
          <w:lang w:val="en-US"/>
        </w:rPr>
        <w:t>Kekeliruan yang dilakukan oleh Sultan Muhammad tidak serta-merta membuat kita menafikan jasa-jasanya yang sangat besar. Semoga Allah mengampuni kesalahan dan kekhilafannya beliau </w:t>
      </w:r>
      <w:r w:rsidRPr="007350AE">
        <w:rPr>
          <w:rFonts w:ascii="Times New Roman" w:eastAsia="Times New Roman" w:hAnsi="Times New Roman"/>
          <w:i/>
          <w:iCs/>
          <w:color w:val="444444"/>
          <w:sz w:val="24"/>
          <w:szCs w:val="24"/>
          <w:lang w:val="en-US"/>
        </w:rPr>
        <w:t>rahimahullah.</w:t>
      </w:r>
    </w:p>
    <w:p w:rsidR="00246CE1" w:rsidRPr="007350AE" w:rsidRDefault="00246CE1" w:rsidP="00246CE1">
      <w:pPr>
        <w:shd w:val="clear" w:color="auto" w:fill="FFFFFF"/>
        <w:spacing w:after="335" w:line="480" w:lineRule="auto"/>
        <w:ind w:left="720" w:firstLine="720"/>
        <w:jc w:val="both"/>
        <w:rPr>
          <w:rFonts w:ascii="Times New Roman" w:eastAsia="Times New Roman" w:hAnsi="Times New Roman"/>
          <w:color w:val="000000"/>
          <w:sz w:val="24"/>
          <w:szCs w:val="24"/>
          <w:lang w:val="en-US"/>
        </w:rPr>
      </w:pPr>
      <w:r w:rsidRPr="007350AE">
        <w:rPr>
          <w:rFonts w:ascii="Times New Roman" w:eastAsia="Times New Roman" w:hAnsi="Times New Roman"/>
          <w:color w:val="000000"/>
          <w:sz w:val="24"/>
          <w:szCs w:val="24"/>
          <w:lang w:val="en-US"/>
        </w:rPr>
        <w:t>Setelah itu rentetat penaklukkan strategis dilakukan oleh Sultan Muhammad al-Fatih; ia membawa pasukannya menkalukkan Balkan, Yunani, Rumania, Albania, Asia Kecil, dll. bahkan ia telah mempersiapkan pasukan dan mengatur strategi untuk menaklukkan kerajaan Romawi di Italia, akan tetapi kematian telah menghalanginya untuk mewujudkan hal itu.</w:t>
      </w:r>
    </w:p>
    <w:p w:rsidR="00246CE1" w:rsidRPr="007350AE" w:rsidRDefault="00246CE1" w:rsidP="00246CE1">
      <w:pPr>
        <w:shd w:val="clear" w:color="auto" w:fill="FFFFFF"/>
        <w:spacing w:after="335" w:line="480" w:lineRule="auto"/>
        <w:ind w:left="720" w:firstLine="720"/>
        <w:jc w:val="both"/>
        <w:rPr>
          <w:rFonts w:ascii="Times New Roman" w:eastAsia="Times New Roman" w:hAnsi="Times New Roman"/>
          <w:color w:val="000000"/>
          <w:sz w:val="24"/>
          <w:szCs w:val="24"/>
          <w:lang w:val="en-US"/>
        </w:rPr>
      </w:pPr>
      <w:r w:rsidRPr="007350AE">
        <w:rPr>
          <w:rFonts w:ascii="Times New Roman" w:eastAsia="Times New Roman" w:hAnsi="Times New Roman"/>
          <w:b/>
          <w:bCs/>
          <w:color w:val="000000"/>
          <w:sz w:val="24"/>
          <w:szCs w:val="24"/>
          <w:lang w:val="en-US"/>
        </w:rPr>
        <w:t>Peradaban Yang Dibangun Pada Masanya</w:t>
      </w:r>
    </w:p>
    <w:p w:rsidR="00246CE1" w:rsidRPr="007350AE" w:rsidRDefault="00246CE1" w:rsidP="00246CE1">
      <w:pPr>
        <w:shd w:val="clear" w:color="auto" w:fill="FFFFFF"/>
        <w:spacing w:after="335" w:line="480" w:lineRule="auto"/>
        <w:ind w:left="720" w:firstLine="720"/>
        <w:jc w:val="both"/>
        <w:rPr>
          <w:rFonts w:ascii="Times New Roman" w:eastAsia="Times New Roman" w:hAnsi="Times New Roman"/>
          <w:color w:val="000000"/>
          <w:sz w:val="24"/>
          <w:szCs w:val="24"/>
          <w:lang w:val="en-US"/>
        </w:rPr>
      </w:pPr>
      <w:r w:rsidRPr="007350AE">
        <w:rPr>
          <w:rFonts w:ascii="Times New Roman" w:eastAsia="Times New Roman" w:hAnsi="Times New Roman"/>
          <w:color w:val="000000"/>
          <w:sz w:val="24"/>
          <w:szCs w:val="24"/>
          <w:lang w:val="en-US"/>
        </w:rPr>
        <w:t>Selain terkenal sebagai jenderal perang dan berhasil memperluas kekuasaan Utsmani melebihi sultan-sultan lainnya, Muhammad al-Fatih juga dikenal sebagai seorang penyair. Ia memiliki </w:t>
      </w:r>
      <w:r w:rsidRPr="007350AE">
        <w:rPr>
          <w:rFonts w:ascii="Times New Roman" w:eastAsia="Times New Roman" w:hAnsi="Times New Roman"/>
          <w:i/>
          <w:iCs/>
          <w:color w:val="444444"/>
          <w:sz w:val="24"/>
          <w:szCs w:val="24"/>
          <w:lang w:val="en-US"/>
        </w:rPr>
        <w:t>diwan,</w:t>
      </w:r>
      <w:r w:rsidRPr="007350AE">
        <w:rPr>
          <w:rFonts w:ascii="Times New Roman" w:eastAsia="Times New Roman" w:hAnsi="Times New Roman"/>
          <w:color w:val="000000"/>
          <w:sz w:val="24"/>
          <w:szCs w:val="24"/>
          <w:lang w:val="en-US"/>
        </w:rPr>
        <w:t> kumpulan syair yang ia buat sendiri.</w:t>
      </w:r>
    </w:p>
    <w:p w:rsidR="00246CE1" w:rsidRPr="007350AE" w:rsidRDefault="00246CE1" w:rsidP="00246CE1">
      <w:pPr>
        <w:shd w:val="clear" w:color="auto" w:fill="FFFFFF"/>
        <w:spacing w:after="335" w:line="480" w:lineRule="auto"/>
        <w:ind w:left="720" w:firstLine="720"/>
        <w:jc w:val="both"/>
        <w:rPr>
          <w:rFonts w:ascii="Times New Roman" w:eastAsia="Times New Roman" w:hAnsi="Times New Roman"/>
          <w:color w:val="000000"/>
          <w:sz w:val="24"/>
          <w:szCs w:val="24"/>
          <w:lang w:val="en-US"/>
        </w:rPr>
      </w:pPr>
      <w:r w:rsidRPr="007350AE">
        <w:rPr>
          <w:rFonts w:ascii="Times New Roman" w:eastAsia="Times New Roman" w:hAnsi="Times New Roman"/>
          <w:color w:val="000000"/>
          <w:sz w:val="24"/>
          <w:szCs w:val="24"/>
          <w:lang w:val="en-US"/>
        </w:rPr>
        <w:t>Sultan Muhammad juga membangun lebih dari 300 masjid, 57 sekolah, dan 59 tempat pemandian di berbagai wilayah Utsmani. Peninggalannya yang paling terkenal adalah Masjid Sultan Muhammad II dan Jami’ Abu Ayyub al-Anshari</w:t>
      </w:r>
    </w:p>
    <w:p w:rsidR="00246CE1" w:rsidRPr="007350AE" w:rsidRDefault="00246CE1" w:rsidP="00246CE1">
      <w:pPr>
        <w:shd w:val="clear" w:color="auto" w:fill="FFFFFF"/>
        <w:spacing w:after="335" w:line="480" w:lineRule="auto"/>
        <w:ind w:left="720" w:firstLine="720"/>
        <w:jc w:val="both"/>
        <w:rPr>
          <w:rFonts w:ascii="Times New Roman" w:eastAsia="Times New Roman" w:hAnsi="Times New Roman"/>
          <w:color w:val="000000"/>
          <w:sz w:val="24"/>
          <w:szCs w:val="24"/>
          <w:lang w:val="en-US"/>
        </w:rPr>
      </w:pPr>
      <w:r w:rsidRPr="007350AE">
        <w:rPr>
          <w:rFonts w:ascii="Times New Roman" w:eastAsia="Times New Roman" w:hAnsi="Times New Roman"/>
          <w:b/>
          <w:bCs/>
          <w:color w:val="000000"/>
          <w:sz w:val="24"/>
          <w:szCs w:val="24"/>
          <w:lang w:val="en-US"/>
        </w:rPr>
        <w:lastRenderedPageBreak/>
        <w:t>Wafatnya Sang Penakluk</w:t>
      </w:r>
    </w:p>
    <w:p w:rsidR="00246CE1" w:rsidRPr="007350AE" w:rsidRDefault="00246CE1" w:rsidP="00246CE1">
      <w:pPr>
        <w:shd w:val="clear" w:color="auto" w:fill="FFFFFF"/>
        <w:spacing w:after="335" w:line="480" w:lineRule="auto"/>
        <w:ind w:left="720" w:firstLine="720"/>
        <w:jc w:val="both"/>
        <w:rPr>
          <w:rFonts w:ascii="Times New Roman" w:eastAsia="Times New Roman" w:hAnsi="Times New Roman"/>
          <w:color w:val="000000"/>
          <w:sz w:val="24"/>
          <w:szCs w:val="24"/>
          <w:lang w:val="en-US"/>
        </w:rPr>
      </w:pPr>
      <w:r w:rsidRPr="007350AE">
        <w:rPr>
          <w:rFonts w:ascii="Times New Roman" w:eastAsia="Times New Roman" w:hAnsi="Times New Roman"/>
          <w:color w:val="000000"/>
          <w:sz w:val="24"/>
          <w:szCs w:val="24"/>
          <w:lang w:val="en-US"/>
        </w:rPr>
        <w:t>Pada bulan Rabiul Awal tahun 886 H/1481 M, Sultan Muhammad al-Fatih pergi dari Istanbul untuk berjihad, padahal ia sedang dalam kondisi tidak sehat. Di tengah perjalanan sakit yang ia derita kian parah dan semakin berat ia rasakan. Dokter pun didatangkan untuk mengobatinya, namun dokter dan obat tidak lagi bermanfaat bagi sang Sultan, ia pun wafat di tengah pasukannya pada hari Kamis, tanggal 4 Rabiul Awal 886 H/3 Mei 1481 M. Saat itu Sultan Muhammad berusia 52 tahun dan memerintah selama 31 tahun. Ada yang mengatakan wafatnya Sultan Muhammad al-Fatih karena diracuni oleh dokter pribadinya Ya’qub Basya, </w:t>
      </w:r>
      <w:r w:rsidRPr="007350AE">
        <w:rPr>
          <w:rFonts w:ascii="Times New Roman" w:eastAsia="Times New Roman" w:hAnsi="Times New Roman"/>
          <w:i/>
          <w:iCs/>
          <w:color w:val="444444"/>
          <w:sz w:val="24"/>
          <w:szCs w:val="24"/>
          <w:lang w:val="en-US"/>
        </w:rPr>
        <w:t>Allahu a’lam</w:t>
      </w:r>
      <w:r w:rsidRPr="007350AE">
        <w:rPr>
          <w:rFonts w:ascii="Times New Roman" w:eastAsia="Times New Roman" w:hAnsi="Times New Roman"/>
          <w:color w:val="000000"/>
          <w:sz w:val="24"/>
          <w:szCs w:val="24"/>
          <w:lang w:val="en-US"/>
        </w:rPr>
        <w:t>.</w:t>
      </w:r>
    </w:p>
    <w:p w:rsidR="00246CE1" w:rsidRPr="007350AE" w:rsidRDefault="00246CE1" w:rsidP="00246CE1">
      <w:pPr>
        <w:shd w:val="clear" w:color="auto" w:fill="FFFFFF"/>
        <w:spacing w:after="335" w:line="480" w:lineRule="auto"/>
        <w:ind w:left="720" w:firstLine="720"/>
        <w:jc w:val="both"/>
        <w:rPr>
          <w:rFonts w:ascii="Times New Roman" w:eastAsia="Times New Roman" w:hAnsi="Times New Roman"/>
          <w:color w:val="000000"/>
          <w:sz w:val="24"/>
          <w:szCs w:val="24"/>
          <w:lang w:val="en-US"/>
        </w:rPr>
      </w:pPr>
      <w:r w:rsidRPr="007350AE">
        <w:rPr>
          <w:rFonts w:ascii="Times New Roman" w:eastAsia="Times New Roman" w:hAnsi="Times New Roman"/>
          <w:color w:val="000000"/>
          <w:sz w:val="24"/>
          <w:szCs w:val="24"/>
          <w:lang w:val="en-US"/>
        </w:rPr>
        <w:t>Tidak ada keterangan yang bisa dijadikan sandaran kemana Sultan Muhammad II hendak membawa pasukannya. Ada yang mengatakan beliau hendak menuju Itali untuk menaklukkan Roma ada juga yang mengatakan menuju Prancis atau Spanyol.</w:t>
      </w:r>
    </w:p>
    <w:p w:rsidR="00246CE1" w:rsidRPr="007350AE" w:rsidRDefault="00246CE1" w:rsidP="00246CE1">
      <w:pPr>
        <w:shd w:val="clear" w:color="auto" w:fill="FFFFFF"/>
        <w:spacing w:after="335" w:line="480" w:lineRule="auto"/>
        <w:ind w:left="720" w:firstLine="720"/>
        <w:jc w:val="both"/>
        <w:rPr>
          <w:rFonts w:ascii="Times New Roman" w:eastAsia="Times New Roman" w:hAnsi="Times New Roman"/>
          <w:color w:val="000000"/>
          <w:sz w:val="24"/>
          <w:szCs w:val="24"/>
          <w:lang w:val="en-US"/>
        </w:rPr>
      </w:pPr>
      <w:r w:rsidRPr="007350AE">
        <w:rPr>
          <w:rFonts w:ascii="Times New Roman" w:eastAsia="Times New Roman" w:hAnsi="Times New Roman"/>
          <w:color w:val="000000"/>
          <w:sz w:val="24"/>
          <w:szCs w:val="24"/>
          <w:lang w:val="en-US"/>
        </w:rPr>
        <w:t>Sebelum wafat, Muhammad al-Fatih mewasiatkan kepada putra dan penerus tahtanya, Sultan Bayazid II agar senantiasa dekat dengan para ulama, berbuat adil, tidak tertipu dengan harta, dan benar-benar menjaga agama baik untuk pribadi, masyarakat, dan kerajaan.</w:t>
      </w:r>
      <w:r w:rsidRPr="007350AE">
        <w:rPr>
          <w:rFonts w:ascii="Times New Roman" w:hAnsi="Times New Roman"/>
          <w:sz w:val="24"/>
          <w:szCs w:val="24"/>
        </w:rPr>
        <w:t xml:space="preserve"> </w:t>
      </w:r>
    </w:p>
    <w:p w:rsidR="00246CE1" w:rsidRPr="00192749" w:rsidRDefault="00246CE1" w:rsidP="00246CE1">
      <w:pPr>
        <w:rPr>
          <w:rFonts w:ascii="Times New Roman" w:hAnsi="Times New Roman"/>
        </w:rPr>
      </w:pPr>
    </w:p>
    <w:p w:rsidR="00246CE1" w:rsidRPr="00192749" w:rsidRDefault="00246CE1" w:rsidP="00246CE1">
      <w:pPr>
        <w:shd w:val="clear" w:color="auto" w:fill="FFFFFF"/>
        <w:spacing w:after="0" w:line="480" w:lineRule="auto"/>
        <w:ind w:left="720" w:firstLine="720"/>
        <w:jc w:val="both"/>
        <w:outlineLvl w:val="2"/>
        <w:rPr>
          <w:rFonts w:ascii="Times New Roman" w:hAnsi="Times New Roman"/>
          <w:color w:val="151B28"/>
          <w:sz w:val="25"/>
          <w:szCs w:val="25"/>
          <w:lang w:val="en-US"/>
        </w:rPr>
      </w:pPr>
    </w:p>
    <w:p w:rsidR="000E4360" w:rsidRDefault="000E4360"/>
    <w:sectPr w:rsidR="000E4360" w:rsidSect="009A2369">
      <w:headerReference w:type="default" r:id="rId68"/>
      <w:footerReference w:type="default" r:id="rId69"/>
      <w:pgSz w:w="11907" w:h="16839" w:code="9"/>
      <w:pgMar w:top="2268" w:right="1701" w:bottom="1701" w:left="2268" w:header="709" w:footer="709" w:gutter="0"/>
      <w:pgNumType w:start="8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369" w:rsidRDefault="00246CE1">
    <w:pPr>
      <w:pStyle w:val="Footer"/>
      <w:jc w:val="center"/>
    </w:pPr>
  </w:p>
  <w:p w:rsidR="009A2369" w:rsidRDefault="00246CE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369" w:rsidRDefault="00246CE1">
    <w:pPr>
      <w:pStyle w:val="Header"/>
      <w:jc w:val="right"/>
    </w:pPr>
    <w:r>
      <w:fldChar w:fldCharType="begin"/>
    </w:r>
    <w:r>
      <w:instrText xml:space="preserve"> PAGE   \* MERGEFORMAT </w:instrText>
    </w:r>
    <w:r>
      <w:fldChar w:fldCharType="separate"/>
    </w:r>
    <w:r>
      <w:rPr>
        <w:noProof/>
      </w:rPr>
      <w:t>125</w:t>
    </w:r>
    <w:r>
      <w:fldChar w:fldCharType="end"/>
    </w:r>
  </w:p>
  <w:p w:rsidR="009A2369" w:rsidRDefault="00246C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3259"/>
    <w:multiLevelType w:val="hybridMultilevel"/>
    <w:tmpl w:val="91920FFA"/>
    <w:lvl w:ilvl="0" w:tplc="BA8AB8B6">
      <w:start w:val="3"/>
      <w:numFmt w:val="upperRoman"/>
      <w:lvlText w:val="%1."/>
      <w:lvlJc w:val="left"/>
      <w:pPr>
        <w:ind w:left="3272" w:hanging="720"/>
      </w:pPr>
      <w:rPr>
        <w:rFonts w:cs="Times New Roman" w:hint="default"/>
      </w:rPr>
    </w:lvl>
    <w:lvl w:ilvl="1" w:tplc="04090019" w:tentative="1">
      <w:start w:val="1"/>
      <w:numFmt w:val="lowerLetter"/>
      <w:lvlText w:val="%2."/>
      <w:lvlJc w:val="left"/>
      <w:pPr>
        <w:ind w:left="3632" w:hanging="360"/>
      </w:pPr>
      <w:rPr>
        <w:rFonts w:cs="Times New Roman"/>
      </w:rPr>
    </w:lvl>
    <w:lvl w:ilvl="2" w:tplc="0409001B" w:tentative="1">
      <w:start w:val="1"/>
      <w:numFmt w:val="lowerRoman"/>
      <w:lvlText w:val="%3."/>
      <w:lvlJc w:val="right"/>
      <w:pPr>
        <w:ind w:left="4352" w:hanging="180"/>
      </w:pPr>
      <w:rPr>
        <w:rFonts w:cs="Times New Roman"/>
      </w:rPr>
    </w:lvl>
    <w:lvl w:ilvl="3" w:tplc="0409000F" w:tentative="1">
      <w:start w:val="1"/>
      <w:numFmt w:val="decimal"/>
      <w:lvlText w:val="%4."/>
      <w:lvlJc w:val="left"/>
      <w:pPr>
        <w:ind w:left="5072" w:hanging="360"/>
      </w:pPr>
      <w:rPr>
        <w:rFonts w:cs="Times New Roman"/>
      </w:rPr>
    </w:lvl>
    <w:lvl w:ilvl="4" w:tplc="04090019" w:tentative="1">
      <w:start w:val="1"/>
      <w:numFmt w:val="lowerLetter"/>
      <w:lvlText w:val="%5."/>
      <w:lvlJc w:val="left"/>
      <w:pPr>
        <w:ind w:left="5792" w:hanging="360"/>
      </w:pPr>
      <w:rPr>
        <w:rFonts w:cs="Times New Roman"/>
      </w:rPr>
    </w:lvl>
    <w:lvl w:ilvl="5" w:tplc="0409001B" w:tentative="1">
      <w:start w:val="1"/>
      <w:numFmt w:val="lowerRoman"/>
      <w:lvlText w:val="%6."/>
      <w:lvlJc w:val="right"/>
      <w:pPr>
        <w:ind w:left="6512" w:hanging="180"/>
      </w:pPr>
      <w:rPr>
        <w:rFonts w:cs="Times New Roman"/>
      </w:rPr>
    </w:lvl>
    <w:lvl w:ilvl="6" w:tplc="0409000F" w:tentative="1">
      <w:start w:val="1"/>
      <w:numFmt w:val="decimal"/>
      <w:lvlText w:val="%7."/>
      <w:lvlJc w:val="left"/>
      <w:pPr>
        <w:ind w:left="7232" w:hanging="360"/>
      </w:pPr>
      <w:rPr>
        <w:rFonts w:cs="Times New Roman"/>
      </w:rPr>
    </w:lvl>
    <w:lvl w:ilvl="7" w:tplc="04090019" w:tentative="1">
      <w:start w:val="1"/>
      <w:numFmt w:val="lowerLetter"/>
      <w:lvlText w:val="%8."/>
      <w:lvlJc w:val="left"/>
      <w:pPr>
        <w:ind w:left="7952" w:hanging="360"/>
      </w:pPr>
      <w:rPr>
        <w:rFonts w:cs="Times New Roman"/>
      </w:rPr>
    </w:lvl>
    <w:lvl w:ilvl="8" w:tplc="0409001B" w:tentative="1">
      <w:start w:val="1"/>
      <w:numFmt w:val="lowerRoman"/>
      <w:lvlText w:val="%9."/>
      <w:lvlJc w:val="right"/>
      <w:pPr>
        <w:ind w:left="8672" w:hanging="180"/>
      </w:pPr>
      <w:rPr>
        <w:rFonts w:cs="Times New Roman"/>
      </w:rPr>
    </w:lvl>
  </w:abstractNum>
  <w:abstractNum w:abstractNumId="1">
    <w:nsid w:val="0A7A0CD2"/>
    <w:multiLevelType w:val="hybridMultilevel"/>
    <w:tmpl w:val="64A0BF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DA4B21"/>
    <w:multiLevelType w:val="hybridMultilevel"/>
    <w:tmpl w:val="C6E603FE"/>
    <w:lvl w:ilvl="0" w:tplc="AD645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FC177C"/>
    <w:multiLevelType w:val="hybridMultilevel"/>
    <w:tmpl w:val="7F58C9EA"/>
    <w:lvl w:ilvl="0" w:tplc="1E60D02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71C4AB9"/>
    <w:multiLevelType w:val="hybridMultilevel"/>
    <w:tmpl w:val="66D6A1C2"/>
    <w:lvl w:ilvl="0" w:tplc="04090015">
      <w:start w:val="4"/>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4F757F"/>
    <w:multiLevelType w:val="hybridMultilevel"/>
    <w:tmpl w:val="5678BE6E"/>
    <w:lvl w:ilvl="0" w:tplc="1388BFAA">
      <w:start w:val="1"/>
      <w:numFmt w:val="decimal"/>
      <w:lvlText w:val="%1."/>
      <w:lvlJc w:val="left"/>
      <w:pPr>
        <w:ind w:left="1211" w:hanging="360"/>
      </w:pPr>
      <w:rPr>
        <w:rFonts w:cs="Times New Roman" w:hint="default"/>
        <w:b w:val="0"/>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6">
    <w:nsid w:val="18AA61FB"/>
    <w:multiLevelType w:val="hybridMultilevel"/>
    <w:tmpl w:val="EC4CA848"/>
    <w:lvl w:ilvl="0" w:tplc="8448410C">
      <w:start w:val="1"/>
      <w:numFmt w:val="decimal"/>
      <w:lvlText w:val="%1."/>
      <w:lvlJc w:val="left"/>
      <w:pPr>
        <w:ind w:left="99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C6D4246"/>
    <w:multiLevelType w:val="hybridMultilevel"/>
    <w:tmpl w:val="5C7C93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DF2313"/>
    <w:multiLevelType w:val="hybridMultilevel"/>
    <w:tmpl w:val="27986A3A"/>
    <w:lvl w:ilvl="0" w:tplc="A4549C7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ECD6381"/>
    <w:multiLevelType w:val="hybridMultilevel"/>
    <w:tmpl w:val="9F18FB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40499A"/>
    <w:multiLevelType w:val="hybridMultilevel"/>
    <w:tmpl w:val="71CC1D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F20DE3"/>
    <w:multiLevelType w:val="hybridMultilevel"/>
    <w:tmpl w:val="2FB0E0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8D4F26"/>
    <w:multiLevelType w:val="hybridMultilevel"/>
    <w:tmpl w:val="F27E8B12"/>
    <w:lvl w:ilvl="0" w:tplc="DAF8F712">
      <w:start w:val="1"/>
      <w:numFmt w:val="decimal"/>
      <w:lvlText w:val="%1."/>
      <w:lvlJc w:val="left"/>
      <w:pPr>
        <w:ind w:left="1211" w:hanging="360"/>
      </w:pPr>
      <w:rPr>
        <w:rFonts w:cs="Times New Roman" w:hint="default"/>
        <w:i w:val="0"/>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3">
    <w:nsid w:val="265B3C3D"/>
    <w:multiLevelType w:val="hybridMultilevel"/>
    <w:tmpl w:val="97BEC6C8"/>
    <w:lvl w:ilvl="0" w:tplc="26E20204">
      <w:start w:val="1"/>
      <w:numFmt w:val="upp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4">
    <w:nsid w:val="2D4205FF"/>
    <w:multiLevelType w:val="hybridMultilevel"/>
    <w:tmpl w:val="E47E3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8B6FFF"/>
    <w:multiLevelType w:val="hybridMultilevel"/>
    <w:tmpl w:val="C3984FA8"/>
    <w:lvl w:ilvl="0" w:tplc="26E6A0A0">
      <w:start w:val="1"/>
      <w:numFmt w:val="upp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6">
    <w:nsid w:val="378F2B10"/>
    <w:multiLevelType w:val="hybridMultilevel"/>
    <w:tmpl w:val="C400C8C2"/>
    <w:lvl w:ilvl="0" w:tplc="F73ECB0A">
      <w:start w:val="2"/>
      <w:numFmt w:val="upperLetter"/>
      <w:lvlText w:val="%1."/>
      <w:lvlJc w:val="left"/>
      <w:pPr>
        <w:ind w:left="1920" w:hanging="360"/>
      </w:pPr>
      <w:rPr>
        <w:rFonts w:cs="Times New Roman" w:hint="default"/>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17">
    <w:nsid w:val="3A161D54"/>
    <w:multiLevelType w:val="hybridMultilevel"/>
    <w:tmpl w:val="135AEA38"/>
    <w:lvl w:ilvl="0" w:tplc="D6F63ACC">
      <w:start w:val="12"/>
      <w:numFmt w:val="bullet"/>
      <w:lvlText w:val="-"/>
      <w:lvlJc w:val="left"/>
      <w:pPr>
        <w:ind w:left="4065" w:hanging="360"/>
      </w:pPr>
      <w:rPr>
        <w:rFonts w:ascii="Calibri" w:eastAsia="Calibri" w:hAnsi="Calibri" w:cs="Times New Roman" w:hint="default"/>
      </w:rPr>
    </w:lvl>
    <w:lvl w:ilvl="1" w:tplc="04090003" w:tentative="1">
      <w:start w:val="1"/>
      <w:numFmt w:val="bullet"/>
      <w:lvlText w:val="o"/>
      <w:lvlJc w:val="left"/>
      <w:pPr>
        <w:ind w:left="4785" w:hanging="360"/>
      </w:pPr>
      <w:rPr>
        <w:rFonts w:ascii="Courier New" w:hAnsi="Courier New" w:cs="Courier New" w:hint="default"/>
      </w:rPr>
    </w:lvl>
    <w:lvl w:ilvl="2" w:tplc="04090005" w:tentative="1">
      <w:start w:val="1"/>
      <w:numFmt w:val="bullet"/>
      <w:lvlText w:val=""/>
      <w:lvlJc w:val="left"/>
      <w:pPr>
        <w:ind w:left="5505" w:hanging="360"/>
      </w:pPr>
      <w:rPr>
        <w:rFonts w:ascii="Wingdings" w:hAnsi="Wingdings" w:hint="default"/>
      </w:rPr>
    </w:lvl>
    <w:lvl w:ilvl="3" w:tplc="04090001" w:tentative="1">
      <w:start w:val="1"/>
      <w:numFmt w:val="bullet"/>
      <w:lvlText w:val=""/>
      <w:lvlJc w:val="left"/>
      <w:pPr>
        <w:ind w:left="6225" w:hanging="360"/>
      </w:pPr>
      <w:rPr>
        <w:rFonts w:ascii="Symbol" w:hAnsi="Symbol" w:hint="default"/>
      </w:rPr>
    </w:lvl>
    <w:lvl w:ilvl="4" w:tplc="04090003" w:tentative="1">
      <w:start w:val="1"/>
      <w:numFmt w:val="bullet"/>
      <w:lvlText w:val="o"/>
      <w:lvlJc w:val="left"/>
      <w:pPr>
        <w:ind w:left="6945" w:hanging="360"/>
      </w:pPr>
      <w:rPr>
        <w:rFonts w:ascii="Courier New" w:hAnsi="Courier New" w:cs="Courier New" w:hint="default"/>
      </w:rPr>
    </w:lvl>
    <w:lvl w:ilvl="5" w:tplc="04090005" w:tentative="1">
      <w:start w:val="1"/>
      <w:numFmt w:val="bullet"/>
      <w:lvlText w:val=""/>
      <w:lvlJc w:val="left"/>
      <w:pPr>
        <w:ind w:left="7665" w:hanging="360"/>
      </w:pPr>
      <w:rPr>
        <w:rFonts w:ascii="Wingdings" w:hAnsi="Wingdings" w:hint="default"/>
      </w:rPr>
    </w:lvl>
    <w:lvl w:ilvl="6" w:tplc="04090001" w:tentative="1">
      <w:start w:val="1"/>
      <w:numFmt w:val="bullet"/>
      <w:lvlText w:val=""/>
      <w:lvlJc w:val="left"/>
      <w:pPr>
        <w:ind w:left="8385" w:hanging="360"/>
      </w:pPr>
      <w:rPr>
        <w:rFonts w:ascii="Symbol" w:hAnsi="Symbol" w:hint="default"/>
      </w:rPr>
    </w:lvl>
    <w:lvl w:ilvl="7" w:tplc="04090003" w:tentative="1">
      <w:start w:val="1"/>
      <w:numFmt w:val="bullet"/>
      <w:lvlText w:val="o"/>
      <w:lvlJc w:val="left"/>
      <w:pPr>
        <w:ind w:left="9105" w:hanging="360"/>
      </w:pPr>
      <w:rPr>
        <w:rFonts w:ascii="Courier New" w:hAnsi="Courier New" w:cs="Courier New" w:hint="default"/>
      </w:rPr>
    </w:lvl>
    <w:lvl w:ilvl="8" w:tplc="04090005" w:tentative="1">
      <w:start w:val="1"/>
      <w:numFmt w:val="bullet"/>
      <w:lvlText w:val=""/>
      <w:lvlJc w:val="left"/>
      <w:pPr>
        <w:ind w:left="9825" w:hanging="360"/>
      </w:pPr>
      <w:rPr>
        <w:rFonts w:ascii="Wingdings" w:hAnsi="Wingdings" w:hint="default"/>
      </w:rPr>
    </w:lvl>
  </w:abstractNum>
  <w:abstractNum w:abstractNumId="18">
    <w:nsid w:val="4C26232F"/>
    <w:multiLevelType w:val="hybridMultilevel"/>
    <w:tmpl w:val="4E08FC42"/>
    <w:lvl w:ilvl="0" w:tplc="113A5F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867C3E"/>
    <w:multiLevelType w:val="hybridMultilevel"/>
    <w:tmpl w:val="07943D1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B227958"/>
    <w:multiLevelType w:val="hybridMultilevel"/>
    <w:tmpl w:val="17A80574"/>
    <w:lvl w:ilvl="0" w:tplc="9198E176">
      <w:start w:val="1"/>
      <w:numFmt w:val="decimal"/>
      <w:lvlText w:val="%1."/>
      <w:lvlJc w:val="left"/>
      <w:pPr>
        <w:ind w:left="1211" w:hanging="360"/>
      </w:pPr>
      <w:rPr>
        <w:rFonts w:cs="Times New Roman" w:hint="default"/>
        <w:i w:val="0"/>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1">
    <w:nsid w:val="60962F1D"/>
    <w:multiLevelType w:val="hybridMultilevel"/>
    <w:tmpl w:val="65D62BFC"/>
    <w:lvl w:ilvl="0" w:tplc="ABB0067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6B1E33F3"/>
    <w:multiLevelType w:val="hybridMultilevel"/>
    <w:tmpl w:val="DD34D172"/>
    <w:lvl w:ilvl="0" w:tplc="120E131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75162135"/>
    <w:multiLevelType w:val="hybridMultilevel"/>
    <w:tmpl w:val="1D64D530"/>
    <w:lvl w:ilvl="0" w:tplc="EA626C24">
      <w:start w:val="1"/>
      <w:numFmt w:val="decimal"/>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4">
    <w:nsid w:val="77FC4757"/>
    <w:multiLevelType w:val="hybridMultilevel"/>
    <w:tmpl w:val="B81A66C2"/>
    <w:lvl w:ilvl="0" w:tplc="0409000F">
      <w:start w:val="1"/>
      <w:numFmt w:val="decimal"/>
      <w:lvlText w:val="%1."/>
      <w:lvlJc w:val="left"/>
      <w:pPr>
        <w:ind w:left="720" w:hanging="360"/>
      </w:pPr>
      <w:rPr>
        <w:rFonts w:hint="default"/>
      </w:rPr>
    </w:lvl>
    <w:lvl w:ilvl="1" w:tplc="79CE6732">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BA78FC4A">
      <w:start w:val="1"/>
      <w:numFmt w:val="decimal"/>
      <w:lvlText w:val="%4."/>
      <w:lvlJc w:val="left"/>
      <w:pPr>
        <w:ind w:left="2204" w:hanging="360"/>
      </w:pPr>
      <w:rPr>
        <w:b w:val="0"/>
      </w:rPr>
    </w:lvl>
    <w:lvl w:ilvl="4" w:tplc="9B34B366">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0D00CC"/>
    <w:multiLevelType w:val="hybridMultilevel"/>
    <w:tmpl w:val="88DA761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nsid w:val="7B7A4D83"/>
    <w:multiLevelType w:val="hybridMultilevel"/>
    <w:tmpl w:val="7E805848"/>
    <w:lvl w:ilvl="0" w:tplc="79FE86A2">
      <w:start w:val="8"/>
      <w:numFmt w:val="upperRoman"/>
      <w:lvlText w:val="%1."/>
      <w:lvlJc w:val="left"/>
      <w:pPr>
        <w:ind w:left="1125" w:hanging="72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num w:numId="1">
    <w:abstractNumId w:val="18"/>
  </w:num>
  <w:num w:numId="2">
    <w:abstractNumId w:val="6"/>
  </w:num>
  <w:num w:numId="3">
    <w:abstractNumId w:val="14"/>
  </w:num>
  <w:num w:numId="4">
    <w:abstractNumId w:val="8"/>
  </w:num>
  <w:num w:numId="5">
    <w:abstractNumId w:val="25"/>
  </w:num>
  <w:num w:numId="6">
    <w:abstractNumId w:val="24"/>
  </w:num>
  <w:num w:numId="7">
    <w:abstractNumId w:val="21"/>
  </w:num>
  <w:num w:numId="8">
    <w:abstractNumId w:val="3"/>
  </w:num>
  <w:num w:numId="9">
    <w:abstractNumId w:val="22"/>
  </w:num>
  <w:num w:numId="10">
    <w:abstractNumId w:val="23"/>
  </w:num>
  <w:num w:numId="11">
    <w:abstractNumId w:val="0"/>
  </w:num>
  <w:num w:numId="12">
    <w:abstractNumId w:val="13"/>
  </w:num>
  <w:num w:numId="13">
    <w:abstractNumId w:val="19"/>
  </w:num>
  <w:num w:numId="14">
    <w:abstractNumId w:val="16"/>
  </w:num>
  <w:num w:numId="15">
    <w:abstractNumId w:val="26"/>
  </w:num>
  <w:num w:numId="16">
    <w:abstractNumId w:val="15"/>
  </w:num>
  <w:num w:numId="17">
    <w:abstractNumId w:val="12"/>
  </w:num>
  <w:num w:numId="18">
    <w:abstractNumId w:val="20"/>
  </w:num>
  <w:num w:numId="19">
    <w:abstractNumId w:val="5"/>
  </w:num>
  <w:num w:numId="20">
    <w:abstractNumId w:val="4"/>
  </w:num>
  <w:num w:numId="21">
    <w:abstractNumId w:val="10"/>
  </w:num>
  <w:num w:numId="22">
    <w:abstractNumId w:val="7"/>
  </w:num>
  <w:num w:numId="23">
    <w:abstractNumId w:val="11"/>
  </w:num>
  <w:num w:numId="24">
    <w:abstractNumId w:val="9"/>
  </w:num>
  <w:num w:numId="25">
    <w:abstractNumId w:val="1"/>
  </w:num>
  <w:num w:numId="26">
    <w:abstractNumId w:val="17"/>
  </w:num>
  <w:num w:numId="27">
    <w:abstractNumId w:val="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246CE1"/>
    <w:rsid w:val="000E4360"/>
    <w:rsid w:val="00246CE1"/>
    <w:rsid w:val="00936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CE1"/>
    <w:pPr>
      <w:spacing w:after="200" w:line="276" w:lineRule="auto"/>
      <w:jc w:val="left"/>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CE1"/>
    <w:rPr>
      <w:rFonts w:ascii="Tahoma" w:eastAsia="Calibri" w:hAnsi="Tahoma" w:cs="Tahoma"/>
      <w:sz w:val="16"/>
      <w:szCs w:val="16"/>
      <w:lang w:val="id-ID"/>
    </w:rPr>
  </w:style>
  <w:style w:type="paragraph" w:styleId="Footer">
    <w:name w:val="footer"/>
    <w:basedOn w:val="Normal"/>
    <w:link w:val="FooterChar"/>
    <w:uiPriority w:val="99"/>
    <w:rsid w:val="00246CE1"/>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246CE1"/>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246CE1"/>
    <w:pPr>
      <w:spacing w:after="0" w:line="240" w:lineRule="auto"/>
      <w:ind w:left="720"/>
      <w:contextualSpacing/>
    </w:pPr>
    <w:rPr>
      <w:rFonts w:ascii="Times New Roman" w:eastAsia="Times New Roman" w:hAnsi="Times New Roman"/>
      <w:sz w:val="24"/>
      <w:szCs w:val="24"/>
      <w:lang w:val="en-US"/>
    </w:rPr>
  </w:style>
  <w:style w:type="character" w:customStyle="1" w:styleId="ListParagraphChar">
    <w:name w:val="List Paragraph Char"/>
    <w:aliases w:val="Body of text Char"/>
    <w:link w:val="ListParagraph"/>
    <w:uiPriority w:val="34"/>
    <w:locked/>
    <w:rsid w:val="00246CE1"/>
    <w:rPr>
      <w:rFonts w:ascii="Times New Roman" w:eastAsia="Times New Roman" w:hAnsi="Times New Roman" w:cs="Times New Roman"/>
      <w:sz w:val="24"/>
      <w:szCs w:val="24"/>
    </w:rPr>
  </w:style>
  <w:style w:type="paragraph" w:styleId="BodyText">
    <w:name w:val="Body Text"/>
    <w:basedOn w:val="Normal"/>
    <w:link w:val="BodyTextChar"/>
    <w:semiHidden/>
    <w:rsid w:val="00246CE1"/>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semiHidden/>
    <w:rsid w:val="00246CE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6CE1"/>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246CE1"/>
  </w:style>
  <w:style w:type="table" w:styleId="TableGrid">
    <w:name w:val="Table Grid"/>
    <w:basedOn w:val="TableNormal"/>
    <w:uiPriority w:val="59"/>
    <w:rsid w:val="00246CE1"/>
    <w:pPr>
      <w:spacing w:line="240" w:lineRule="auto"/>
      <w:ind w:left="714"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46CE1"/>
    <w:pPr>
      <w:spacing w:line="240" w:lineRule="auto"/>
      <w:jc w:val="left"/>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Firman" TargetMode="External"/><Relationship Id="rId18" Type="http://schemas.openxmlformats.org/officeDocument/2006/relationships/hyperlink" Target="http://id.wikipedia.org/wiki/Bahasa_Arab" TargetMode="External"/><Relationship Id="rId26" Type="http://schemas.openxmlformats.org/officeDocument/2006/relationships/hyperlink" Target="http://id.wikipedia.org/wiki/Mualaf" TargetMode="External"/><Relationship Id="rId39" Type="http://schemas.openxmlformats.org/officeDocument/2006/relationships/hyperlink" Target="http://id.wikipedia.org/wiki/Muhammad" TargetMode="External"/><Relationship Id="rId21" Type="http://schemas.openxmlformats.org/officeDocument/2006/relationships/hyperlink" Target="http://id.wikipedia.org/w/index.php?title=Din_%28Istilah_Arab%29&amp;action=edit&amp;redlink=1" TargetMode="External"/><Relationship Id="rId34" Type="http://schemas.openxmlformats.org/officeDocument/2006/relationships/hyperlink" Target="http://id.wikipedia.org/wiki/Isa" TargetMode="External"/><Relationship Id="rId42" Type="http://schemas.openxmlformats.org/officeDocument/2006/relationships/hyperlink" Target="http://id.wikisource.org/wiki/Al-Qur%27an/Al-Baqarah" TargetMode="External"/><Relationship Id="rId47" Type="http://schemas.openxmlformats.org/officeDocument/2006/relationships/hyperlink" Target="http://id.wikipedia.org/wiki/Injil" TargetMode="External"/><Relationship Id="rId50" Type="http://schemas.openxmlformats.org/officeDocument/2006/relationships/hyperlink" Target="http://id.wikipedia.org/wiki/Yahudi" TargetMode="External"/><Relationship Id="rId55" Type="http://schemas.openxmlformats.org/officeDocument/2006/relationships/hyperlink" Target="http://id.wikipedia.org/wiki/Syi%27ah" TargetMode="External"/><Relationship Id="rId63" Type="http://schemas.openxmlformats.org/officeDocument/2006/relationships/hyperlink" Target="http://id.wikipedia.org/wiki/Imigran" TargetMode="External"/><Relationship Id="rId68" Type="http://schemas.openxmlformats.org/officeDocument/2006/relationships/header" Target="header1.xml"/><Relationship Id="rId7" Type="http://schemas.openxmlformats.org/officeDocument/2006/relationships/hyperlink" Target="http://id.wikipedia.org/wiki/Monoteisme"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d.wikipedia.org/wiki/Allah" TargetMode="External"/><Relationship Id="rId29" Type="http://schemas.openxmlformats.org/officeDocument/2006/relationships/hyperlink" Target="http://id.wikipedia.org/wiki/Penutup_Para_Nabi" TargetMode="External"/><Relationship Id="rId1" Type="http://schemas.openxmlformats.org/officeDocument/2006/relationships/numbering" Target="numbering.xml"/><Relationship Id="rId6" Type="http://schemas.openxmlformats.org/officeDocument/2006/relationships/hyperlink" Target="http://id.wikipedia.org/wiki/Agama" TargetMode="External"/><Relationship Id="rId11" Type="http://schemas.openxmlformats.org/officeDocument/2006/relationships/hyperlink" Target="http://id.wikipedia.org/wiki/Muslim" TargetMode="External"/><Relationship Id="rId24" Type="http://schemas.openxmlformats.org/officeDocument/2006/relationships/hyperlink" Target="http://id.wikipedia.org/wiki/Bahasa_Indonesia" TargetMode="External"/><Relationship Id="rId32" Type="http://schemas.openxmlformats.org/officeDocument/2006/relationships/hyperlink" Target="http://id.wikipedia.org/wiki/Ibrahim" TargetMode="External"/><Relationship Id="rId37" Type="http://schemas.openxmlformats.org/officeDocument/2006/relationships/hyperlink" Target="http://id.wikipedia.org/wiki/Kristen" TargetMode="External"/><Relationship Id="rId40" Type="http://schemas.openxmlformats.org/officeDocument/2006/relationships/hyperlink" Target="http://id.wikipedia.org/wiki/Malaikat_Jibril" TargetMode="External"/><Relationship Id="rId45" Type="http://schemas.openxmlformats.org/officeDocument/2006/relationships/hyperlink" Target="http://id.wikipedia.org/wiki/Zabur" TargetMode="External"/><Relationship Id="rId53" Type="http://schemas.openxmlformats.org/officeDocument/2006/relationships/hyperlink" Target="http://id.wikipedia.org/wiki/Ahlul_Kitab" TargetMode="External"/><Relationship Id="rId58" Type="http://schemas.openxmlformats.org/officeDocument/2006/relationships/hyperlink" Target="http://id.wikipedia.org/wiki/Asia" TargetMode="External"/><Relationship Id="rId66" Type="http://schemas.openxmlformats.org/officeDocument/2006/relationships/hyperlink" Target="http://id.wikipedia.org/wiki/Subbenua_India" TargetMode="External"/><Relationship Id="rId5" Type="http://schemas.openxmlformats.org/officeDocument/2006/relationships/hyperlink" Target="http://id.wikipedia.org/wiki/Bahasa_Arab" TargetMode="External"/><Relationship Id="rId15" Type="http://schemas.openxmlformats.org/officeDocument/2006/relationships/hyperlink" Target="http://id.wikipedia.org/wiki/Muhammad" TargetMode="External"/><Relationship Id="rId23" Type="http://schemas.openxmlformats.org/officeDocument/2006/relationships/hyperlink" Target="http://id.wikipedia.org/w/index.php?title=Akar_kata&amp;action=edit&amp;redlink=1" TargetMode="External"/><Relationship Id="rId28" Type="http://schemas.openxmlformats.org/officeDocument/2006/relationships/hyperlink" Target="http://id.wikipedia.org/wiki/Al-Qur%27an" TargetMode="External"/><Relationship Id="rId36" Type="http://schemas.openxmlformats.org/officeDocument/2006/relationships/hyperlink" Target="http://id.wikipedia.org/wiki/Yahudi" TargetMode="External"/><Relationship Id="rId49" Type="http://schemas.openxmlformats.org/officeDocument/2006/relationships/hyperlink" Target="http://id.wikipedia.org/wiki/Muslim" TargetMode="External"/><Relationship Id="rId57" Type="http://schemas.openxmlformats.org/officeDocument/2006/relationships/hyperlink" Target="http://id.wikipedia.org/wiki/Afrika" TargetMode="External"/><Relationship Id="rId61" Type="http://schemas.openxmlformats.org/officeDocument/2006/relationships/hyperlink" Target="http://id.wikipedia.org/wiki/Eropa_Timur" TargetMode="External"/><Relationship Id="rId10" Type="http://schemas.openxmlformats.org/officeDocument/2006/relationships/hyperlink" Target="http://id.wikipedia.org/wiki/Tuhan" TargetMode="External"/><Relationship Id="rId19" Type="http://schemas.openxmlformats.org/officeDocument/2006/relationships/hyperlink" Target="http://id.wikipedia.org/wiki/Politheisme" TargetMode="External"/><Relationship Id="rId31" Type="http://schemas.openxmlformats.org/officeDocument/2006/relationships/hyperlink" Target="http://id.wikipedia.org/wiki/Sunnah" TargetMode="External"/><Relationship Id="rId44" Type="http://schemas.openxmlformats.org/officeDocument/2006/relationships/hyperlink" Target="http://id.wikipedia.org/wiki/Al-Qur%27an" TargetMode="External"/><Relationship Id="rId52" Type="http://schemas.openxmlformats.org/officeDocument/2006/relationships/hyperlink" Target="http://id.wikipedia.org/wiki/Ahli_Kitab" TargetMode="External"/><Relationship Id="rId60" Type="http://schemas.openxmlformats.org/officeDocument/2006/relationships/hyperlink" Target="http://id.wikipedia.org/wiki/Semenanjung_Balkan" TargetMode="External"/><Relationship Id="rId65" Type="http://schemas.openxmlformats.org/officeDocument/2006/relationships/hyperlink" Target="http://id.wikipedia.org/wiki/Dunia_Arab" TargetMode="External"/><Relationship Id="rId4" Type="http://schemas.openxmlformats.org/officeDocument/2006/relationships/webSettings" Target="webSettings.xml"/><Relationship Id="rId9" Type="http://schemas.openxmlformats.org/officeDocument/2006/relationships/hyperlink" Target="http://id.wikipedia.org/wiki/Milyar" TargetMode="External"/><Relationship Id="rId14" Type="http://schemas.openxmlformats.org/officeDocument/2006/relationships/hyperlink" Target="http://id.wikipedia.org/wiki/Rasul" TargetMode="External"/><Relationship Id="rId22" Type="http://schemas.openxmlformats.org/officeDocument/2006/relationships/hyperlink" Target="http://id.wikipedia.org/wiki/Etimologi" TargetMode="External"/><Relationship Id="rId27" Type="http://schemas.openxmlformats.org/officeDocument/2006/relationships/hyperlink" Target="http://id.wikipedia.org/wiki/Wahyu" TargetMode="External"/><Relationship Id="rId30" Type="http://schemas.openxmlformats.org/officeDocument/2006/relationships/hyperlink" Target="http://id.wikipedia.org/wiki/Al-Qur%27an" TargetMode="External"/><Relationship Id="rId35" Type="http://schemas.openxmlformats.org/officeDocument/2006/relationships/hyperlink" Target="http://id.wikipedia.org/wiki/Para_nabi_dan_rasul_dalam_Islam" TargetMode="External"/><Relationship Id="rId43" Type="http://schemas.openxmlformats.org/officeDocument/2006/relationships/hyperlink" Target="http://id.wikipedia.org/wiki/Al-Quran" TargetMode="External"/><Relationship Id="rId48" Type="http://schemas.openxmlformats.org/officeDocument/2006/relationships/hyperlink" Target="http://id.wikipedia.org/wiki/Tauhid" TargetMode="External"/><Relationship Id="rId56" Type="http://schemas.openxmlformats.org/officeDocument/2006/relationships/hyperlink" Target="http://id.wikipedia.org/wiki/Timur_Tengah" TargetMode="External"/><Relationship Id="rId64" Type="http://schemas.openxmlformats.org/officeDocument/2006/relationships/hyperlink" Target="http://id.wikipedia.org/wiki/Eropa_Barat" TargetMode="External"/><Relationship Id="rId69" Type="http://schemas.openxmlformats.org/officeDocument/2006/relationships/footer" Target="footer1.xml"/><Relationship Id="rId8" Type="http://schemas.openxmlformats.org/officeDocument/2006/relationships/hyperlink" Target="http://id.wikipedia.org/wiki/Allah" TargetMode="External"/><Relationship Id="rId51" Type="http://schemas.openxmlformats.org/officeDocument/2006/relationships/hyperlink" Target="http://id.wikipedia.org/wiki/Kristen" TargetMode="External"/><Relationship Id="rId3" Type="http://schemas.openxmlformats.org/officeDocument/2006/relationships/settings" Target="settings.xml"/><Relationship Id="rId12" Type="http://schemas.openxmlformats.org/officeDocument/2006/relationships/hyperlink" Target="http://id.wikipedia.org/wiki/Allah" TargetMode="External"/><Relationship Id="rId17" Type="http://schemas.openxmlformats.org/officeDocument/2006/relationships/hyperlink" Target="http://id.wikipedia.org/w/index.php?title=Triliteral&amp;action=edit&amp;redlink=1" TargetMode="External"/><Relationship Id="rId25" Type="http://schemas.openxmlformats.org/officeDocument/2006/relationships/hyperlink" Target="http://id.wikipedia.org/wiki/Syahadat" TargetMode="External"/><Relationship Id="rId33" Type="http://schemas.openxmlformats.org/officeDocument/2006/relationships/hyperlink" Target="http://id.wikipedia.org/wiki/Musa" TargetMode="External"/><Relationship Id="rId38" Type="http://schemas.openxmlformats.org/officeDocument/2006/relationships/hyperlink" Target="http://id.wikipedia.org/wiki/Al-Qur%27an" TargetMode="External"/><Relationship Id="rId46" Type="http://schemas.openxmlformats.org/officeDocument/2006/relationships/hyperlink" Target="http://id.wikipedia.org/wiki/Taurat" TargetMode="External"/><Relationship Id="rId59" Type="http://schemas.openxmlformats.org/officeDocument/2006/relationships/hyperlink" Target="http://id.wikipedia.org/w/index.php?title=Islam_di_Cina&amp;action=edit&amp;redlink=1" TargetMode="External"/><Relationship Id="rId67" Type="http://schemas.openxmlformats.org/officeDocument/2006/relationships/hyperlink" Target="http://id.wikipedia.org/wiki/Indonesia" TargetMode="External"/><Relationship Id="rId20" Type="http://schemas.openxmlformats.org/officeDocument/2006/relationships/hyperlink" Target="http://id.wikipedia.org/wiki/Al-Qur%27an" TargetMode="External"/><Relationship Id="rId41" Type="http://schemas.openxmlformats.org/officeDocument/2006/relationships/hyperlink" Target="http://id.wikipedia.org/wiki/Surah_Al-Baqarah" TargetMode="External"/><Relationship Id="rId54" Type="http://schemas.openxmlformats.org/officeDocument/2006/relationships/hyperlink" Target="http://id.wikipedia.org/wiki/Sunni" TargetMode="External"/><Relationship Id="rId62" Type="http://schemas.openxmlformats.org/officeDocument/2006/relationships/hyperlink" Target="http://id.wikipedia.org/wiki/Islam_di_Rusia"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6584</Words>
  <Characters>37533</Characters>
  <Application>Microsoft Office Word</Application>
  <DocSecurity>0</DocSecurity>
  <Lines>312</Lines>
  <Paragraphs>88</Paragraphs>
  <ScaleCrop>false</ScaleCrop>
  <Company/>
  <LinksUpToDate>false</LinksUpToDate>
  <CharactersWithSpaces>44029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2022-07-26T08:02:00Z</dcterms:created>
  <dcterms:modified xsi:type="dcterms:W3CDTF">2022-07-26T08:02:00Z</dcterms:modified>
</cp:coreProperties>
</file>