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E" w:rsidRDefault="002176EE" w:rsidP="00217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176EE" w:rsidRPr="009D0B5E" w:rsidRDefault="002176EE" w:rsidP="002176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2176EE" w:rsidRDefault="002176EE" w:rsidP="0021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6E48">
        <w:rPr>
          <w:rFonts w:ascii="Times New Roman" w:hAnsi="Times New Roman" w:cs="Times New Roman"/>
          <w:sz w:val="24"/>
          <w:szCs w:val="24"/>
          <w:lang w:val="id-ID"/>
        </w:rPr>
        <w:t xml:space="preserve">Adi  W  Gunawan.  2003.  </w:t>
      </w:r>
      <w:r w:rsidRPr="00BB6E48">
        <w:rPr>
          <w:rFonts w:ascii="Times New Roman" w:hAnsi="Times New Roman" w:cs="Times New Roman"/>
          <w:i/>
          <w:sz w:val="24"/>
          <w:szCs w:val="24"/>
          <w:lang w:val="id-ID"/>
        </w:rPr>
        <w:t>Genius  Learning  Strategy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 Jakarta  :  Gramedia </w:t>
      </w:r>
      <w:r w:rsidRPr="00BB6E48">
        <w:rPr>
          <w:rFonts w:ascii="Times New Roman" w:hAnsi="Times New Roman" w:cs="Times New Roman"/>
          <w:sz w:val="24"/>
          <w:szCs w:val="24"/>
          <w:lang w:val="id-ID"/>
        </w:rPr>
        <w:t>Pustaka Umum.</w:t>
      </w: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0733">
        <w:rPr>
          <w:rFonts w:ascii="Times New Roman" w:hAnsi="Times New Roman" w:cs="Times New Roman"/>
          <w:sz w:val="24"/>
          <w:szCs w:val="24"/>
          <w:lang w:val="id-ID"/>
        </w:rPr>
        <w:t xml:space="preserve">Agustian,  Ary  Ginanjar.  2009.  </w:t>
      </w:r>
      <w:r w:rsidRPr="004507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Rahasia  Sukses  Membangun  Kecerdasan Emosi dan Spiritual ESQ: Emotional Spiritual Quotient, </w:t>
      </w:r>
      <w:r w:rsidRPr="00450733">
        <w:rPr>
          <w:rFonts w:ascii="Times New Roman" w:hAnsi="Times New Roman" w:cs="Times New Roman"/>
          <w:sz w:val="24"/>
          <w:szCs w:val="24"/>
          <w:lang w:val="id-ID"/>
        </w:rPr>
        <w:t>Jakarta: ARGA Publishing.</w:t>
      </w: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Agustiani, Hendriati.2006. </w:t>
      </w:r>
      <w:r w:rsidRPr="008E2830">
        <w:rPr>
          <w:rFonts w:ascii="Times New Roman" w:hAnsi="Times New Roman" w:cs="Times New Roman"/>
          <w:i/>
          <w:sz w:val="24"/>
          <w:szCs w:val="24"/>
          <w:lang w:val="id-ID"/>
        </w:rPr>
        <w:t>Psikologi Perkembangan : Pendekatan Ekologi Kaitannya dengan Konsep Diri dan Penyesuain Diri pada Remaja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.Bandung: PT. Refika </w:t>
      </w:r>
      <w:r w:rsidRPr="008E2830">
        <w:rPr>
          <w:rFonts w:ascii="Times New Roman" w:hAnsi="Times New Roman" w:cs="Times New Roman"/>
          <w:sz w:val="24"/>
          <w:szCs w:val="24"/>
          <w:lang w:val="id-ID"/>
        </w:rPr>
        <w:t>Aditama</w:t>
      </w: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Suharsimi, 20</w:t>
      </w:r>
      <w:r>
        <w:rPr>
          <w:rFonts w:ascii="Times New Roman" w:hAnsi="Times New Roman" w:cs="Times New Roman"/>
          <w:sz w:val="24"/>
          <w:szCs w:val="24"/>
          <w:lang w:val="id-ID"/>
        </w:rPr>
        <w:t>06</w:t>
      </w:r>
      <w:r w:rsidRPr="008969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Prosedur Penelitian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896968">
        <w:rPr>
          <w:rFonts w:ascii="Times New Roman" w:hAnsi="Times New Roman" w:cs="Times New Roman"/>
          <w:sz w:val="24"/>
          <w:szCs w:val="24"/>
        </w:rPr>
        <w:t>Jakarta: Rineka Cipta</w:t>
      </w: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________________.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09</w:t>
      </w:r>
      <w:r w:rsidRPr="00896968">
        <w:rPr>
          <w:rFonts w:ascii="Times New Roman" w:hAnsi="Times New Roman" w:cs="Times New Roman"/>
          <w:sz w:val="24"/>
          <w:szCs w:val="24"/>
        </w:rPr>
        <w:t xml:space="preserve">. </w:t>
      </w:r>
      <w:r w:rsidRPr="00896968"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 w:rsidRPr="00896968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2176EE" w:rsidRPr="00BB6E48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Pr="00BB6E48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_______________.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896968">
        <w:rPr>
          <w:rFonts w:ascii="Times New Roman" w:hAnsi="Times New Roman" w:cs="Times New Roman"/>
          <w:sz w:val="24"/>
          <w:szCs w:val="24"/>
        </w:rPr>
        <w:t xml:space="preserve">. </w:t>
      </w:r>
      <w:r w:rsidRPr="00896968"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 w:rsidRPr="00896968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2176EE" w:rsidRPr="00896968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176EE" w:rsidRPr="00896968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</w:t>
      </w:r>
      <w:r w:rsidRPr="008969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96968">
        <w:rPr>
          <w:rFonts w:ascii="Times New Roman" w:hAnsi="Times New Roman" w:cs="Times New Roman"/>
          <w:sz w:val="24"/>
          <w:szCs w:val="24"/>
        </w:rPr>
        <w:t xml:space="preserve">. </w:t>
      </w:r>
      <w:r w:rsidRPr="00896968"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 w:rsidRPr="00896968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2176EE" w:rsidRPr="00896968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  <w:r w:rsidRPr="00896968">
        <w:rPr>
          <w:rFonts w:ascii="Times New Roman" w:hAnsi="Times New Roman"/>
          <w:sz w:val="24"/>
          <w:szCs w:val="24"/>
        </w:rPr>
        <w:t>________________.2013.</w:t>
      </w:r>
      <w:r w:rsidRPr="00896968">
        <w:rPr>
          <w:rFonts w:ascii="Times New Roman" w:hAnsi="Times New Roman"/>
          <w:i/>
          <w:sz w:val="24"/>
          <w:szCs w:val="24"/>
        </w:rPr>
        <w:t>Prosedur penelitian (Suatu Pendekatan Praktik</w:t>
      </w:r>
      <w:r w:rsidRPr="00896968">
        <w:rPr>
          <w:rFonts w:ascii="Times New Roman" w:hAnsi="Times New Roman"/>
          <w:sz w:val="24"/>
          <w:szCs w:val="24"/>
        </w:rPr>
        <w:t>. Jakarta: PT Rineka Cipta</w:t>
      </w:r>
      <w:r w:rsidRPr="00FE6BC1">
        <w:rPr>
          <w:rFonts w:ascii="Times New Roman" w:hAnsi="Times New Roman"/>
          <w:color w:val="FF0000"/>
          <w:sz w:val="24"/>
          <w:szCs w:val="24"/>
        </w:rPr>
        <w:t>.</w:t>
      </w: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  <w:r w:rsidRPr="00DA4275">
        <w:rPr>
          <w:rFonts w:ascii="Times New Roman" w:hAnsi="Times New Roman"/>
          <w:sz w:val="24"/>
          <w:szCs w:val="24"/>
          <w:lang w:val="id-ID"/>
        </w:rPr>
        <w:t>Chaplin. J.P. 2001.</w:t>
      </w:r>
      <w:r w:rsidRPr="00DA4275">
        <w:rPr>
          <w:rFonts w:ascii="Times New Roman" w:hAnsi="Times New Roman"/>
          <w:i/>
          <w:sz w:val="24"/>
          <w:szCs w:val="24"/>
          <w:lang w:val="id-ID"/>
        </w:rPr>
        <w:t>Kamus Lengkap Psikologi</w:t>
      </w:r>
      <w:r w:rsidRPr="00DA4275">
        <w:rPr>
          <w:rFonts w:ascii="Times New Roman" w:hAnsi="Times New Roman"/>
          <w:sz w:val="24"/>
          <w:szCs w:val="24"/>
          <w:lang w:val="id-ID"/>
        </w:rPr>
        <w:t>.Jakarta:Grafindo</w:t>
      </w:r>
    </w:p>
    <w:p w:rsidR="002176EE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2176EE" w:rsidRPr="0067336A" w:rsidRDefault="002176EE" w:rsidP="002176E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67336A">
        <w:rPr>
          <w:rFonts w:ascii="Times New Roman" w:hAnsi="Times New Roman"/>
          <w:sz w:val="24"/>
          <w:szCs w:val="24"/>
          <w:lang w:val="id-ID"/>
        </w:rPr>
        <w:t xml:space="preserve">Cooper,  R.K  dan  Sawaf,  A.  </w:t>
      </w:r>
      <w:r>
        <w:rPr>
          <w:rFonts w:ascii="Times New Roman" w:hAnsi="Times New Roman"/>
          <w:sz w:val="24"/>
          <w:szCs w:val="24"/>
          <w:lang w:val="id-ID"/>
        </w:rPr>
        <w:t>2002</w:t>
      </w:r>
      <w:r w:rsidRPr="0067336A">
        <w:rPr>
          <w:rFonts w:ascii="Times New Roman" w:hAnsi="Times New Roman"/>
          <w:sz w:val="24"/>
          <w:szCs w:val="24"/>
          <w:lang w:val="id-ID"/>
        </w:rPr>
        <w:t xml:space="preserve">.  </w:t>
      </w:r>
      <w:r w:rsidRPr="0067336A">
        <w:rPr>
          <w:rFonts w:ascii="Times New Roman" w:hAnsi="Times New Roman"/>
          <w:i/>
          <w:sz w:val="24"/>
          <w:szCs w:val="24"/>
          <w:lang w:val="id-ID"/>
        </w:rPr>
        <w:t>Executive  EQ  Kecerdasan  Emosional dalam Kepemimpinan  dan  Organisasi  (terjemahan  oleh  Widodo).</w:t>
      </w:r>
      <w:r>
        <w:rPr>
          <w:rFonts w:ascii="Times New Roman" w:hAnsi="Times New Roman"/>
          <w:sz w:val="24"/>
          <w:szCs w:val="24"/>
          <w:lang w:val="id-ID"/>
        </w:rPr>
        <w:t xml:space="preserve"> Jakarta:</w:t>
      </w:r>
      <w:r w:rsidRPr="0067336A">
        <w:rPr>
          <w:rFonts w:ascii="Times New Roman" w:hAnsi="Times New Roman"/>
          <w:sz w:val="24"/>
          <w:szCs w:val="24"/>
          <w:lang w:val="id-ID"/>
        </w:rPr>
        <w:t>Gramedia Pustaka.</w:t>
      </w:r>
    </w:p>
    <w:p w:rsidR="002176EE" w:rsidRDefault="002176EE" w:rsidP="002176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2176EE" w:rsidRPr="003702BB" w:rsidRDefault="002176EE" w:rsidP="00217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702BB">
        <w:rPr>
          <w:rFonts w:ascii="Times New Roman" w:hAnsi="Times New Roman"/>
          <w:sz w:val="24"/>
          <w:szCs w:val="24"/>
          <w:lang w:val="id-ID"/>
        </w:rPr>
        <w:t xml:space="preserve">Djaali. 2008. </w:t>
      </w:r>
      <w:r w:rsidRPr="003702BB">
        <w:rPr>
          <w:rFonts w:ascii="Times New Roman" w:hAnsi="Times New Roman"/>
          <w:i/>
          <w:sz w:val="24"/>
          <w:szCs w:val="24"/>
          <w:lang w:val="id-ID"/>
        </w:rPr>
        <w:t>Psikologi Pendidikan</w:t>
      </w:r>
      <w:r w:rsidRPr="003702BB">
        <w:rPr>
          <w:rFonts w:ascii="Times New Roman" w:hAnsi="Times New Roman"/>
          <w:sz w:val="24"/>
          <w:szCs w:val="24"/>
          <w:lang w:val="id-ID"/>
        </w:rPr>
        <w:t>. CV Pendoman Ilmu Jaya: Jakarta</w:t>
      </w:r>
    </w:p>
    <w:p w:rsidR="002176EE" w:rsidRPr="003702BB" w:rsidRDefault="002176EE" w:rsidP="002176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2176EE" w:rsidRPr="003702BB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Edi dan Ahmad, 2016.</w:t>
      </w:r>
      <w:r w:rsidRPr="00175EE9">
        <w:rPr>
          <w:rFonts w:ascii="Times New Roman" w:hAnsi="Times New Roman" w:cs="Times New Roman"/>
          <w:i/>
          <w:sz w:val="24"/>
          <w:szCs w:val="24"/>
        </w:rPr>
        <w:t>Komunikasi Antarpribadi Perilaku Insani dalam Organisasi Pendidikan</w:t>
      </w:r>
      <w:r>
        <w:rPr>
          <w:rFonts w:ascii="Times New Roman" w:hAnsi="Times New Roman" w:cs="Times New Roman"/>
          <w:sz w:val="24"/>
          <w:szCs w:val="24"/>
        </w:rPr>
        <w:t>.Jakarta:PT RajaGrafindo Persada.</w:t>
      </w: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Farozin,  Muh,  dkk.  2011</w:t>
      </w:r>
      <w:r w:rsidRPr="0017003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70037">
        <w:rPr>
          <w:rFonts w:ascii="Times New Roman" w:hAnsi="Times New Roman" w:cs="Times New Roman"/>
          <w:i/>
          <w:sz w:val="24"/>
          <w:szCs w:val="24"/>
          <w:lang w:val="id-ID"/>
        </w:rPr>
        <w:t>Pemahaman  Tingkah  Laku  Buku  Pegangan  Kuliah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70037">
        <w:rPr>
          <w:rFonts w:ascii="Times New Roman" w:hAnsi="Times New Roman" w:cs="Times New Roman"/>
          <w:sz w:val="24"/>
          <w:szCs w:val="24"/>
          <w:lang w:val="id-ID"/>
        </w:rPr>
        <w:t>Jakarta: PT. Asdi Mahastya</w:t>
      </w: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2E37">
        <w:rPr>
          <w:rFonts w:ascii="Times New Roman" w:hAnsi="Times New Roman" w:cs="Times New Roman"/>
          <w:sz w:val="24"/>
          <w:szCs w:val="24"/>
          <w:lang w:val="id-ID"/>
        </w:rPr>
        <w:t>Fatimah, Enung. (</w:t>
      </w:r>
      <w:r>
        <w:rPr>
          <w:rFonts w:ascii="Times New Roman" w:hAnsi="Times New Roman" w:cs="Times New Roman"/>
          <w:sz w:val="24"/>
          <w:szCs w:val="24"/>
          <w:lang w:val="id-ID"/>
        </w:rPr>
        <w:t>2008</w:t>
      </w:r>
      <w:r w:rsidRPr="00662E37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662E37">
        <w:rPr>
          <w:rFonts w:ascii="Times New Roman" w:hAnsi="Times New Roman" w:cs="Times New Roman"/>
          <w:i/>
          <w:sz w:val="24"/>
          <w:szCs w:val="24"/>
          <w:lang w:val="id-ID"/>
        </w:rPr>
        <w:t>Psikologi Perkembangan</w:t>
      </w:r>
      <w:r w:rsidRPr="00662E37">
        <w:rPr>
          <w:rFonts w:ascii="Times New Roman" w:hAnsi="Times New Roman" w:cs="Times New Roman"/>
          <w:sz w:val="24"/>
          <w:szCs w:val="24"/>
          <w:lang w:val="id-ID"/>
        </w:rPr>
        <w:t>. Bandung: Pustaka Setia</w:t>
      </w: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Pr="00F13D6F" w:rsidRDefault="002176EE" w:rsidP="002176E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Goleman, Daniel.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2006</w:t>
      </w:r>
      <w:r w:rsidRPr="00F1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13D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Emotional Intelegence</w:t>
      </w:r>
      <w:r w:rsidRPr="00F1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.Jakarta : PT. Gramedia </w:t>
      </w:r>
    </w:p>
    <w:p w:rsidR="002176EE" w:rsidRDefault="002176EE" w:rsidP="0021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Pr="00F13D6F" w:rsidRDefault="002176EE" w:rsidP="002176E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______________.2013. </w:t>
      </w:r>
      <w:r w:rsidRPr="00F13D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Emotional Intelegence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Edisi Revisi</w:t>
      </w:r>
      <w:r w:rsidRPr="00F1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.Jakarta : PT. Gramedia </w:t>
      </w:r>
    </w:p>
    <w:p w:rsidR="002176EE" w:rsidRPr="0042357C" w:rsidRDefault="002176EE" w:rsidP="0021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Pr="00F13D6F" w:rsidRDefault="002176EE" w:rsidP="002176E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______________.2015. </w:t>
      </w:r>
      <w:r w:rsidRPr="00F13D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Emotional Intelegence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Edisi Revisi</w:t>
      </w:r>
      <w:r w:rsidRPr="00F13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.Jakarta : PT. Gramedia </w:t>
      </w:r>
    </w:p>
    <w:p w:rsidR="002176EE" w:rsidRDefault="002176EE" w:rsidP="0021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Hawari, Dadang. 2005</w:t>
      </w:r>
      <w:r w:rsidRPr="00D0070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00707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Stres, Cemas, dan Depresi.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 : Fakultas </w:t>
      </w:r>
      <w:r w:rsidRPr="00D00707">
        <w:rPr>
          <w:rFonts w:ascii="Times New Roman" w:hAnsi="Times New Roman" w:cs="Times New Roman"/>
          <w:sz w:val="24"/>
          <w:szCs w:val="24"/>
          <w:lang w:val="id-ID"/>
        </w:rPr>
        <w:t>Kedokteran Universitas Indonesi</w:t>
      </w:r>
      <w:r>
        <w:rPr>
          <w:rFonts w:ascii="Times New Roman" w:hAnsi="Times New Roman" w:cs="Times New Roman"/>
          <w:sz w:val="24"/>
          <w:szCs w:val="24"/>
          <w:lang w:val="id-ID"/>
        </w:rPr>
        <w:t>a.</w:t>
      </w: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Hurlock,  E.2005</w:t>
      </w:r>
      <w:r w:rsidRPr="00B47FBC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r w:rsidRPr="00B47FBC">
        <w:rPr>
          <w:rFonts w:ascii="Times New Roman" w:hAnsi="Times New Roman" w:cs="Times New Roman"/>
          <w:i/>
          <w:sz w:val="24"/>
          <w:szCs w:val="24"/>
          <w:lang w:val="id-ID"/>
        </w:rPr>
        <w:t>Psikologi perkembangan.  Alih  bahasa: dr.  Med.  Metasari  T. &amp; Dra. Muslichah Z</w:t>
      </w:r>
      <w:r w:rsidRPr="00B47FBC">
        <w:rPr>
          <w:rFonts w:ascii="Times New Roman" w:hAnsi="Times New Roman" w:cs="Times New Roman"/>
          <w:sz w:val="24"/>
          <w:szCs w:val="24"/>
          <w:lang w:val="id-ID"/>
        </w:rPr>
        <w:t>. Jakarta: Erlangga</w:t>
      </w: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Jerry FitzGerald, dkk.2013. </w:t>
      </w:r>
      <w:r w:rsidRPr="004131DB">
        <w:rPr>
          <w:rFonts w:ascii="Times New Roman" w:hAnsi="Times New Roman" w:cs="Times New Roman"/>
          <w:i/>
          <w:sz w:val="24"/>
          <w:szCs w:val="24"/>
          <w:lang w:val="id-ID"/>
        </w:rPr>
        <w:t>Fundamental of System Analysis</w:t>
      </w:r>
      <w:r>
        <w:rPr>
          <w:rFonts w:ascii="Times New Roman" w:hAnsi="Times New Roman" w:cs="Times New Roman"/>
          <w:sz w:val="24"/>
          <w:szCs w:val="24"/>
          <w:lang w:val="id-ID"/>
        </w:rPr>
        <w:t>.New York.</w:t>
      </w:r>
    </w:p>
    <w:p w:rsidR="002176EE" w:rsidRPr="00D00707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Jumhur, Adang.2012. </w:t>
      </w:r>
      <w:r w:rsidRPr="006B1311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>
        <w:rPr>
          <w:rFonts w:ascii="Times New Roman" w:hAnsi="Times New Roman" w:cs="Times New Roman"/>
          <w:sz w:val="24"/>
          <w:szCs w:val="24"/>
        </w:rPr>
        <w:t>. Bandung : CV PUSTAKA SETIA</w:t>
      </w:r>
    </w:p>
    <w:p w:rsidR="002176EE" w:rsidRPr="0067336A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6EE" w:rsidRPr="0067336A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36A">
        <w:rPr>
          <w:rFonts w:ascii="Times New Roman" w:hAnsi="Times New Roman" w:cs="Times New Roman"/>
          <w:sz w:val="24"/>
          <w:szCs w:val="24"/>
        </w:rPr>
        <w:t xml:space="preserve">Lwin,  May&amp;  Adam  Khoo,  dkk.  2008.  </w:t>
      </w:r>
      <w:r w:rsidRPr="0067336A">
        <w:rPr>
          <w:rFonts w:ascii="Times New Roman" w:hAnsi="Times New Roman" w:cs="Times New Roman"/>
          <w:i/>
          <w:sz w:val="24"/>
          <w:szCs w:val="24"/>
        </w:rPr>
        <w:t>Cara  Mengembangkan  Berbagai</w:t>
      </w:r>
    </w:p>
    <w:p w:rsidR="002176EE" w:rsidRPr="00175EE9" w:rsidRDefault="002176EE" w:rsidP="002176EE">
      <w:pPr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36A">
        <w:rPr>
          <w:rFonts w:ascii="Times New Roman" w:hAnsi="Times New Roman" w:cs="Times New Roman"/>
          <w:i/>
          <w:sz w:val="24"/>
          <w:szCs w:val="24"/>
        </w:rPr>
        <w:t>Komponen Kecerdasan</w:t>
      </w:r>
      <w:r w:rsidRPr="0067336A">
        <w:rPr>
          <w:rFonts w:ascii="Times New Roman" w:hAnsi="Times New Roman" w:cs="Times New Roman"/>
          <w:sz w:val="24"/>
          <w:szCs w:val="24"/>
        </w:rPr>
        <w:t>. Yogyakarta : Indeks</w:t>
      </w:r>
    </w:p>
    <w:p w:rsidR="002176EE" w:rsidRDefault="002176EE" w:rsidP="002176E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89188E">
        <w:rPr>
          <w:rFonts w:ascii="Times New Roman" w:hAnsi="Times New Roman"/>
          <w:sz w:val="24"/>
          <w:szCs w:val="24"/>
        </w:rPr>
        <w:t xml:space="preserve">Margono. 2010. </w:t>
      </w:r>
      <w:r w:rsidRPr="000F5321">
        <w:rPr>
          <w:rFonts w:ascii="Times New Roman" w:hAnsi="Times New Roman"/>
          <w:i/>
          <w:sz w:val="24"/>
          <w:szCs w:val="24"/>
        </w:rPr>
        <w:t>Metodologi Penelitian Pendidikan</w:t>
      </w:r>
      <w:r w:rsidRPr="0089188E">
        <w:rPr>
          <w:rFonts w:ascii="Times New Roman" w:hAnsi="Times New Roman"/>
          <w:sz w:val="24"/>
          <w:szCs w:val="24"/>
        </w:rPr>
        <w:t>. Jakarta: Rineka Cipta.</w:t>
      </w:r>
    </w:p>
    <w:p w:rsidR="002176EE" w:rsidRDefault="002176EE" w:rsidP="002176E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B404F7">
        <w:rPr>
          <w:rFonts w:ascii="Times New Roman" w:hAnsi="Times New Roman"/>
          <w:sz w:val="24"/>
          <w:szCs w:val="24"/>
          <w:lang w:val="id-ID"/>
        </w:rPr>
        <w:t xml:space="preserve">Rakhmat, Jalaludin. 2009.  </w:t>
      </w:r>
      <w:r w:rsidRPr="00B404F7">
        <w:rPr>
          <w:rFonts w:ascii="Times New Roman" w:hAnsi="Times New Roman"/>
          <w:i/>
          <w:sz w:val="24"/>
          <w:szCs w:val="24"/>
          <w:lang w:val="id-ID"/>
        </w:rPr>
        <w:t>Metode Penelitian Komunikasi</w:t>
      </w:r>
      <w:r>
        <w:rPr>
          <w:rFonts w:ascii="Times New Roman" w:hAnsi="Times New Roman"/>
          <w:sz w:val="24"/>
          <w:szCs w:val="24"/>
          <w:lang w:val="id-ID"/>
        </w:rPr>
        <w:t xml:space="preserve">. Bandung : PT Remaja </w:t>
      </w:r>
      <w:r w:rsidRPr="00B404F7">
        <w:rPr>
          <w:rFonts w:ascii="Times New Roman" w:hAnsi="Times New Roman"/>
          <w:sz w:val="24"/>
          <w:szCs w:val="24"/>
          <w:lang w:val="id-ID"/>
        </w:rPr>
        <w:t>Rosdakarya.</w:t>
      </w:r>
    </w:p>
    <w:p w:rsidR="002176EE" w:rsidRDefault="002176EE" w:rsidP="002176EE">
      <w:pPr>
        <w:spacing w:after="0" w:line="240" w:lineRule="auto"/>
        <w:ind w:left="709" w:hanging="709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id-ID"/>
        </w:rPr>
      </w:pPr>
    </w:p>
    <w:p w:rsidR="002176EE" w:rsidRPr="0042357C" w:rsidRDefault="002176EE" w:rsidP="002176E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42357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Rumengan</w:t>
      </w:r>
      <w:r w:rsidRPr="0042357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2357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2013</w:t>
      </w:r>
      <w:r w:rsidRPr="004235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35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Metodelogi Penelitian</w:t>
      </w:r>
      <w:r w:rsidRPr="0042357C">
        <w:rPr>
          <w:rFonts w:ascii="Times New Roman" w:hAnsi="Times New Roman" w:cs="Times New Roman"/>
          <w:sz w:val="24"/>
          <w:szCs w:val="24"/>
          <w:shd w:val="clear" w:color="auto" w:fill="FFFFFF"/>
        </w:rPr>
        <w:t>, Bandung, Cipta Pustaka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2176EE" w:rsidRDefault="002176EE" w:rsidP="002176E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2176EE" w:rsidRPr="00175EE9" w:rsidRDefault="002176EE" w:rsidP="002176E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Sobur, Alex. Psikologi Umum dalam lintasan sejarah.2013.Bandung : CV Pustaka Setia.</w:t>
      </w:r>
    </w:p>
    <w:p w:rsidR="002176EE" w:rsidRDefault="002176EE" w:rsidP="002176EE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896968">
        <w:rPr>
          <w:rFonts w:asciiTheme="majorBidi" w:eastAsia="Times New Roman" w:hAnsiTheme="majorBidi" w:cstheme="majorBidi"/>
          <w:sz w:val="24"/>
          <w:szCs w:val="24"/>
        </w:rPr>
        <w:t xml:space="preserve">Suherli. 2007. </w:t>
      </w:r>
      <w:r w:rsidRPr="00896968">
        <w:rPr>
          <w:rFonts w:asciiTheme="majorBidi" w:eastAsia="Times New Roman" w:hAnsiTheme="majorBidi" w:cstheme="majorBidi"/>
          <w:i/>
          <w:sz w:val="24"/>
          <w:szCs w:val="24"/>
        </w:rPr>
        <w:t>Menulis Karangan Ilmiah</w:t>
      </w:r>
      <w:r w:rsidRPr="00896968">
        <w:rPr>
          <w:rFonts w:asciiTheme="majorBidi" w:eastAsia="Times New Roman" w:hAnsiTheme="majorBidi" w:cstheme="majorBidi"/>
          <w:sz w:val="24"/>
          <w:szCs w:val="24"/>
        </w:rPr>
        <w:t>. Yogyakarta : Arya Duta.</w:t>
      </w:r>
    </w:p>
    <w:p w:rsidR="002176EE" w:rsidRDefault="002176EE" w:rsidP="002176EE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2176EE" w:rsidRPr="0067336A" w:rsidRDefault="002176EE" w:rsidP="002176EE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="Times New Roman" w:eastAsia="Calibri" w:hAnsi="Times New Roman" w:cs="Arial"/>
          <w:noProof/>
          <w:sz w:val="24"/>
        </w:rPr>
        <w:t>Sugiyono, 20</w:t>
      </w:r>
      <w:r>
        <w:rPr>
          <w:rFonts w:ascii="Times New Roman" w:eastAsia="Calibri" w:hAnsi="Times New Roman" w:cs="Arial"/>
          <w:noProof/>
          <w:sz w:val="24"/>
          <w:lang w:val="id-ID"/>
        </w:rPr>
        <w:t>08</w:t>
      </w:r>
      <w:r w:rsidRPr="00896968">
        <w:rPr>
          <w:rFonts w:ascii="Times New Roman" w:eastAsia="Calibri" w:hAnsi="Times New Roman" w:cs="Arial"/>
          <w:noProof/>
          <w:sz w:val="24"/>
        </w:rPr>
        <w:t xml:space="preserve">. </w:t>
      </w:r>
      <w:r w:rsidRPr="00896968">
        <w:rPr>
          <w:rFonts w:ascii="Times New Roman" w:eastAsia="Calibri" w:hAnsi="Times New Roman" w:cs="Arial"/>
          <w:i/>
          <w:iCs/>
          <w:noProof/>
          <w:sz w:val="24"/>
        </w:rPr>
        <w:t>Metode Penelitian Pendidikan</w:t>
      </w:r>
      <w:r w:rsidRPr="00896968">
        <w:rPr>
          <w:rFonts w:ascii="Times New Roman" w:eastAsia="Calibri" w:hAnsi="Times New Roman" w:cs="Arial"/>
          <w:noProof/>
          <w:sz w:val="24"/>
        </w:rPr>
        <w:t>. Bandung: Alfabeta</w:t>
      </w:r>
    </w:p>
    <w:p w:rsidR="002176EE" w:rsidRPr="00FE6BC1" w:rsidRDefault="002176EE" w:rsidP="002176EE">
      <w:pPr>
        <w:spacing w:after="0" w:line="240" w:lineRule="auto"/>
        <w:jc w:val="both"/>
        <w:rPr>
          <w:rFonts w:ascii="Times New Roman" w:eastAsia="Calibri" w:hAnsi="Times New Roman" w:cs="Arial"/>
          <w:noProof/>
          <w:color w:val="FF0000"/>
          <w:sz w:val="24"/>
        </w:rPr>
      </w:pPr>
    </w:p>
    <w:p w:rsidR="002176EE" w:rsidRPr="00896968" w:rsidRDefault="002176EE" w:rsidP="002176EE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>
        <w:rPr>
          <w:rFonts w:ascii="Times New Roman" w:eastAsia="Calibri" w:hAnsi="Times New Roman" w:cs="Arial"/>
          <w:noProof/>
          <w:sz w:val="24"/>
          <w:lang w:val="id-ID"/>
        </w:rPr>
        <w:t>_______.</w:t>
      </w:r>
      <w:r w:rsidRPr="00896968">
        <w:rPr>
          <w:rFonts w:ascii="Times New Roman" w:eastAsia="Calibri" w:hAnsi="Times New Roman" w:cs="Arial"/>
          <w:noProof/>
          <w:sz w:val="24"/>
        </w:rPr>
        <w:t xml:space="preserve"> 2010. </w:t>
      </w:r>
      <w:r w:rsidRPr="00896968">
        <w:rPr>
          <w:rFonts w:ascii="Times New Roman" w:eastAsia="Calibri" w:hAnsi="Times New Roman" w:cs="Arial"/>
          <w:i/>
          <w:iCs/>
          <w:noProof/>
          <w:sz w:val="24"/>
        </w:rPr>
        <w:t>Metode Penelitian Pendidikan</w:t>
      </w:r>
      <w:r>
        <w:rPr>
          <w:rFonts w:ascii="Times New Roman" w:eastAsia="Calibri" w:hAnsi="Times New Roman" w:cs="Arial"/>
          <w:i/>
          <w:iCs/>
          <w:noProof/>
          <w:sz w:val="24"/>
          <w:lang w:val="id-ID"/>
        </w:rPr>
        <w:t xml:space="preserve"> Edisi Revisi</w:t>
      </w:r>
      <w:r w:rsidRPr="00896968">
        <w:rPr>
          <w:rFonts w:ascii="Times New Roman" w:eastAsia="Calibri" w:hAnsi="Times New Roman" w:cs="Arial"/>
          <w:noProof/>
          <w:sz w:val="24"/>
        </w:rPr>
        <w:t>. Bandung: Alfabeta.</w:t>
      </w:r>
    </w:p>
    <w:p w:rsidR="002176EE" w:rsidRPr="00896968" w:rsidRDefault="002176EE" w:rsidP="0021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EE" w:rsidRPr="00896968" w:rsidRDefault="002176EE" w:rsidP="002176EE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>
        <w:rPr>
          <w:rFonts w:ascii="Times New Roman" w:eastAsia="Calibri" w:hAnsi="Times New Roman" w:cs="Arial"/>
          <w:noProof/>
          <w:sz w:val="24"/>
        </w:rPr>
        <w:t>_______, 201</w:t>
      </w:r>
      <w:r>
        <w:rPr>
          <w:rFonts w:ascii="Times New Roman" w:eastAsia="Calibri" w:hAnsi="Times New Roman" w:cs="Arial"/>
          <w:noProof/>
          <w:sz w:val="24"/>
          <w:lang w:val="id-ID"/>
        </w:rPr>
        <w:t>2</w:t>
      </w:r>
      <w:r w:rsidRPr="00896968">
        <w:rPr>
          <w:rFonts w:ascii="Times New Roman" w:eastAsia="Calibri" w:hAnsi="Times New Roman" w:cs="Arial"/>
          <w:noProof/>
          <w:sz w:val="24"/>
        </w:rPr>
        <w:t xml:space="preserve">. </w:t>
      </w:r>
      <w:r w:rsidRPr="00896968">
        <w:rPr>
          <w:rFonts w:ascii="Times New Roman" w:eastAsia="Calibri" w:hAnsi="Times New Roman" w:cs="Arial"/>
          <w:i/>
          <w:iCs/>
          <w:noProof/>
          <w:sz w:val="24"/>
        </w:rPr>
        <w:t>Metode Penelitian Kuantitatif Kualitatif dan R &amp; D</w:t>
      </w:r>
      <w:r w:rsidRPr="00896968">
        <w:rPr>
          <w:rFonts w:ascii="Times New Roman" w:eastAsia="Calibri" w:hAnsi="Times New Roman" w:cs="Arial"/>
          <w:noProof/>
          <w:sz w:val="24"/>
        </w:rPr>
        <w:t>. Bandung: Alfabeta.</w:t>
      </w:r>
    </w:p>
    <w:p w:rsidR="002176EE" w:rsidRDefault="002176EE" w:rsidP="002176EE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val="id-ID"/>
        </w:rPr>
      </w:pPr>
    </w:p>
    <w:p w:rsidR="002176EE" w:rsidRPr="00896968" w:rsidRDefault="002176EE" w:rsidP="002176EE">
      <w:pPr>
        <w:spacing w:after="0" w:line="240" w:lineRule="auto"/>
        <w:ind w:left="686" w:hanging="686"/>
        <w:jc w:val="both"/>
        <w:rPr>
          <w:rFonts w:ascii="Times New Roman" w:eastAsia="Calibri" w:hAnsi="Times New Roman" w:cs="Arial"/>
          <w:noProof/>
          <w:sz w:val="24"/>
        </w:rPr>
      </w:pPr>
      <w:r>
        <w:rPr>
          <w:rFonts w:ascii="Times New Roman" w:eastAsia="Calibri" w:hAnsi="Times New Roman" w:cs="Arial"/>
          <w:noProof/>
          <w:sz w:val="24"/>
        </w:rPr>
        <w:t>_______, 201</w:t>
      </w:r>
      <w:r>
        <w:rPr>
          <w:rFonts w:ascii="Times New Roman" w:eastAsia="Calibri" w:hAnsi="Times New Roman" w:cs="Arial"/>
          <w:noProof/>
          <w:sz w:val="24"/>
          <w:lang w:val="id-ID"/>
        </w:rPr>
        <w:t>3</w:t>
      </w:r>
      <w:r w:rsidRPr="00896968">
        <w:rPr>
          <w:rFonts w:ascii="Times New Roman" w:eastAsia="Calibri" w:hAnsi="Times New Roman" w:cs="Arial"/>
          <w:noProof/>
          <w:sz w:val="24"/>
        </w:rPr>
        <w:t xml:space="preserve">. </w:t>
      </w:r>
      <w:r w:rsidRPr="00896968">
        <w:rPr>
          <w:rFonts w:ascii="Times New Roman" w:eastAsia="Calibri" w:hAnsi="Times New Roman" w:cs="Arial"/>
          <w:i/>
          <w:iCs/>
          <w:noProof/>
          <w:sz w:val="24"/>
        </w:rPr>
        <w:t>Metode Penelitian Kuantitatif Kualitatif dan R &amp; D</w:t>
      </w:r>
      <w:r w:rsidRPr="00896968">
        <w:rPr>
          <w:rFonts w:ascii="Times New Roman" w:eastAsia="Calibri" w:hAnsi="Times New Roman" w:cs="Arial"/>
          <w:noProof/>
          <w:sz w:val="24"/>
        </w:rPr>
        <w:t>. Bandung: Alfabeta.</w:t>
      </w:r>
    </w:p>
    <w:p w:rsidR="002176EE" w:rsidRDefault="002176EE" w:rsidP="002176EE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val="id-ID"/>
        </w:rPr>
      </w:pPr>
    </w:p>
    <w:p w:rsidR="002176EE" w:rsidRPr="00780C27" w:rsidRDefault="002176EE" w:rsidP="002176EE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780C2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Sunaryo. 2004. </w:t>
      </w:r>
      <w:r w:rsidRPr="00780C27">
        <w:rPr>
          <w:rFonts w:asciiTheme="majorBidi" w:eastAsia="Times New Roman" w:hAnsiTheme="majorBidi" w:cstheme="majorBidi"/>
          <w:i/>
          <w:sz w:val="24"/>
          <w:szCs w:val="24"/>
          <w:lang w:val="id-ID"/>
        </w:rPr>
        <w:t>Psikologi Untuk Keperawatan</w:t>
      </w:r>
      <w:r w:rsidRPr="00780C27">
        <w:rPr>
          <w:rFonts w:asciiTheme="majorBidi" w:eastAsia="Times New Roman" w:hAnsiTheme="majorBidi" w:cstheme="majorBidi"/>
          <w:sz w:val="24"/>
          <w:szCs w:val="24"/>
          <w:lang w:val="id-ID"/>
        </w:rPr>
        <w:t>. Jakarta:EGC.</w:t>
      </w:r>
    </w:p>
    <w:p w:rsidR="002176EE" w:rsidRPr="00780C27" w:rsidRDefault="002176EE" w:rsidP="002176EE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val="id-ID"/>
        </w:rPr>
      </w:pPr>
    </w:p>
    <w:p w:rsidR="002176EE" w:rsidRDefault="002176EE" w:rsidP="002176E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96968">
        <w:rPr>
          <w:rFonts w:ascii="Times New Roman" w:hAnsi="Times New Roman" w:cs="Times New Roman"/>
          <w:sz w:val="24"/>
          <w:szCs w:val="24"/>
        </w:rPr>
        <w:t xml:space="preserve">Team Dosen FKIP. 2015. </w:t>
      </w:r>
      <w:r w:rsidRPr="00896968">
        <w:rPr>
          <w:rFonts w:ascii="Times New Roman" w:hAnsi="Times New Roman" w:cs="Times New Roman"/>
          <w:i/>
          <w:sz w:val="24"/>
          <w:szCs w:val="24"/>
        </w:rPr>
        <w:t>Pedoman Penulisan Skripsi Mahasiswa Fakultas Keguruan dan Ilmu Pendidikan</w:t>
      </w:r>
      <w:r w:rsidRPr="00896968">
        <w:rPr>
          <w:rFonts w:ascii="Times New Roman" w:hAnsi="Times New Roman" w:cs="Times New Roman"/>
          <w:sz w:val="24"/>
          <w:szCs w:val="24"/>
        </w:rPr>
        <w:t>. Medan: UMN</w:t>
      </w:r>
    </w:p>
    <w:p w:rsidR="000E4360" w:rsidRDefault="000E4360"/>
    <w:sectPr w:rsidR="000E4360" w:rsidSect="00BD6D60">
      <w:footerReference w:type="default" r:id="rId4"/>
      <w:pgSz w:w="11906" w:h="16838" w:code="9"/>
      <w:pgMar w:top="1701" w:right="1701" w:bottom="2268" w:left="2268" w:header="709" w:footer="709" w:gutter="0"/>
      <w:pgNumType w:start="4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603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F59FC" w:rsidRPr="00BD6D60" w:rsidRDefault="002176E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D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6D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6D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BD6D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F59FC" w:rsidRPr="00DC7777" w:rsidRDefault="002176EE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6EE"/>
    <w:rsid w:val="000E4360"/>
    <w:rsid w:val="002176EE"/>
    <w:rsid w:val="00BA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EE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EE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2176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2022-07-28T02:16:00Z</dcterms:created>
  <dcterms:modified xsi:type="dcterms:W3CDTF">2022-07-28T02:16:00Z</dcterms:modified>
</cp:coreProperties>
</file>