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FE" w:rsidRPr="00405F24" w:rsidRDefault="000802FE" w:rsidP="00405F24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5F2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802FE" w:rsidRPr="00405F24" w:rsidRDefault="000802FE" w:rsidP="00405F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2FE" w:rsidRPr="00405F24" w:rsidRDefault="000A0605" w:rsidP="00405F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>Ansari.</w:t>
      </w:r>
      <w:r w:rsidR="000802FE" w:rsidRPr="00405F24">
        <w:rPr>
          <w:rFonts w:ascii="Times New Roman" w:hAnsi="Times New Roman" w:cs="Times New Roman"/>
          <w:sz w:val="24"/>
          <w:szCs w:val="24"/>
        </w:rPr>
        <w:t xml:space="preserve">2003. </w:t>
      </w:r>
      <w:r w:rsidR="000802FE" w:rsidRPr="00405F24">
        <w:rPr>
          <w:rFonts w:ascii="Times New Roman" w:hAnsi="Times New Roman" w:cs="Times New Roman"/>
          <w:i/>
          <w:sz w:val="24"/>
          <w:szCs w:val="24"/>
        </w:rPr>
        <w:t xml:space="preserve">Menumbuhkembangkan Kemampuan Pemahaman dan Komunikasi </w:t>
      </w:r>
    </w:p>
    <w:p w:rsidR="000802FE" w:rsidRPr="00405F24" w:rsidRDefault="000802FE" w:rsidP="00405F24">
      <w:pPr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0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Matematik Siswa Sekolah Menengah Umum (SMU) melalui Strategi Think Talk Write. </w:t>
      </w:r>
      <w:r w:rsidR="00985F04" w:rsidRPr="0040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985F04" w:rsidRPr="0040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akses </w:t>
      </w:r>
      <w:r w:rsidRPr="00405F24">
        <w:rPr>
          <w:rFonts w:ascii="Times New Roman" w:hAnsi="Times New Roman" w:cs="Times New Roman"/>
          <w:color w:val="000000" w:themeColor="text1"/>
          <w:sz w:val="24"/>
          <w:szCs w:val="24"/>
        </w:rPr>
        <w:t>januari 2014</w:t>
      </w:r>
      <w:r w:rsidRPr="0040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985F04" w:rsidRPr="0040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985F04" w:rsidRPr="00405F24" w:rsidRDefault="000A0605" w:rsidP="00405F24">
      <w:pPr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F24">
        <w:rPr>
          <w:rFonts w:ascii="Times New Roman" w:hAnsi="Times New Roman" w:cs="Times New Roman"/>
          <w:color w:val="000000" w:themeColor="text1"/>
          <w:sz w:val="24"/>
          <w:szCs w:val="24"/>
        </w:rPr>
        <w:t>Anwar.</w:t>
      </w:r>
      <w:r w:rsidR="00985F04" w:rsidRPr="0040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2006. </w:t>
      </w:r>
      <w:r w:rsidR="00985F04" w:rsidRPr="0040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dan Teknologi</w:t>
      </w:r>
      <w:r w:rsidR="00985F04" w:rsidRPr="00405F24">
        <w:rPr>
          <w:rFonts w:ascii="Times New Roman" w:hAnsi="Times New Roman" w:cs="Times New Roman"/>
          <w:color w:val="000000" w:themeColor="text1"/>
          <w:sz w:val="24"/>
          <w:szCs w:val="24"/>
        </w:rPr>
        <w:t>. Tekno Ekonomi Agribisnis.Indonesia Konsultan. Jakarta.</w:t>
      </w:r>
    </w:p>
    <w:p w:rsidR="00985F04" w:rsidRPr="00405F24" w:rsidRDefault="000A0605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>Arends.</w:t>
      </w:r>
      <w:r w:rsidR="00985F04" w:rsidRPr="00405F24">
        <w:rPr>
          <w:rFonts w:ascii="Times New Roman" w:hAnsi="Times New Roman" w:cs="Times New Roman"/>
          <w:sz w:val="24"/>
          <w:szCs w:val="24"/>
        </w:rPr>
        <w:t>1997.</w:t>
      </w:r>
      <w:r w:rsidR="00BF31FA" w:rsidRPr="00405F24">
        <w:rPr>
          <w:rFonts w:ascii="Times New Roman" w:hAnsi="Times New Roman" w:cs="Times New Roman"/>
          <w:sz w:val="24"/>
          <w:szCs w:val="24"/>
        </w:rPr>
        <w:t xml:space="preserve"> </w:t>
      </w:r>
      <w:r w:rsidR="00985F04" w:rsidRPr="00405F24">
        <w:rPr>
          <w:rFonts w:ascii="Times New Roman" w:hAnsi="Times New Roman" w:cs="Times New Roman"/>
          <w:i/>
          <w:sz w:val="24"/>
          <w:szCs w:val="24"/>
        </w:rPr>
        <w:t xml:space="preserve">Model - Model Pembelajaran Inovatif Berorientasi  Konstruktivitas. </w:t>
      </w:r>
      <w:r w:rsidR="00985F04" w:rsidRPr="00405F24">
        <w:rPr>
          <w:rFonts w:ascii="Times New Roman" w:hAnsi="Times New Roman" w:cs="Times New Roman"/>
          <w:sz w:val="24"/>
          <w:szCs w:val="24"/>
        </w:rPr>
        <w:t>Jakarta</w:t>
      </w:r>
    </w:p>
    <w:p w:rsidR="00985F04" w:rsidRPr="00405F24" w:rsidRDefault="00985F04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5F04" w:rsidRPr="00405F24" w:rsidRDefault="000A0605" w:rsidP="00405F24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>Ariwinata.</w:t>
      </w:r>
      <w:r w:rsidR="00985F04" w:rsidRPr="00405F24">
        <w:rPr>
          <w:rFonts w:ascii="Times New Roman" w:hAnsi="Times New Roman" w:cs="Times New Roman"/>
          <w:sz w:val="24"/>
          <w:szCs w:val="24"/>
        </w:rPr>
        <w:t xml:space="preserve">2010. </w:t>
      </w:r>
      <w:r w:rsidR="00985F04" w:rsidRPr="00405F24">
        <w:rPr>
          <w:rFonts w:ascii="Times New Roman" w:hAnsi="Times New Roman" w:cs="Times New Roman"/>
          <w:i/>
          <w:sz w:val="24"/>
          <w:szCs w:val="24"/>
        </w:rPr>
        <w:t>Cooperatif Learning Menumbuhkan Kemampuan Berfikir Kritis</w:t>
      </w:r>
      <w:r w:rsidR="00985F04" w:rsidRPr="00405F24">
        <w:rPr>
          <w:rFonts w:ascii="Times New Roman" w:hAnsi="Times New Roman" w:cs="Times New Roman"/>
          <w:sz w:val="24"/>
          <w:szCs w:val="24"/>
        </w:rPr>
        <w:t>, http://ariwinata.blogspot.com/8/5/2010.</w:t>
      </w:r>
    </w:p>
    <w:p w:rsidR="00985F04" w:rsidRPr="00405F24" w:rsidRDefault="00985F04" w:rsidP="00405F2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F04" w:rsidRPr="00405F24" w:rsidRDefault="00985F04" w:rsidP="00405F2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F24">
        <w:rPr>
          <w:rFonts w:ascii="Times New Roman" w:hAnsi="Times New Roman" w:cs="Times New Roman"/>
          <w:color w:val="000000" w:themeColor="text1"/>
          <w:sz w:val="24"/>
          <w:szCs w:val="24"/>
        </w:rPr>
        <w:t>Arikunto</w:t>
      </w:r>
      <w:r w:rsidR="00BF31FA" w:rsidRPr="0040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2006. </w:t>
      </w:r>
      <w:r w:rsidR="00BF31FA" w:rsidRPr="0040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Prosedur Penelitian Suatu Pendekatan Edisi Revisi VI</w:t>
      </w:r>
      <w:r w:rsidR="00BF31FA" w:rsidRPr="00405F24">
        <w:rPr>
          <w:rFonts w:ascii="Times New Roman" w:hAnsi="Times New Roman" w:cs="Times New Roman"/>
          <w:color w:val="000000" w:themeColor="text1"/>
          <w:sz w:val="24"/>
          <w:szCs w:val="24"/>
        </w:rPr>
        <w:t>. Jakarta : Rineka Cipta.</w:t>
      </w:r>
    </w:p>
    <w:p w:rsidR="00BF31FA" w:rsidRPr="00405F24" w:rsidRDefault="00BF31FA" w:rsidP="00405F2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31FA" w:rsidRPr="00405F24" w:rsidRDefault="000A0605" w:rsidP="00405F2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F24">
        <w:rPr>
          <w:rFonts w:ascii="Times New Roman" w:hAnsi="Times New Roman" w:cs="Times New Roman"/>
          <w:color w:val="000000" w:themeColor="text1"/>
          <w:sz w:val="24"/>
          <w:szCs w:val="24"/>
        </w:rPr>
        <w:t>Arikunto.</w:t>
      </w:r>
      <w:r w:rsidR="00340B8B" w:rsidRPr="0040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2007. </w:t>
      </w:r>
      <w:r w:rsidR="00340B8B" w:rsidRPr="0040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Prosedur Penelitian Suatu Pendekatan Edisi Revisi VI</w:t>
      </w:r>
      <w:r w:rsidR="00340B8B" w:rsidRPr="0040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hal 134. Rineka Apta, Jakarta. </w:t>
      </w:r>
    </w:p>
    <w:p w:rsidR="00CB17DB" w:rsidRPr="00405F24" w:rsidRDefault="00CB17DB" w:rsidP="00405F2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17DB" w:rsidRPr="00405F24" w:rsidRDefault="000A0605" w:rsidP="00405F2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F24">
        <w:rPr>
          <w:rFonts w:ascii="Times New Roman" w:hAnsi="Times New Roman" w:cs="Times New Roman"/>
          <w:color w:val="000000" w:themeColor="text1"/>
          <w:sz w:val="24"/>
          <w:szCs w:val="24"/>
        </w:rPr>
        <w:t>Arikunto.</w:t>
      </w:r>
      <w:r w:rsidR="00CB17DB" w:rsidRPr="0040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2007. </w:t>
      </w:r>
      <w:r w:rsidR="00CB17DB" w:rsidRPr="0040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Prosedur Penelitian Suatu Pendekatan Praktek,</w:t>
      </w:r>
      <w:r w:rsidR="00CB17DB" w:rsidRPr="0040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Edisi Revisi IV, Rineka Apta, Jakarta. </w:t>
      </w:r>
    </w:p>
    <w:p w:rsidR="00AA685C" w:rsidRPr="00405F24" w:rsidRDefault="00AA685C" w:rsidP="00405F2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7652" w:rsidRPr="00405F24" w:rsidRDefault="000A0605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>Carey</w:t>
      </w:r>
      <w:r w:rsidR="00687652" w:rsidRPr="00405F24">
        <w:rPr>
          <w:rFonts w:ascii="Times New Roman" w:hAnsi="Times New Roman" w:cs="Times New Roman"/>
          <w:sz w:val="24"/>
          <w:szCs w:val="24"/>
        </w:rPr>
        <w:t xml:space="preserve">.2001. </w:t>
      </w:r>
      <w:r w:rsidR="00687652" w:rsidRPr="00405F24">
        <w:rPr>
          <w:rFonts w:ascii="Times New Roman" w:hAnsi="Times New Roman" w:cs="Times New Roman"/>
          <w:i/>
          <w:sz w:val="24"/>
          <w:szCs w:val="24"/>
        </w:rPr>
        <w:t>The Systematic Design Of Intruction</w:t>
      </w:r>
      <w:r w:rsidR="00687652" w:rsidRPr="00405F24">
        <w:rPr>
          <w:rFonts w:ascii="Times New Roman" w:hAnsi="Times New Roman" w:cs="Times New Roman"/>
          <w:sz w:val="24"/>
          <w:szCs w:val="24"/>
        </w:rPr>
        <w:t>. USA: Longman.</w:t>
      </w:r>
    </w:p>
    <w:p w:rsidR="00BD3C4B" w:rsidRPr="00405F24" w:rsidRDefault="00BD3C4B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D3C4B" w:rsidRPr="00405F24" w:rsidRDefault="00BD3C4B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>Depdiknas. 2006. Permendiknas No.22 Tahun 2006 Tentang Standar Isi Untuk Satuan Pendidikan Dasar Dan Menengah. Jakarta: Depdiknas.</w:t>
      </w:r>
    </w:p>
    <w:p w:rsidR="006C5329" w:rsidRPr="00405F24" w:rsidRDefault="006C5329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4B5D" w:rsidRPr="00405F24" w:rsidRDefault="006C5329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 xml:space="preserve">Depdiknas.(2007). </w:t>
      </w:r>
      <w:r w:rsidRPr="00405F24">
        <w:rPr>
          <w:rFonts w:ascii="Times New Roman" w:hAnsi="Times New Roman" w:cs="Times New Roman"/>
          <w:i/>
          <w:sz w:val="24"/>
          <w:szCs w:val="24"/>
        </w:rPr>
        <w:t>Kajian Kebijakan Kurikulum Mata Pelajaran Matematika</w:t>
      </w:r>
      <w:r w:rsidRPr="00405F24">
        <w:rPr>
          <w:rFonts w:ascii="Times New Roman" w:hAnsi="Times New Roman" w:cs="Times New Roman"/>
          <w:sz w:val="24"/>
          <w:szCs w:val="24"/>
        </w:rPr>
        <w:t>. Jakarta : Pusat Kurikulum Balitbang Depdiknas.</w:t>
      </w:r>
    </w:p>
    <w:p w:rsidR="00687652" w:rsidRPr="00405F24" w:rsidRDefault="00687652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A0605" w:rsidRPr="00405F24" w:rsidRDefault="000A0605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>Gall.(1983). Educational Research: An Introduction, Fifth Edition. New York: Longman.</w:t>
      </w:r>
    </w:p>
    <w:p w:rsidR="00687652" w:rsidRPr="00405F24" w:rsidRDefault="00687652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02105" w:rsidRPr="00405F24" w:rsidRDefault="00C02105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 xml:space="preserve">Huda,Miftahul.2014. </w:t>
      </w:r>
      <w:r w:rsidRPr="00405F24">
        <w:rPr>
          <w:rFonts w:ascii="Times New Roman" w:hAnsi="Times New Roman" w:cs="Times New Roman"/>
          <w:i/>
          <w:sz w:val="24"/>
          <w:szCs w:val="24"/>
        </w:rPr>
        <w:t>Model – Model Pembelajaran. Yogyakarta</w:t>
      </w:r>
      <w:r w:rsidRPr="00405F24">
        <w:rPr>
          <w:rFonts w:ascii="Times New Roman" w:hAnsi="Times New Roman" w:cs="Times New Roman"/>
          <w:sz w:val="24"/>
          <w:szCs w:val="24"/>
        </w:rPr>
        <w:t xml:space="preserve"> : Pustaka Pelajar.</w:t>
      </w:r>
    </w:p>
    <w:p w:rsidR="00C02105" w:rsidRPr="00405F24" w:rsidRDefault="00C02105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9189D" w:rsidRPr="00405F24" w:rsidRDefault="0009189D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 xml:space="preserve">Hudiono.2005. </w:t>
      </w:r>
      <w:r w:rsidRPr="00405F24">
        <w:rPr>
          <w:rFonts w:ascii="Times New Roman" w:hAnsi="Times New Roman" w:cs="Times New Roman"/>
          <w:i/>
          <w:sz w:val="24"/>
          <w:szCs w:val="24"/>
        </w:rPr>
        <w:t>Peran Pembelajaran Diskursus Multi Representasi Terhadap Pengembangan Kemampuan Matematik dan Daya Representasi Pada Siswa SLTP</w:t>
      </w:r>
      <w:r w:rsidRPr="00405F24">
        <w:rPr>
          <w:rFonts w:ascii="Times New Roman" w:hAnsi="Times New Roman" w:cs="Times New Roman"/>
          <w:sz w:val="24"/>
          <w:szCs w:val="24"/>
        </w:rPr>
        <w:t>. Bandung: Disertasi UPI.</w:t>
      </w:r>
    </w:p>
    <w:p w:rsidR="0009189D" w:rsidRPr="00405F24" w:rsidRDefault="0009189D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9189D" w:rsidRPr="00405F24" w:rsidRDefault="0009189D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 xml:space="preserve">Hudoyo.2002. </w:t>
      </w:r>
      <w:r w:rsidRPr="00405F24">
        <w:rPr>
          <w:rFonts w:ascii="Times New Roman" w:hAnsi="Times New Roman" w:cs="Times New Roman"/>
          <w:i/>
          <w:sz w:val="24"/>
          <w:szCs w:val="24"/>
        </w:rPr>
        <w:t>Mengonstruksi Pengetahuan Dan Keterampilan.</w:t>
      </w:r>
      <w:r w:rsidRPr="00405F24">
        <w:rPr>
          <w:rFonts w:ascii="Times New Roman" w:hAnsi="Times New Roman" w:cs="Times New Roman"/>
          <w:sz w:val="24"/>
          <w:szCs w:val="24"/>
        </w:rPr>
        <w:t xml:space="preserve"> Jakarta: Raja Grafindo Persada.</w:t>
      </w:r>
    </w:p>
    <w:p w:rsidR="0009189D" w:rsidRPr="00405F24" w:rsidRDefault="0009189D" w:rsidP="00405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C4B" w:rsidRPr="00405F24" w:rsidRDefault="0009189D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 xml:space="preserve">Hutagaol .(2013). </w:t>
      </w:r>
      <w:r w:rsidRPr="00405F24">
        <w:rPr>
          <w:rFonts w:ascii="Times New Roman" w:hAnsi="Times New Roman" w:cs="Times New Roman"/>
          <w:i/>
          <w:sz w:val="24"/>
          <w:szCs w:val="24"/>
        </w:rPr>
        <w:t>Pembelajaran Kontekstual Untuk Meningkatkan Representasi Matematis Siswa Sekolah Menengah Pertama</w:t>
      </w:r>
      <w:r w:rsidRPr="00405F24">
        <w:rPr>
          <w:rFonts w:ascii="Times New Roman" w:hAnsi="Times New Roman" w:cs="Times New Roman"/>
          <w:sz w:val="24"/>
          <w:szCs w:val="24"/>
        </w:rPr>
        <w:t>. Jurnal Ilmiah Program Studi Matematika STKIP Siliwangi Bandung. 2 (1). 85-99.</w:t>
      </w:r>
    </w:p>
    <w:p w:rsidR="00BD3C4B" w:rsidRPr="00405F24" w:rsidRDefault="00BD3C4B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B44AB" w:rsidRPr="00405F24" w:rsidRDefault="002B44AB" w:rsidP="00405F2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 xml:space="preserve">Ibrahim. 2000. </w:t>
      </w:r>
      <w:r w:rsidRPr="00405F24">
        <w:rPr>
          <w:rFonts w:ascii="Times New Roman" w:hAnsi="Times New Roman" w:cs="Times New Roman"/>
          <w:i/>
          <w:iCs/>
          <w:sz w:val="24"/>
          <w:szCs w:val="24"/>
        </w:rPr>
        <w:t>Pembelajaran Kooperatif</w:t>
      </w:r>
      <w:r w:rsidRPr="00405F24">
        <w:rPr>
          <w:rFonts w:ascii="Times New Roman" w:hAnsi="Times New Roman" w:cs="Times New Roman"/>
          <w:sz w:val="24"/>
          <w:szCs w:val="24"/>
        </w:rPr>
        <w:t>. Surabaya: University Press. Imran, Ali.</w:t>
      </w:r>
    </w:p>
    <w:p w:rsidR="002B44AB" w:rsidRPr="00405F24" w:rsidRDefault="002B44AB" w:rsidP="00405F2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>1996.</w:t>
      </w:r>
    </w:p>
    <w:p w:rsidR="00A245E2" w:rsidRPr="00405F24" w:rsidRDefault="00A245E2" w:rsidP="00405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5E2" w:rsidRPr="00405F24" w:rsidRDefault="00A245E2" w:rsidP="00405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 xml:space="preserve">Isjoni.(2011). </w:t>
      </w:r>
      <w:r w:rsidRPr="00405F24">
        <w:rPr>
          <w:rFonts w:ascii="Times New Roman" w:hAnsi="Times New Roman" w:cs="Times New Roman"/>
          <w:i/>
          <w:sz w:val="24"/>
          <w:szCs w:val="24"/>
        </w:rPr>
        <w:t>Pembelajaran Kooperatif</w:t>
      </w:r>
      <w:r w:rsidRPr="00405F24">
        <w:rPr>
          <w:rFonts w:ascii="Times New Roman" w:hAnsi="Times New Roman" w:cs="Times New Roman"/>
          <w:sz w:val="24"/>
          <w:szCs w:val="24"/>
        </w:rPr>
        <w:t>. Yogyakarta: Pustaka Belajar.</w:t>
      </w:r>
    </w:p>
    <w:p w:rsidR="00604B5D" w:rsidRPr="00405F24" w:rsidRDefault="00604B5D" w:rsidP="00405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B5D" w:rsidRPr="00405F24" w:rsidRDefault="00604B5D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>Jakabcsin.2013.“Assessing students' mathematical communication” Blackwell Publishing Ltd. Volume 96, No. 5, 238-246.</w:t>
      </w:r>
    </w:p>
    <w:p w:rsidR="00604B5D" w:rsidRPr="00405F24" w:rsidRDefault="00604B5D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4B5D" w:rsidRPr="00405F24" w:rsidRDefault="00604B5D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 xml:space="preserve">Jones.2000. </w:t>
      </w:r>
      <w:r w:rsidRPr="00405F24">
        <w:rPr>
          <w:rFonts w:ascii="Times New Roman" w:hAnsi="Times New Roman" w:cs="Times New Roman"/>
          <w:i/>
          <w:sz w:val="24"/>
          <w:szCs w:val="24"/>
        </w:rPr>
        <w:t>Invesment:</w:t>
      </w:r>
      <w:r w:rsidRPr="00405F24">
        <w:rPr>
          <w:rFonts w:ascii="Times New Roman" w:hAnsi="Times New Roman" w:cs="Times New Roman"/>
          <w:sz w:val="24"/>
          <w:szCs w:val="24"/>
        </w:rPr>
        <w:t xml:space="preserve"> Analysis And Management, Seventh Edition, John Willey And Sons.</w:t>
      </w:r>
    </w:p>
    <w:p w:rsidR="00604B5D" w:rsidRPr="00405F24" w:rsidRDefault="00604B5D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4B5D" w:rsidRPr="00405F24" w:rsidRDefault="00604B5D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>Jones</w:t>
      </w:r>
      <w:r w:rsidR="0023544B" w:rsidRPr="00405F24">
        <w:rPr>
          <w:rFonts w:ascii="Times New Roman" w:hAnsi="Times New Roman" w:cs="Times New Roman"/>
          <w:sz w:val="24"/>
          <w:szCs w:val="24"/>
        </w:rPr>
        <w:t xml:space="preserve">.1991. </w:t>
      </w:r>
      <w:r w:rsidRPr="00405F24">
        <w:rPr>
          <w:rFonts w:ascii="Times New Roman" w:hAnsi="Times New Roman" w:cs="Times New Roman"/>
          <w:sz w:val="24"/>
          <w:szCs w:val="24"/>
        </w:rPr>
        <w:t>What does research ay about mathematics? (On-line). Available://www.ncrl.org/sdrs/areas/stw.esys/2 math.html.</w:t>
      </w:r>
    </w:p>
    <w:p w:rsidR="00604B5D" w:rsidRPr="00405F24" w:rsidRDefault="00604B5D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4B5D" w:rsidRPr="00405F24" w:rsidRDefault="00604B5D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 xml:space="preserve">Kemdiknas.2008. </w:t>
      </w:r>
      <w:r w:rsidRPr="00405F24">
        <w:rPr>
          <w:rFonts w:ascii="Times New Roman" w:hAnsi="Times New Roman" w:cs="Times New Roman"/>
          <w:i/>
          <w:sz w:val="24"/>
          <w:szCs w:val="24"/>
        </w:rPr>
        <w:t>Sosialisasi KTSP: Pengembangan Bahan Ajar</w:t>
      </w:r>
      <w:r w:rsidRPr="00405F24">
        <w:rPr>
          <w:rFonts w:ascii="Times New Roman" w:hAnsi="Times New Roman" w:cs="Times New Roman"/>
          <w:sz w:val="24"/>
          <w:szCs w:val="24"/>
        </w:rPr>
        <w:t>. Jakarta: Kemdiknas.</w:t>
      </w:r>
    </w:p>
    <w:p w:rsidR="00604B5D" w:rsidRPr="00405F24" w:rsidRDefault="00604B5D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4B5D" w:rsidRPr="00405F24" w:rsidRDefault="00604B5D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>Kemp.(1977).</w:t>
      </w:r>
      <w:r w:rsidR="00C02105" w:rsidRPr="00405F24">
        <w:rPr>
          <w:rFonts w:ascii="Times New Roman" w:hAnsi="Times New Roman" w:cs="Times New Roman"/>
          <w:sz w:val="24"/>
          <w:szCs w:val="24"/>
        </w:rPr>
        <w:t xml:space="preserve"> </w:t>
      </w:r>
      <w:r w:rsidRPr="00405F24">
        <w:rPr>
          <w:rFonts w:ascii="Times New Roman" w:hAnsi="Times New Roman" w:cs="Times New Roman"/>
          <w:i/>
          <w:sz w:val="24"/>
          <w:szCs w:val="24"/>
        </w:rPr>
        <w:t>Instructional Design Belmont</w:t>
      </w:r>
      <w:r w:rsidRPr="00405F24">
        <w:rPr>
          <w:rFonts w:ascii="Times New Roman" w:hAnsi="Times New Roman" w:cs="Times New Roman"/>
          <w:sz w:val="24"/>
          <w:szCs w:val="24"/>
        </w:rPr>
        <w:t>, California: Fearon-Pitman Publishers.Ins.(1994) Proses Perencanaan Pengajaran. Terjemahan Oleh Asril.</w:t>
      </w:r>
    </w:p>
    <w:p w:rsidR="00604B5D" w:rsidRPr="00405F24" w:rsidRDefault="00604B5D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4B5D" w:rsidRPr="00405F24" w:rsidRDefault="00604B5D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 xml:space="preserve">Lie.2008. </w:t>
      </w:r>
      <w:r w:rsidRPr="00405F24">
        <w:rPr>
          <w:rFonts w:ascii="Times New Roman" w:hAnsi="Times New Roman" w:cs="Times New Roman"/>
          <w:i/>
          <w:sz w:val="24"/>
          <w:szCs w:val="24"/>
        </w:rPr>
        <w:t>Cooperatif learning mempraktikkan cooperatif learning di ruang – ruang kelas</w:t>
      </w:r>
      <w:r w:rsidRPr="00405F24">
        <w:rPr>
          <w:rFonts w:ascii="Times New Roman" w:hAnsi="Times New Roman" w:cs="Times New Roman"/>
          <w:sz w:val="24"/>
          <w:szCs w:val="24"/>
        </w:rPr>
        <w:t>. Jakaarta: PT. Grasindo.</w:t>
      </w:r>
    </w:p>
    <w:p w:rsidR="00604B5D" w:rsidRPr="00405F24" w:rsidRDefault="00604B5D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4B5D" w:rsidRPr="00405F24" w:rsidRDefault="00604B5D" w:rsidP="00405F24">
      <w:pPr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 xml:space="preserve">Luitel.(2001). </w:t>
      </w:r>
      <w:r w:rsidRPr="00405F24">
        <w:rPr>
          <w:rFonts w:ascii="Times New Roman" w:hAnsi="Times New Roman" w:cs="Times New Roman"/>
          <w:i/>
          <w:sz w:val="24"/>
          <w:szCs w:val="24"/>
        </w:rPr>
        <w:t>Multiple Reprasentations Of Mathematical Learning</w:t>
      </w:r>
      <w:r w:rsidRPr="00405F24">
        <w:rPr>
          <w:rFonts w:ascii="Times New Roman" w:hAnsi="Times New Roman" w:cs="Times New Roman"/>
          <w:sz w:val="24"/>
          <w:szCs w:val="24"/>
        </w:rPr>
        <w:t>. (Online). Available: http: // www. Matedu. Cinvestov. Mx/adalira. pdf.</w:t>
      </w:r>
    </w:p>
    <w:p w:rsidR="00C14CFF" w:rsidRPr="00405F24" w:rsidRDefault="00C14CFF" w:rsidP="00405F24">
      <w:pPr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14CFF" w:rsidRPr="00405F24" w:rsidRDefault="00C14CFF" w:rsidP="00405F24">
      <w:pPr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 xml:space="preserve">Maryati. 2015. </w:t>
      </w:r>
      <w:r w:rsidRPr="00405F24">
        <w:rPr>
          <w:rFonts w:ascii="Times New Roman" w:hAnsi="Times New Roman" w:cs="Times New Roman"/>
          <w:i/>
          <w:sz w:val="24"/>
          <w:szCs w:val="24"/>
        </w:rPr>
        <w:t>Penerapan Metode Pembelajaran Think Talk Write (TTW) Untuk Meningkatkan Kemampuan Komunikasi Matematis Mahasiswa Calon Guru Matematika (Penelitian Tindakan Kelas Pada Mahasiswa Program Studi Matematika di STKIP Garut)</w:t>
      </w:r>
      <w:r w:rsidRPr="00405F24">
        <w:rPr>
          <w:rFonts w:ascii="Times New Roman" w:hAnsi="Times New Roman" w:cs="Times New Roman"/>
          <w:sz w:val="24"/>
          <w:szCs w:val="24"/>
        </w:rPr>
        <w:t>. Jurnal UNY pada Sekolah Tinggi Keguruan dan Ilmu Pendidikan (STKIP) Garut</w:t>
      </w:r>
    </w:p>
    <w:p w:rsidR="00C02105" w:rsidRPr="00405F24" w:rsidRDefault="00C02105" w:rsidP="00405F2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105" w:rsidRPr="00405F24" w:rsidRDefault="00C02105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 xml:space="preserve">Martinis.2007. </w:t>
      </w:r>
      <w:r w:rsidRPr="00405F24">
        <w:rPr>
          <w:rFonts w:ascii="Times New Roman" w:hAnsi="Times New Roman" w:cs="Times New Roman"/>
          <w:i/>
          <w:sz w:val="24"/>
          <w:szCs w:val="24"/>
        </w:rPr>
        <w:t>Profesionalisasi Guru &amp; Implementasi KTSP</w:t>
      </w:r>
      <w:r w:rsidRPr="00405F24">
        <w:rPr>
          <w:rFonts w:ascii="Times New Roman" w:hAnsi="Times New Roman" w:cs="Times New Roman"/>
          <w:sz w:val="24"/>
          <w:szCs w:val="24"/>
        </w:rPr>
        <w:t>. Jakarta: Gang Persindo Press.</w:t>
      </w:r>
    </w:p>
    <w:p w:rsidR="00C02105" w:rsidRPr="00405F24" w:rsidRDefault="00C02105" w:rsidP="00405F2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105" w:rsidRPr="00405F24" w:rsidRDefault="00C02105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 xml:space="preserve">Mudzakir. (2008). </w:t>
      </w:r>
      <w:r w:rsidRPr="00405F24">
        <w:rPr>
          <w:rFonts w:ascii="Times New Roman" w:hAnsi="Times New Roman" w:cs="Times New Roman"/>
          <w:i/>
          <w:sz w:val="24"/>
          <w:szCs w:val="24"/>
        </w:rPr>
        <w:t>Taktik Mengembangkan Kemampuan Individual siswa</w:t>
      </w:r>
      <w:r w:rsidRPr="00405F24">
        <w:rPr>
          <w:rFonts w:ascii="Times New Roman" w:hAnsi="Times New Roman" w:cs="Times New Roman"/>
          <w:sz w:val="24"/>
          <w:szCs w:val="24"/>
        </w:rPr>
        <w:t>. Jakarta : Gaung Persada.</w:t>
      </w:r>
    </w:p>
    <w:p w:rsidR="00B0389F" w:rsidRPr="00405F24" w:rsidRDefault="00B0389F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0389F" w:rsidRPr="00405F24" w:rsidRDefault="00B0389F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 xml:space="preserve">NCTM.(2000). </w:t>
      </w:r>
      <w:r w:rsidRPr="00405F24">
        <w:rPr>
          <w:rFonts w:ascii="Times New Roman" w:hAnsi="Times New Roman" w:cs="Times New Roman"/>
          <w:i/>
          <w:sz w:val="24"/>
          <w:szCs w:val="24"/>
        </w:rPr>
        <w:t>Princi</w:t>
      </w:r>
      <w:r w:rsidR="00D23707" w:rsidRPr="00405F24">
        <w:rPr>
          <w:rFonts w:ascii="Times New Roman" w:hAnsi="Times New Roman" w:cs="Times New Roman"/>
          <w:i/>
          <w:sz w:val="24"/>
          <w:szCs w:val="24"/>
        </w:rPr>
        <w:t>ples and Standards for School Mathematics</w:t>
      </w:r>
      <w:r w:rsidR="00D23707" w:rsidRPr="00405F24">
        <w:rPr>
          <w:rFonts w:ascii="Times New Roman" w:hAnsi="Times New Roman" w:cs="Times New Roman"/>
          <w:sz w:val="24"/>
          <w:szCs w:val="24"/>
        </w:rPr>
        <w:t>. United States of America : The National Council of Teachers of Mathematics, Inc.</w:t>
      </w:r>
    </w:p>
    <w:p w:rsidR="00DE6B17" w:rsidRPr="00405F24" w:rsidRDefault="00DE6B17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6B17" w:rsidRPr="00405F24" w:rsidRDefault="00DE6B17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 xml:space="preserve">Nieveen.(1999). </w:t>
      </w:r>
      <w:r w:rsidRPr="00405F24">
        <w:rPr>
          <w:rFonts w:ascii="Times New Roman" w:hAnsi="Times New Roman" w:cs="Times New Roman"/>
          <w:i/>
          <w:sz w:val="24"/>
          <w:szCs w:val="24"/>
        </w:rPr>
        <w:t>Prototyping to Reach Product Quality, In Alker, Jan vander, Design Approaches and Tools In Education And Training”.</w:t>
      </w:r>
      <w:r w:rsidRPr="00405F24">
        <w:rPr>
          <w:rFonts w:ascii="Times New Roman" w:hAnsi="Times New Roman" w:cs="Times New Roman"/>
          <w:sz w:val="24"/>
          <w:szCs w:val="24"/>
        </w:rPr>
        <w:t xml:space="preserve"> Kwwer Academic Publisher. Dordrect.</w:t>
      </w:r>
    </w:p>
    <w:p w:rsidR="00AC6705" w:rsidRPr="00405F24" w:rsidRDefault="00AC6705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C6705" w:rsidRPr="00405F24" w:rsidRDefault="00AC6705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>Purwaningrum.(2016). Kemampuan Koneksi Matematis Siswa SD Melalui circuit learning. Jurnal Pendidikan Sekolah Dasar, 2 (2), hlm. 125-137.</w:t>
      </w:r>
    </w:p>
    <w:p w:rsidR="00340C38" w:rsidRPr="00405F24" w:rsidRDefault="00340C38" w:rsidP="00405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C38" w:rsidRPr="00405F24" w:rsidRDefault="00340C38" w:rsidP="00405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 xml:space="preserve">Rahayuningsih. 2009. </w:t>
      </w:r>
      <w:r w:rsidRPr="00405F24">
        <w:rPr>
          <w:rFonts w:ascii="Times New Roman" w:hAnsi="Times New Roman" w:cs="Times New Roman"/>
          <w:i/>
          <w:sz w:val="24"/>
          <w:szCs w:val="24"/>
        </w:rPr>
        <w:t>Aplikasi Pestisida</w:t>
      </w:r>
      <w:r w:rsidRPr="00405F24">
        <w:rPr>
          <w:rFonts w:ascii="Times New Roman" w:hAnsi="Times New Roman" w:cs="Times New Roman"/>
          <w:sz w:val="24"/>
          <w:szCs w:val="24"/>
        </w:rPr>
        <w:t>. Yogyakarta : Kasinus.</w:t>
      </w:r>
    </w:p>
    <w:p w:rsidR="00340C38" w:rsidRPr="00405F24" w:rsidRDefault="00340C38" w:rsidP="00405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C38" w:rsidRPr="00405F24" w:rsidRDefault="00340C38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>Rahmalia. 2012. “Pengaruh Return On Asset, Return On Equity dan Earning Phair Share terhadap harga saham pada perusahaan LQ45 di Bursa Efek Indonesia periode 2007-2011” dalam Jurnal Akuntansi Fakultas Ekonomi, Universitas Widyatama.</w:t>
      </w:r>
    </w:p>
    <w:p w:rsidR="00340C38" w:rsidRPr="00405F24" w:rsidRDefault="00340C38" w:rsidP="00405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C38" w:rsidRPr="00405F24" w:rsidRDefault="00340C38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>S</w:t>
      </w:r>
      <w:r w:rsidR="00CF2846">
        <w:rPr>
          <w:rFonts w:ascii="Times New Roman" w:hAnsi="Times New Roman" w:cs="Times New Roman"/>
          <w:sz w:val="24"/>
          <w:szCs w:val="24"/>
        </w:rPr>
        <w:t>y</w:t>
      </w:r>
      <w:r w:rsidRPr="00405F24">
        <w:rPr>
          <w:rFonts w:ascii="Times New Roman" w:hAnsi="Times New Roman" w:cs="Times New Roman"/>
          <w:sz w:val="24"/>
          <w:szCs w:val="24"/>
        </w:rPr>
        <w:t>aifuddin.</w:t>
      </w:r>
      <w:r w:rsidR="00CF2846">
        <w:rPr>
          <w:rFonts w:ascii="Times New Roman" w:hAnsi="Times New Roman" w:cs="Times New Roman"/>
          <w:sz w:val="24"/>
          <w:szCs w:val="24"/>
        </w:rPr>
        <w:t>(</w:t>
      </w:r>
      <w:r w:rsidRPr="00405F24">
        <w:rPr>
          <w:rFonts w:ascii="Times New Roman" w:hAnsi="Times New Roman" w:cs="Times New Roman"/>
          <w:sz w:val="24"/>
          <w:szCs w:val="24"/>
        </w:rPr>
        <w:t>2013</w:t>
      </w:r>
      <w:r w:rsidR="00CF2846">
        <w:rPr>
          <w:rFonts w:ascii="Times New Roman" w:hAnsi="Times New Roman" w:cs="Times New Roman"/>
          <w:sz w:val="24"/>
          <w:szCs w:val="24"/>
        </w:rPr>
        <w:t>)</w:t>
      </w:r>
      <w:r w:rsidRPr="00405F24">
        <w:rPr>
          <w:rFonts w:ascii="Times New Roman" w:hAnsi="Times New Roman" w:cs="Times New Roman"/>
          <w:sz w:val="24"/>
          <w:szCs w:val="24"/>
        </w:rPr>
        <w:t xml:space="preserve">. </w:t>
      </w:r>
      <w:r w:rsidRPr="00405F24">
        <w:rPr>
          <w:rFonts w:ascii="Times New Roman" w:hAnsi="Times New Roman" w:cs="Times New Roman"/>
          <w:i/>
          <w:sz w:val="24"/>
          <w:szCs w:val="24"/>
        </w:rPr>
        <w:t>Metode Penelitian</w:t>
      </w:r>
      <w:r w:rsidRPr="00405F24">
        <w:rPr>
          <w:rFonts w:ascii="Times New Roman" w:hAnsi="Times New Roman" w:cs="Times New Roman"/>
          <w:sz w:val="24"/>
          <w:szCs w:val="24"/>
        </w:rPr>
        <w:t>. Yogyakarta: Pustaka Belajar.</w:t>
      </w:r>
    </w:p>
    <w:p w:rsidR="00340C38" w:rsidRPr="00405F24" w:rsidRDefault="00340C38" w:rsidP="00405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C38" w:rsidRPr="00405F24" w:rsidRDefault="00340C38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 xml:space="preserve">Setyosari. 2015. </w:t>
      </w:r>
      <w:r w:rsidRPr="00405F24">
        <w:rPr>
          <w:rFonts w:ascii="Times New Roman" w:hAnsi="Times New Roman" w:cs="Times New Roman"/>
          <w:i/>
          <w:sz w:val="24"/>
          <w:szCs w:val="24"/>
        </w:rPr>
        <w:t xml:space="preserve">Metode Penelitian Dan Pengembangan. </w:t>
      </w:r>
      <w:r w:rsidRPr="00405F24">
        <w:rPr>
          <w:rFonts w:ascii="Times New Roman" w:hAnsi="Times New Roman" w:cs="Times New Roman"/>
          <w:sz w:val="24"/>
          <w:szCs w:val="24"/>
        </w:rPr>
        <w:t>Malang: Prenada Media Grup.</w:t>
      </w:r>
    </w:p>
    <w:p w:rsidR="00340C38" w:rsidRPr="00405F24" w:rsidRDefault="00340C38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40C38" w:rsidRPr="00405F24" w:rsidRDefault="00340C38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>Sudjana.2004. Penelitian Hasil Proses Belajar Mengajar. Bandung : Rosda.</w:t>
      </w:r>
    </w:p>
    <w:p w:rsidR="00340C38" w:rsidRPr="00405F24" w:rsidRDefault="00340C38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40C38" w:rsidRPr="00405F24" w:rsidRDefault="00340C38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 xml:space="preserve">Suhendar.2011. </w:t>
      </w:r>
      <w:r w:rsidRPr="00405F24">
        <w:rPr>
          <w:rFonts w:ascii="Times New Roman" w:hAnsi="Times New Roman" w:cs="Times New Roman"/>
          <w:i/>
          <w:sz w:val="24"/>
          <w:szCs w:val="24"/>
        </w:rPr>
        <w:t>Model Pembelajaran Think Talk Write</w:t>
      </w:r>
      <w:r w:rsidRPr="00405F24">
        <w:rPr>
          <w:rFonts w:ascii="Times New Roman" w:hAnsi="Times New Roman" w:cs="Times New Roman"/>
          <w:sz w:val="24"/>
          <w:szCs w:val="24"/>
        </w:rPr>
        <w:t>. (Online).</w:t>
      </w:r>
    </w:p>
    <w:p w:rsidR="000604A2" w:rsidRPr="00405F24" w:rsidRDefault="000604A2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604A2" w:rsidRPr="00405F24" w:rsidRDefault="00C14CFF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>Sugandi</w:t>
      </w:r>
      <w:r w:rsidR="000604A2" w:rsidRPr="00405F24">
        <w:rPr>
          <w:rFonts w:ascii="Times New Roman" w:hAnsi="Times New Roman" w:cs="Times New Roman"/>
          <w:sz w:val="24"/>
          <w:szCs w:val="24"/>
        </w:rPr>
        <w:t xml:space="preserve">.2011. </w:t>
      </w:r>
      <w:r w:rsidR="000604A2" w:rsidRPr="00405F24">
        <w:rPr>
          <w:rFonts w:ascii="Times New Roman" w:hAnsi="Times New Roman" w:cs="Times New Roman"/>
          <w:i/>
          <w:sz w:val="24"/>
          <w:szCs w:val="24"/>
        </w:rPr>
        <w:t>Pengaruh Model Pembelajaran Kooperatif Tipe Think Talk Write Terhadap Kemampuan Komunikasi Dan Penalaran Matematis</w:t>
      </w:r>
      <w:r w:rsidR="000604A2" w:rsidRPr="00405F24">
        <w:rPr>
          <w:rFonts w:ascii="Times New Roman" w:hAnsi="Times New Roman" w:cs="Times New Roman"/>
          <w:sz w:val="24"/>
          <w:szCs w:val="24"/>
        </w:rPr>
        <w:t>. Jurnal Pada Jurusan Pendidikan Matematika FMIPA UNY Siliwangi.</w:t>
      </w:r>
    </w:p>
    <w:p w:rsidR="00C14CFF" w:rsidRPr="00405F24" w:rsidRDefault="00C14CFF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14CFF" w:rsidRDefault="00C14CFF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 xml:space="preserve">Sukestiyarno.2010. </w:t>
      </w:r>
      <w:r w:rsidRPr="00405F24">
        <w:rPr>
          <w:rFonts w:ascii="Times New Roman" w:hAnsi="Times New Roman" w:cs="Times New Roman"/>
          <w:i/>
          <w:sz w:val="24"/>
          <w:szCs w:val="24"/>
        </w:rPr>
        <w:t>Olah Data Penelitian Berbantuan SPSS</w:t>
      </w:r>
      <w:r w:rsidRPr="00405F24">
        <w:rPr>
          <w:rFonts w:ascii="Times New Roman" w:hAnsi="Times New Roman" w:cs="Times New Roman"/>
          <w:sz w:val="24"/>
          <w:szCs w:val="24"/>
        </w:rPr>
        <w:t>. Semarang: UNNESS PRESS.</w:t>
      </w:r>
    </w:p>
    <w:p w:rsidR="00164EDA" w:rsidRDefault="00164EDA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64EDA" w:rsidRPr="00405F24" w:rsidRDefault="00164EDA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Sumirat.2014. Efektivitas Strategi Pembelajaraan Kooperatif Tipe </w:t>
      </w:r>
      <w:r w:rsidRPr="00C005D8">
        <w:rPr>
          <w:rFonts w:ascii="Times New Roman" w:hAnsi="Times New Roman" w:cs="Times New Roman"/>
          <w:i/>
          <w:sz w:val="24"/>
          <w:szCs w:val="24"/>
        </w:rPr>
        <w:t>Think-Talk-Write</w:t>
      </w:r>
      <w:r>
        <w:rPr>
          <w:rFonts w:ascii="Times New Roman" w:hAnsi="Times New Roman" w:cs="Times New Roman"/>
          <w:sz w:val="24"/>
          <w:szCs w:val="24"/>
        </w:rPr>
        <w:t xml:space="preserve"> (TTW) Terhadap Kemampuan Komunikasi Dan Disposisi Matematis Siswa. Jurnal Pendidikan Dan Keguruan Vol.1 No.2, 20 m, Artikel 3.</w:t>
      </w:r>
    </w:p>
    <w:p w:rsidR="00D0490D" w:rsidRPr="00405F24" w:rsidRDefault="00D0490D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0490D" w:rsidRPr="00405F24" w:rsidRDefault="00D0490D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 xml:space="preserve">Suyanto.2016. </w:t>
      </w:r>
      <w:r w:rsidRPr="00405F24">
        <w:rPr>
          <w:rFonts w:ascii="Times New Roman" w:hAnsi="Times New Roman" w:cs="Times New Roman"/>
          <w:i/>
          <w:sz w:val="24"/>
          <w:szCs w:val="24"/>
        </w:rPr>
        <w:t>Pembelajaran Matematika Dengan Strategi TTW Berbasis Learning Journal Untuk Meningkatkan Kemampuan Menulis Matematis</w:t>
      </w:r>
      <w:r w:rsidRPr="00405F24">
        <w:rPr>
          <w:rFonts w:ascii="Times New Roman" w:hAnsi="Times New Roman" w:cs="Times New Roman"/>
          <w:sz w:val="24"/>
          <w:szCs w:val="24"/>
        </w:rPr>
        <w:t>. Semarang State University.</w:t>
      </w:r>
    </w:p>
    <w:p w:rsidR="00340C38" w:rsidRPr="00405F24" w:rsidRDefault="00340C38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40C38" w:rsidRPr="00405F24" w:rsidRDefault="00340C38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 xml:space="preserve">Surya.2013. </w:t>
      </w:r>
      <w:r w:rsidRPr="00405F24">
        <w:rPr>
          <w:rFonts w:ascii="Times New Roman" w:hAnsi="Times New Roman" w:cs="Times New Roman"/>
          <w:i/>
          <w:iCs/>
          <w:sz w:val="24"/>
          <w:szCs w:val="24"/>
        </w:rPr>
        <w:t xml:space="preserve">Manajemen Kinerja: Falsafah, Teori Dan Penerapannya. </w:t>
      </w:r>
      <w:r w:rsidRPr="00405F24">
        <w:rPr>
          <w:rFonts w:ascii="Times New Roman" w:hAnsi="Times New Roman" w:cs="Times New Roman"/>
          <w:sz w:val="24"/>
          <w:szCs w:val="24"/>
        </w:rPr>
        <w:t>Yogyakarta: Pustaka Pelajar.</w:t>
      </w:r>
    </w:p>
    <w:p w:rsidR="00DE6B17" w:rsidRPr="00405F24" w:rsidRDefault="00DE6B17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6B17" w:rsidRPr="00405F24" w:rsidRDefault="00DE6B17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 xml:space="preserve">Suryana. 2012. </w:t>
      </w:r>
      <w:r w:rsidRPr="00405F24">
        <w:rPr>
          <w:rFonts w:ascii="Times New Roman" w:hAnsi="Times New Roman" w:cs="Times New Roman"/>
          <w:i/>
          <w:sz w:val="24"/>
          <w:szCs w:val="24"/>
        </w:rPr>
        <w:t>Prosiding, Journal Peranan Representasi Dalam Pembelajaran</w:t>
      </w:r>
    </w:p>
    <w:p w:rsidR="00DE6B17" w:rsidRPr="00405F24" w:rsidRDefault="00DE6B17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40C38" w:rsidRPr="00405F24" w:rsidRDefault="00340C38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40C38" w:rsidRPr="00405F24" w:rsidRDefault="00340C38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lastRenderedPageBreak/>
        <w:t xml:space="preserve">Thiagarajan, Semnel &amp; Semmel.(1974). </w:t>
      </w:r>
      <w:r w:rsidRPr="00405F24">
        <w:rPr>
          <w:rFonts w:ascii="Times New Roman" w:hAnsi="Times New Roman" w:cs="Times New Roman"/>
          <w:i/>
          <w:sz w:val="24"/>
          <w:szCs w:val="24"/>
        </w:rPr>
        <w:t>Intructional Development For Training Teachers Of Exceptional Children A Source Book</w:t>
      </w:r>
      <w:r w:rsidRPr="00405F24">
        <w:rPr>
          <w:rFonts w:ascii="Times New Roman" w:hAnsi="Times New Roman" w:cs="Times New Roman"/>
          <w:sz w:val="24"/>
          <w:szCs w:val="24"/>
        </w:rPr>
        <w:t>. Indiana: Eric.</w:t>
      </w:r>
    </w:p>
    <w:p w:rsidR="00340C38" w:rsidRPr="00405F24" w:rsidRDefault="00340C38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40C38" w:rsidRPr="00405F24" w:rsidRDefault="000604A2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>Tutur</w:t>
      </w:r>
      <w:r w:rsidR="00340C38" w:rsidRPr="00405F24">
        <w:rPr>
          <w:rFonts w:ascii="Times New Roman" w:hAnsi="Times New Roman" w:cs="Times New Roman"/>
          <w:sz w:val="24"/>
          <w:szCs w:val="24"/>
        </w:rPr>
        <w:t xml:space="preserve">.2015. </w:t>
      </w:r>
      <w:r w:rsidR="00340C38" w:rsidRPr="00405F24">
        <w:rPr>
          <w:rFonts w:ascii="Times New Roman" w:hAnsi="Times New Roman" w:cs="Times New Roman"/>
          <w:i/>
          <w:sz w:val="24"/>
          <w:szCs w:val="24"/>
        </w:rPr>
        <w:t xml:space="preserve">Model Pembelajaran Kooperatif Tipe Think – Talk - Write Dengan Pendekatan Saintifik Untuk Meningkatkan Komunikasi Matematis Materi Operasi Bentuk Aljabar . </w:t>
      </w:r>
      <w:r w:rsidR="00340C38" w:rsidRPr="00405F24">
        <w:rPr>
          <w:rFonts w:ascii="Times New Roman" w:hAnsi="Times New Roman" w:cs="Times New Roman"/>
          <w:sz w:val="24"/>
          <w:szCs w:val="24"/>
        </w:rPr>
        <w:t>Program Pascasarjana Universitas Terbuka Jakarta.</w:t>
      </w:r>
    </w:p>
    <w:p w:rsidR="00340C38" w:rsidRPr="00405F24" w:rsidRDefault="00340C38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40C38" w:rsidRPr="00405F24" w:rsidRDefault="00400E38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>Trianto.</w:t>
      </w:r>
      <w:r w:rsidR="00340C38" w:rsidRPr="00405F24">
        <w:rPr>
          <w:rFonts w:ascii="Times New Roman" w:hAnsi="Times New Roman" w:cs="Times New Roman"/>
          <w:sz w:val="24"/>
          <w:szCs w:val="24"/>
        </w:rPr>
        <w:t xml:space="preserve">(2013). </w:t>
      </w:r>
      <w:r w:rsidR="00340C38" w:rsidRPr="00405F24">
        <w:rPr>
          <w:rFonts w:ascii="Times New Roman" w:hAnsi="Times New Roman" w:cs="Times New Roman"/>
          <w:i/>
          <w:sz w:val="24"/>
          <w:szCs w:val="24"/>
        </w:rPr>
        <w:t xml:space="preserve">Mendesain Model Pembelajaran Inovatif, Progresif, Konsep, Landasan, dan Implementasi Pada Kurikulum Tingkat Satuan Pendidikan (KTSP). </w:t>
      </w:r>
      <w:r w:rsidR="00340C38" w:rsidRPr="00405F24">
        <w:rPr>
          <w:rFonts w:ascii="Times New Roman" w:hAnsi="Times New Roman" w:cs="Times New Roman"/>
          <w:sz w:val="24"/>
          <w:szCs w:val="24"/>
        </w:rPr>
        <w:t>Jakarta : Kencana Prenada Media Group</w:t>
      </w:r>
    </w:p>
    <w:p w:rsidR="00340C38" w:rsidRPr="00405F24" w:rsidRDefault="00340C38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40C38" w:rsidRPr="00405F24" w:rsidRDefault="00C14CFF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>Sa’u</w:t>
      </w:r>
      <w:r w:rsidR="00340C38" w:rsidRPr="00405F24">
        <w:rPr>
          <w:rFonts w:ascii="Times New Roman" w:hAnsi="Times New Roman" w:cs="Times New Roman"/>
          <w:sz w:val="24"/>
          <w:szCs w:val="24"/>
        </w:rPr>
        <w:t>d.(2008). Inovasi Pendidikan. Bandung: Alfabeta.</w:t>
      </w:r>
    </w:p>
    <w:p w:rsidR="00A95D2E" w:rsidRPr="00405F24" w:rsidRDefault="00A95D2E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5D2E" w:rsidRPr="00405F24" w:rsidRDefault="00A95D2E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 xml:space="preserve">Sabirin.2014. </w:t>
      </w:r>
      <w:r w:rsidRPr="00405F24">
        <w:rPr>
          <w:rFonts w:ascii="Times New Roman" w:hAnsi="Times New Roman" w:cs="Times New Roman"/>
          <w:i/>
          <w:sz w:val="24"/>
          <w:szCs w:val="24"/>
        </w:rPr>
        <w:t>Representasi Dalam Pembelajaran Matematika</w:t>
      </w:r>
      <w:r w:rsidRPr="00405F24">
        <w:rPr>
          <w:rFonts w:ascii="Times New Roman" w:hAnsi="Times New Roman" w:cs="Times New Roman"/>
          <w:sz w:val="24"/>
          <w:szCs w:val="24"/>
        </w:rPr>
        <w:t>. JPM IAIN Antasari</w:t>
      </w:r>
    </w:p>
    <w:p w:rsidR="00A95D2E" w:rsidRPr="00405F24" w:rsidRDefault="00A95D2E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40C38" w:rsidRPr="00405F24" w:rsidRDefault="00340C38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40C38" w:rsidRPr="00405F24" w:rsidRDefault="00340C38" w:rsidP="00405F24">
      <w:pPr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 xml:space="preserve">Winataputra. 1995. </w:t>
      </w:r>
      <w:r w:rsidRPr="00405F24">
        <w:rPr>
          <w:rFonts w:ascii="Times New Roman" w:hAnsi="Times New Roman" w:cs="Times New Roman"/>
          <w:i/>
          <w:sz w:val="24"/>
          <w:szCs w:val="24"/>
        </w:rPr>
        <w:t>Teori Belajar dan Pembelajaran</w:t>
      </w:r>
      <w:r w:rsidRPr="00405F24">
        <w:rPr>
          <w:rFonts w:ascii="Times New Roman" w:hAnsi="Times New Roman" w:cs="Times New Roman"/>
          <w:sz w:val="24"/>
          <w:szCs w:val="24"/>
        </w:rPr>
        <w:t>. Bandung : Rosda Karya.</w:t>
      </w:r>
    </w:p>
    <w:p w:rsidR="00340C38" w:rsidRPr="00405F24" w:rsidRDefault="00340C38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40C38" w:rsidRPr="00405F24" w:rsidRDefault="00340C38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>Yazid</w:t>
      </w:r>
      <w:r w:rsidR="00C14CFF" w:rsidRPr="00405F24">
        <w:rPr>
          <w:rFonts w:ascii="Times New Roman" w:hAnsi="Times New Roman" w:cs="Times New Roman"/>
          <w:sz w:val="24"/>
          <w:szCs w:val="24"/>
        </w:rPr>
        <w:t xml:space="preserve">.2012. </w:t>
      </w:r>
      <w:r w:rsidRPr="00405F24">
        <w:rPr>
          <w:rFonts w:ascii="Times New Roman" w:hAnsi="Times New Roman" w:cs="Times New Roman"/>
          <w:sz w:val="24"/>
          <w:szCs w:val="24"/>
        </w:rPr>
        <w:t>Pengembangan Perangkat Pembelajaran Matematika Model Kooperatif Dengan Strategi TTW (Think-Talk-Write) Pada Materi Volume Bangun Ruang Sisi Datar. Jurnal Program Pascasarjana Universitas Negeri Semarang. Vol.1 No.(1).</w:t>
      </w:r>
    </w:p>
    <w:p w:rsidR="00340C38" w:rsidRPr="00405F24" w:rsidRDefault="00340C38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40C38" w:rsidRPr="00405F24" w:rsidRDefault="00340C38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F24">
        <w:rPr>
          <w:rFonts w:ascii="Times New Roman" w:hAnsi="Times New Roman" w:cs="Times New Roman"/>
          <w:sz w:val="24"/>
          <w:szCs w:val="24"/>
        </w:rPr>
        <w:t xml:space="preserve">Zahroh.2014. </w:t>
      </w:r>
      <w:r w:rsidRPr="00405F24">
        <w:rPr>
          <w:rFonts w:ascii="Times New Roman" w:hAnsi="Times New Roman" w:cs="Times New Roman"/>
          <w:i/>
          <w:sz w:val="24"/>
          <w:szCs w:val="24"/>
        </w:rPr>
        <w:t>Pengembangan Perangkat Pembelajaran Keterampilan Generik Komunikasi Negosiasi Siswa SMP Dengan Metode 4-D</w:t>
      </w:r>
      <w:r w:rsidRPr="00405F24">
        <w:rPr>
          <w:rFonts w:ascii="Times New Roman" w:hAnsi="Times New Roman" w:cs="Times New Roman"/>
          <w:sz w:val="24"/>
          <w:szCs w:val="24"/>
        </w:rPr>
        <w:t>.</w:t>
      </w:r>
      <w:r w:rsidRPr="00405F24">
        <w:rPr>
          <w:rFonts w:ascii="Times New Roman" w:hAnsi="Times New Roman" w:cs="Times New Roman"/>
          <w:color w:val="000000"/>
          <w:sz w:val="24"/>
          <w:szCs w:val="24"/>
        </w:rPr>
        <w:t xml:space="preserve"> Program Studi Pendidikan Teknologi &amp; Kejuruan PP, UNY  Yogyakarta.</w:t>
      </w:r>
    </w:p>
    <w:p w:rsidR="00340C38" w:rsidRPr="00405F24" w:rsidRDefault="00340C38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40C38" w:rsidRPr="00405F24" w:rsidRDefault="00340C38" w:rsidP="00405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02105" w:rsidRPr="00405F24" w:rsidRDefault="00C02105" w:rsidP="00405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105" w:rsidRPr="00405F24" w:rsidRDefault="00C02105" w:rsidP="00405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B5D" w:rsidRPr="00405F24" w:rsidRDefault="00604B5D" w:rsidP="00405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5E2" w:rsidRPr="00405F24" w:rsidRDefault="00A245E2" w:rsidP="00405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4AB" w:rsidRPr="00405F24" w:rsidRDefault="002B44AB" w:rsidP="00405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4AB" w:rsidRPr="00405F24" w:rsidRDefault="002B44AB" w:rsidP="00405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85C" w:rsidRPr="00405F24" w:rsidRDefault="00AA685C" w:rsidP="00405F2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17DB" w:rsidRPr="00405F24" w:rsidRDefault="00CB17DB" w:rsidP="00405F2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B17DB" w:rsidRPr="00405F24" w:rsidSect="00776306">
      <w:footerReference w:type="default" r:id="rId7"/>
      <w:pgSz w:w="11906" w:h="16838"/>
      <w:pgMar w:top="2268" w:right="1701" w:bottom="1701" w:left="2268" w:header="709" w:footer="709" w:gutter="0"/>
      <w:pgNumType w:start="1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EC" w:rsidRDefault="007810EC" w:rsidP="007810EC">
      <w:pPr>
        <w:spacing w:after="0" w:line="240" w:lineRule="auto"/>
      </w:pPr>
      <w:r>
        <w:separator/>
      </w:r>
    </w:p>
  </w:endnote>
  <w:endnote w:type="continuationSeparator" w:id="0">
    <w:p w:rsidR="007810EC" w:rsidRDefault="007810EC" w:rsidP="0078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726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6306" w:rsidRDefault="007763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117</w:t>
        </w:r>
        <w:r>
          <w:rPr>
            <w:noProof/>
          </w:rPr>
          <w:fldChar w:fldCharType="end"/>
        </w:r>
      </w:p>
    </w:sdtContent>
  </w:sdt>
  <w:p w:rsidR="007810EC" w:rsidRDefault="007810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EC" w:rsidRDefault="007810EC" w:rsidP="007810EC">
      <w:pPr>
        <w:spacing w:after="0" w:line="240" w:lineRule="auto"/>
      </w:pPr>
      <w:r>
        <w:separator/>
      </w:r>
    </w:p>
  </w:footnote>
  <w:footnote w:type="continuationSeparator" w:id="0">
    <w:p w:rsidR="007810EC" w:rsidRDefault="007810EC" w:rsidP="00781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2FE"/>
    <w:rsid w:val="000164AB"/>
    <w:rsid w:val="000604A2"/>
    <w:rsid w:val="000802FE"/>
    <w:rsid w:val="0009189D"/>
    <w:rsid w:val="000A0605"/>
    <w:rsid w:val="00164EDA"/>
    <w:rsid w:val="0023544B"/>
    <w:rsid w:val="002B44AB"/>
    <w:rsid w:val="00340B8B"/>
    <w:rsid w:val="00340C38"/>
    <w:rsid w:val="00363380"/>
    <w:rsid w:val="00400E38"/>
    <w:rsid w:val="00405F24"/>
    <w:rsid w:val="0048672B"/>
    <w:rsid w:val="005A3252"/>
    <w:rsid w:val="00604B5D"/>
    <w:rsid w:val="00687652"/>
    <w:rsid w:val="006C5329"/>
    <w:rsid w:val="00776306"/>
    <w:rsid w:val="007810EC"/>
    <w:rsid w:val="00985F04"/>
    <w:rsid w:val="00A245E2"/>
    <w:rsid w:val="00A71ACC"/>
    <w:rsid w:val="00A95D2E"/>
    <w:rsid w:val="00AA685C"/>
    <w:rsid w:val="00AC6705"/>
    <w:rsid w:val="00B0389F"/>
    <w:rsid w:val="00BB1006"/>
    <w:rsid w:val="00BD3C4B"/>
    <w:rsid w:val="00BF31FA"/>
    <w:rsid w:val="00C02105"/>
    <w:rsid w:val="00C14CFF"/>
    <w:rsid w:val="00C22D6A"/>
    <w:rsid w:val="00CB17DB"/>
    <w:rsid w:val="00CD670C"/>
    <w:rsid w:val="00CF2846"/>
    <w:rsid w:val="00D0490D"/>
    <w:rsid w:val="00D23707"/>
    <w:rsid w:val="00DE6B17"/>
    <w:rsid w:val="00E70AD1"/>
    <w:rsid w:val="00EC4245"/>
    <w:rsid w:val="00E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2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2F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0EC"/>
  </w:style>
  <w:style w:type="paragraph" w:styleId="Footer">
    <w:name w:val="footer"/>
    <w:basedOn w:val="Normal"/>
    <w:link w:val="FooterChar"/>
    <w:uiPriority w:val="99"/>
    <w:unhideWhenUsed/>
    <w:rsid w:val="0078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gsu</dc:creator>
  <cp:lastModifiedBy>MTR</cp:lastModifiedBy>
  <cp:revision>19</cp:revision>
  <cp:lastPrinted>2021-07-09T09:07:00Z</cp:lastPrinted>
  <dcterms:created xsi:type="dcterms:W3CDTF">2019-08-07T10:18:00Z</dcterms:created>
  <dcterms:modified xsi:type="dcterms:W3CDTF">2021-07-09T09:07:00Z</dcterms:modified>
</cp:coreProperties>
</file>