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52" w:rsidRDefault="00D15A52" w:rsidP="00C56E27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68470728"/>
      <w:bookmarkStart w:id="1" w:name="_GoBack"/>
      <w:bookmarkEnd w:id="1"/>
      <w:r w:rsidRPr="00F95C31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PUSTAKA</w:t>
      </w:r>
    </w:p>
    <w:p w:rsidR="00AA6DBF" w:rsidRDefault="00AA6DBF" w:rsidP="00AA6DB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A64CA" w:rsidRDefault="00AA6DBF" w:rsidP="00AA6DB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Buku:</w:t>
      </w:r>
    </w:p>
    <w:p w:rsidR="00656E34" w:rsidRDefault="00656E34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E34">
        <w:rPr>
          <w:rFonts w:ascii="Times New Roman" w:hAnsi="Times New Roman" w:cs="Times New Roman"/>
          <w:sz w:val="24"/>
          <w:szCs w:val="24"/>
        </w:rPr>
        <w:t>AA.</w:t>
      </w:r>
      <w:proofErr w:type="gramEnd"/>
      <w:r w:rsidRPr="00656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34">
        <w:rPr>
          <w:rFonts w:ascii="Times New Roman" w:hAnsi="Times New Roman" w:cs="Times New Roman"/>
          <w:sz w:val="24"/>
          <w:szCs w:val="24"/>
        </w:rPr>
        <w:t xml:space="preserve">Anwar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34">
        <w:rPr>
          <w:rFonts w:ascii="Times New Roman" w:hAnsi="Times New Roman" w:cs="Times New Roman"/>
          <w:sz w:val="24"/>
          <w:szCs w:val="24"/>
        </w:rPr>
        <w:t>Prabu</w:t>
      </w:r>
      <w:proofErr w:type="gramEnd"/>
      <w:r w:rsidRPr="00656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34">
        <w:rPr>
          <w:rFonts w:ascii="Times New Roman" w:hAnsi="Times New Roman" w:cs="Times New Roman"/>
          <w:sz w:val="24"/>
          <w:szCs w:val="24"/>
        </w:rPr>
        <w:t>Mankunegara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6E34">
        <w:rPr>
          <w:rFonts w:ascii="Times New Roman" w:hAnsi="Times New Roman" w:cs="Times New Roman"/>
          <w:sz w:val="24"/>
          <w:szCs w:val="24"/>
        </w:rPr>
        <w:t xml:space="preserve">2010. </w:t>
      </w:r>
      <w:proofErr w:type="gramStart"/>
      <w:r w:rsidRPr="00DD4B1E">
        <w:rPr>
          <w:rFonts w:ascii="Times New Roman" w:hAnsi="Times New Roman" w:cs="Times New Roman"/>
          <w:i/>
          <w:sz w:val="24"/>
          <w:szCs w:val="24"/>
        </w:rPr>
        <w:t>Evaluasi  Kinerja</w:t>
      </w:r>
      <w:proofErr w:type="gramEnd"/>
      <w:r w:rsidRPr="00DD4B1E">
        <w:rPr>
          <w:rFonts w:ascii="Times New Roman" w:hAnsi="Times New Roman" w:cs="Times New Roman"/>
          <w:i/>
          <w:sz w:val="24"/>
          <w:szCs w:val="24"/>
        </w:rPr>
        <w:t xml:space="preserve">  Sumber </w:t>
      </w:r>
      <w:r w:rsidR="003011FC" w:rsidRPr="00DD4B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B1E">
        <w:rPr>
          <w:rFonts w:ascii="Times New Roman" w:hAnsi="Times New Roman" w:cs="Times New Roman"/>
          <w:i/>
          <w:sz w:val="24"/>
          <w:szCs w:val="24"/>
        </w:rPr>
        <w:t xml:space="preserve">Daya </w:t>
      </w:r>
      <w:r w:rsidR="003011FC" w:rsidRPr="00DD4B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B1E">
        <w:rPr>
          <w:rFonts w:ascii="Times New Roman" w:hAnsi="Times New Roman" w:cs="Times New Roman"/>
          <w:i/>
          <w:sz w:val="24"/>
          <w:szCs w:val="24"/>
        </w:rPr>
        <w:t>Manusia</w:t>
      </w:r>
      <w:r w:rsidRPr="00656E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3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56E34">
        <w:rPr>
          <w:rFonts w:ascii="Times New Roman" w:hAnsi="Times New Roman" w:cs="Times New Roman"/>
          <w:sz w:val="24"/>
          <w:szCs w:val="24"/>
        </w:rPr>
        <w:t xml:space="preserve"> PT</w:t>
      </w:r>
      <w:r w:rsidR="003011FC">
        <w:rPr>
          <w:rFonts w:ascii="Times New Roman" w:hAnsi="Times New Roman" w:cs="Times New Roman"/>
          <w:sz w:val="24"/>
          <w:szCs w:val="24"/>
        </w:rPr>
        <w:t xml:space="preserve"> </w:t>
      </w:r>
      <w:r w:rsidRPr="00656E34">
        <w:rPr>
          <w:rFonts w:ascii="Times New Roman" w:hAnsi="Times New Roman" w:cs="Times New Roman"/>
          <w:sz w:val="24"/>
          <w:szCs w:val="24"/>
        </w:rPr>
        <w:t xml:space="preserve"> Revika Aditama.</w:t>
      </w:r>
    </w:p>
    <w:p w:rsidR="00656E34" w:rsidRDefault="00DD4B1E" w:rsidP="00DD4B1E">
      <w:pPr>
        <w:tabs>
          <w:tab w:val="left" w:pos="180"/>
          <w:tab w:val="left" w:pos="567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34" w:rsidRPr="00656E34">
        <w:rPr>
          <w:rFonts w:ascii="Times New Roman" w:hAnsi="Times New Roman" w:cs="Times New Roman"/>
          <w:sz w:val="24"/>
          <w:szCs w:val="24"/>
        </w:rPr>
        <w:t xml:space="preserve">Anwar </w:t>
      </w:r>
      <w:r>
        <w:rPr>
          <w:rFonts w:ascii="Times New Roman" w:hAnsi="Times New Roman" w:cs="Times New Roman"/>
          <w:sz w:val="24"/>
          <w:szCs w:val="24"/>
        </w:rPr>
        <w:t xml:space="preserve">Prabu Mankunegara. </w:t>
      </w:r>
      <w:r w:rsidR="00656E34" w:rsidRPr="00656E34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</w:t>
      </w:r>
      <w:r w:rsidR="00656E34" w:rsidRPr="00656E34">
        <w:rPr>
          <w:rFonts w:ascii="Times New Roman" w:hAnsi="Times New Roman" w:cs="Times New Roman"/>
          <w:i/>
          <w:sz w:val="24"/>
          <w:szCs w:val="24"/>
        </w:rPr>
        <w:t>Daya Manusia Perusahaan</w:t>
      </w:r>
      <w:r w:rsidR="00656E34" w:rsidRPr="00656E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6E34" w:rsidRPr="00656E34">
        <w:rPr>
          <w:rFonts w:ascii="Times New Roman" w:hAnsi="Times New Roman" w:cs="Times New Roman"/>
          <w:sz w:val="24"/>
          <w:szCs w:val="24"/>
        </w:rPr>
        <w:t xml:space="preserve">Remaja </w:t>
      </w:r>
      <w:r w:rsidR="00656E34">
        <w:rPr>
          <w:rFonts w:ascii="Times New Roman" w:hAnsi="Times New Roman" w:cs="Times New Roman"/>
          <w:sz w:val="24"/>
          <w:szCs w:val="24"/>
        </w:rPr>
        <w:t xml:space="preserve"> </w:t>
      </w:r>
      <w:r w:rsidR="00656E34" w:rsidRPr="00656E34">
        <w:rPr>
          <w:rFonts w:ascii="Times New Roman" w:hAnsi="Times New Roman" w:cs="Times New Roman"/>
          <w:sz w:val="24"/>
          <w:szCs w:val="24"/>
        </w:rPr>
        <w:t>Rosdakarya</w:t>
      </w:r>
      <w:proofErr w:type="gramEnd"/>
      <w:r w:rsidR="00656E34" w:rsidRPr="00656E34">
        <w:rPr>
          <w:rFonts w:ascii="Times New Roman" w:hAnsi="Times New Roman" w:cs="Times New Roman"/>
          <w:sz w:val="24"/>
          <w:szCs w:val="24"/>
        </w:rPr>
        <w:t>. Bandung.</w:t>
      </w:r>
      <w:r w:rsidR="0065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34" w:rsidRDefault="00656E34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6E34">
        <w:rPr>
          <w:rFonts w:ascii="Times New Roman" w:hAnsi="Times New Roman" w:cs="Times New Roman"/>
          <w:sz w:val="24"/>
          <w:szCs w:val="24"/>
        </w:rPr>
        <w:t xml:space="preserve">Afandi, P. 2018. </w:t>
      </w:r>
      <w:r w:rsidRPr="00656E34">
        <w:rPr>
          <w:rFonts w:ascii="Times New Roman" w:hAnsi="Times New Roman" w:cs="Times New Roman"/>
          <w:i/>
          <w:sz w:val="24"/>
          <w:szCs w:val="24"/>
        </w:rPr>
        <w:t>Manajemen Sumber Daya Manusia (Teori, Konsep dan Indikator)</w:t>
      </w:r>
      <w:r w:rsidRPr="00656E34">
        <w:rPr>
          <w:rFonts w:ascii="Times New Roman" w:hAnsi="Times New Roman" w:cs="Times New Roman"/>
          <w:sz w:val="24"/>
          <w:szCs w:val="24"/>
        </w:rPr>
        <w:t xml:space="preserve">. Riau: </w:t>
      </w:r>
      <w:proofErr w:type="gramStart"/>
      <w:r w:rsidRPr="00656E34">
        <w:rPr>
          <w:rFonts w:ascii="Times New Roman" w:hAnsi="Times New Roman" w:cs="Times New Roman"/>
          <w:sz w:val="24"/>
          <w:szCs w:val="24"/>
        </w:rPr>
        <w:t xml:space="preserve">Zanafa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86">
        <w:rPr>
          <w:rFonts w:ascii="Times New Roman" w:hAnsi="Times New Roman" w:cs="Times New Roman"/>
          <w:i/>
          <w:sz w:val="24"/>
          <w:szCs w:val="24"/>
        </w:rPr>
        <w:t>Publishing</w:t>
      </w:r>
      <w:proofErr w:type="gramEnd"/>
      <w:r w:rsidRPr="00656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34" w:rsidRDefault="00656E34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6E34">
        <w:rPr>
          <w:rFonts w:ascii="Times New Roman" w:hAnsi="Times New Roman" w:cs="Times New Roman"/>
          <w:sz w:val="24"/>
          <w:szCs w:val="24"/>
        </w:rPr>
        <w:t xml:space="preserve">Anoraga, Pandji. 2014. </w:t>
      </w:r>
      <w:r w:rsidR="00301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34">
        <w:rPr>
          <w:rFonts w:ascii="Times New Roman" w:hAnsi="Times New Roman" w:cs="Times New Roman"/>
          <w:i/>
          <w:sz w:val="24"/>
          <w:szCs w:val="24"/>
        </w:rPr>
        <w:t>Psikologi  Kerja</w:t>
      </w:r>
      <w:proofErr w:type="gramEnd"/>
      <w:r w:rsidRPr="00656E3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0010C" w:rsidRDefault="00DD4B1E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Arikunto.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10C" w:rsidRPr="0010010C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10C" w:rsidRPr="00AA6DBF">
        <w:rPr>
          <w:rFonts w:ascii="Times New Roman" w:hAnsi="Times New Roman" w:cs="Times New Roman"/>
          <w:i/>
          <w:sz w:val="24"/>
          <w:szCs w:val="24"/>
        </w:rPr>
        <w:t>Prosedur  Penelitian</w:t>
      </w:r>
      <w:proofErr w:type="gramEnd"/>
      <w:r w:rsidR="0010010C" w:rsidRPr="00AA6DBF">
        <w:rPr>
          <w:rFonts w:ascii="Times New Roman" w:hAnsi="Times New Roman" w:cs="Times New Roman"/>
          <w:i/>
          <w:sz w:val="24"/>
          <w:szCs w:val="24"/>
        </w:rPr>
        <w:t>:  Suatu Pendekatan Praktik</w:t>
      </w:r>
      <w:r w:rsidR="0010010C" w:rsidRPr="0010010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0010C" w:rsidRDefault="0010010C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10C">
        <w:rPr>
          <w:rFonts w:ascii="Times New Roman" w:hAnsi="Times New Roman" w:cs="Times New Roman"/>
          <w:sz w:val="24"/>
          <w:szCs w:val="24"/>
        </w:rPr>
        <w:t>Bahri, Syaiful. 2018.</w:t>
      </w:r>
      <w:r w:rsidR="00DD4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DBF">
        <w:rPr>
          <w:rFonts w:ascii="Times New Roman" w:hAnsi="Times New Roman" w:cs="Times New Roman"/>
          <w:i/>
          <w:sz w:val="24"/>
          <w:szCs w:val="24"/>
        </w:rPr>
        <w:t>Metode  Penelitian</w:t>
      </w:r>
      <w:proofErr w:type="gramEnd"/>
      <w:r w:rsidRPr="00AA6DBF">
        <w:rPr>
          <w:rFonts w:ascii="Times New Roman" w:hAnsi="Times New Roman" w:cs="Times New Roman"/>
          <w:i/>
          <w:sz w:val="24"/>
          <w:szCs w:val="24"/>
        </w:rPr>
        <w:t xml:space="preserve">  Bisnis-Lengkap </w:t>
      </w:r>
      <w:r w:rsidR="006430B0" w:rsidRPr="00AA6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DBF">
        <w:rPr>
          <w:rFonts w:ascii="Times New Roman" w:hAnsi="Times New Roman" w:cs="Times New Roman"/>
          <w:i/>
          <w:sz w:val="24"/>
          <w:szCs w:val="24"/>
        </w:rPr>
        <w:t xml:space="preserve">Dengan </w:t>
      </w:r>
      <w:r w:rsidR="006430B0" w:rsidRPr="00AA6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DBF">
        <w:rPr>
          <w:rFonts w:ascii="Times New Roman" w:hAnsi="Times New Roman" w:cs="Times New Roman"/>
          <w:i/>
          <w:sz w:val="24"/>
          <w:szCs w:val="24"/>
        </w:rPr>
        <w:t>Teknik Pengolahan Data SPSS</w:t>
      </w:r>
      <w:r w:rsidRPr="0010010C">
        <w:rPr>
          <w:rFonts w:ascii="Times New Roman" w:hAnsi="Times New Roman" w:cs="Times New Roman"/>
          <w:sz w:val="24"/>
          <w:szCs w:val="24"/>
        </w:rPr>
        <w:t>. ANDI</w:t>
      </w:r>
      <w:proofErr w:type="gramStart"/>
      <w:r w:rsidRPr="0010010C">
        <w:rPr>
          <w:rFonts w:ascii="Times New Roman" w:hAnsi="Times New Roman" w:cs="Times New Roman"/>
          <w:sz w:val="24"/>
          <w:szCs w:val="24"/>
        </w:rPr>
        <w:t>:Yogyakarta</w:t>
      </w:r>
      <w:proofErr w:type="gramEnd"/>
      <w:r w:rsidRPr="0010010C">
        <w:rPr>
          <w:rFonts w:ascii="Times New Roman" w:hAnsi="Times New Roman" w:cs="Times New Roman"/>
          <w:sz w:val="24"/>
          <w:szCs w:val="24"/>
        </w:rPr>
        <w:t>.</w:t>
      </w:r>
    </w:p>
    <w:p w:rsidR="00656E34" w:rsidRDefault="00656E34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E34">
        <w:rPr>
          <w:rFonts w:ascii="Times New Roman" w:hAnsi="Times New Roman" w:cs="Times New Roman"/>
          <w:sz w:val="24"/>
          <w:szCs w:val="24"/>
        </w:rPr>
        <w:t>Edy, Sutrisno.</w:t>
      </w:r>
      <w:proofErr w:type="gramEnd"/>
      <w:r w:rsidRPr="00656E34">
        <w:rPr>
          <w:rFonts w:ascii="Times New Roman" w:hAnsi="Times New Roman" w:cs="Times New Roman"/>
          <w:sz w:val="24"/>
          <w:szCs w:val="24"/>
        </w:rPr>
        <w:t xml:space="preserve"> </w:t>
      </w:r>
      <w:r w:rsidR="00DD4B1E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1E">
        <w:rPr>
          <w:rFonts w:ascii="Times New Roman" w:hAnsi="Times New Roman" w:cs="Times New Roman"/>
          <w:i/>
          <w:sz w:val="24"/>
          <w:szCs w:val="24"/>
        </w:rPr>
        <w:t xml:space="preserve">Manajemen Sumber Daya </w:t>
      </w:r>
      <w:r w:rsidRPr="003011FC">
        <w:rPr>
          <w:rFonts w:ascii="Times New Roman" w:hAnsi="Times New Roman" w:cs="Times New Roman"/>
          <w:i/>
          <w:sz w:val="24"/>
          <w:szCs w:val="24"/>
        </w:rPr>
        <w:t>Manusia</w:t>
      </w:r>
      <w:r w:rsidR="00DD4B1E">
        <w:rPr>
          <w:rFonts w:ascii="Times New Roman" w:hAnsi="Times New Roman" w:cs="Times New Roman"/>
          <w:sz w:val="24"/>
          <w:szCs w:val="24"/>
        </w:rPr>
        <w:t xml:space="preserve">. Kencana </w:t>
      </w:r>
      <w:r w:rsidR="00C124BA">
        <w:rPr>
          <w:rFonts w:ascii="Times New Roman" w:hAnsi="Times New Roman" w:cs="Times New Roman"/>
          <w:sz w:val="24"/>
          <w:szCs w:val="24"/>
        </w:rPr>
        <w:t xml:space="preserve">Prenada </w:t>
      </w:r>
      <w:r w:rsidRPr="00656E34">
        <w:rPr>
          <w:rFonts w:ascii="Times New Roman" w:hAnsi="Times New Roman" w:cs="Times New Roman"/>
          <w:sz w:val="24"/>
          <w:szCs w:val="24"/>
        </w:rPr>
        <w:t>Media Group. Jakarta.</w:t>
      </w:r>
    </w:p>
    <w:p w:rsidR="003011FC" w:rsidRDefault="00C124BA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Farida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011FC" w:rsidRPr="003011FC">
        <w:rPr>
          <w:rFonts w:ascii="Times New Roman" w:hAnsi="Times New Roman" w:cs="Times New Roman"/>
          <w:sz w:val="24"/>
          <w:szCs w:val="24"/>
        </w:rPr>
        <w:t>Umi</w:t>
      </w:r>
      <w:proofErr w:type="gramEnd"/>
      <w:r w:rsidR="003011FC" w:rsidRPr="003011FC">
        <w:rPr>
          <w:rFonts w:ascii="Times New Roman" w:hAnsi="Times New Roman" w:cs="Times New Roman"/>
          <w:sz w:val="24"/>
          <w:szCs w:val="24"/>
        </w:rPr>
        <w:t xml:space="preserve"> dan Hartono, Sri. 2016. </w:t>
      </w:r>
      <w:r w:rsidR="003011FC" w:rsidRPr="003011FC">
        <w:rPr>
          <w:rFonts w:ascii="Times New Roman" w:hAnsi="Times New Roman" w:cs="Times New Roman"/>
          <w:i/>
          <w:sz w:val="24"/>
          <w:szCs w:val="24"/>
        </w:rPr>
        <w:t xml:space="preserve">Manajemen 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011FC" w:rsidRPr="003011FC">
        <w:rPr>
          <w:rFonts w:ascii="Times New Roman" w:hAnsi="Times New Roman" w:cs="Times New Roman"/>
          <w:i/>
          <w:sz w:val="24"/>
          <w:szCs w:val="24"/>
        </w:rPr>
        <w:t>Sumber  Daya</w:t>
      </w:r>
      <w:proofErr w:type="gramEnd"/>
      <w:r w:rsidR="003011FC" w:rsidRPr="003011FC">
        <w:rPr>
          <w:rFonts w:ascii="Times New Roman" w:hAnsi="Times New Roman" w:cs="Times New Roman"/>
          <w:i/>
          <w:sz w:val="24"/>
          <w:szCs w:val="24"/>
        </w:rPr>
        <w:t xml:space="preserve">  Manusia II</w:t>
      </w:r>
      <w:r w:rsidR="003011FC" w:rsidRPr="00301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11FC" w:rsidRPr="003011FC">
        <w:rPr>
          <w:rFonts w:ascii="Times New Roman" w:hAnsi="Times New Roman" w:cs="Times New Roman"/>
          <w:sz w:val="24"/>
          <w:szCs w:val="24"/>
        </w:rPr>
        <w:t>Ponorogo :</w:t>
      </w:r>
      <w:proofErr w:type="gramEnd"/>
      <w:r w:rsidR="003011FC" w:rsidRPr="003011FC">
        <w:rPr>
          <w:rFonts w:ascii="Times New Roman" w:hAnsi="Times New Roman" w:cs="Times New Roman"/>
          <w:sz w:val="24"/>
          <w:szCs w:val="24"/>
        </w:rPr>
        <w:t xml:space="preserve"> Pusat </w:t>
      </w:r>
      <w:r w:rsidR="003011FC">
        <w:rPr>
          <w:rFonts w:ascii="Times New Roman" w:hAnsi="Times New Roman" w:cs="Times New Roman"/>
          <w:sz w:val="24"/>
          <w:szCs w:val="24"/>
        </w:rPr>
        <w:t xml:space="preserve"> </w:t>
      </w:r>
      <w:r w:rsidR="003011FC" w:rsidRPr="003011FC">
        <w:rPr>
          <w:rFonts w:ascii="Times New Roman" w:hAnsi="Times New Roman" w:cs="Times New Roman"/>
          <w:sz w:val="24"/>
          <w:szCs w:val="24"/>
        </w:rPr>
        <w:t xml:space="preserve">penerbitan </w:t>
      </w:r>
      <w:r w:rsidR="003011FC">
        <w:rPr>
          <w:rFonts w:ascii="Times New Roman" w:hAnsi="Times New Roman" w:cs="Times New Roman"/>
          <w:sz w:val="24"/>
          <w:szCs w:val="24"/>
        </w:rPr>
        <w:t xml:space="preserve"> </w:t>
      </w:r>
      <w:r w:rsidR="003011FC" w:rsidRPr="003011FC">
        <w:rPr>
          <w:rFonts w:ascii="Times New Roman" w:hAnsi="Times New Roman" w:cs="Times New Roman"/>
          <w:sz w:val="24"/>
          <w:szCs w:val="24"/>
        </w:rPr>
        <w:t xml:space="preserve">Fakultas </w:t>
      </w:r>
      <w:r w:rsidR="003011FC">
        <w:rPr>
          <w:rFonts w:ascii="Times New Roman" w:hAnsi="Times New Roman" w:cs="Times New Roman"/>
          <w:sz w:val="24"/>
          <w:szCs w:val="24"/>
        </w:rPr>
        <w:t xml:space="preserve"> E</w:t>
      </w:r>
      <w:r w:rsidR="003011FC" w:rsidRPr="003011FC">
        <w:rPr>
          <w:rFonts w:ascii="Times New Roman" w:hAnsi="Times New Roman" w:cs="Times New Roman"/>
          <w:sz w:val="24"/>
          <w:szCs w:val="24"/>
        </w:rPr>
        <w:t xml:space="preserve">konomi. </w:t>
      </w:r>
      <w:proofErr w:type="gramStart"/>
      <w:r w:rsidR="003011FC" w:rsidRPr="003011FC">
        <w:rPr>
          <w:rFonts w:ascii="Times New Roman" w:hAnsi="Times New Roman" w:cs="Times New Roman"/>
          <w:sz w:val="24"/>
          <w:szCs w:val="24"/>
        </w:rPr>
        <w:t>Universitas</w:t>
      </w:r>
      <w:r w:rsidR="003011FC">
        <w:rPr>
          <w:rFonts w:ascii="Times New Roman" w:hAnsi="Times New Roman" w:cs="Times New Roman"/>
          <w:sz w:val="24"/>
          <w:szCs w:val="24"/>
        </w:rPr>
        <w:t xml:space="preserve"> </w:t>
      </w:r>
      <w:r w:rsidR="003011FC" w:rsidRPr="003011FC">
        <w:rPr>
          <w:rFonts w:ascii="Times New Roman" w:hAnsi="Times New Roman" w:cs="Times New Roman"/>
          <w:sz w:val="24"/>
          <w:szCs w:val="24"/>
        </w:rPr>
        <w:t xml:space="preserve"> Muhammadiyah</w:t>
      </w:r>
      <w:proofErr w:type="gramEnd"/>
      <w:r w:rsidR="003011FC" w:rsidRPr="003011FC">
        <w:rPr>
          <w:rFonts w:ascii="Times New Roman" w:hAnsi="Times New Roman" w:cs="Times New Roman"/>
          <w:sz w:val="24"/>
          <w:szCs w:val="24"/>
        </w:rPr>
        <w:t xml:space="preserve"> Ponorogo.</w:t>
      </w:r>
    </w:p>
    <w:p w:rsidR="006430B0" w:rsidRDefault="00DD4B1E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</w:t>
      </w:r>
      <w:r w:rsidR="00C124BA">
        <w:rPr>
          <w:rFonts w:ascii="Times New Roman" w:hAnsi="Times New Roman" w:cs="Times New Roman"/>
          <w:sz w:val="24"/>
          <w:szCs w:val="24"/>
        </w:rPr>
        <w:t xml:space="preserve"> T. Hani. </w:t>
      </w:r>
      <w:proofErr w:type="gramStart"/>
      <w:r w:rsidR="006430B0" w:rsidRPr="006430B0">
        <w:rPr>
          <w:rFonts w:ascii="Times New Roman" w:hAnsi="Times New Roman" w:cs="Times New Roman"/>
          <w:sz w:val="24"/>
          <w:szCs w:val="24"/>
        </w:rPr>
        <w:t>2016.</w:t>
      </w:r>
      <w:r w:rsidR="00C124BA">
        <w:rPr>
          <w:rFonts w:ascii="Times New Roman" w:hAnsi="Times New Roman" w:cs="Times New Roman"/>
          <w:sz w:val="24"/>
          <w:szCs w:val="24"/>
        </w:rPr>
        <w:t xml:space="preserve"> </w:t>
      </w:r>
      <w:r w:rsidR="006430B0" w:rsidRPr="00AA6DBF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 w:rsidR="006430B0" w:rsidRPr="00643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0B0" w:rsidRPr="006430B0">
        <w:rPr>
          <w:rFonts w:ascii="Times New Roman" w:hAnsi="Times New Roman" w:cs="Times New Roman"/>
          <w:sz w:val="24"/>
          <w:szCs w:val="24"/>
        </w:rPr>
        <w:t xml:space="preserve"> Yogyakarta: BPFE.</w:t>
      </w:r>
    </w:p>
    <w:p w:rsidR="003011FC" w:rsidRDefault="00DD4B1E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</w:t>
      </w:r>
      <w:r w:rsidR="00C124BA">
        <w:rPr>
          <w:rFonts w:ascii="Times New Roman" w:hAnsi="Times New Roman" w:cs="Times New Roman"/>
          <w:sz w:val="24"/>
          <w:szCs w:val="24"/>
        </w:rPr>
        <w:t xml:space="preserve">Malayu S.P. </w:t>
      </w:r>
      <w:r w:rsidR="003011FC" w:rsidRPr="003011FC">
        <w:rPr>
          <w:rFonts w:ascii="Times New Roman" w:hAnsi="Times New Roman" w:cs="Times New Roman"/>
          <w:sz w:val="24"/>
          <w:szCs w:val="24"/>
        </w:rPr>
        <w:t>2009.</w:t>
      </w:r>
      <w:r w:rsidR="00C12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1FC" w:rsidRPr="003011FC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301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1FC" w:rsidRPr="003011FC">
        <w:rPr>
          <w:rFonts w:ascii="Times New Roman" w:hAnsi="Times New Roman" w:cs="Times New Roman"/>
          <w:i/>
          <w:sz w:val="24"/>
          <w:szCs w:val="24"/>
        </w:rPr>
        <w:t>Sumber</w:t>
      </w:r>
      <w:proofErr w:type="gramEnd"/>
      <w:r w:rsidR="003011FC" w:rsidRPr="00301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1FC" w:rsidRPr="003011FC">
        <w:rPr>
          <w:rFonts w:ascii="Times New Roman" w:hAnsi="Times New Roman" w:cs="Times New Roman"/>
          <w:i/>
          <w:sz w:val="24"/>
          <w:szCs w:val="24"/>
        </w:rPr>
        <w:t xml:space="preserve">Daya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1FC" w:rsidRPr="003011FC">
        <w:rPr>
          <w:rFonts w:ascii="Times New Roman" w:hAnsi="Times New Roman" w:cs="Times New Roman"/>
          <w:i/>
          <w:sz w:val="24"/>
          <w:szCs w:val="24"/>
        </w:rPr>
        <w:t>Manusia</w:t>
      </w:r>
      <w:r w:rsidR="00301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11FC">
        <w:rPr>
          <w:rFonts w:ascii="Times New Roman" w:hAnsi="Times New Roman" w:cs="Times New Roman"/>
          <w:sz w:val="24"/>
          <w:szCs w:val="24"/>
        </w:rPr>
        <w:t>Edisi  Revisi</w:t>
      </w:r>
      <w:proofErr w:type="gramEnd"/>
      <w:r w:rsidR="003011FC">
        <w:rPr>
          <w:rFonts w:ascii="Times New Roman" w:hAnsi="Times New Roman" w:cs="Times New Roman"/>
          <w:sz w:val="24"/>
          <w:szCs w:val="24"/>
        </w:rPr>
        <w:t xml:space="preserve"> cetakan ke tiga</w:t>
      </w:r>
      <w:r w:rsidR="003011FC" w:rsidRPr="003011FC">
        <w:rPr>
          <w:rFonts w:ascii="Times New Roman" w:hAnsi="Times New Roman" w:cs="Times New Roman"/>
          <w:sz w:val="24"/>
          <w:szCs w:val="24"/>
        </w:rPr>
        <w:t>.</w:t>
      </w:r>
      <w:r w:rsidR="001624BC">
        <w:rPr>
          <w:rFonts w:ascii="Times New Roman" w:hAnsi="Times New Roman" w:cs="Times New Roman"/>
          <w:sz w:val="24"/>
          <w:szCs w:val="24"/>
        </w:rPr>
        <w:t xml:space="preserve"> </w:t>
      </w:r>
      <w:r w:rsidR="001624BC" w:rsidRPr="001624B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gramStart"/>
      <w:r w:rsidR="001624BC" w:rsidRPr="001624BC">
        <w:rPr>
          <w:rFonts w:ascii="Times New Roman" w:hAnsi="Times New Roman" w:cs="Times New Roman"/>
          <w:sz w:val="24"/>
          <w:szCs w:val="24"/>
        </w:rPr>
        <w:t>Penerbit  PT</w:t>
      </w:r>
      <w:proofErr w:type="gramEnd"/>
      <w:r w:rsidR="001624BC" w:rsidRPr="001624BC">
        <w:rPr>
          <w:rFonts w:ascii="Times New Roman" w:hAnsi="Times New Roman" w:cs="Times New Roman"/>
          <w:sz w:val="24"/>
          <w:szCs w:val="24"/>
        </w:rPr>
        <w:t xml:space="preserve">  Bumi  Aksara.</w:t>
      </w:r>
    </w:p>
    <w:p w:rsidR="003011FC" w:rsidRDefault="003011FC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011FC">
        <w:rPr>
          <w:rFonts w:ascii="Times New Roman" w:hAnsi="Times New Roman" w:cs="Times New Roman"/>
          <w:sz w:val="24"/>
          <w:szCs w:val="24"/>
        </w:rPr>
        <w:t xml:space="preserve">Hasibuan, </w:t>
      </w:r>
      <w:proofErr w:type="gramStart"/>
      <w:r w:rsidRPr="003011FC">
        <w:rPr>
          <w:rFonts w:ascii="Times New Roman" w:hAnsi="Times New Roman" w:cs="Times New Roman"/>
          <w:sz w:val="24"/>
          <w:szCs w:val="24"/>
        </w:rPr>
        <w:t xml:space="preserve">Malayu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FC">
        <w:rPr>
          <w:rFonts w:ascii="Times New Roman" w:hAnsi="Times New Roman" w:cs="Times New Roman"/>
          <w:sz w:val="24"/>
          <w:szCs w:val="24"/>
        </w:rPr>
        <w:t>S.P</w:t>
      </w:r>
      <w:proofErr w:type="gramEnd"/>
      <w:r w:rsidRPr="003011FC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gramStart"/>
      <w:r w:rsidRPr="003011FC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1FC">
        <w:rPr>
          <w:rFonts w:ascii="Times New Roman" w:hAnsi="Times New Roman" w:cs="Times New Roman"/>
          <w:i/>
          <w:sz w:val="24"/>
          <w:szCs w:val="24"/>
        </w:rPr>
        <w:t>Sumber</w:t>
      </w:r>
      <w:proofErr w:type="gramEnd"/>
      <w:r w:rsidRPr="003011FC">
        <w:rPr>
          <w:rFonts w:ascii="Times New Roman" w:hAnsi="Times New Roman" w:cs="Times New Roman"/>
          <w:i/>
          <w:sz w:val="24"/>
          <w:szCs w:val="24"/>
        </w:rPr>
        <w:t xml:space="preserve"> Daya Manusia</w:t>
      </w:r>
      <w:r w:rsidRPr="003011FC">
        <w:rPr>
          <w:rFonts w:ascii="Times New Roman" w:hAnsi="Times New Roman" w:cs="Times New Roman"/>
          <w:sz w:val="24"/>
          <w:szCs w:val="24"/>
        </w:rPr>
        <w:t xml:space="preserve">. Edisi Revisi. Jakarta: </w:t>
      </w:r>
      <w:proofErr w:type="gramStart"/>
      <w:r w:rsidRPr="003011FC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FC">
        <w:rPr>
          <w:rFonts w:ascii="Times New Roman" w:hAnsi="Times New Roman" w:cs="Times New Roman"/>
          <w:sz w:val="24"/>
          <w:szCs w:val="24"/>
        </w:rPr>
        <w:t xml:space="preserve"> PT</w:t>
      </w:r>
      <w:proofErr w:type="gramEnd"/>
      <w:r w:rsidRPr="0030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FC">
        <w:rPr>
          <w:rFonts w:ascii="Times New Roman" w:hAnsi="Times New Roman" w:cs="Times New Roman"/>
          <w:sz w:val="24"/>
          <w:szCs w:val="24"/>
        </w:rPr>
        <w:t xml:space="preserve">Bumi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FC">
        <w:rPr>
          <w:rFonts w:ascii="Times New Roman" w:hAnsi="Times New Roman" w:cs="Times New Roman"/>
          <w:sz w:val="24"/>
          <w:szCs w:val="24"/>
        </w:rPr>
        <w:t>Aksara.</w:t>
      </w:r>
    </w:p>
    <w:p w:rsidR="003011FC" w:rsidRDefault="001624BC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4BC">
        <w:rPr>
          <w:rFonts w:ascii="Times New Roman" w:hAnsi="Times New Roman" w:cs="Times New Roman"/>
          <w:sz w:val="24"/>
          <w:szCs w:val="24"/>
        </w:rPr>
        <w:t xml:space="preserve">Hasibuan, </w:t>
      </w:r>
      <w:proofErr w:type="gramStart"/>
      <w:r w:rsidRPr="001624BC">
        <w:rPr>
          <w:rFonts w:ascii="Times New Roman" w:hAnsi="Times New Roman" w:cs="Times New Roman"/>
          <w:sz w:val="24"/>
          <w:szCs w:val="24"/>
        </w:rPr>
        <w:t xml:space="preserve">Malayu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4BC">
        <w:rPr>
          <w:rFonts w:ascii="Times New Roman" w:hAnsi="Times New Roman" w:cs="Times New Roman"/>
          <w:sz w:val="24"/>
          <w:szCs w:val="24"/>
        </w:rPr>
        <w:t>S.P</w:t>
      </w:r>
      <w:proofErr w:type="gramEnd"/>
      <w:r w:rsidRPr="001624BC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gramStart"/>
      <w:r w:rsidRPr="001624BC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4BC">
        <w:rPr>
          <w:rFonts w:ascii="Times New Roman" w:hAnsi="Times New Roman" w:cs="Times New Roman"/>
          <w:i/>
          <w:sz w:val="24"/>
          <w:szCs w:val="24"/>
        </w:rPr>
        <w:t>Sumber</w:t>
      </w:r>
      <w:proofErr w:type="gramEnd"/>
      <w:r w:rsidRPr="001624BC">
        <w:rPr>
          <w:rFonts w:ascii="Times New Roman" w:hAnsi="Times New Roman" w:cs="Times New Roman"/>
          <w:i/>
          <w:sz w:val="24"/>
          <w:szCs w:val="24"/>
        </w:rPr>
        <w:t xml:space="preserve"> Daya Manusia</w:t>
      </w:r>
      <w:r w:rsidRPr="001624BC">
        <w:rPr>
          <w:rFonts w:ascii="Times New Roman" w:hAnsi="Times New Roman" w:cs="Times New Roman"/>
          <w:sz w:val="24"/>
          <w:szCs w:val="24"/>
        </w:rPr>
        <w:t xml:space="preserve">. Edisi Revisi. Jakarta: </w:t>
      </w:r>
      <w:proofErr w:type="gramStart"/>
      <w:r w:rsidRPr="003011FC">
        <w:rPr>
          <w:rFonts w:ascii="Times New Roman" w:hAnsi="Times New Roman" w:cs="Times New Roman"/>
          <w:sz w:val="24"/>
          <w:szCs w:val="24"/>
        </w:rPr>
        <w:t>Penerbit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FC">
        <w:rPr>
          <w:rFonts w:ascii="Times New Roman" w:hAnsi="Times New Roman" w:cs="Times New Roman"/>
          <w:sz w:val="24"/>
          <w:szCs w:val="24"/>
        </w:rPr>
        <w:t xml:space="preserve"> PT</w:t>
      </w:r>
      <w:proofErr w:type="gramEnd"/>
      <w:r w:rsidRPr="0030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4BC">
        <w:rPr>
          <w:rFonts w:ascii="Times New Roman" w:hAnsi="Times New Roman" w:cs="Times New Roman"/>
          <w:sz w:val="24"/>
          <w:szCs w:val="24"/>
        </w:rPr>
        <w:t>Bumi Aksara.</w:t>
      </w:r>
    </w:p>
    <w:p w:rsidR="00130D6C" w:rsidRDefault="00130D6C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Hilman. Dr. 2015.  </w:t>
      </w:r>
      <w:r w:rsidR="00EA67F5">
        <w:rPr>
          <w:rFonts w:ascii="Times New Roman" w:hAnsi="Times New Roman" w:cs="Times New Roman"/>
          <w:i/>
          <w:sz w:val="24"/>
          <w:szCs w:val="24"/>
        </w:rPr>
        <w:t xml:space="preserve">Rencana Strategi. </w:t>
      </w:r>
      <w:r w:rsidRPr="00EA67F5">
        <w:rPr>
          <w:rFonts w:ascii="Times New Roman" w:hAnsi="Times New Roman" w:cs="Times New Roman"/>
          <w:sz w:val="24"/>
          <w:szCs w:val="24"/>
        </w:rPr>
        <w:t xml:space="preserve">Direktorat Jenderal Pengendalian </w:t>
      </w:r>
      <w:proofErr w:type="gramStart"/>
      <w:r w:rsidRPr="00EA67F5">
        <w:rPr>
          <w:rFonts w:ascii="Times New Roman" w:hAnsi="Times New Roman" w:cs="Times New Roman"/>
          <w:sz w:val="24"/>
          <w:szCs w:val="24"/>
        </w:rPr>
        <w:t>Daerah  Aliran</w:t>
      </w:r>
      <w:proofErr w:type="gramEnd"/>
      <w:r w:rsidRPr="00EA67F5">
        <w:rPr>
          <w:rFonts w:ascii="Times New Roman" w:hAnsi="Times New Roman" w:cs="Times New Roman"/>
          <w:sz w:val="24"/>
          <w:szCs w:val="24"/>
        </w:rPr>
        <w:t xml:space="preserve">  Sungai  dan  Hutan  Lindung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0D6C" w:rsidRDefault="00632AFC" w:rsidP="00130D6C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Ricardianto, Prasadja. 2018</w:t>
      </w:r>
      <w:r w:rsidR="006430B0" w:rsidRPr="00643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17BC">
        <w:rPr>
          <w:rFonts w:ascii="Times New Roman" w:hAnsi="Times New Roman" w:cs="Times New Roman"/>
          <w:i/>
          <w:sz w:val="24"/>
          <w:szCs w:val="24"/>
        </w:rPr>
        <w:t>Human  Capital</w:t>
      </w:r>
      <w:proofErr w:type="gramEnd"/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0B0" w:rsidRPr="00632AFC">
        <w:rPr>
          <w:rFonts w:ascii="Times New Roman" w:hAnsi="Times New Roman" w:cs="Times New Roman"/>
          <w:i/>
          <w:sz w:val="24"/>
          <w:szCs w:val="24"/>
        </w:rPr>
        <w:t>Management</w:t>
      </w:r>
      <w:r w:rsidR="006430B0" w:rsidRPr="00643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30B0" w:rsidRPr="006430B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430B0" w:rsidRPr="006430B0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1624BC" w:rsidRDefault="00DD4B1E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Rivai, </w:t>
      </w:r>
      <w:r w:rsidR="001624BC" w:rsidRPr="001624BC">
        <w:rPr>
          <w:rFonts w:ascii="Times New Roman" w:hAnsi="Times New Roman" w:cs="Times New Roman"/>
          <w:sz w:val="24"/>
          <w:szCs w:val="24"/>
        </w:rPr>
        <w:t>Veithzal dan Deddy Mulyadi.</w:t>
      </w:r>
      <w:proofErr w:type="gramEnd"/>
      <w:r w:rsidR="001624BC" w:rsidRPr="0016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162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C" w:rsidRPr="001624BC">
        <w:rPr>
          <w:rFonts w:ascii="Times New Roman" w:hAnsi="Times New Roman" w:cs="Times New Roman"/>
          <w:i/>
          <w:sz w:val="24"/>
          <w:szCs w:val="24"/>
        </w:rPr>
        <w:t xml:space="preserve">Kepemimpinan  </w:t>
      </w:r>
      <w:r w:rsidR="001624BC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="001624BC" w:rsidRPr="001624BC">
        <w:rPr>
          <w:rFonts w:ascii="Times New Roman" w:hAnsi="Times New Roman" w:cs="Times New Roman"/>
          <w:i/>
          <w:sz w:val="24"/>
          <w:szCs w:val="24"/>
        </w:rPr>
        <w:t xml:space="preserve"> Perilaku  Organisasi</w:t>
      </w:r>
      <w:r w:rsidR="001624BC" w:rsidRPr="00162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24BC" w:rsidRPr="001624BC">
        <w:rPr>
          <w:rFonts w:ascii="Times New Roman" w:hAnsi="Times New Roman" w:cs="Times New Roman"/>
          <w:sz w:val="24"/>
          <w:szCs w:val="24"/>
        </w:rPr>
        <w:t xml:space="preserve">Edisi </w:t>
      </w:r>
      <w:r w:rsidR="001624BC">
        <w:rPr>
          <w:rFonts w:ascii="Times New Roman" w:hAnsi="Times New Roman" w:cs="Times New Roman"/>
          <w:sz w:val="24"/>
          <w:szCs w:val="24"/>
        </w:rPr>
        <w:t xml:space="preserve"> </w:t>
      </w:r>
      <w:r w:rsidR="001624BC" w:rsidRPr="001624BC">
        <w:rPr>
          <w:rFonts w:ascii="Times New Roman" w:hAnsi="Times New Roman" w:cs="Times New Roman"/>
          <w:sz w:val="24"/>
          <w:szCs w:val="24"/>
        </w:rPr>
        <w:t>Ketiga</w:t>
      </w:r>
      <w:proofErr w:type="gramEnd"/>
      <w:r w:rsidR="001624BC" w:rsidRPr="001624BC">
        <w:rPr>
          <w:rFonts w:ascii="Times New Roman" w:hAnsi="Times New Roman" w:cs="Times New Roman"/>
          <w:sz w:val="24"/>
          <w:szCs w:val="24"/>
        </w:rPr>
        <w:t xml:space="preserve">. </w:t>
      </w:r>
      <w:r w:rsidR="00162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C" w:rsidRPr="001624B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1624BC" w:rsidRPr="001624BC">
        <w:rPr>
          <w:rFonts w:ascii="Times New Roman" w:hAnsi="Times New Roman" w:cs="Times New Roman"/>
          <w:sz w:val="24"/>
          <w:szCs w:val="24"/>
        </w:rPr>
        <w:t xml:space="preserve"> PT. Rajagrafindo Persada.</w:t>
      </w:r>
    </w:p>
    <w:p w:rsidR="006430B0" w:rsidRDefault="00DD4B1E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</w:t>
      </w:r>
      <w:r w:rsidR="006430B0">
        <w:rPr>
          <w:rFonts w:ascii="Times New Roman" w:hAnsi="Times New Roman" w:cs="Times New Roman"/>
          <w:sz w:val="24"/>
          <w:szCs w:val="24"/>
        </w:rPr>
        <w:t xml:space="preserve"> </w:t>
      </w:r>
      <w:r w:rsidR="006430B0" w:rsidRPr="006430B0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6430B0" w:rsidRPr="006430B0">
        <w:rPr>
          <w:rFonts w:ascii="Times New Roman" w:hAnsi="Times New Roman" w:cs="Times New Roman"/>
          <w:sz w:val="24"/>
          <w:szCs w:val="24"/>
        </w:rPr>
        <w:t xml:space="preserve">Ella </w:t>
      </w:r>
      <w:r w:rsidR="006430B0">
        <w:rPr>
          <w:rFonts w:ascii="Times New Roman" w:hAnsi="Times New Roman" w:cs="Times New Roman"/>
          <w:sz w:val="24"/>
          <w:szCs w:val="24"/>
        </w:rPr>
        <w:t xml:space="preserve"> </w:t>
      </w:r>
      <w:r w:rsidR="00632AFC">
        <w:rPr>
          <w:rFonts w:ascii="Times New Roman" w:hAnsi="Times New Roman" w:cs="Times New Roman"/>
          <w:sz w:val="24"/>
          <w:szCs w:val="24"/>
        </w:rPr>
        <w:t>Sagala</w:t>
      </w:r>
      <w:proofErr w:type="gramEnd"/>
      <w:r w:rsidR="00632AFC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gramStart"/>
      <w:r w:rsidR="004A17BC">
        <w:rPr>
          <w:rFonts w:ascii="Times New Roman" w:hAnsi="Times New Roman" w:cs="Times New Roman"/>
          <w:i/>
          <w:sz w:val="24"/>
          <w:szCs w:val="24"/>
        </w:rPr>
        <w:t>Manajemen</w:t>
      </w:r>
      <w:r w:rsidR="006430B0" w:rsidRPr="00632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0B0" w:rsidRPr="00632AFC">
        <w:rPr>
          <w:rFonts w:ascii="Times New Roman" w:hAnsi="Times New Roman" w:cs="Times New Roman"/>
          <w:i/>
          <w:sz w:val="24"/>
          <w:szCs w:val="24"/>
        </w:rPr>
        <w:t>Sumber</w:t>
      </w:r>
      <w:proofErr w:type="gramEnd"/>
      <w:r w:rsidR="006430B0" w:rsidRPr="00632AFC">
        <w:rPr>
          <w:rFonts w:ascii="Times New Roman" w:hAnsi="Times New Roman" w:cs="Times New Roman"/>
          <w:i/>
          <w:sz w:val="24"/>
          <w:szCs w:val="24"/>
        </w:rPr>
        <w:t xml:space="preserve">  Daya  Manusia  Untuk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0B0" w:rsidRPr="00632AFC">
        <w:rPr>
          <w:rFonts w:ascii="Times New Roman" w:hAnsi="Times New Roman" w:cs="Times New Roman"/>
          <w:i/>
          <w:sz w:val="24"/>
          <w:szCs w:val="24"/>
        </w:rPr>
        <w:t>Perusahaan</w:t>
      </w:r>
      <w:r w:rsidR="006430B0" w:rsidRPr="006430B0">
        <w:rPr>
          <w:rFonts w:ascii="Times New Roman" w:hAnsi="Times New Roman" w:cs="Times New Roman"/>
          <w:sz w:val="24"/>
          <w:szCs w:val="24"/>
        </w:rPr>
        <w:t>. Rajawali Pers. Jakarta.</w:t>
      </w:r>
    </w:p>
    <w:p w:rsidR="001624BC" w:rsidRDefault="001624BC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4BC">
        <w:rPr>
          <w:rFonts w:ascii="Times New Roman" w:hAnsi="Times New Roman" w:cs="Times New Roman"/>
          <w:sz w:val="24"/>
          <w:szCs w:val="24"/>
        </w:rPr>
        <w:t>Robbin &amp; Judge.</w:t>
      </w:r>
      <w:proofErr w:type="gramEnd"/>
      <w:r w:rsidRPr="001624BC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Pr="001624BC">
        <w:rPr>
          <w:rFonts w:ascii="Times New Roman" w:hAnsi="Times New Roman" w:cs="Times New Roman"/>
          <w:i/>
          <w:sz w:val="24"/>
          <w:szCs w:val="24"/>
        </w:rPr>
        <w:t>Perilaku  Organisasi</w:t>
      </w:r>
      <w:proofErr w:type="gramEnd"/>
      <w:r w:rsidRPr="00162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4BC">
        <w:rPr>
          <w:rFonts w:ascii="Times New Roman" w:hAnsi="Times New Roman" w:cs="Times New Roman"/>
          <w:sz w:val="24"/>
          <w:szCs w:val="24"/>
        </w:rPr>
        <w:t>Edisi 16.</w:t>
      </w:r>
      <w:proofErr w:type="gramEnd"/>
      <w:r w:rsidRPr="001624BC">
        <w:rPr>
          <w:rFonts w:ascii="Times New Roman" w:hAnsi="Times New Roman" w:cs="Times New Roman"/>
          <w:sz w:val="24"/>
          <w:szCs w:val="24"/>
        </w:rPr>
        <w:t xml:space="preserve"> Jakarta. Salemba Empat.</w:t>
      </w:r>
    </w:p>
    <w:p w:rsidR="006430B0" w:rsidRDefault="006430B0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B0">
        <w:rPr>
          <w:rFonts w:ascii="Times New Roman" w:hAnsi="Times New Roman" w:cs="Times New Roman"/>
          <w:sz w:val="24"/>
          <w:szCs w:val="24"/>
        </w:rPr>
        <w:t>Simanjuntak, P.J. 2011.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FC">
        <w:rPr>
          <w:rFonts w:ascii="Times New Roman" w:hAnsi="Times New Roman" w:cs="Times New Roman"/>
          <w:i/>
          <w:sz w:val="24"/>
          <w:szCs w:val="24"/>
        </w:rPr>
        <w:t>Manajemen dan Evaluasi Kinerja</w:t>
      </w:r>
      <w:r w:rsidRPr="00643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0B0">
        <w:rPr>
          <w:rFonts w:ascii="Times New Roman" w:hAnsi="Times New Roman" w:cs="Times New Roman"/>
          <w:sz w:val="24"/>
          <w:szCs w:val="24"/>
        </w:rPr>
        <w:t>Lembaga Penerbit Universitas Indonesia.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430B0" w:rsidRDefault="006430B0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B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B0">
        <w:rPr>
          <w:rFonts w:ascii="Times New Roman" w:hAnsi="Times New Roman" w:cs="Times New Roman"/>
          <w:sz w:val="24"/>
          <w:szCs w:val="24"/>
        </w:rPr>
        <w:t xml:space="preserve">2010. </w:t>
      </w:r>
      <w:r w:rsidRPr="00632AFC">
        <w:rPr>
          <w:rFonts w:ascii="Times New Roman" w:hAnsi="Times New Roman" w:cs="Times New Roman"/>
          <w:i/>
          <w:sz w:val="24"/>
          <w:szCs w:val="24"/>
        </w:rPr>
        <w:t xml:space="preserve">Metode 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2AFC">
        <w:rPr>
          <w:rFonts w:ascii="Times New Roman" w:hAnsi="Times New Roman" w:cs="Times New Roman"/>
          <w:i/>
          <w:sz w:val="24"/>
          <w:szCs w:val="24"/>
        </w:rPr>
        <w:t>Peneli</w:t>
      </w:r>
      <w:r w:rsidR="00DD4B1E">
        <w:rPr>
          <w:rFonts w:ascii="Times New Roman" w:hAnsi="Times New Roman" w:cs="Times New Roman"/>
          <w:i/>
          <w:sz w:val="24"/>
          <w:szCs w:val="24"/>
        </w:rPr>
        <w:t>tian  Kuantitatif</w:t>
      </w:r>
      <w:proofErr w:type="gramEnd"/>
      <w:r w:rsidR="00DD4B1E">
        <w:rPr>
          <w:rFonts w:ascii="Times New Roman" w:hAnsi="Times New Roman" w:cs="Times New Roman"/>
          <w:i/>
          <w:sz w:val="24"/>
          <w:szCs w:val="24"/>
        </w:rPr>
        <w:t xml:space="preserve">,  Kualitatif </w:t>
      </w:r>
      <w:r w:rsidRPr="00632AF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6430B0">
        <w:rPr>
          <w:rFonts w:ascii="Times New Roman" w:hAnsi="Times New Roman" w:cs="Times New Roman"/>
          <w:sz w:val="24"/>
          <w:szCs w:val="24"/>
        </w:rPr>
        <w:t>. Alfabeta: Bandung.</w:t>
      </w:r>
    </w:p>
    <w:p w:rsidR="006430B0" w:rsidRDefault="006430B0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B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 2017. </w:t>
      </w:r>
      <w:r w:rsidRPr="00632AFC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4A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AFC" w:rsidRPr="00632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2AFC">
        <w:rPr>
          <w:rFonts w:ascii="Times New Roman" w:hAnsi="Times New Roman" w:cs="Times New Roman"/>
          <w:i/>
          <w:sz w:val="24"/>
          <w:szCs w:val="24"/>
        </w:rPr>
        <w:t xml:space="preserve">Penelitian </w:t>
      </w:r>
      <w:r w:rsidR="00632AFC" w:rsidRPr="00632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gramEnd"/>
      <w:r w:rsidRPr="00632A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2AFC" w:rsidRPr="00632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i/>
          <w:sz w:val="24"/>
          <w:szCs w:val="24"/>
        </w:rPr>
        <w:t>Kualitatif  R&amp;D</w:t>
      </w:r>
      <w:r w:rsidRPr="006430B0">
        <w:rPr>
          <w:rFonts w:ascii="Times New Roman" w:hAnsi="Times New Roman" w:cs="Times New Roman"/>
          <w:sz w:val="24"/>
          <w:szCs w:val="24"/>
        </w:rPr>
        <w:t xml:space="preserve">. Alfabeta: </w:t>
      </w:r>
      <w:r w:rsidR="00632AFC">
        <w:rPr>
          <w:rFonts w:ascii="Times New Roman" w:hAnsi="Times New Roman" w:cs="Times New Roman"/>
          <w:sz w:val="24"/>
          <w:szCs w:val="24"/>
        </w:rPr>
        <w:t xml:space="preserve"> </w:t>
      </w:r>
      <w:r w:rsidRPr="006430B0">
        <w:rPr>
          <w:rFonts w:ascii="Times New Roman" w:hAnsi="Times New Roman" w:cs="Times New Roman"/>
          <w:sz w:val="24"/>
          <w:szCs w:val="24"/>
        </w:rPr>
        <w:t>Bandung.</w:t>
      </w:r>
    </w:p>
    <w:p w:rsidR="006430B0" w:rsidRDefault="006430B0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B0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="004A17BC">
        <w:rPr>
          <w:rFonts w:ascii="Times New Roman" w:hAnsi="Times New Roman" w:cs="Times New Roman"/>
          <w:sz w:val="24"/>
          <w:szCs w:val="24"/>
        </w:rPr>
        <w:t xml:space="preserve"> </w:t>
      </w:r>
      <w:r w:rsidRPr="006430B0">
        <w:rPr>
          <w:rFonts w:ascii="Times New Roman" w:hAnsi="Times New Roman" w:cs="Times New Roman"/>
          <w:sz w:val="24"/>
          <w:szCs w:val="24"/>
        </w:rPr>
        <w:t>2018.</w:t>
      </w:r>
      <w:r w:rsidR="00DD4B1E"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i/>
          <w:sz w:val="24"/>
          <w:szCs w:val="24"/>
        </w:rPr>
        <w:t>Metode Penelitian Kombinasi (Mixed Methods)</w:t>
      </w:r>
      <w:r w:rsidRPr="006430B0">
        <w:rPr>
          <w:rFonts w:ascii="Times New Roman" w:hAnsi="Times New Roman" w:cs="Times New Roman"/>
          <w:sz w:val="24"/>
          <w:szCs w:val="24"/>
        </w:rPr>
        <w:t>. Bandung: CV Alfabeta.</w:t>
      </w:r>
    </w:p>
    <w:p w:rsidR="006430B0" w:rsidRDefault="006430B0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B0">
        <w:rPr>
          <w:rFonts w:ascii="Times New Roman" w:hAnsi="Times New Roman" w:cs="Times New Roman"/>
          <w:sz w:val="24"/>
          <w:szCs w:val="24"/>
        </w:rPr>
        <w:t xml:space="preserve">Syaiful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B0">
        <w:rPr>
          <w:rFonts w:ascii="Times New Roman" w:hAnsi="Times New Roman" w:cs="Times New Roman"/>
          <w:sz w:val="24"/>
          <w:szCs w:val="24"/>
        </w:rPr>
        <w:t>Bahri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B0">
        <w:rPr>
          <w:rFonts w:ascii="Times New Roman" w:hAnsi="Times New Roman" w:cs="Times New Roman"/>
          <w:sz w:val="24"/>
          <w:szCs w:val="24"/>
        </w:rPr>
        <w:t xml:space="preserve"> Djamari, 2017. </w:t>
      </w:r>
      <w:proofErr w:type="gramStart"/>
      <w:r w:rsidRPr="00632AFC">
        <w:rPr>
          <w:rFonts w:ascii="Times New Roman" w:hAnsi="Times New Roman" w:cs="Times New Roman"/>
          <w:i/>
          <w:sz w:val="24"/>
          <w:szCs w:val="24"/>
        </w:rPr>
        <w:t>Psikologi  Belajar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30B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430B0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607899" w:rsidRDefault="00632AFC" w:rsidP="00C124BA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2AFC">
        <w:rPr>
          <w:rFonts w:ascii="Times New Roman" w:hAnsi="Times New Roman" w:cs="Times New Roman"/>
          <w:sz w:val="24"/>
          <w:szCs w:val="24"/>
        </w:rPr>
        <w:t>Tahir</w:t>
      </w:r>
      <w:proofErr w:type="gramStart"/>
      <w:r w:rsidRPr="00632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>Muhammad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 xml:space="preserve">2011. </w:t>
      </w:r>
      <w:proofErr w:type="gramStart"/>
      <w:r w:rsidRPr="00632AFC">
        <w:rPr>
          <w:rFonts w:ascii="Times New Roman" w:hAnsi="Times New Roman" w:cs="Times New Roman"/>
          <w:i/>
          <w:sz w:val="24"/>
          <w:szCs w:val="24"/>
        </w:rPr>
        <w:t>Pengantar  Metodologi</w:t>
      </w:r>
      <w:proofErr w:type="gramEnd"/>
      <w:r w:rsidRPr="00632AFC">
        <w:rPr>
          <w:rFonts w:ascii="Times New Roman" w:hAnsi="Times New Roman" w:cs="Times New Roman"/>
          <w:i/>
          <w:sz w:val="24"/>
          <w:szCs w:val="24"/>
        </w:rPr>
        <w:t xml:space="preserve">  Penelitian  Pendidikan</w:t>
      </w:r>
      <w:r w:rsidRPr="00632A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2AFC"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2AFC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>Muhammadiyah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>Makassar.</w:t>
      </w:r>
    </w:p>
    <w:p w:rsidR="00632AFC" w:rsidRDefault="00632AFC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AFC">
        <w:rPr>
          <w:rFonts w:ascii="Times New Roman" w:hAnsi="Times New Roman" w:cs="Times New Roman"/>
          <w:sz w:val="24"/>
          <w:szCs w:val="24"/>
        </w:rPr>
        <w:t>Wibowo.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FC">
        <w:rPr>
          <w:rFonts w:ascii="Times New Roman" w:hAnsi="Times New Roman" w:cs="Times New Roman"/>
          <w:i/>
          <w:sz w:val="24"/>
          <w:szCs w:val="24"/>
        </w:rPr>
        <w:t>Manajemen  Kinerja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gramStart"/>
      <w:r w:rsidRPr="00632AFC">
        <w:rPr>
          <w:rFonts w:ascii="Times New Roman" w:hAnsi="Times New Roman" w:cs="Times New Roman"/>
          <w:sz w:val="24"/>
          <w:szCs w:val="24"/>
        </w:rPr>
        <w:t xml:space="preserve">Rajawali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>Pers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>.</w:t>
      </w:r>
    </w:p>
    <w:p w:rsidR="00632AFC" w:rsidRDefault="00DD4B1E" w:rsidP="00F430B3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Wibowo.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FC" w:rsidRPr="00632AFC">
        <w:rPr>
          <w:rFonts w:ascii="Times New Roman" w:hAnsi="Times New Roman" w:cs="Times New Roman"/>
          <w:sz w:val="24"/>
          <w:szCs w:val="24"/>
        </w:rPr>
        <w:t xml:space="preserve">2011. </w:t>
      </w:r>
      <w:proofErr w:type="gramStart"/>
      <w:r w:rsidR="00632AFC" w:rsidRPr="00632AFC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632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AFC" w:rsidRPr="00632AFC">
        <w:rPr>
          <w:rFonts w:ascii="Times New Roman" w:hAnsi="Times New Roman" w:cs="Times New Roman"/>
          <w:i/>
          <w:sz w:val="24"/>
          <w:szCs w:val="24"/>
        </w:rPr>
        <w:t>Kinerja</w:t>
      </w:r>
      <w:proofErr w:type="gramEnd"/>
      <w:r w:rsidR="00632AFC" w:rsidRPr="00632A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2AFC" w:rsidRPr="00632AFC">
        <w:rPr>
          <w:rFonts w:ascii="Times New Roman" w:hAnsi="Times New Roman" w:cs="Times New Roman"/>
          <w:sz w:val="24"/>
          <w:szCs w:val="24"/>
        </w:rPr>
        <w:t xml:space="preserve">Edisi </w:t>
      </w:r>
      <w:r w:rsidR="00632AFC">
        <w:rPr>
          <w:rFonts w:ascii="Times New Roman" w:hAnsi="Times New Roman" w:cs="Times New Roman"/>
          <w:sz w:val="24"/>
          <w:szCs w:val="24"/>
        </w:rPr>
        <w:t xml:space="preserve"> </w:t>
      </w:r>
      <w:r w:rsidR="00632AFC" w:rsidRPr="00632AFC">
        <w:rPr>
          <w:rFonts w:ascii="Times New Roman" w:hAnsi="Times New Roman" w:cs="Times New Roman"/>
          <w:sz w:val="24"/>
          <w:szCs w:val="24"/>
        </w:rPr>
        <w:t>Ketiga</w:t>
      </w:r>
      <w:proofErr w:type="gramEnd"/>
      <w:r w:rsidR="00632AFC" w:rsidRPr="00632A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2AFC" w:rsidRPr="00632AF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32AFC" w:rsidRPr="00632AFC">
        <w:rPr>
          <w:rFonts w:ascii="Times New Roman" w:hAnsi="Times New Roman" w:cs="Times New Roman"/>
          <w:sz w:val="24"/>
          <w:szCs w:val="24"/>
        </w:rPr>
        <w:t xml:space="preserve"> PT. Raja Grafindo Persada.</w:t>
      </w:r>
    </w:p>
    <w:p w:rsidR="00DD4B1E" w:rsidRDefault="00632AFC" w:rsidP="00C124BA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AFC">
        <w:rPr>
          <w:rFonts w:ascii="Times New Roman" w:hAnsi="Times New Roman" w:cs="Times New Roman"/>
          <w:sz w:val="24"/>
          <w:szCs w:val="24"/>
        </w:rPr>
        <w:t>Winardi.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CA">
        <w:rPr>
          <w:rFonts w:ascii="Times New Roman" w:hAnsi="Times New Roman" w:cs="Times New Roman"/>
          <w:i/>
          <w:sz w:val="24"/>
          <w:szCs w:val="24"/>
        </w:rPr>
        <w:t>Kepemimpinan  dalam</w:t>
      </w:r>
      <w:proofErr w:type="gramEnd"/>
      <w:r w:rsidRPr="009A64CA">
        <w:rPr>
          <w:rFonts w:ascii="Times New Roman" w:hAnsi="Times New Roman" w:cs="Times New Roman"/>
          <w:i/>
          <w:sz w:val="24"/>
          <w:szCs w:val="24"/>
        </w:rPr>
        <w:t xml:space="preserve">  Manajemen</w:t>
      </w:r>
      <w:r w:rsidRPr="00632A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FC">
        <w:rPr>
          <w:rFonts w:ascii="Times New Roman" w:hAnsi="Times New Roman" w:cs="Times New Roman"/>
          <w:sz w:val="24"/>
          <w:szCs w:val="24"/>
        </w:rPr>
        <w:t>PT.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FC">
        <w:rPr>
          <w:rFonts w:ascii="Times New Roman" w:hAnsi="Times New Roman" w:cs="Times New Roman"/>
          <w:sz w:val="24"/>
          <w:szCs w:val="24"/>
        </w:rPr>
        <w:t xml:space="preserve">Rineka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FC">
        <w:rPr>
          <w:rFonts w:ascii="Times New Roman" w:hAnsi="Times New Roman" w:cs="Times New Roman"/>
          <w:sz w:val="24"/>
          <w:szCs w:val="24"/>
        </w:rPr>
        <w:t>Cipta</w:t>
      </w:r>
      <w:proofErr w:type="gramEnd"/>
      <w:r w:rsidRPr="00632AFC">
        <w:rPr>
          <w:rFonts w:ascii="Times New Roman" w:hAnsi="Times New Roman" w:cs="Times New Roman"/>
          <w:sz w:val="24"/>
          <w:szCs w:val="24"/>
        </w:rPr>
        <w:t>. Jakarta.</w:t>
      </w:r>
    </w:p>
    <w:p w:rsidR="00C124BA" w:rsidRDefault="00C124BA" w:rsidP="00C124BA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430B3" w:rsidRDefault="00AA6DBF" w:rsidP="00C56E27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BF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DD4B1E" w:rsidRPr="00DD4B1E" w:rsidRDefault="00DD4B1E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Anggraeni, </w:t>
      </w:r>
      <w:r w:rsidRPr="00656E34">
        <w:rPr>
          <w:rFonts w:ascii="Times New Roman" w:hAnsi="Times New Roman" w:cs="Times New Roman"/>
          <w:sz w:val="24"/>
          <w:szCs w:val="24"/>
        </w:rPr>
        <w:t xml:space="preserve">Dewi. 2008. </w:t>
      </w:r>
      <w:r w:rsidRPr="001624BC">
        <w:rPr>
          <w:rFonts w:ascii="Times New Roman" w:hAnsi="Times New Roman" w:cs="Times New Roman"/>
          <w:i/>
          <w:sz w:val="24"/>
          <w:szCs w:val="24"/>
        </w:rPr>
        <w:t xml:space="preserve">Pengaruh Motivasi dan Disiplin Kerja Terhadap Kinerja </w:t>
      </w:r>
      <w:proofErr w:type="gramStart"/>
      <w:r w:rsidRPr="001624BC">
        <w:rPr>
          <w:rFonts w:ascii="Times New Roman" w:hAnsi="Times New Roman" w:cs="Times New Roman"/>
          <w:i/>
          <w:sz w:val="24"/>
          <w:szCs w:val="24"/>
        </w:rPr>
        <w:t>Karyawan  pada</w:t>
      </w:r>
      <w:proofErr w:type="gramEnd"/>
      <w:r w:rsidRPr="001624BC">
        <w:rPr>
          <w:rFonts w:ascii="Times New Roman" w:hAnsi="Times New Roman" w:cs="Times New Roman"/>
          <w:i/>
          <w:sz w:val="24"/>
          <w:szCs w:val="24"/>
        </w:rPr>
        <w:t xml:space="preserve">  PT.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</w:t>
      </w:r>
      <w:r w:rsidRPr="001624BC">
        <w:rPr>
          <w:rFonts w:ascii="Times New Roman" w:hAnsi="Times New Roman" w:cs="Times New Roman"/>
          <w:i/>
          <w:sz w:val="24"/>
          <w:szCs w:val="24"/>
        </w:rPr>
        <w:t xml:space="preserve"> Karya  Wilayah  Semarang</w:t>
      </w:r>
      <w:r w:rsidRPr="00656E34">
        <w:rPr>
          <w:rFonts w:ascii="Times New Roman" w:hAnsi="Times New Roman" w:cs="Times New Roman"/>
          <w:sz w:val="24"/>
          <w:szCs w:val="24"/>
        </w:rPr>
        <w:t>. Semarang: UNNES.</w:t>
      </w:r>
    </w:p>
    <w:p w:rsidR="00AA6DBF" w:rsidRDefault="00AA6DBF" w:rsidP="00AA6DBF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4CA">
        <w:rPr>
          <w:rFonts w:ascii="Times New Roman" w:hAnsi="Times New Roman" w:cs="Times New Roman"/>
          <w:sz w:val="24"/>
          <w:szCs w:val="24"/>
        </w:rPr>
        <w:t>Fidyah  Yuli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  Ernawati,  Siti  Rochmah. 2019. “</w:t>
      </w:r>
      <w:proofErr w:type="gramStart"/>
      <w:r w:rsidRPr="009A64CA">
        <w:rPr>
          <w:rFonts w:ascii="Times New Roman" w:hAnsi="Times New Roman" w:cs="Times New Roman"/>
          <w:i/>
          <w:sz w:val="24"/>
          <w:szCs w:val="24"/>
        </w:rPr>
        <w:t>Pengaruh  Motivasi</w:t>
      </w:r>
      <w:proofErr w:type="gramEnd"/>
      <w:r w:rsidRPr="009A64CA">
        <w:rPr>
          <w:rFonts w:ascii="Times New Roman" w:hAnsi="Times New Roman" w:cs="Times New Roman"/>
          <w:i/>
          <w:sz w:val="24"/>
          <w:szCs w:val="24"/>
        </w:rPr>
        <w:t xml:space="preserve">  dan  Disiplin  Kerja Terhadap Kinerja Pegawai (Studi Pada Pegawai Negeri Sipil di Dinas Sosial Kabupaten Kendal)</w:t>
      </w:r>
      <w:r w:rsidRPr="009A64CA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Jurnal  STIE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SEMARANG.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Vol.11 No.2, Edisi Juni 2019.</w:t>
      </w:r>
      <w:proofErr w:type="gramEnd"/>
    </w:p>
    <w:p w:rsidR="00AA6DBF" w:rsidRDefault="00AA6DBF" w:rsidP="00AA6DBF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899">
        <w:rPr>
          <w:rFonts w:ascii="Times New Roman" w:hAnsi="Times New Roman" w:cs="Times New Roman"/>
          <w:sz w:val="24"/>
          <w:szCs w:val="24"/>
        </w:rPr>
        <w:t>Johanes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 xml:space="preserve"> Eliezer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 xml:space="preserve"> Ayer,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>Lyndon R.J Pangeman, dan Yolanda P. I. Rori. 2016. “</w:t>
      </w:r>
      <w:proofErr w:type="gramStart"/>
      <w:r w:rsidRPr="00607899">
        <w:rPr>
          <w:rFonts w:ascii="Times New Roman" w:hAnsi="Times New Roman" w:cs="Times New Roman"/>
          <w:i/>
          <w:sz w:val="24"/>
          <w:szCs w:val="24"/>
        </w:rPr>
        <w:t>Pengaruh  Motivasi</w:t>
      </w:r>
      <w:proofErr w:type="gramEnd"/>
      <w:r w:rsidRPr="00607899">
        <w:rPr>
          <w:rFonts w:ascii="Times New Roman" w:hAnsi="Times New Roman" w:cs="Times New Roman"/>
          <w:i/>
          <w:sz w:val="24"/>
          <w:szCs w:val="24"/>
        </w:rPr>
        <w:t xml:space="preserve">  dan  Disiplin Kerja Terhadap Kinerja Pegawai Pada Dinas  Pertanian  Kabupaten Supiori</w:t>
      </w:r>
      <w:r w:rsidRPr="00607899">
        <w:rPr>
          <w:rFonts w:ascii="Times New Roman" w:hAnsi="Times New Roman" w:cs="Times New Roman"/>
          <w:sz w:val="24"/>
          <w:szCs w:val="24"/>
        </w:rPr>
        <w:t xml:space="preserve">”. Agri-Sosio Ekonomi: UNSRAT.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Vol.12. No.13A.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2016 :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>27-46.</w:t>
      </w:r>
    </w:p>
    <w:p w:rsidR="00AA6DBF" w:rsidRDefault="00AA6DBF" w:rsidP="00AA6DBF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7899">
        <w:rPr>
          <w:rFonts w:ascii="Times New Roman" w:hAnsi="Times New Roman" w:cs="Times New Roman"/>
          <w:sz w:val="24"/>
          <w:szCs w:val="24"/>
        </w:rPr>
        <w:lastRenderedPageBreak/>
        <w:t>Nunung Nurhayati. 2020. “</w:t>
      </w:r>
      <w:r w:rsidRPr="00607899">
        <w:rPr>
          <w:rFonts w:ascii="Times New Roman" w:hAnsi="Times New Roman" w:cs="Times New Roman"/>
          <w:i/>
          <w:sz w:val="24"/>
          <w:szCs w:val="24"/>
        </w:rPr>
        <w:t xml:space="preserve">Pengaruh Disiplin Kerja dan </w:t>
      </w:r>
      <w:r>
        <w:rPr>
          <w:rFonts w:ascii="Times New Roman" w:hAnsi="Times New Roman" w:cs="Times New Roman"/>
          <w:i/>
          <w:sz w:val="24"/>
          <w:szCs w:val="24"/>
        </w:rPr>
        <w:t xml:space="preserve">Motivasi Kerja Terhadap Kinerja </w:t>
      </w:r>
      <w:r w:rsidRPr="00607899">
        <w:rPr>
          <w:rFonts w:ascii="Times New Roman" w:hAnsi="Times New Roman" w:cs="Times New Roman"/>
          <w:i/>
          <w:sz w:val="24"/>
          <w:szCs w:val="24"/>
        </w:rPr>
        <w:t>Pegawai Pada Kantor Kecamatan Kertasmaya Kabupaten Indramayu</w:t>
      </w:r>
      <w:r w:rsidRPr="00607899">
        <w:rPr>
          <w:rFonts w:ascii="Times New Roman" w:hAnsi="Times New Roman" w:cs="Times New Roman"/>
          <w:sz w:val="24"/>
          <w:szCs w:val="24"/>
        </w:rPr>
        <w:t xml:space="preserve">”.  Universitas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Wiralodra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 xml:space="preserve"> Indramayu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Jurnal Buletin Bisnis &amp; Manajemen.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Vol.06. No.02.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>: 142-150.</w:t>
      </w:r>
    </w:p>
    <w:p w:rsidR="00AA6DBF" w:rsidRDefault="00AA6DBF" w:rsidP="00AA6DBF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4CA">
        <w:rPr>
          <w:rFonts w:ascii="Times New Roman" w:hAnsi="Times New Roman" w:cs="Times New Roman"/>
          <w:sz w:val="24"/>
          <w:szCs w:val="24"/>
        </w:rPr>
        <w:t xml:space="preserve">Mawar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>Sari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>Fatkhatul Masruroh. 2018. “</w:t>
      </w:r>
      <w:r w:rsidRPr="00607899">
        <w:rPr>
          <w:rFonts w:ascii="Times New Roman" w:hAnsi="Times New Roman" w:cs="Times New Roman"/>
          <w:i/>
          <w:sz w:val="24"/>
          <w:szCs w:val="24"/>
        </w:rPr>
        <w:t xml:space="preserve">Pengaruh Motivasi dan Disiplin Kerja </w:t>
      </w:r>
      <w:proofErr w:type="gramStart"/>
      <w:r w:rsidRPr="00607899">
        <w:rPr>
          <w:rFonts w:ascii="Times New Roman" w:hAnsi="Times New Roman" w:cs="Times New Roman"/>
          <w:i/>
          <w:sz w:val="24"/>
          <w:szCs w:val="24"/>
        </w:rPr>
        <w:t>Terhadap  Kinerja</w:t>
      </w:r>
      <w:proofErr w:type="gramEnd"/>
      <w:r w:rsidRPr="00607899">
        <w:rPr>
          <w:rFonts w:ascii="Times New Roman" w:hAnsi="Times New Roman" w:cs="Times New Roman"/>
          <w:i/>
          <w:sz w:val="24"/>
          <w:szCs w:val="24"/>
        </w:rPr>
        <w:t xml:space="preserve">  Pegawai  di Kecamatan  Magelang Tengah Kota Magelang</w:t>
      </w:r>
      <w:r w:rsidRPr="009A64CA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Fisipol UNTIDAR Magelang.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Jurnal Mahasiswa Administrasi Negara (JMAN).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Vol.02. No.02.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Oktober 2018: 35-51.</w:t>
      </w:r>
    </w:p>
    <w:p w:rsidR="00AA6DBF" w:rsidRDefault="00AA6DBF" w:rsidP="00AA6DBF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4CA">
        <w:rPr>
          <w:rFonts w:ascii="Times New Roman" w:hAnsi="Times New Roman" w:cs="Times New Roman"/>
          <w:sz w:val="24"/>
          <w:szCs w:val="24"/>
        </w:rPr>
        <w:t>Muha</w:t>
      </w:r>
      <w:r>
        <w:rPr>
          <w:rFonts w:ascii="Times New Roman" w:hAnsi="Times New Roman" w:cs="Times New Roman"/>
          <w:sz w:val="24"/>
          <w:szCs w:val="24"/>
        </w:rPr>
        <w:t>mmad Gandung dan Suwanto.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Pr="009A64CA">
        <w:rPr>
          <w:rFonts w:ascii="Times New Roman" w:hAnsi="Times New Roman" w:cs="Times New Roman"/>
          <w:sz w:val="24"/>
          <w:szCs w:val="24"/>
        </w:rPr>
        <w:t>“</w:t>
      </w:r>
      <w:r w:rsidRPr="009A64CA">
        <w:rPr>
          <w:rFonts w:ascii="Times New Roman" w:hAnsi="Times New Roman" w:cs="Times New Roman"/>
          <w:i/>
          <w:sz w:val="24"/>
          <w:szCs w:val="24"/>
        </w:rPr>
        <w:t>The Effect of Discipline and Work Motivation on Employee Performance at PT Telkom Indonesia Tbk. Sto Ciputat</w:t>
      </w:r>
      <w:proofErr w:type="gramStart"/>
      <w:r w:rsidRPr="009A64C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>South</w:t>
      </w:r>
      <w:proofErr w:type="gramEnd"/>
      <w:r w:rsidRPr="009A64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 xml:space="preserve">Tangerang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>City</w:t>
      </w:r>
      <w:r w:rsidRPr="009A64CA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>Pamulang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: Tangerang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 xml:space="preserve">Selatan, </w:t>
      </w:r>
      <w:r w:rsidRPr="009A64CA">
        <w:rPr>
          <w:rFonts w:ascii="Times New Roman" w:hAnsi="Times New Roman" w:cs="Times New Roman"/>
          <w:sz w:val="24"/>
          <w:szCs w:val="24"/>
        </w:rPr>
        <w:tab/>
        <w:t xml:space="preserve">Banten. Jurnal Ilmiah Manajemen.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Vol.09. No.01.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June 2021: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>95-106.</w:t>
      </w:r>
    </w:p>
    <w:p w:rsidR="00AA6DBF" w:rsidRDefault="00AA6DBF" w:rsidP="00AA6DBF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4CA">
        <w:rPr>
          <w:rFonts w:ascii="Times New Roman" w:hAnsi="Times New Roman" w:cs="Times New Roman"/>
          <w:sz w:val="24"/>
          <w:szCs w:val="24"/>
        </w:rPr>
        <w:t xml:space="preserve">Ryani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>Dhyan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 xml:space="preserve">Parashakti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 xml:space="preserve">Muhamad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sz w:val="24"/>
          <w:szCs w:val="24"/>
        </w:rPr>
        <w:t>Ekhsan. 2020. “</w:t>
      </w:r>
      <w:proofErr w:type="gramStart"/>
      <w:r w:rsidRPr="009A64CA">
        <w:rPr>
          <w:rFonts w:ascii="Times New Roman" w:hAnsi="Times New Roman" w:cs="Times New Roman"/>
          <w:i/>
          <w:sz w:val="24"/>
          <w:szCs w:val="24"/>
        </w:rPr>
        <w:t>The  Effect</w:t>
      </w:r>
      <w:proofErr w:type="gramEnd"/>
      <w:r w:rsidRPr="009A64CA">
        <w:rPr>
          <w:rFonts w:ascii="Times New Roman" w:hAnsi="Times New Roman" w:cs="Times New Roman"/>
          <w:i/>
          <w:sz w:val="24"/>
          <w:szCs w:val="24"/>
        </w:rPr>
        <w:t xml:space="preserve"> of  Discipline and Motivation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>Employee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 xml:space="preserve"> Performance in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4CA">
        <w:rPr>
          <w:rFonts w:ascii="Times New Roman" w:hAnsi="Times New Roman" w:cs="Times New Roman"/>
          <w:i/>
          <w:sz w:val="24"/>
          <w:szCs w:val="24"/>
        </w:rPr>
        <w:t>PT Samsung Elektronik Indonesia</w:t>
      </w:r>
      <w:r w:rsidRPr="009A64CA">
        <w:rPr>
          <w:rFonts w:ascii="Times New Roman" w:hAnsi="Times New Roman" w:cs="Times New Roman"/>
          <w:sz w:val="24"/>
          <w:szCs w:val="24"/>
        </w:rPr>
        <w:t xml:space="preserve">”. Universitas Dian Nusantara.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Jurnal of Research in Business, Economics, and Education.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Vol.02. Issue.03.</w:t>
      </w:r>
      <w:proofErr w:type="gramEnd"/>
      <w:r w:rsidRPr="009A6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CA">
        <w:rPr>
          <w:rFonts w:ascii="Times New Roman" w:hAnsi="Times New Roman" w:cs="Times New Roman"/>
          <w:sz w:val="24"/>
          <w:szCs w:val="24"/>
        </w:rPr>
        <w:t>Juni 2020.</w:t>
      </w:r>
      <w:proofErr w:type="gramEnd"/>
    </w:p>
    <w:p w:rsidR="00DD4B1E" w:rsidRDefault="00DD4B1E" w:rsidP="00C124BA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899">
        <w:rPr>
          <w:rFonts w:ascii="Times New Roman" w:hAnsi="Times New Roman" w:cs="Times New Roman"/>
          <w:sz w:val="24"/>
          <w:szCs w:val="24"/>
        </w:rPr>
        <w:t xml:space="preserve">Sri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>Wayati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>Ningsi, Lina Mahardiana dan Risnawati. 2017. “</w:t>
      </w:r>
      <w:r w:rsidRPr="00607899">
        <w:rPr>
          <w:rFonts w:ascii="Times New Roman" w:hAnsi="Times New Roman" w:cs="Times New Roman"/>
          <w:i/>
          <w:sz w:val="24"/>
          <w:szCs w:val="24"/>
        </w:rPr>
        <w:t xml:space="preserve">Pengaruh Motivasi dan </w:t>
      </w:r>
      <w:proofErr w:type="gramStart"/>
      <w:r w:rsidRPr="00607899">
        <w:rPr>
          <w:rFonts w:ascii="Times New Roman" w:hAnsi="Times New Roman" w:cs="Times New Roman"/>
          <w:i/>
          <w:sz w:val="24"/>
          <w:szCs w:val="24"/>
        </w:rPr>
        <w:t>Disiplin  Kerja</w:t>
      </w:r>
      <w:proofErr w:type="gramEnd"/>
      <w:r w:rsidRPr="00607899">
        <w:rPr>
          <w:rFonts w:ascii="Times New Roman" w:hAnsi="Times New Roman" w:cs="Times New Roman"/>
          <w:i/>
          <w:sz w:val="24"/>
          <w:szCs w:val="24"/>
        </w:rPr>
        <w:t xml:space="preserve">  Terhadap  Kinerja Pegawai Negeri Sipil Pada Kantor Kelurahan  Di  Wilayah Kecamatan Mantikulore Kota Palu</w:t>
      </w:r>
      <w:r w:rsidRPr="00607899">
        <w:rPr>
          <w:rFonts w:ascii="Times New Roman" w:hAnsi="Times New Roman" w:cs="Times New Roman"/>
          <w:sz w:val="24"/>
          <w:szCs w:val="24"/>
        </w:rPr>
        <w:t xml:space="preserve">”. Fakultas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Ekonomi :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 Universitas Tadulako. Jurnal Ilmu Manajemen Universitas Tadulako. </w:t>
      </w:r>
      <w:proofErr w:type="gramStart"/>
      <w:r w:rsidRPr="00607899">
        <w:rPr>
          <w:rFonts w:ascii="Times New Roman" w:hAnsi="Times New Roman" w:cs="Times New Roman"/>
          <w:sz w:val="24"/>
          <w:szCs w:val="24"/>
        </w:rPr>
        <w:t>Vol.03. No.03.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 Januari 2017: 69-78.</w:t>
      </w:r>
    </w:p>
    <w:p w:rsidR="00C124BA" w:rsidRDefault="00C124BA" w:rsidP="00C124BA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D4B1E" w:rsidRPr="00DD4B1E" w:rsidRDefault="00DD4B1E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1E">
        <w:rPr>
          <w:rFonts w:ascii="Times New Roman" w:hAnsi="Times New Roman" w:cs="Times New Roman"/>
          <w:b/>
          <w:sz w:val="24"/>
          <w:szCs w:val="24"/>
        </w:rPr>
        <w:t>Peraturan Pemerintah:</w:t>
      </w:r>
    </w:p>
    <w:p w:rsidR="00DD4B1E" w:rsidRDefault="00DD4B1E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Peraturan P</w:t>
      </w:r>
      <w:r w:rsidRPr="00607899">
        <w:rPr>
          <w:rFonts w:ascii="Times New Roman" w:hAnsi="Times New Roman" w:cs="Times New Roman"/>
          <w:sz w:val="24"/>
          <w:szCs w:val="24"/>
        </w:rPr>
        <w:t>emerintahan Nomor 10 Tahun</w:t>
      </w:r>
      <w:r>
        <w:rPr>
          <w:rFonts w:ascii="Times New Roman" w:hAnsi="Times New Roman" w:cs="Times New Roman"/>
          <w:sz w:val="24"/>
          <w:szCs w:val="24"/>
        </w:rPr>
        <w:t xml:space="preserve"> 1979 </w:t>
      </w:r>
      <w:r w:rsidRPr="00304F61">
        <w:rPr>
          <w:rFonts w:ascii="Times New Roman" w:hAnsi="Times New Roman" w:cs="Times New Roman"/>
          <w:i/>
          <w:sz w:val="24"/>
          <w:szCs w:val="24"/>
        </w:rPr>
        <w:t>Tentang Penilaian Pelaksanaan Pekerjaan Pegawai Negeri Sipil</w:t>
      </w:r>
      <w:r w:rsidRPr="006078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B1E" w:rsidRDefault="00DD4B1E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899">
        <w:rPr>
          <w:rFonts w:ascii="Times New Roman" w:hAnsi="Times New Roman" w:cs="Times New Roman"/>
          <w:sz w:val="24"/>
          <w:szCs w:val="24"/>
        </w:rPr>
        <w:t xml:space="preserve">Peraturan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>Pemerintah</w:t>
      </w:r>
      <w:proofErr w:type="gramEnd"/>
      <w:r w:rsidRPr="00607899">
        <w:rPr>
          <w:rFonts w:ascii="Times New Roman" w:hAnsi="Times New Roman" w:cs="Times New Roman"/>
          <w:sz w:val="24"/>
          <w:szCs w:val="24"/>
        </w:rPr>
        <w:t xml:space="preserve">  Nomor 46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99">
        <w:rPr>
          <w:rFonts w:ascii="Times New Roman" w:hAnsi="Times New Roman" w:cs="Times New Roman"/>
          <w:sz w:val="24"/>
          <w:szCs w:val="24"/>
        </w:rPr>
        <w:t xml:space="preserve">2011 </w:t>
      </w:r>
      <w:r w:rsidRPr="00607899">
        <w:rPr>
          <w:rFonts w:ascii="Times New Roman" w:hAnsi="Times New Roman" w:cs="Times New Roman"/>
          <w:i/>
          <w:sz w:val="24"/>
          <w:szCs w:val="24"/>
        </w:rPr>
        <w:t>Tentang Penilaian Prestasi Kerja Pegawai  Negeri Sipil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B1E" w:rsidRDefault="00DD4B1E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899">
        <w:rPr>
          <w:rFonts w:ascii="Times New Roman" w:hAnsi="Times New Roman" w:cs="Times New Roman"/>
          <w:sz w:val="24"/>
          <w:szCs w:val="24"/>
        </w:rPr>
        <w:t>Peraturan Menteri Lingkungan Hidup dan Kehutanan Republik Indonesia Nomor P.79/MenLhk/Setjen/OTL.0/9/2016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B1E" w:rsidRDefault="00C124BA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Undang-Undang No.43 Tahun 1999 </w:t>
      </w:r>
      <w:r w:rsidRPr="00607899">
        <w:rPr>
          <w:rFonts w:ascii="Times New Roman" w:hAnsi="Times New Roman" w:cs="Times New Roman"/>
          <w:i/>
          <w:sz w:val="24"/>
          <w:szCs w:val="24"/>
        </w:rPr>
        <w:t>Tentang Pokok-Pokok Kepegawaian</w:t>
      </w:r>
      <w:r w:rsidRPr="006078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2E84" w:rsidRDefault="00B22E84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2E84" w:rsidRDefault="00B22E84" w:rsidP="00DD4B1E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84">
        <w:rPr>
          <w:rFonts w:ascii="Times New Roman" w:hAnsi="Times New Roman" w:cs="Times New Roman"/>
          <w:b/>
          <w:sz w:val="24"/>
          <w:szCs w:val="24"/>
        </w:rPr>
        <w:lastRenderedPageBreak/>
        <w:t>Internet:</w:t>
      </w:r>
    </w:p>
    <w:p w:rsidR="00B22E84" w:rsidRP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E84">
        <w:rPr>
          <w:rFonts w:ascii="Times New Roman" w:hAnsi="Times New Roman" w:cs="Times New Roman"/>
          <w:color w:val="000000" w:themeColor="text1"/>
          <w:sz w:val="24"/>
          <w:szCs w:val="24"/>
        </w:rPr>
        <w:t>http://bpdashl-serayupakprogo.sim-pdashl.menlhk.go.id/index.php/profil2/visi-misi-tugas -pokok-dan-fungsi.</w:t>
      </w: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Default="00B22E84" w:rsidP="00B22E84">
      <w:pPr>
        <w:tabs>
          <w:tab w:val="left" w:pos="180"/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22E84" w:rsidRPr="000663CE" w:rsidRDefault="00B22E84" w:rsidP="000663CE">
      <w:pPr>
        <w:tabs>
          <w:tab w:val="left" w:pos="18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id-ID"/>
        </w:rPr>
      </w:pPr>
    </w:p>
    <w:bookmarkEnd w:id="0"/>
    <w:sectPr w:rsidR="00B22E84" w:rsidRPr="000663CE" w:rsidSect="00263988">
      <w:headerReference w:type="default" r:id="rId9"/>
      <w:footerReference w:type="default" r:id="rId10"/>
      <w:pgSz w:w="11907" w:h="16840" w:code="9"/>
      <w:pgMar w:top="2268" w:right="1701" w:bottom="1701" w:left="1701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530D74">
      <w:rPr>
        <w:rFonts w:ascii="Times New Roman" w:hAnsi="Times New Roman" w:cs="Times New Roman"/>
        <w:noProof/>
        <w:sz w:val="24"/>
        <w:szCs w:val="24"/>
      </w:rPr>
      <w:t>101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3CE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0D74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1974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D63C-ACD1-416B-8E2B-BBCB1ECB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58028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</cp:revision>
  <cp:lastPrinted>2021-10-11T10:37:00Z</cp:lastPrinted>
  <dcterms:created xsi:type="dcterms:W3CDTF">2021-04-30T07:57:00Z</dcterms:created>
  <dcterms:modified xsi:type="dcterms:W3CDTF">2022-06-23T03:32:00Z</dcterms:modified>
</cp:coreProperties>
</file>