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908" w:rsidRDefault="00AE0908" w:rsidP="00AE0908">
      <w:pPr>
        <w:spacing w:after="0" w:line="480" w:lineRule="auto"/>
        <w:jc w:val="both"/>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Lampiran 1</w:t>
      </w:r>
    </w:p>
    <w:p w:rsidR="00AE0908" w:rsidRDefault="00AE0908" w:rsidP="00AE0908">
      <w:pPr>
        <w:spacing w:after="0" w:line="480" w:lineRule="auto"/>
        <w:jc w:val="center"/>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Angket Pendidikan Karakter</w:t>
      </w:r>
    </w:p>
    <w:p w:rsidR="00AE0908" w:rsidRDefault="00AE0908" w:rsidP="00AE0908">
      <w:pPr>
        <w:spacing w:after="0" w:line="480" w:lineRule="auto"/>
        <w:jc w:val="center"/>
        <w:rPr>
          <w:rFonts w:asciiTheme="majorBidi" w:eastAsiaTheme="minorEastAsia" w:hAnsiTheme="majorBidi" w:cstheme="majorBidi"/>
          <w:b/>
          <w:bCs/>
          <w:sz w:val="24"/>
          <w:szCs w:val="24"/>
        </w:rPr>
      </w:pPr>
    </w:p>
    <w:p w:rsidR="00AE0908" w:rsidRPr="005A3536" w:rsidRDefault="00AE0908" w:rsidP="00AE0908">
      <w:pPr>
        <w:spacing w:after="0" w:line="480" w:lineRule="auto"/>
        <w:jc w:val="both"/>
        <w:rPr>
          <w:rFonts w:asciiTheme="majorBidi" w:eastAsiaTheme="minorEastAsia" w:hAnsiTheme="majorBidi" w:cstheme="majorBidi"/>
          <w:sz w:val="24"/>
          <w:szCs w:val="24"/>
        </w:rPr>
      </w:pPr>
      <w:r w:rsidRPr="005A3536">
        <w:rPr>
          <w:rFonts w:asciiTheme="majorBidi" w:eastAsiaTheme="minorEastAsia" w:hAnsiTheme="majorBidi" w:cstheme="majorBidi"/>
          <w:sz w:val="24"/>
          <w:szCs w:val="24"/>
        </w:rPr>
        <w:t>Nama</w:t>
      </w:r>
      <w:r w:rsidRPr="005A3536">
        <w:rPr>
          <w:rFonts w:asciiTheme="majorBidi" w:eastAsiaTheme="minorEastAsia" w:hAnsiTheme="majorBidi" w:cstheme="majorBidi"/>
          <w:sz w:val="24"/>
          <w:szCs w:val="24"/>
        </w:rPr>
        <w:tab/>
        <w:t>:</w:t>
      </w:r>
    </w:p>
    <w:p w:rsidR="00AE0908" w:rsidRDefault="00AE0908" w:rsidP="00AE0908">
      <w:pPr>
        <w:spacing w:after="0" w:line="480" w:lineRule="auto"/>
        <w:jc w:val="both"/>
        <w:rPr>
          <w:rFonts w:asciiTheme="majorBidi" w:eastAsiaTheme="minorEastAsia" w:hAnsiTheme="majorBidi" w:cstheme="majorBidi"/>
          <w:sz w:val="24"/>
          <w:szCs w:val="24"/>
        </w:rPr>
      </w:pPr>
      <w:r w:rsidRPr="005A3536">
        <w:rPr>
          <w:rFonts w:asciiTheme="majorBidi" w:eastAsiaTheme="minorEastAsia" w:hAnsiTheme="majorBidi" w:cstheme="majorBidi"/>
          <w:sz w:val="24"/>
          <w:szCs w:val="24"/>
        </w:rPr>
        <w:t>Kelas</w:t>
      </w:r>
      <w:r>
        <w:rPr>
          <w:rFonts w:asciiTheme="majorBidi" w:eastAsiaTheme="minorEastAsia" w:hAnsiTheme="majorBidi" w:cstheme="majorBidi"/>
          <w:sz w:val="24"/>
          <w:szCs w:val="24"/>
        </w:rPr>
        <w:tab/>
      </w:r>
      <w:r w:rsidRPr="005A3536">
        <w:rPr>
          <w:rFonts w:asciiTheme="majorBidi" w:eastAsiaTheme="minorEastAsia" w:hAnsiTheme="majorBidi" w:cstheme="majorBidi"/>
          <w:sz w:val="24"/>
          <w:szCs w:val="24"/>
        </w:rPr>
        <w:t>:</w:t>
      </w:r>
    </w:p>
    <w:p w:rsidR="00AE0908" w:rsidRDefault="00AE0908" w:rsidP="00AE0908">
      <w:pPr>
        <w:spacing w:after="0" w:line="48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Petunjuk Pengisian Angket</w:t>
      </w:r>
      <w:r>
        <w:rPr>
          <w:rFonts w:asciiTheme="majorBidi" w:eastAsiaTheme="minorEastAsia" w:hAnsiTheme="majorBidi" w:cstheme="majorBidi"/>
          <w:sz w:val="24"/>
          <w:szCs w:val="24"/>
        </w:rPr>
        <w:tab/>
        <w:t>:</w:t>
      </w:r>
    </w:p>
    <w:p w:rsidR="00AE0908" w:rsidRDefault="00AE0908" w:rsidP="00283B41">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Skala atas angket ini berisikan pernyataan tentang apa yang anda rasakan atau lakukan dalam kehidupan sehari-hari.</w:t>
      </w:r>
    </w:p>
    <w:p w:rsidR="00AE0908" w:rsidRDefault="00AE0908" w:rsidP="00283B41">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Tiap item atau pernyataan itu tersedia empat pilihan yaitu:</w:t>
      </w:r>
    </w:p>
    <w:p w:rsidR="00AE0908" w:rsidRDefault="00AE0908" w:rsidP="00AE0908">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SS</w:t>
      </w:r>
      <w:r>
        <w:rPr>
          <w:rFonts w:asciiTheme="majorBidi" w:hAnsiTheme="majorBidi" w:cstheme="majorBidi"/>
          <w:sz w:val="24"/>
          <w:szCs w:val="24"/>
        </w:rPr>
        <w:tab/>
        <w:t>: Sangat Sesuai</w:t>
      </w:r>
    </w:p>
    <w:p w:rsidR="00AE0908" w:rsidRDefault="00AE0908" w:rsidP="00AE0908">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S</w:t>
      </w:r>
      <w:r>
        <w:rPr>
          <w:rFonts w:asciiTheme="majorBidi" w:hAnsiTheme="majorBidi" w:cstheme="majorBidi"/>
          <w:sz w:val="24"/>
          <w:szCs w:val="24"/>
        </w:rPr>
        <w:tab/>
        <w:t>: Sesuai</w:t>
      </w:r>
    </w:p>
    <w:p w:rsidR="00AE0908" w:rsidRDefault="00AE0908" w:rsidP="00AE0908">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TS</w:t>
      </w:r>
      <w:r>
        <w:rPr>
          <w:rFonts w:asciiTheme="majorBidi" w:hAnsiTheme="majorBidi" w:cstheme="majorBidi"/>
          <w:sz w:val="24"/>
          <w:szCs w:val="24"/>
        </w:rPr>
        <w:tab/>
        <w:t>: Tidak Sesuai</w:t>
      </w:r>
    </w:p>
    <w:p w:rsidR="00AE0908" w:rsidRDefault="00AE0908" w:rsidP="00AE0908">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STS</w:t>
      </w:r>
      <w:r>
        <w:rPr>
          <w:rFonts w:asciiTheme="majorBidi" w:hAnsiTheme="majorBidi" w:cstheme="majorBidi"/>
          <w:sz w:val="24"/>
          <w:szCs w:val="24"/>
        </w:rPr>
        <w:tab/>
        <w:t>: Sangat Tidak Sesuai</w:t>
      </w:r>
    </w:p>
    <w:p w:rsidR="00AE0908" w:rsidRDefault="00AE0908" w:rsidP="00283B41">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Pilihlah salah satu dari empat pilihan tersebut yang sesuai dengan pengalaman anda dalam kesehariaan untuk masing-masing item.</w:t>
      </w:r>
    </w:p>
    <w:p w:rsidR="00AE0908" w:rsidRDefault="00AE0908" w:rsidP="00283B41">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Kejujuran anda dalam menjawab angket ini mempunyai arti yang tak terhingga nilainya.</w:t>
      </w:r>
    </w:p>
    <w:p w:rsidR="00AE0908" w:rsidRDefault="00AE0908" w:rsidP="00283B41">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Berilah tanda “</w:t>
      </w:r>
      <w:r>
        <w:rPr>
          <w:rFonts w:asciiTheme="majorBidi" w:hAnsiTheme="majorBidi" w:cstheme="majorBidi"/>
          <w:sz w:val="24"/>
          <w:szCs w:val="24"/>
        </w:rPr>
        <w:sym w:font="Wingdings" w:char="F0FC"/>
      </w:r>
      <w:r>
        <w:rPr>
          <w:rFonts w:asciiTheme="majorBidi" w:hAnsiTheme="majorBidi" w:cstheme="majorBidi"/>
          <w:sz w:val="24"/>
          <w:szCs w:val="24"/>
        </w:rPr>
        <w:t>” untuk setiap jawaban yang anda kemukakan.</w:t>
      </w:r>
    </w:p>
    <w:p w:rsidR="00AE0908" w:rsidRPr="007C7478" w:rsidRDefault="00AE0908" w:rsidP="00AE0908">
      <w:pPr>
        <w:pStyle w:val="ListParagraph"/>
        <w:spacing w:line="480" w:lineRule="auto"/>
        <w:ind w:left="360"/>
        <w:jc w:val="both"/>
        <w:rPr>
          <w:rFonts w:asciiTheme="majorBidi" w:hAnsiTheme="majorBidi" w:cstheme="majorBidi"/>
          <w:sz w:val="24"/>
          <w:szCs w:val="24"/>
        </w:rPr>
      </w:pPr>
      <w:r>
        <w:rPr>
          <w:rFonts w:asciiTheme="majorBidi" w:hAnsiTheme="majorBidi" w:cstheme="majorBidi"/>
          <w:sz w:val="24"/>
          <w:szCs w:val="24"/>
        </w:rPr>
        <w:t>Contoh pengisian angket Pendidikan Karakter</w:t>
      </w:r>
    </w:p>
    <w:tbl>
      <w:tblPr>
        <w:tblStyle w:val="TableGrid"/>
        <w:tblW w:w="0" w:type="auto"/>
        <w:tblInd w:w="108" w:type="dxa"/>
        <w:tblLayout w:type="fixed"/>
        <w:tblLook w:val="04A0"/>
      </w:tblPr>
      <w:tblGrid>
        <w:gridCol w:w="1609"/>
        <w:gridCol w:w="3519"/>
        <w:gridCol w:w="754"/>
        <w:gridCol w:w="719"/>
        <w:gridCol w:w="629"/>
        <w:gridCol w:w="708"/>
      </w:tblGrid>
      <w:tr w:rsidR="00AE0908" w:rsidTr="00A42C99">
        <w:tc>
          <w:tcPr>
            <w:tcW w:w="1609" w:type="dxa"/>
            <w:vAlign w:val="center"/>
          </w:tcPr>
          <w:p w:rsidR="00AE0908" w:rsidRDefault="00AE0908" w:rsidP="00A42C99">
            <w:pPr>
              <w:pStyle w:val="ListParagraph"/>
              <w:ind w:left="0"/>
              <w:jc w:val="center"/>
              <w:rPr>
                <w:rFonts w:asciiTheme="majorBidi" w:hAnsiTheme="majorBidi" w:cstheme="majorBidi"/>
                <w:sz w:val="24"/>
                <w:szCs w:val="24"/>
              </w:rPr>
            </w:pPr>
            <w:r>
              <w:rPr>
                <w:rFonts w:asciiTheme="majorBidi" w:hAnsiTheme="majorBidi" w:cstheme="majorBidi"/>
                <w:sz w:val="24"/>
                <w:szCs w:val="24"/>
              </w:rPr>
              <w:t>NO</w:t>
            </w:r>
          </w:p>
        </w:tc>
        <w:tc>
          <w:tcPr>
            <w:tcW w:w="3519" w:type="dxa"/>
            <w:vAlign w:val="center"/>
          </w:tcPr>
          <w:p w:rsidR="00AE0908" w:rsidRDefault="00AE0908" w:rsidP="00A42C99">
            <w:pPr>
              <w:pStyle w:val="ListParagraph"/>
              <w:ind w:left="0"/>
              <w:jc w:val="center"/>
              <w:rPr>
                <w:rFonts w:asciiTheme="majorBidi" w:hAnsiTheme="majorBidi" w:cstheme="majorBidi"/>
                <w:sz w:val="24"/>
                <w:szCs w:val="24"/>
              </w:rPr>
            </w:pPr>
            <w:r>
              <w:rPr>
                <w:rFonts w:asciiTheme="majorBidi" w:hAnsiTheme="majorBidi" w:cstheme="majorBidi"/>
                <w:sz w:val="24"/>
                <w:szCs w:val="24"/>
              </w:rPr>
              <w:t>PERNYATAAN</w:t>
            </w:r>
          </w:p>
        </w:tc>
        <w:tc>
          <w:tcPr>
            <w:tcW w:w="754" w:type="dxa"/>
            <w:vAlign w:val="center"/>
          </w:tcPr>
          <w:p w:rsidR="00AE0908" w:rsidRDefault="00AE0908" w:rsidP="00A42C99">
            <w:pPr>
              <w:pStyle w:val="ListParagraph"/>
              <w:ind w:left="0"/>
              <w:jc w:val="center"/>
              <w:rPr>
                <w:rFonts w:asciiTheme="majorBidi" w:hAnsiTheme="majorBidi" w:cstheme="majorBidi"/>
                <w:sz w:val="24"/>
                <w:szCs w:val="24"/>
              </w:rPr>
            </w:pPr>
            <w:r>
              <w:rPr>
                <w:rFonts w:asciiTheme="majorBidi" w:hAnsiTheme="majorBidi" w:cstheme="majorBidi"/>
                <w:sz w:val="24"/>
                <w:szCs w:val="24"/>
              </w:rPr>
              <w:t>SS</w:t>
            </w:r>
          </w:p>
        </w:tc>
        <w:tc>
          <w:tcPr>
            <w:tcW w:w="719" w:type="dxa"/>
            <w:vAlign w:val="center"/>
          </w:tcPr>
          <w:p w:rsidR="00AE0908" w:rsidRDefault="00AE0908" w:rsidP="00A42C99">
            <w:pPr>
              <w:pStyle w:val="ListParagraph"/>
              <w:ind w:left="0"/>
              <w:jc w:val="center"/>
              <w:rPr>
                <w:rFonts w:asciiTheme="majorBidi" w:hAnsiTheme="majorBidi" w:cstheme="majorBidi"/>
                <w:sz w:val="24"/>
                <w:szCs w:val="24"/>
              </w:rPr>
            </w:pPr>
            <w:r>
              <w:rPr>
                <w:rFonts w:asciiTheme="majorBidi" w:hAnsiTheme="majorBidi" w:cstheme="majorBidi"/>
                <w:sz w:val="24"/>
                <w:szCs w:val="24"/>
              </w:rPr>
              <w:t>S</w:t>
            </w:r>
          </w:p>
        </w:tc>
        <w:tc>
          <w:tcPr>
            <w:tcW w:w="629" w:type="dxa"/>
            <w:vAlign w:val="center"/>
          </w:tcPr>
          <w:p w:rsidR="00AE0908" w:rsidRDefault="00AE0908" w:rsidP="00A42C99">
            <w:pPr>
              <w:pStyle w:val="ListParagraph"/>
              <w:ind w:left="0"/>
              <w:jc w:val="center"/>
              <w:rPr>
                <w:rFonts w:asciiTheme="majorBidi" w:hAnsiTheme="majorBidi" w:cstheme="majorBidi"/>
                <w:sz w:val="24"/>
                <w:szCs w:val="24"/>
              </w:rPr>
            </w:pPr>
            <w:r>
              <w:rPr>
                <w:rFonts w:asciiTheme="majorBidi" w:hAnsiTheme="majorBidi" w:cstheme="majorBidi"/>
                <w:sz w:val="24"/>
                <w:szCs w:val="24"/>
              </w:rPr>
              <w:t>TS</w:t>
            </w:r>
          </w:p>
        </w:tc>
        <w:tc>
          <w:tcPr>
            <w:tcW w:w="708" w:type="dxa"/>
            <w:vAlign w:val="center"/>
          </w:tcPr>
          <w:p w:rsidR="00AE0908" w:rsidRDefault="00AE0908" w:rsidP="00A42C99">
            <w:pPr>
              <w:pStyle w:val="ListParagraph"/>
              <w:ind w:left="0"/>
              <w:jc w:val="center"/>
              <w:rPr>
                <w:rFonts w:asciiTheme="majorBidi" w:hAnsiTheme="majorBidi" w:cstheme="majorBidi"/>
                <w:sz w:val="24"/>
                <w:szCs w:val="24"/>
              </w:rPr>
            </w:pPr>
            <w:r>
              <w:rPr>
                <w:rFonts w:asciiTheme="majorBidi" w:hAnsiTheme="majorBidi" w:cstheme="majorBidi"/>
                <w:sz w:val="24"/>
                <w:szCs w:val="24"/>
              </w:rPr>
              <w:t>STS</w:t>
            </w:r>
          </w:p>
        </w:tc>
      </w:tr>
      <w:tr w:rsidR="00AE0908" w:rsidTr="00A42C99">
        <w:tc>
          <w:tcPr>
            <w:tcW w:w="1609" w:type="dxa"/>
            <w:vAlign w:val="center"/>
          </w:tcPr>
          <w:p w:rsidR="00AE0908" w:rsidRDefault="00AE0908" w:rsidP="00A42C99">
            <w:pPr>
              <w:pStyle w:val="ListParagraph"/>
              <w:ind w:left="0"/>
              <w:jc w:val="center"/>
              <w:rPr>
                <w:rFonts w:asciiTheme="majorBidi" w:hAnsiTheme="majorBidi" w:cstheme="majorBidi"/>
                <w:sz w:val="24"/>
                <w:szCs w:val="24"/>
              </w:rPr>
            </w:pPr>
            <w:r>
              <w:rPr>
                <w:rFonts w:asciiTheme="majorBidi" w:hAnsiTheme="majorBidi" w:cstheme="majorBidi"/>
                <w:sz w:val="24"/>
                <w:szCs w:val="24"/>
              </w:rPr>
              <w:t>1</w:t>
            </w:r>
          </w:p>
        </w:tc>
        <w:tc>
          <w:tcPr>
            <w:tcW w:w="3519" w:type="dxa"/>
            <w:vAlign w:val="center"/>
          </w:tcPr>
          <w:p w:rsidR="00AE0908" w:rsidRDefault="00AE0908" w:rsidP="00A42C99">
            <w:pPr>
              <w:pStyle w:val="ListParagraph"/>
              <w:ind w:left="0"/>
              <w:rPr>
                <w:rFonts w:asciiTheme="majorBidi" w:hAnsiTheme="majorBidi" w:cstheme="majorBidi"/>
                <w:sz w:val="24"/>
                <w:szCs w:val="24"/>
              </w:rPr>
            </w:pPr>
            <w:r w:rsidRPr="002F7033">
              <w:rPr>
                <w:rFonts w:asciiTheme="majorBidi" w:hAnsiTheme="majorBidi" w:cstheme="majorBidi"/>
                <w:sz w:val="24"/>
                <w:szCs w:val="24"/>
              </w:rPr>
              <w:t>Saya membiasakan diri b</w:t>
            </w:r>
            <w:r>
              <w:rPr>
                <w:rFonts w:asciiTheme="majorBidi" w:hAnsiTheme="majorBidi" w:cstheme="majorBidi"/>
                <w:sz w:val="24"/>
                <w:szCs w:val="24"/>
              </w:rPr>
              <w:t>erdoa sebelum jam pelajaran</w:t>
            </w:r>
            <w:r w:rsidRPr="002F7033">
              <w:rPr>
                <w:rFonts w:asciiTheme="majorBidi" w:hAnsiTheme="majorBidi" w:cstheme="majorBidi"/>
                <w:sz w:val="24"/>
                <w:szCs w:val="24"/>
              </w:rPr>
              <w:t xml:space="preserve"> di mulai</w:t>
            </w:r>
          </w:p>
        </w:tc>
        <w:tc>
          <w:tcPr>
            <w:tcW w:w="754" w:type="dxa"/>
            <w:vAlign w:val="center"/>
          </w:tcPr>
          <w:p w:rsidR="00AE0908" w:rsidRDefault="00AE0908" w:rsidP="00A42C99">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c>
          <w:tcPr>
            <w:tcW w:w="719" w:type="dxa"/>
            <w:vAlign w:val="center"/>
          </w:tcPr>
          <w:p w:rsidR="00AE0908" w:rsidRDefault="00AE0908" w:rsidP="00A42C99">
            <w:pPr>
              <w:pStyle w:val="ListParagraph"/>
              <w:ind w:left="0"/>
              <w:rPr>
                <w:rFonts w:asciiTheme="majorBidi" w:hAnsiTheme="majorBidi" w:cstheme="majorBidi"/>
                <w:sz w:val="24"/>
                <w:szCs w:val="24"/>
              </w:rPr>
            </w:pPr>
          </w:p>
        </w:tc>
        <w:tc>
          <w:tcPr>
            <w:tcW w:w="629" w:type="dxa"/>
            <w:vAlign w:val="center"/>
          </w:tcPr>
          <w:p w:rsidR="00AE0908" w:rsidRDefault="00AE0908" w:rsidP="00A42C99">
            <w:pPr>
              <w:pStyle w:val="ListParagraph"/>
              <w:ind w:left="0"/>
              <w:rPr>
                <w:rFonts w:asciiTheme="majorBidi" w:hAnsiTheme="majorBidi" w:cstheme="majorBidi"/>
                <w:sz w:val="24"/>
                <w:szCs w:val="24"/>
              </w:rPr>
            </w:pPr>
          </w:p>
        </w:tc>
        <w:tc>
          <w:tcPr>
            <w:tcW w:w="708" w:type="dxa"/>
            <w:vAlign w:val="center"/>
          </w:tcPr>
          <w:p w:rsidR="00AE0908" w:rsidRDefault="00AE0908" w:rsidP="00A42C99">
            <w:pPr>
              <w:pStyle w:val="ListParagraph"/>
              <w:ind w:left="0"/>
              <w:rPr>
                <w:rFonts w:asciiTheme="majorBidi" w:hAnsiTheme="majorBidi" w:cstheme="majorBidi"/>
                <w:sz w:val="24"/>
                <w:szCs w:val="24"/>
              </w:rPr>
            </w:pPr>
          </w:p>
        </w:tc>
      </w:tr>
    </w:tbl>
    <w:p w:rsidR="00AE0908" w:rsidRDefault="00AE0908" w:rsidP="00AE0908">
      <w:pPr>
        <w:rPr>
          <w:rFonts w:asciiTheme="majorBidi" w:eastAsiaTheme="minorEastAsia" w:hAnsiTheme="majorBidi" w:cstheme="majorBidi"/>
          <w:b/>
          <w:bCs/>
          <w:sz w:val="24"/>
          <w:szCs w:val="24"/>
        </w:rPr>
      </w:pPr>
      <w:r w:rsidRPr="00C9740F">
        <w:rPr>
          <w:rFonts w:asciiTheme="majorBidi" w:eastAsiaTheme="minorEastAsia" w:hAnsiTheme="majorBidi" w:cstheme="majorBidi"/>
          <w:b/>
          <w:bCs/>
          <w:sz w:val="24"/>
          <w:szCs w:val="24"/>
        </w:rPr>
        <w:br w:type="page"/>
      </w:r>
    </w:p>
    <w:tbl>
      <w:tblPr>
        <w:tblStyle w:val="TableGrid"/>
        <w:tblW w:w="0" w:type="auto"/>
        <w:tblInd w:w="108" w:type="dxa"/>
        <w:tblLayout w:type="fixed"/>
        <w:tblLook w:val="04A0"/>
      </w:tblPr>
      <w:tblGrid>
        <w:gridCol w:w="626"/>
        <w:gridCol w:w="4502"/>
        <w:gridCol w:w="754"/>
        <w:gridCol w:w="719"/>
        <w:gridCol w:w="629"/>
        <w:gridCol w:w="708"/>
      </w:tblGrid>
      <w:tr w:rsidR="00AE0908" w:rsidRPr="002F7033" w:rsidTr="00A42C99">
        <w:trPr>
          <w:trHeight w:val="557"/>
        </w:trPr>
        <w:tc>
          <w:tcPr>
            <w:tcW w:w="626" w:type="dxa"/>
            <w:vAlign w:val="center"/>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lastRenderedPageBreak/>
              <w:t>NO</w:t>
            </w:r>
          </w:p>
        </w:tc>
        <w:tc>
          <w:tcPr>
            <w:tcW w:w="4502" w:type="dxa"/>
            <w:vAlign w:val="center"/>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PERNYATAAN</w:t>
            </w:r>
          </w:p>
        </w:tc>
        <w:tc>
          <w:tcPr>
            <w:tcW w:w="754" w:type="dxa"/>
            <w:vAlign w:val="center"/>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SS</w:t>
            </w:r>
          </w:p>
        </w:tc>
        <w:tc>
          <w:tcPr>
            <w:tcW w:w="719" w:type="dxa"/>
            <w:vAlign w:val="center"/>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S</w:t>
            </w:r>
          </w:p>
        </w:tc>
        <w:tc>
          <w:tcPr>
            <w:tcW w:w="629"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T</w:t>
            </w:r>
            <w:r w:rsidRPr="002F7033">
              <w:rPr>
                <w:rFonts w:asciiTheme="majorBidi" w:hAnsiTheme="majorBidi" w:cstheme="majorBidi"/>
                <w:sz w:val="24"/>
                <w:szCs w:val="24"/>
              </w:rPr>
              <w:t>S</w:t>
            </w:r>
          </w:p>
        </w:tc>
        <w:tc>
          <w:tcPr>
            <w:tcW w:w="708" w:type="dxa"/>
            <w:vAlign w:val="center"/>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STS</w:t>
            </w: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1</w:t>
            </w:r>
          </w:p>
        </w:tc>
        <w:tc>
          <w:tcPr>
            <w:tcW w:w="4502" w:type="dxa"/>
            <w:vAlign w:val="center"/>
          </w:tcPr>
          <w:p w:rsidR="00AE0908" w:rsidRPr="002F7033" w:rsidRDefault="00AE0908" w:rsidP="00A42C99">
            <w:pPr>
              <w:jc w:val="both"/>
              <w:rPr>
                <w:rFonts w:asciiTheme="majorBidi" w:hAnsiTheme="majorBidi" w:cstheme="majorBidi"/>
                <w:sz w:val="24"/>
                <w:szCs w:val="24"/>
              </w:rPr>
            </w:pPr>
            <w:r w:rsidRPr="002F7033">
              <w:rPr>
                <w:rFonts w:asciiTheme="majorBidi" w:hAnsiTheme="majorBidi" w:cstheme="majorBidi"/>
                <w:sz w:val="24"/>
                <w:szCs w:val="24"/>
              </w:rPr>
              <w:t xml:space="preserve">Saya membiasakan diri berdoa </w:t>
            </w:r>
            <w:r>
              <w:rPr>
                <w:rFonts w:asciiTheme="majorBidi" w:hAnsiTheme="majorBidi" w:cstheme="majorBidi"/>
                <w:sz w:val="24"/>
                <w:szCs w:val="24"/>
              </w:rPr>
              <w:t>sebelum jam pelajaran di</w:t>
            </w:r>
            <w:r w:rsidRPr="002F7033">
              <w:rPr>
                <w:rFonts w:asciiTheme="majorBidi" w:hAnsiTheme="majorBidi" w:cstheme="majorBidi"/>
                <w:sz w:val="24"/>
                <w:szCs w:val="24"/>
              </w:rPr>
              <w:t>mulai</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2</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Saat bel berbunyi</w:t>
            </w:r>
            <w:r w:rsidRPr="002F7033">
              <w:rPr>
                <w:rFonts w:asciiTheme="majorBidi" w:hAnsiTheme="majorBidi" w:cstheme="majorBidi"/>
                <w:sz w:val="24"/>
                <w:szCs w:val="24"/>
              </w:rPr>
              <w:t xml:space="preserve"> </w:t>
            </w:r>
            <w:r>
              <w:rPr>
                <w:rFonts w:asciiTheme="majorBidi" w:hAnsiTheme="majorBidi" w:cstheme="majorBidi"/>
                <w:sz w:val="24"/>
                <w:szCs w:val="24"/>
              </w:rPr>
              <w:t>saya segera masuk kelas</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3</w:t>
            </w:r>
          </w:p>
        </w:tc>
        <w:tc>
          <w:tcPr>
            <w:tcW w:w="4502" w:type="dxa"/>
            <w:vAlign w:val="center"/>
          </w:tcPr>
          <w:p w:rsidR="00AE0908" w:rsidRPr="002F7033" w:rsidRDefault="00AE0908" w:rsidP="00A42C99">
            <w:pPr>
              <w:jc w:val="both"/>
              <w:rPr>
                <w:rFonts w:asciiTheme="majorBidi" w:hAnsiTheme="majorBidi" w:cstheme="majorBidi"/>
                <w:sz w:val="24"/>
                <w:szCs w:val="24"/>
              </w:rPr>
            </w:pPr>
            <w:r w:rsidRPr="002F7033">
              <w:rPr>
                <w:rFonts w:asciiTheme="majorBidi" w:hAnsiTheme="majorBidi" w:cstheme="majorBidi"/>
                <w:sz w:val="24"/>
                <w:szCs w:val="24"/>
              </w:rPr>
              <w:t>Ketika b</w:t>
            </w:r>
            <w:r>
              <w:rPr>
                <w:rFonts w:asciiTheme="majorBidi" w:hAnsiTheme="majorBidi" w:cstheme="majorBidi"/>
                <w:sz w:val="24"/>
                <w:szCs w:val="24"/>
              </w:rPr>
              <w:t>ertemu guru saya akan memberi salam</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4</w:t>
            </w:r>
          </w:p>
        </w:tc>
        <w:tc>
          <w:tcPr>
            <w:tcW w:w="4502" w:type="dxa"/>
            <w:vAlign w:val="center"/>
          </w:tcPr>
          <w:p w:rsidR="00AE0908" w:rsidRPr="002F7033" w:rsidRDefault="00AE0908" w:rsidP="00A42C99">
            <w:pPr>
              <w:jc w:val="both"/>
              <w:rPr>
                <w:rFonts w:asciiTheme="majorBidi" w:hAnsiTheme="majorBidi" w:cstheme="majorBidi"/>
                <w:sz w:val="24"/>
                <w:szCs w:val="24"/>
              </w:rPr>
            </w:pPr>
            <w:r w:rsidRPr="002F7033">
              <w:rPr>
                <w:rFonts w:asciiTheme="majorBidi" w:hAnsiTheme="majorBidi" w:cstheme="majorBidi"/>
                <w:sz w:val="24"/>
                <w:szCs w:val="24"/>
              </w:rPr>
              <w:t xml:space="preserve">Saya </w:t>
            </w:r>
            <w:r>
              <w:rPr>
                <w:rFonts w:asciiTheme="majorBidi" w:hAnsiTheme="majorBidi" w:cstheme="majorBidi"/>
                <w:sz w:val="24"/>
                <w:szCs w:val="24"/>
              </w:rPr>
              <w:t xml:space="preserve">berbicara </w:t>
            </w:r>
            <w:r w:rsidRPr="002F7033">
              <w:rPr>
                <w:rFonts w:asciiTheme="majorBidi" w:hAnsiTheme="majorBidi" w:cstheme="majorBidi"/>
                <w:sz w:val="24"/>
                <w:szCs w:val="24"/>
              </w:rPr>
              <w:t>ses</w:t>
            </w:r>
            <w:r>
              <w:rPr>
                <w:rFonts w:asciiTheme="majorBidi" w:hAnsiTheme="majorBidi" w:cstheme="majorBidi"/>
                <w:sz w:val="24"/>
                <w:szCs w:val="24"/>
              </w:rPr>
              <w:t>uai dengan kenyataan</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5</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Saya mengembalikan barang yang saya temukan pada pemiliknya</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6</w:t>
            </w:r>
          </w:p>
        </w:tc>
        <w:tc>
          <w:tcPr>
            <w:tcW w:w="4502" w:type="dxa"/>
            <w:vAlign w:val="center"/>
          </w:tcPr>
          <w:p w:rsidR="00AE0908" w:rsidRPr="002F7033" w:rsidRDefault="00AE0908" w:rsidP="00A42C99">
            <w:pPr>
              <w:jc w:val="both"/>
              <w:rPr>
                <w:rFonts w:asciiTheme="majorBidi" w:hAnsiTheme="majorBidi" w:cstheme="majorBidi"/>
                <w:sz w:val="24"/>
                <w:szCs w:val="24"/>
              </w:rPr>
            </w:pPr>
            <w:r w:rsidRPr="002F7033">
              <w:rPr>
                <w:rFonts w:asciiTheme="majorBidi" w:hAnsiTheme="majorBidi" w:cstheme="majorBidi"/>
                <w:sz w:val="24"/>
                <w:szCs w:val="24"/>
              </w:rPr>
              <w:t>Saya me</w:t>
            </w:r>
            <w:r>
              <w:rPr>
                <w:rFonts w:asciiTheme="majorBidi" w:hAnsiTheme="majorBidi" w:cstheme="majorBidi"/>
                <w:sz w:val="24"/>
                <w:szCs w:val="24"/>
              </w:rPr>
              <w:t>nyelesaikan soal ujian dengan kemampuan sendiri</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7</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Saya</w:t>
            </w:r>
            <w:r w:rsidRPr="002F7033">
              <w:rPr>
                <w:rFonts w:asciiTheme="majorBidi" w:hAnsiTheme="majorBidi" w:cstheme="majorBidi"/>
                <w:sz w:val="24"/>
                <w:szCs w:val="24"/>
              </w:rPr>
              <w:t xml:space="preserve"> </w:t>
            </w:r>
            <w:r>
              <w:rPr>
                <w:rFonts w:asciiTheme="majorBidi" w:hAnsiTheme="majorBidi" w:cstheme="majorBidi"/>
                <w:sz w:val="24"/>
                <w:szCs w:val="24"/>
              </w:rPr>
              <w:t>antusias menjawab pertanyaan yang diajukan oleh guru</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8</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Saya berani menyampaikan pendapat jika saya rasa itu benar</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9</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Saya bertanya pada guru tentang hal yang belum saya pahami</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10</w:t>
            </w:r>
          </w:p>
        </w:tc>
        <w:tc>
          <w:tcPr>
            <w:tcW w:w="4502" w:type="dxa"/>
            <w:vAlign w:val="center"/>
          </w:tcPr>
          <w:p w:rsidR="00AE0908" w:rsidRPr="002F7033" w:rsidRDefault="00AE0908" w:rsidP="00A42C99">
            <w:pPr>
              <w:jc w:val="both"/>
              <w:rPr>
                <w:rFonts w:asciiTheme="majorBidi" w:hAnsiTheme="majorBidi" w:cstheme="majorBidi"/>
                <w:sz w:val="24"/>
                <w:szCs w:val="24"/>
              </w:rPr>
            </w:pPr>
            <w:r w:rsidRPr="002F7033">
              <w:rPr>
                <w:rFonts w:asciiTheme="majorBidi" w:hAnsiTheme="majorBidi" w:cstheme="majorBidi"/>
                <w:sz w:val="24"/>
                <w:szCs w:val="24"/>
              </w:rPr>
              <w:t>S</w:t>
            </w:r>
            <w:r>
              <w:rPr>
                <w:rFonts w:asciiTheme="majorBidi" w:hAnsiTheme="majorBidi" w:cstheme="majorBidi"/>
                <w:sz w:val="24"/>
                <w:szCs w:val="24"/>
              </w:rPr>
              <w:t>aya berani mengambil resiko untuk mencoba hal baru yang bersifat positif</w:t>
            </w:r>
            <w:r w:rsidRPr="002F7033">
              <w:rPr>
                <w:rFonts w:asciiTheme="majorBidi" w:hAnsiTheme="majorBidi" w:cstheme="majorBidi"/>
                <w:sz w:val="24"/>
                <w:szCs w:val="24"/>
              </w:rPr>
              <w:t xml:space="preserve"> </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11</w:t>
            </w:r>
          </w:p>
        </w:tc>
        <w:tc>
          <w:tcPr>
            <w:tcW w:w="4502" w:type="dxa"/>
            <w:vAlign w:val="center"/>
          </w:tcPr>
          <w:p w:rsidR="00AE0908" w:rsidRPr="002F7033" w:rsidRDefault="00AE0908" w:rsidP="00A42C99">
            <w:pPr>
              <w:jc w:val="both"/>
              <w:rPr>
                <w:rFonts w:asciiTheme="majorBidi" w:hAnsiTheme="majorBidi" w:cstheme="majorBidi"/>
                <w:sz w:val="24"/>
                <w:szCs w:val="24"/>
              </w:rPr>
            </w:pPr>
            <w:r w:rsidRPr="002F7033">
              <w:rPr>
                <w:rFonts w:asciiTheme="majorBidi" w:hAnsiTheme="majorBidi" w:cstheme="majorBidi"/>
                <w:sz w:val="24"/>
                <w:szCs w:val="24"/>
              </w:rPr>
              <w:t xml:space="preserve">Saya </w:t>
            </w:r>
            <w:r>
              <w:rPr>
                <w:rFonts w:asciiTheme="majorBidi" w:hAnsiTheme="majorBidi" w:cstheme="majorBidi"/>
                <w:sz w:val="24"/>
                <w:szCs w:val="24"/>
              </w:rPr>
              <w:t>hadir di sekolah tepat waktu</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12</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 xml:space="preserve">Saya </w:t>
            </w:r>
            <w:r w:rsidRPr="002F7033">
              <w:rPr>
                <w:rFonts w:asciiTheme="majorBidi" w:hAnsiTheme="majorBidi" w:cstheme="majorBidi"/>
                <w:sz w:val="24"/>
                <w:szCs w:val="24"/>
              </w:rPr>
              <w:t xml:space="preserve"> membayar iuran sekolah tepat</w:t>
            </w:r>
            <w:r>
              <w:rPr>
                <w:rFonts w:asciiTheme="majorBidi" w:hAnsiTheme="majorBidi" w:cstheme="majorBidi"/>
                <w:sz w:val="24"/>
                <w:szCs w:val="24"/>
              </w:rPr>
              <w:t xml:space="preserve"> w</w:t>
            </w:r>
            <w:r w:rsidRPr="002F7033">
              <w:rPr>
                <w:rFonts w:asciiTheme="majorBidi" w:hAnsiTheme="majorBidi" w:cstheme="majorBidi"/>
                <w:sz w:val="24"/>
                <w:szCs w:val="24"/>
              </w:rPr>
              <w:t>aktu</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13</w:t>
            </w:r>
          </w:p>
        </w:tc>
        <w:tc>
          <w:tcPr>
            <w:tcW w:w="4502" w:type="dxa"/>
            <w:vAlign w:val="center"/>
          </w:tcPr>
          <w:p w:rsidR="00AE0908" w:rsidRPr="002F7033" w:rsidRDefault="00AE0908" w:rsidP="00A42C99">
            <w:pPr>
              <w:jc w:val="both"/>
              <w:rPr>
                <w:rFonts w:asciiTheme="majorBidi" w:hAnsiTheme="majorBidi" w:cstheme="majorBidi"/>
                <w:sz w:val="24"/>
                <w:szCs w:val="24"/>
              </w:rPr>
            </w:pPr>
            <w:r w:rsidRPr="002F7033">
              <w:rPr>
                <w:rFonts w:asciiTheme="majorBidi" w:hAnsiTheme="majorBidi" w:cstheme="majorBidi"/>
                <w:sz w:val="24"/>
                <w:szCs w:val="24"/>
              </w:rPr>
              <w:t>Saya tidak m</w:t>
            </w:r>
            <w:r>
              <w:rPr>
                <w:rFonts w:asciiTheme="majorBidi" w:hAnsiTheme="majorBidi" w:cstheme="majorBidi"/>
                <w:sz w:val="24"/>
                <w:szCs w:val="24"/>
              </w:rPr>
              <w:t xml:space="preserve">embawa handphone ke </w:t>
            </w:r>
            <w:r w:rsidRPr="002F7033">
              <w:rPr>
                <w:rFonts w:asciiTheme="majorBidi" w:hAnsiTheme="majorBidi" w:cstheme="majorBidi"/>
                <w:sz w:val="24"/>
                <w:szCs w:val="24"/>
              </w:rPr>
              <w:t>sekolah</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14</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Saya  mengikuti setiap pelajaran di kelas</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15</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Saya membersihkan kelas sesuai dengan jadwal piket</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16</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 xml:space="preserve">Saya </w:t>
            </w:r>
            <w:r w:rsidRPr="002F7033">
              <w:rPr>
                <w:rFonts w:asciiTheme="majorBidi" w:hAnsiTheme="majorBidi" w:cstheme="majorBidi"/>
                <w:sz w:val="24"/>
                <w:szCs w:val="24"/>
              </w:rPr>
              <w:t>melakukan penggalangan dana</w:t>
            </w:r>
            <w:r>
              <w:rPr>
                <w:rFonts w:asciiTheme="majorBidi" w:hAnsiTheme="majorBidi" w:cstheme="majorBidi"/>
                <w:sz w:val="24"/>
                <w:szCs w:val="24"/>
              </w:rPr>
              <w:t xml:space="preserve"> </w:t>
            </w:r>
            <w:r w:rsidRPr="002F7033">
              <w:rPr>
                <w:rFonts w:asciiTheme="majorBidi" w:hAnsiTheme="majorBidi" w:cstheme="majorBidi"/>
                <w:sz w:val="24"/>
                <w:szCs w:val="24"/>
              </w:rPr>
              <w:t>apabila terjadi bencana alam</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17</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 xml:space="preserve">Saya </w:t>
            </w:r>
            <w:r w:rsidRPr="002F7033">
              <w:rPr>
                <w:rFonts w:asciiTheme="majorBidi" w:hAnsiTheme="majorBidi" w:cstheme="majorBidi"/>
                <w:sz w:val="24"/>
                <w:szCs w:val="24"/>
              </w:rPr>
              <w:t>menjaga hubungan baik dengan</w:t>
            </w:r>
            <w:r>
              <w:rPr>
                <w:rFonts w:asciiTheme="majorBidi" w:hAnsiTheme="majorBidi" w:cstheme="majorBidi"/>
                <w:sz w:val="24"/>
                <w:szCs w:val="24"/>
              </w:rPr>
              <w:t xml:space="preserve"> </w:t>
            </w:r>
            <w:r w:rsidRPr="002F7033">
              <w:rPr>
                <w:rFonts w:asciiTheme="majorBidi" w:hAnsiTheme="majorBidi" w:cstheme="majorBidi"/>
                <w:sz w:val="24"/>
                <w:szCs w:val="24"/>
              </w:rPr>
              <w:t>teman</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18</w:t>
            </w:r>
          </w:p>
        </w:tc>
        <w:tc>
          <w:tcPr>
            <w:tcW w:w="4502" w:type="dxa"/>
            <w:vAlign w:val="center"/>
          </w:tcPr>
          <w:p w:rsidR="00AE0908" w:rsidRPr="002F7033" w:rsidRDefault="00AE0908" w:rsidP="00A42C99">
            <w:pPr>
              <w:jc w:val="both"/>
              <w:rPr>
                <w:rFonts w:asciiTheme="majorBidi" w:hAnsiTheme="majorBidi" w:cstheme="majorBidi"/>
                <w:sz w:val="24"/>
                <w:szCs w:val="24"/>
              </w:rPr>
            </w:pPr>
            <w:r w:rsidRPr="002F7033">
              <w:rPr>
                <w:rFonts w:asciiTheme="majorBidi" w:hAnsiTheme="majorBidi" w:cstheme="majorBidi"/>
                <w:sz w:val="24"/>
                <w:szCs w:val="24"/>
              </w:rPr>
              <w:t xml:space="preserve">Saya menghormati setiap guru </w:t>
            </w:r>
            <w:r>
              <w:rPr>
                <w:rFonts w:asciiTheme="majorBidi" w:hAnsiTheme="majorBidi" w:cstheme="majorBidi"/>
                <w:sz w:val="24"/>
                <w:szCs w:val="24"/>
              </w:rPr>
              <w:t>di sekolah</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19</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Saya ikut menjenguk teman yang sedang sakit</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20</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Saya menghargai pendapat orang lain walaupun tidak sependapat dengan saya</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21</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 xml:space="preserve">Ketika teman </w:t>
            </w:r>
            <w:r w:rsidRPr="002F7033">
              <w:rPr>
                <w:rFonts w:asciiTheme="majorBidi" w:hAnsiTheme="majorBidi" w:cstheme="majorBidi"/>
                <w:sz w:val="24"/>
                <w:szCs w:val="24"/>
              </w:rPr>
              <w:t>sedang berdoa saya</w:t>
            </w:r>
            <w:r>
              <w:rPr>
                <w:rFonts w:asciiTheme="majorBidi" w:hAnsiTheme="majorBidi" w:cstheme="majorBidi"/>
                <w:sz w:val="24"/>
                <w:szCs w:val="24"/>
              </w:rPr>
              <w:t xml:space="preserve"> </w:t>
            </w:r>
            <w:r w:rsidRPr="002F7033">
              <w:rPr>
                <w:rFonts w:asciiTheme="majorBidi" w:hAnsiTheme="majorBidi" w:cstheme="majorBidi"/>
                <w:sz w:val="24"/>
                <w:szCs w:val="24"/>
              </w:rPr>
              <w:t>mengobrol</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22</w:t>
            </w:r>
          </w:p>
        </w:tc>
        <w:tc>
          <w:tcPr>
            <w:tcW w:w="4502" w:type="dxa"/>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Saya ke kantin pada jam pelajaran</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23</w:t>
            </w:r>
          </w:p>
        </w:tc>
        <w:tc>
          <w:tcPr>
            <w:tcW w:w="4502" w:type="dxa"/>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 xml:space="preserve">Saya </w:t>
            </w:r>
            <w:r w:rsidRPr="002F7033">
              <w:rPr>
                <w:rFonts w:asciiTheme="majorBidi" w:hAnsiTheme="majorBidi" w:cstheme="majorBidi"/>
                <w:sz w:val="24"/>
                <w:szCs w:val="24"/>
              </w:rPr>
              <w:t>berpaling ketika bertemu guru</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24</w:t>
            </w:r>
          </w:p>
        </w:tc>
        <w:tc>
          <w:tcPr>
            <w:tcW w:w="4502" w:type="dxa"/>
          </w:tcPr>
          <w:p w:rsidR="00AE0908" w:rsidRPr="002F7033" w:rsidRDefault="00AE0908" w:rsidP="00A42C99">
            <w:pPr>
              <w:jc w:val="both"/>
              <w:rPr>
                <w:rFonts w:asciiTheme="majorBidi" w:hAnsiTheme="majorBidi" w:cstheme="majorBidi"/>
                <w:sz w:val="24"/>
                <w:szCs w:val="24"/>
              </w:rPr>
            </w:pPr>
            <w:r w:rsidRPr="002F7033">
              <w:rPr>
                <w:rFonts w:asciiTheme="majorBidi" w:hAnsiTheme="majorBidi" w:cstheme="majorBidi"/>
                <w:sz w:val="24"/>
                <w:szCs w:val="24"/>
              </w:rPr>
              <w:t>saya berboho</w:t>
            </w:r>
            <w:r>
              <w:rPr>
                <w:rFonts w:asciiTheme="majorBidi" w:hAnsiTheme="majorBidi" w:cstheme="majorBidi"/>
                <w:sz w:val="24"/>
                <w:szCs w:val="24"/>
              </w:rPr>
              <w:t>ng kepada guru jika tidak mengerjakan PR</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25</w:t>
            </w:r>
          </w:p>
        </w:tc>
        <w:tc>
          <w:tcPr>
            <w:tcW w:w="4502" w:type="dxa"/>
          </w:tcPr>
          <w:p w:rsidR="00AE0908" w:rsidRPr="002F7033" w:rsidRDefault="00AE0908" w:rsidP="00A42C99">
            <w:pPr>
              <w:jc w:val="both"/>
              <w:rPr>
                <w:rFonts w:asciiTheme="majorBidi" w:hAnsiTheme="majorBidi" w:cstheme="majorBidi"/>
                <w:sz w:val="24"/>
                <w:szCs w:val="24"/>
              </w:rPr>
            </w:pPr>
            <w:r w:rsidRPr="002F7033">
              <w:rPr>
                <w:rFonts w:asciiTheme="majorBidi" w:hAnsiTheme="majorBidi" w:cstheme="majorBidi"/>
                <w:sz w:val="24"/>
                <w:szCs w:val="24"/>
              </w:rPr>
              <w:t xml:space="preserve">Saya </w:t>
            </w:r>
            <w:r>
              <w:rPr>
                <w:rFonts w:asciiTheme="majorBidi" w:hAnsiTheme="majorBidi" w:cstheme="majorBidi"/>
                <w:sz w:val="24"/>
                <w:szCs w:val="24"/>
              </w:rPr>
              <w:t>menyimpan barang orang lain saya temukan</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26</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Saya mencontek jawaban teman saat ujian</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27</w:t>
            </w:r>
          </w:p>
        </w:tc>
        <w:tc>
          <w:tcPr>
            <w:tcW w:w="4502" w:type="dxa"/>
            <w:vAlign w:val="center"/>
          </w:tcPr>
          <w:p w:rsidR="00AE0908" w:rsidRPr="002F7033" w:rsidRDefault="00AE0908" w:rsidP="00A42C99">
            <w:pPr>
              <w:jc w:val="both"/>
              <w:rPr>
                <w:rFonts w:asciiTheme="majorBidi" w:hAnsiTheme="majorBidi" w:cstheme="majorBidi"/>
                <w:sz w:val="24"/>
                <w:szCs w:val="24"/>
              </w:rPr>
            </w:pPr>
            <w:r w:rsidRPr="002F7033">
              <w:rPr>
                <w:rFonts w:asciiTheme="majorBidi" w:hAnsiTheme="majorBidi" w:cstheme="majorBidi"/>
                <w:sz w:val="24"/>
                <w:szCs w:val="24"/>
              </w:rPr>
              <w:t xml:space="preserve">Saya </w:t>
            </w:r>
            <w:r>
              <w:rPr>
                <w:rFonts w:asciiTheme="majorBidi" w:hAnsiTheme="majorBidi" w:cstheme="majorBidi"/>
                <w:sz w:val="24"/>
                <w:szCs w:val="24"/>
              </w:rPr>
              <w:t>menjawab pertanyaan guru dengan asal-asalan</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lastRenderedPageBreak/>
              <w:t>28</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Saya tidak menyampaikan pendapat walaupun saya rasa itu benar</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29</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Saya pura-pura paham tentang pelajaran yang belum saya pahami</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30</w:t>
            </w:r>
          </w:p>
        </w:tc>
        <w:tc>
          <w:tcPr>
            <w:tcW w:w="4502" w:type="dxa"/>
            <w:vAlign w:val="center"/>
          </w:tcPr>
          <w:p w:rsidR="00AE0908" w:rsidRPr="002F7033" w:rsidRDefault="00AE0908" w:rsidP="00A42C99">
            <w:pPr>
              <w:jc w:val="both"/>
              <w:rPr>
                <w:rFonts w:asciiTheme="majorBidi" w:hAnsiTheme="majorBidi" w:cstheme="majorBidi"/>
                <w:sz w:val="24"/>
                <w:szCs w:val="24"/>
              </w:rPr>
            </w:pPr>
            <w:r w:rsidRPr="002F7033">
              <w:rPr>
                <w:rFonts w:asciiTheme="majorBidi" w:hAnsiTheme="majorBidi" w:cstheme="majorBidi"/>
                <w:sz w:val="24"/>
                <w:szCs w:val="24"/>
              </w:rPr>
              <w:t>S</w:t>
            </w:r>
            <w:r>
              <w:rPr>
                <w:rFonts w:asciiTheme="majorBidi" w:hAnsiTheme="majorBidi" w:cstheme="majorBidi"/>
                <w:sz w:val="24"/>
                <w:szCs w:val="24"/>
              </w:rPr>
              <w:t>aya mencoba hal baru yang bersifat negative</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31</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Saya terlambat datang ke sekolah karena bangun kesiangan</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32</w:t>
            </w:r>
          </w:p>
        </w:tc>
        <w:tc>
          <w:tcPr>
            <w:tcW w:w="4502" w:type="dxa"/>
            <w:vAlign w:val="center"/>
          </w:tcPr>
          <w:p w:rsidR="00AE0908" w:rsidRPr="002F7033" w:rsidRDefault="00AE0908" w:rsidP="00A42C99">
            <w:pPr>
              <w:jc w:val="both"/>
              <w:rPr>
                <w:rFonts w:asciiTheme="majorBidi" w:hAnsiTheme="majorBidi" w:cstheme="majorBidi"/>
                <w:sz w:val="24"/>
                <w:szCs w:val="24"/>
              </w:rPr>
            </w:pPr>
            <w:r w:rsidRPr="002F7033">
              <w:rPr>
                <w:rFonts w:asciiTheme="majorBidi" w:hAnsiTheme="majorBidi" w:cstheme="majorBidi"/>
                <w:sz w:val="24"/>
                <w:szCs w:val="24"/>
              </w:rPr>
              <w:t xml:space="preserve">Saya </w:t>
            </w:r>
            <w:r>
              <w:rPr>
                <w:rFonts w:asciiTheme="majorBidi" w:hAnsiTheme="majorBidi" w:cstheme="majorBidi"/>
                <w:sz w:val="24"/>
                <w:szCs w:val="24"/>
              </w:rPr>
              <w:t>tidak membayarkan iuran sekolah walaupun orang tua sudah memberi uang</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33</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Saat guru mengajar di kelas saya bermain handphone</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34</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Saya sering tidur di kelas pada jam pelajaran</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35</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Saya membuang sampah sembarangan</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36</w:t>
            </w:r>
          </w:p>
        </w:tc>
        <w:tc>
          <w:tcPr>
            <w:tcW w:w="4502" w:type="dxa"/>
            <w:vAlign w:val="center"/>
          </w:tcPr>
          <w:p w:rsidR="00AE0908" w:rsidRPr="002F7033" w:rsidRDefault="00AE0908" w:rsidP="00A42C99">
            <w:pPr>
              <w:jc w:val="both"/>
              <w:rPr>
                <w:rFonts w:asciiTheme="majorBidi" w:hAnsiTheme="majorBidi" w:cstheme="majorBidi"/>
                <w:sz w:val="24"/>
                <w:szCs w:val="24"/>
              </w:rPr>
            </w:pPr>
            <w:r w:rsidRPr="002F7033">
              <w:rPr>
                <w:rFonts w:asciiTheme="majorBidi" w:hAnsiTheme="majorBidi" w:cstheme="majorBidi"/>
                <w:sz w:val="24"/>
                <w:szCs w:val="24"/>
              </w:rPr>
              <w:t xml:space="preserve">Saya </w:t>
            </w:r>
            <w:r>
              <w:rPr>
                <w:rFonts w:asciiTheme="majorBidi" w:hAnsiTheme="majorBidi" w:cstheme="majorBidi"/>
                <w:sz w:val="24"/>
                <w:szCs w:val="24"/>
              </w:rPr>
              <w:t>tidak ikut serta pada kegiatan sosial yang dilakukan sekolah</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37</w:t>
            </w:r>
          </w:p>
        </w:tc>
        <w:tc>
          <w:tcPr>
            <w:tcW w:w="4502" w:type="dxa"/>
            <w:vAlign w:val="center"/>
          </w:tcPr>
          <w:p w:rsidR="00AE0908" w:rsidRPr="002F7033" w:rsidRDefault="00AE0908" w:rsidP="00A42C99">
            <w:pPr>
              <w:jc w:val="both"/>
              <w:rPr>
                <w:rFonts w:asciiTheme="majorBidi" w:hAnsiTheme="majorBidi" w:cstheme="majorBidi"/>
                <w:sz w:val="24"/>
                <w:szCs w:val="24"/>
              </w:rPr>
            </w:pPr>
            <w:r w:rsidRPr="002F7033">
              <w:rPr>
                <w:rFonts w:asciiTheme="majorBidi" w:hAnsiTheme="majorBidi" w:cstheme="majorBidi"/>
                <w:sz w:val="24"/>
                <w:szCs w:val="24"/>
              </w:rPr>
              <w:t xml:space="preserve">Saya </w:t>
            </w:r>
            <w:r>
              <w:rPr>
                <w:rFonts w:asciiTheme="majorBidi" w:hAnsiTheme="majorBidi" w:cstheme="majorBidi"/>
                <w:sz w:val="24"/>
                <w:szCs w:val="24"/>
              </w:rPr>
              <w:t>memukul teman yang mengganggu saya</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38</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Saya memberi contekan kepada teman saat ujian</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39</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Saya tidak perduli ketika ada teman yang sakit</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40</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Ketika berbeda pendapat dengan teman saya berpikir pendapat saya yang paling benar</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bl>
    <w:p w:rsidR="00AE0908" w:rsidRDefault="00AE0908" w:rsidP="00AE0908">
      <w:pPr>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br w:type="page"/>
      </w:r>
    </w:p>
    <w:p w:rsidR="00AE0908" w:rsidRDefault="00AE0908" w:rsidP="00AE0908">
      <w:pPr>
        <w:spacing w:after="0" w:line="480" w:lineRule="auto"/>
        <w:jc w:val="both"/>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lastRenderedPageBreak/>
        <w:t>Lampiran 2</w:t>
      </w:r>
    </w:p>
    <w:p w:rsidR="00AE0908" w:rsidRDefault="00AE0908" w:rsidP="00AE0908">
      <w:pPr>
        <w:spacing w:after="0" w:line="480" w:lineRule="auto"/>
        <w:jc w:val="center"/>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Angket Kedisiplinan</w:t>
      </w:r>
    </w:p>
    <w:p w:rsidR="00AE0908" w:rsidRDefault="00AE0908" w:rsidP="00AE0908">
      <w:pPr>
        <w:spacing w:after="0" w:line="480" w:lineRule="auto"/>
        <w:jc w:val="center"/>
        <w:rPr>
          <w:rFonts w:asciiTheme="majorBidi" w:eastAsiaTheme="minorEastAsia" w:hAnsiTheme="majorBidi" w:cstheme="majorBidi"/>
          <w:b/>
          <w:bCs/>
          <w:sz w:val="24"/>
          <w:szCs w:val="24"/>
        </w:rPr>
      </w:pPr>
    </w:p>
    <w:p w:rsidR="00AE0908" w:rsidRPr="005A3536" w:rsidRDefault="00AE0908" w:rsidP="00AE0908">
      <w:pPr>
        <w:spacing w:after="0" w:line="480" w:lineRule="auto"/>
        <w:jc w:val="both"/>
        <w:rPr>
          <w:rFonts w:asciiTheme="majorBidi" w:eastAsiaTheme="minorEastAsia" w:hAnsiTheme="majorBidi" w:cstheme="majorBidi"/>
          <w:sz w:val="24"/>
          <w:szCs w:val="24"/>
        </w:rPr>
      </w:pPr>
      <w:r w:rsidRPr="005A3536">
        <w:rPr>
          <w:rFonts w:asciiTheme="majorBidi" w:eastAsiaTheme="minorEastAsia" w:hAnsiTheme="majorBidi" w:cstheme="majorBidi"/>
          <w:sz w:val="24"/>
          <w:szCs w:val="24"/>
        </w:rPr>
        <w:t>Nama</w:t>
      </w:r>
      <w:r w:rsidRPr="005A3536">
        <w:rPr>
          <w:rFonts w:asciiTheme="majorBidi" w:eastAsiaTheme="minorEastAsia" w:hAnsiTheme="majorBidi" w:cstheme="majorBidi"/>
          <w:sz w:val="24"/>
          <w:szCs w:val="24"/>
        </w:rPr>
        <w:tab/>
        <w:t>:</w:t>
      </w:r>
    </w:p>
    <w:p w:rsidR="00AE0908" w:rsidRDefault="00AE0908" w:rsidP="00AE0908">
      <w:pPr>
        <w:spacing w:after="0" w:line="480" w:lineRule="auto"/>
        <w:jc w:val="both"/>
        <w:rPr>
          <w:rFonts w:asciiTheme="majorBidi" w:eastAsiaTheme="minorEastAsia" w:hAnsiTheme="majorBidi" w:cstheme="majorBidi"/>
          <w:sz w:val="24"/>
          <w:szCs w:val="24"/>
        </w:rPr>
      </w:pPr>
      <w:r w:rsidRPr="005A3536">
        <w:rPr>
          <w:rFonts w:asciiTheme="majorBidi" w:eastAsiaTheme="minorEastAsia" w:hAnsiTheme="majorBidi" w:cstheme="majorBidi"/>
          <w:sz w:val="24"/>
          <w:szCs w:val="24"/>
        </w:rPr>
        <w:t>Kelas</w:t>
      </w:r>
      <w:r>
        <w:rPr>
          <w:rFonts w:asciiTheme="majorBidi" w:eastAsiaTheme="minorEastAsia" w:hAnsiTheme="majorBidi" w:cstheme="majorBidi"/>
          <w:sz w:val="24"/>
          <w:szCs w:val="24"/>
        </w:rPr>
        <w:tab/>
      </w:r>
      <w:r w:rsidRPr="005A3536">
        <w:rPr>
          <w:rFonts w:asciiTheme="majorBidi" w:eastAsiaTheme="minorEastAsia" w:hAnsiTheme="majorBidi" w:cstheme="majorBidi"/>
          <w:sz w:val="24"/>
          <w:szCs w:val="24"/>
        </w:rPr>
        <w:t>:</w:t>
      </w:r>
    </w:p>
    <w:p w:rsidR="00AE0908" w:rsidRDefault="00AE0908" w:rsidP="00AE0908">
      <w:pPr>
        <w:spacing w:after="0" w:line="48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Petunjuk Pengisian Angket</w:t>
      </w:r>
      <w:r>
        <w:rPr>
          <w:rFonts w:asciiTheme="majorBidi" w:eastAsiaTheme="minorEastAsia" w:hAnsiTheme="majorBidi" w:cstheme="majorBidi"/>
          <w:sz w:val="24"/>
          <w:szCs w:val="24"/>
        </w:rPr>
        <w:tab/>
        <w:t>:</w:t>
      </w:r>
    </w:p>
    <w:p w:rsidR="00AE0908" w:rsidRDefault="00AE0908" w:rsidP="00283B41">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Skala atas angket ini berisikan pernyataan tentang apa yang anda rasakan atau lakukan dalam kehidupan sehari-hari.</w:t>
      </w:r>
    </w:p>
    <w:p w:rsidR="00AE0908" w:rsidRDefault="00AE0908" w:rsidP="00283B41">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Tiap item atau pernyataan itu tersedia empat pilihan yaitu:</w:t>
      </w:r>
    </w:p>
    <w:p w:rsidR="00AE0908" w:rsidRDefault="00AE0908" w:rsidP="00AE0908">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SS</w:t>
      </w:r>
      <w:r>
        <w:rPr>
          <w:rFonts w:asciiTheme="majorBidi" w:hAnsiTheme="majorBidi" w:cstheme="majorBidi"/>
          <w:sz w:val="24"/>
          <w:szCs w:val="24"/>
        </w:rPr>
        <w:tab/>
        <w:t>: Sangat Sesuai</w:t>
      </w:r>
    </w:p>
    <w:p w:rsidR="00AE0908" w:rsidRDefault="00AE0908" w:rsidP="00AE0908">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S</w:t>
      </w:r>
      <w:r>
        <w:rPr>
          <w:rFonts w:asciiTheme="majorBidi" w:hAnsiTheme="majorBidi" w:cstheme="majorBidi"/>
          <w:sz w:val="24"/>
          <w:szCs w:val="24"/>
        </w:rPr>
        <w:tab/>
        <w:t>: Sesuai</w:t>
      </w:r>
    </w:p>
    <w:p w:rsidR="00AE0908" w:rsidRDefault="00AE0908" w:rsidP="00AE0908">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TS</w:t>
      </w:r>
      <w:r>
        <w:rPr>
          <w:rFonts w:asciiTheme="majorBidi" w:hAnsiTheme="majorBidi" w:cstheme="majorBidi"/>
          <w:sz w:val="24"/>
          <w:szCs w:val="24"/>
        </w:rPr>
        <w:tab/>
        <w:t>: Tidak Sesuai</w:t>
      </w:r>
    </w:p>
    <w:p w:rsidR="00AE0908" w:rsidRDefault="00AE0908" w:rsidP="00AE0908">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STS</w:t>
      </w:r>
      <w:r>
        <w:rPr>
          <w:rFonts w:asciiTheme="majorBidi" w:hAnsiTheme="majorBidi" w:cstheme="majorBidi"/>
          <w:sz w:val="24"/>
          <w:szCs w:val="24"/>
        </w:rPr>
        <w:tab/>
        <w:t>: Sangat Tidak Sesuai</w:t>
      </w:r>
    </w:p>
    <w:p w:rsidR="00AE0908" w:rsidRDefault="00AE0908" w:rsidP="00283B41">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Pilihlah salah satu dari empat pilihan tersebut yang sesuai dengan pengalaman anda dalam kesehariaan untuk masing-masing item.</w:t>
      </w:r>
    </w:p>
    <w:p w:rsidR="00AE0908" w:rsidRDefault="00AE0908" w:rsidP="00283B41">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Kejujuran anda dalam menjawab angket ini mempunyai arti yang tak terhingga nilainya.</w:t>
      </w:r>
    </w:p>
    <w:p w:rsidR="00AE0908" w:rsidRDefault="00AE0908" w:rsidP="00283B41">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Berilah tanda “</w:t>
      </w:r>
      <w:r>
        <w:rPr>
          <w:rFonts w:asciiTheme="majorBidi" w:hAnsiTheme="majorBidi" w:cstheme="majorBidi"/>
          <w:sz w:val="24"/>
          <w:szCs w:val="24"/>
        </w:rPr>
        <w:sym w:font="Wingdings" w:char="F0FC"/>
      </w:r>
      <w:r>
        <w:rPr>
          <w:rFonts w:asciiTheme="majorBidi" w:hAnsiTheme="majorBidi" w:cstheme="majorBidi"/>
          <w:sz w:val="24"/>
          <w:szCs w:val="24"/>
        </w:rPr>
        <w:t>” untuk setiap jawaban yang anda kemukakan.</w:t>
      </w:r>
    </w:p>
    <w:p w:rsidR="00AE0908" w:rsidRPr="007C7478" w:rsidRDefault="00AE0908" w:rsidP="00AE0908">
      <w:pPr>
        <w:pStyle w:val="ListParagraph"/>
        <w:spacing w:line="480" w:lineRule="auto"/>
        <w:ind w:left="360"/>
        <w:jc w:val="both"/>
        <w:rPr>
          <w:rFonts w:asciiTheme="majorBidi" w:hAnsiTheme="majorBidi" w:cstheme="majorBidi"/>
          <w:sz w:val="24"/>
          <w:szCs w:val="24"/>
        </w:rPr>
      </w:pPr>
      <w:r>
        <w:rPr>
          <w:rFonts w:asciiTheme="majorBidi" w:hAnsiTheme="majorBidi" w:cstheme="majorBidi"/>
          <w:sz w:val="24"/>
          <w:szCs w:val="24"/>
        </w:rPr>
        <w:t>Contoh pengisian angket Pendidikan Karakter</w:t>
      </w:r>
    </w:p>
    <w:tbl>
      <w:tblPr>
        <w:tblStyle w:val="TableGrid"/>
        <w:tblW w:w="0" w:type="auto"/>
        <w:tblInd w:w="108" w:type="dxa"/>
        <w:tblLayout w:type="fixed"/>
        <w:tblLook w:val="04A0"/>
      </w:tblPr>
      <w:tblGrid>
        <w:gridCol w:w="1609"/>
        <w:gridCol w:w="3519"/>
        <w:gridCol w:w="754"/>
        <w:gridCol w:w="719"/>
        <w:gridCol w:w="629"/>
        <w:gridCol w:w="708"/>
      </w:tblGrid>
      <w:tr w:rsidR="00AE0908" w:rsidTr="00A42C99">
        <w:tc>
          <w:tcPr>
            <w:tcW w:w="1609" w:type="dxa"/>
            <w:vAlign w:val="center"/>
          </w:tcPr>
          <w:p w:rsidR="00AE0908" w:rsidRDefault="00AE0908" w:rsidP="00A42C99">
            <w:pPr>
              <w:pStyle w:val="ListParagraph"/>
              <w:ind w:left="0"/>
              <w:jc w:val="center"/>
              <w:rPr>
                <w:rFonts w:asciiTheme="majorBidi" w:hAnsiTheme="majorBidi" w:cstheme="majorBidi"/>
                <w:sz w:val="24"/>
                <w:szCs w:val="24"/>
              </w:rPr>
            </w:pPr>
            <w:r>
              <w:rPr>
                <w:rFonts w:asciiTheme="majorBidi" w:hAnsiTheme="majorBidi" w:cstheme="majorBidi"/>
                <w:sz w:val="24"/>
                <w:szCs w:val="24"/>
              </w:rPr>
              <w:t>NO</w:t>
            </w:r>
          </w:p>
        </w:tc>
        <w:tc>
          <w:tcPr>
            <w:tcW w:w="3519" w:type="dxa"/>
            <w:vAlign w:val="center"/>
          </w:tcPr>
          <w:p w:rsidR="00AE0908" w:rsidRDefault="00AE0908" w:rsidP="00A42C99">
            <w:pPr>
              <w:pStyle w:val="ListParagraph"/>
              <w:ind w:left="0"/>
              <w:jc w:val="center"/>
              <w:rPr>
                <w:rFonts w:asciiTheme="majorBidi" w:hAnsiTheme="majorBidi" w:cstheme="majorBidi"/>
                <w:sz w:val="24"/>
                <w:szCs w:val="24"/>
              </w:rPr>
            </w:pPr>
            <w:r>
              <w:rPr>
                <w:rFonts w:asciiTheme="majorBidi" w:hAnsiTheme="majorBidi" w:cstheme="majorBidi"/>
                <w:sz w:val="24"/>
                <w:szCs w:val="24"/>
              </w:rPr>
              <w:t>PERNYATAAN</w:t>
            </w:r>
          </w:p>
        </w:tc>
        <w:tc>
          <w:tcPr>
            <w:tcW w:w="754" w:type="dxa"/>
            <w:vAlign w:val="center"/>
          </w:tcPr>
          <w:p w:rsidR="00AE0908" w:rsidRDefault="00AE0908" w:rsidP="00A42C99">
            <w:pPr>
              <w:pStyle w:val="ListParagraph"/>
              <w:ind w:left="0"/>
              <w:jc w:val="center"/>
              <w:rPr>
                <w:rFonts w:asciiTheme="majorBidi" w:hAnsiTheme="majorBidi" w:cstheme="majorBidi"/>
                <w:sz w:val="24"/>
                <w:szCs w:val="24"/>
              </w:rPr>
            </w:pPr>
            <w:r>
              <w:rPr>
                <w:rFonts w:asciiTheme="majorBidi" w:hAnsiTheme="majorBidi" w:cstheme="majorBidi"/>
                <w:sz w:val="24"/>
                <w:szCs w:val="24"/>
              </w:rPr>
              <w:t>SS</w:t>
            </w:r>
          </w:p>
        </w:tc>
        <w:tc>
          <w:tcPr>
            <w:tcW w:w="719" w:type="dxa"/>
            <w:vAlign w:val="center"/>
          </w:tcPr>
          <w:p w:rsidR="00AE0908" w:rsidRDefault="00AE0908" w:rsidP="00A42C99">
            <w:pPr>
              <w:pStyle w:val="ListParagraph"/>
              <w:ind w:left="0"/>
              <w:jc w:val="center"/>
              <w:rPr>
                <w:rFonts w:asciiTheme="majorBidi" w:hAnsiTheme="majorBidi" w:cstheme="majorBidi"/>
                <w:sz w:val="24"/>
                <w:szCs w:val="24"/>
              </w:rPr>
            </w:pPr>
            <w:r>
              <w:rPr>
                <w:rFonts w:asciiTheme="majorBidi" w:hAnsiTheme="majorBidi" w:cstheme="majorBidi"/>
                <w:sz w:val="24"/>
                <w:szCs w:val="24"/>
              </w:rPr>
              <w:t>S</w:t>
            </w:r>
          </w:p>
        </w:tc>
        <w:tc>
          <w:tcPr>
            <w:tcW w:w="629" w:type="dxa"/>
            <w:vAlign w:val="center"/>
          </w:tcPr>
          <w:p w:rsidR="00AE0908" w:rsidRDefault="00AE0908" w:rsidP="00A42C99">
            <w:pPr>
              <w:pStyle w:val="ListParagraph"/>
              <w:ind w:left="0"/>
              <w:jc w:val="center"/>
              <w:rPr>
                <w:rFonts w:asciiTheme="majorBidi" w:hAnsiTheme="majorBidi" w:cstheme="majorBidi"/>
                <w:sz w:val="24"/>
                <w:szCs w:val="24"/>
              </w:rPr>
            </w:pPr>
            <w:r>
              <w:rPr>
                <w:rFonts w:asciiTheme="majorBidi" w:hAnsiTheme="majorBidi" w:cstheme="majorBidi"/>
                <w:sz w:val="24"/>
                <w:szCs w:val="24"/>
              </w:rPr>
              <w:t>TS</w:t>
            </w:r>
          </w:p>
        </w:tc>
        <w:tc>
          <w:tcPr>
            <w:tcW w:w="708" w:type="dxa"/>
            <w:vAlign w:val="center"/>
          </w:tcPr>
          <w:p w:rsidR="00AE0908" w:rsidRDefault="00AE0908" w:rsidP="00A42C99">
            <w:pPr>
              <w:pStyle w:val="ListParagraph"/>
              <w:ind w:left="0"/>
              <w:jc w:val="center"/>
              <w:rPr>
                <w:rFonts w:asciiTheme="majorBidi" w:hAnsiTheme="majorBidi" w:cstheme="majorBidi"/>
                <w:sz w:val="24"/>
                <w:szCs w:val="24"/>
              </w:rPr>
            </w:pPr>
            <w:r>
              <w:rPr>
                <w:rFonts w:asciiTheme="majorBidi" w:hAnsiTheme="majorBidi" w:cstheme="majorBidi"/>
                <w:sz w:val="24"/>
                <w:szCs w:val="24"/>
              </w:rPr>
              <w:t>STS</w:t>
            </w:r>
          </w:p>
        </w:tc>
      </w:tr>
      <w:tr w:rsidR="00AE0908" w:rsidTr="00A42C99">
        <w:tc>
          <w:tcPr>
            <w:tcW w:w="1609" w:type="dxa"/>
            <w:vAlign w:val="center"/>
          </w:tcPr>
          <w:p w:rsidR="00AE0908" w:rsidRDefault="00AE0908" w:rsidP="00A42C99">
            <w:pPr>
              <w:pStyle w:val="ListParagraph"/>
              <w:ind w:left="0"/>
              <w:jc w:val="center"/>
              <w:rPr>
                <w:rFonts w:asciiTheme="majorBidi" w:hAnsiTheme="majorBidi" w:cstheme="majorBidi"/>
                <w:sz w:val="24"/>
                <w:szCs w:val="24"/>
              </w:rPr>
            </w:pPr>
            <w:r>
              <w:rPr>
                <w:rFonts w:asciiTheme="majorBidi" w:hAnsiTheme="majorBidi" w:cstheme="majorBidi"/>
                <w:sz w:val="24"/>
                <w:szCs w:val="24"/>
              </w:rPr>
              <w:t>1</w:t>
            </w:r>
          </w:p>
        </w:tc>
        <w:tc>
          <w:tcPr>
            <w:tcW w:w="3519" w:type="dxa"/>
            <w:vAlign w:val="center"/>
          </w:tcPr>
          <w:p w:rsidR="00AE0908" w:rsidRDefault="00AE0908" w:rsidP="00A42C99">
            <w:pPr>
              <w:pStyle w:val="ListParagraph"/>
              <w:ind w:left="0"/>
              <w:jc w:val="both"/>
              <w:rPr>
                <w:rFonts w:asciiTheme="majorBidi" w:hAnsiTheme="majorBidi" w:cstheme="majorBidi"/>
                <w:sz w:val="24"/>
                <w:szCs w:val="24"/>
              </w:rPr>
            </w:pPr>
            <w:r>
              <w:rPr>
                <w:rFonts w:asciiTheme="majorBidi" w:hAnsiTheme="majorBidi" w:cstheme="majorBidi"/>
                <w:sz w:val="24"/>
                <w:szCs w:val="24"/>
              </w:rPr>
              <w:t>Saya sampai  di</w:t>
            </w:r>
            <w:r w:rsidRPr="00943AA2">
              <w:rPr>
                <w:rFonts w:asciiTheme="majorBidi" w:hAnsiTheme="majorBidi" w:cstheme="majorBidi"/>
                <w:sz w:val="24"/>
                <w:szCs w:val="24"/>
              </w:rPr>
              <w:t xml:space="preserve"> sekolah tepat waktu</w:t>
            </w:r>
          </w:p>
        </w:tc>
        <w:tc>
          <w:tcPr>
            <w:tcW w:w="754" w:type="dxa"/>
            <w:vAlign w:val="center"/>
          </w:tcPr>
          <w:p w:rsidR="00AE0908" w:rsidRDefault="00AE0908" w:rsidP="00A42C99">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c>
          <w:tcPr>
            <w:tcW w:w="719" w:type="dxa"/>
            <w:vAlign w:val="center"/>
          </w:tcPr>
          <w:p w:rsidR="00AE0908" w:rsidRDefault="00AE0908" w:rsidP="00A42C99">
            <w:pPr>
              <w:pStyle w:val="ListParagraph"/>
              <w:ind w:left="0"/>
              <w:rPr>
                <w:rFonts w:asciiTheme="majorBidi" w:hAnsiTheme="majorBidi" w:cstheme="majorBidi"/>
                <w:sz w:val="24"/>
                <w:szCs w:val="24"/>
              </w:rPr>
            </w:pPr>
          </w:p>
        </w:tc>
        <w:tc>
          <w:tcPr>
            <w:tcW w:w="629" w:type="dxa"/>
            <w:vAlign w:val="center"/>
          </w:tcPr>
          <w:p w:rsidR="00AE0908" w:rsidRDefault="00AE0908" w:rsidP="00A42C99">
            <w:pPr>
              <w:pStyle w:val="ListParagraph"/>
              <w:ind w:left="0"/>
              <w:rPr>
                <w:rFonts w:asciiTheme="majorBidi" w:hAnsiTheme="majorBidi" w:cstheme="majorBidi"/>
                <w:sz w:val="24"/>
                <w:szCs w:val="24"/>
              </w:rPr>
            </w:pPr>
          </w:p>
        </w:tc>
        <w:tc>
          <w:tcPr>
            <w:tcW w:w="708" w:type="dxa"/>
            <w:vAlign w:val="center"/>
          </w:tcPr>
          <w:p w:rsidR="00AE0908" w:rsidRDefault="00AE0908" w:rsidP="00A42C99">
            <w:pPr>
              <w:pStyle w:val="ListParagraph"/>
              <w:ind w:left="0"/>
              <w:rPr>
                <w:rFonts w:asciiTheme="majorBidi" w:hAnsiTheme="majorBidi" w:cstheme="majorBidi"/>
                <w:sz w:val="24"/>
                <w:szCs w:val="24"/>
              </w:rPr>
            </w:pPr>
          </w:p>
        </w:tc>
      </w:tr>
    </w:tbl>
    <w:p w:rsidR="00AE0908" w:rsidRDefault="00AE0908" w:rsidP="00AE0908">
      <w:pPr>
        <w:rPr>
          <w:rFonts w:asciiTheme="majorBidi" w:eastAsiaTheme="minorEastAsia" w:hAnsiTheme="majorBidi" w:cstheme="majorBidi"/>
          <w:b/>
          <w:bCs/>
          <w:sz w:val="24"/>
          <w:szCs w:val="24"/>
        </w:rPr>
      </w:pPr>
    </w:p>
    <w:p w:rsidR="00AE0908" w:rsidRDefault="00AE0908" w:rsidP="00AE0908">
      <w:pPr>
        <w:spacing w:after="0" w:line="480" w:lineRule="auto"/>
        <w:jc w:val="both"/>
        <w:rPr>
          <w:rFonts w:asciiTheme="majorBidi" w:hAnsiTheme="majorBidi" w:cstheme="majorBidi"/>
          <w:b/>
          <w:bCs/>
          <w:sz w:val="24"/>
          <w:szCs w:val="24"/>
        </w:rPr>
      </w:pPr>
    </w:p>
    <w:p w:rsidR="00AE0908" w:rsidRDefault="00AE0908" w:rsidP="00AE0908">
      <w:pPr>
        <w:rPr>
          <w:rFonts w:asciiTheme="majorBidi" w:hAnsiTheme="majorBidi" w:cstheme="majorBidi"/>
          <w:b/>
          <w:bCs/>
          <w:sz w:val="24"/>
          <w:szCs w:val="24"/>
        </w:rPr>
      </w:pPr>
      <w:r>
        <w:rPr>
          <w:rFonts w:asciiTheme="majorBidi" w:hAnsiTheme="majorBidi" w:cstheme="majorBidi"/>
          <w:b/>
          <w:bCs/>
          <w:sz w:val="24"/>
          <w:szCs w:val="24"/>
        </w:rPr>
        <w:br w:type="page"/>
      </w:r>
    </w:p>
    <w:tbl>
      <w:tblPr>
        <w:tblStyle w:val="TableGrid"/>
        <w:tblW w:w="0" w:type="auto"/>
        <w:tblInd w:w="108" w:type="dxa"/>
        <w:tblLayout w:type="fixed"/>
        <w:tblLook w:val="04A0"/>
      </w:tblPr>
      <w:tblGrid>
        <w:gridCol w:w="626"/>
        <w:gridCol w:w="4502"/>
        <w:gridCol w:w="754"/>
        <w:gridCol w:w="719"/>
        <w:gridCol w:w="629"/>
        <w:gridCol w:w="708"/>
      </w:tblGrid>
      <w:tr w:rsidR="00AE0908" w:rsidRPr="002F7033" w:rsidTr="00A42C99">
        <w:trPr>
          <w:trHeight w:val="557"/>
        </w:trPr>
        <w:tc>
          <w:tcPr>
            <w:tcW w:w="626" w:type="dxa"/>
            <w:vAlign w:val="center"/>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lastRenderedPageBreak/>
              <w:t>NO</w:t>
            </w:r>
          </w:p>
        </w:tc>
        <w:tc>
          <w:tcPr>
            <w:tcW w:w="4502" w:type="dxa"/>
            <w:vAlign w:val="center"/>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PERNYATAAN</w:t>
            </w:r>
          </w:p>
        </w:tc>
        <w:tc>
          <w:tcPr>
            <w:tcW w:w="754" w:type="dxa"/>
            <w:vAlign w:val="center"/>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SS</w:t>
            </w:r>
          </w:p>
        </w:tc>
        <w:tc>
          <w:tcPr>
            <w:tcW w:w="719" w:type="dxa"/>
            <w:vAlign w:val="center"/>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S</w:t>
            </w:r>
          </w:p>
        </w:tc>
        <w:tc>
          <w:tcPr>
            <w:tcW w:w="629"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T</w:t>
            </w:r>
            <w:r w:rsidRPr="002F7033">
              <w:rPr>
                <w:rFonts w:asciiTheme="majorBidi" w:hAnsiTheme="majorBidi" w:cstheme="majorBidi"/>
                <w:sz w:val="24"/>
                <w:szCs w:val="24"/>
              </w:rPr>
              <w:t>S</w:t>
            </w:r>
          </w:p>
        </w:tc>
        <w:tc>
          <w:tcPr>
            <w:tcW w:w="708" w:type="dxa"/>
            <w:vAlign w:val="center"/>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STS</w:t>
            </w: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1</w:t>
            </w:r>
          </w:p>
        </w:tc>
        <w:tc>
          <w:tcPr>
            <w:tcW w:w="4502" w:type="dxa"/>
            <w:vAlign w:val="center"/>
          </w:tcPr>
          <w:p w:rsidR="00AE0908" w:rsidRPr="00943AA2" w:rsidRDefault="00AE0908" w:rsidP="00A42C99">
            <w:pPr>
              <w:jc w:val="both"/>
              <w:rPr>
                <w:rFonts w:asciiTheme="majorBidi" w:hAnsiTheme="majorBidi" w:cstheme="majorBidi"/>
                <w:sz w:val="24"/>
                <w:szCs w:val="24"/>
              </w:rPr>
            </w:pPr>
            <w:r>
              <w:rPr>
                <w:rFonts w:asciiTheme="majorBidi" w:hAnsiTheme="majorBidi" w:cstheme="majorBidi"/>
                <w:sz w:val="24"/>
                <w:szCs w:val="24"/>
              </w:rPr>
              <w:t>Saya sampai  di</w:t>
            </w:r>
            <w:r w:rsidRPr="00943AA2">
              <w:rPr>
                <w:rFonts w:asciiTheme="majorBidi" w:hAnsiTheme="majorBidi" w:cstheme="majorBidi"/>
                <w:sz w:val="24"/>
                <w:szCs w:val="24"/>
              </w:rPr>
              <w:t xml:space="preserve"> sekolah tepat waktu </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2</w:t>
            </w:r>
          </w:p>
        </w:tc>
        <w:tc>
          <w:tcPr>
            <w:tcW w:w="4502" w:type="dxa"/>
            <w:vAlign w:val="center"/>
          </w:tcPr>
          <w:p w:rsidR="00AE0908" w:rsidRPr="00943AA2" w:rsidRDefault="00AE0908" w:rsidP="00A42C99">
            <w:pPr>
              <w:jc w:val="both"/>
              <w:rPr>
                <w:rFonts w:asciiTheme="majorBidi" w:hAnsiTheme="majorBidi" w:cstheme="majorBidi"/>
                <w:sz w:val="24"/>
                <w:szCs w:val="24"/>
              </w:rPr>
            </w:pPr>
            <w:r>
              <w:rPr>
                <w:rFonts w:asciiTheme="majorBidi" w:hAnsiTheme="majorBidi" w:cstheme="majorBidi"/>
                <w:sz w:val="24"/>
                <w:szCs w:val="24"/>
              </w:rPr>
              <w:t>Saya segera masuk kelas ketika bel berbunyi</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3</w:t>
            </w:r>
          </w:p>
        </w:tc>
        <w:tc>
          <w:tcPr>
            <w:tcW w:w="4502" w:type="dxa"/>
            <w:vAlign w:val="center"/>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 xml:space="preserve">Saya menggunakan seragam </w:t>
            </w:r>
            <w:r>
              <w:rPr>
                <w:rFonts w:asciiTheme="majorBidi" w:hAnsiTheme="majorBidi" w:cstheme="majorBidi"/>
                <w:sz w:val="24"/>
                <w:szCs w:val="24"/>
              </w:rPr>
              <w:t>sekolah dengan rapi</w:t>
            </w:r>
            <w:r w:rsidRPr="00943AA2">
              <w:rPr>
                <w:rFonts w:asciiTheme="majorBidi" w:hAnsiTheme="majorBidi" w:cstheme="majorBidi"/>
                <w:sz w:val="24"/>
                <w:szCs w:val="24"/>
              </w:rPr>
              <w:t xml:space="preserve"> </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4</w:t>
            </w:r>
          </w:p>
        </w:tc>
        <w:tc>
          <w:tcPr>
            <w:tcW w:w="4502" w:type="dxa"/>
            <w:vAlign w:val="center"/>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Saya mengikuti upacara bendera sampai selesai</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tabs>
                <w:tab w:val="center" w:pos="205"/>
              </w:tabs>
              <w:jc w:val="center"/>
              <w:rPr>
                <w:rFonts w:asciiTheme="majorBidi" w:hAnsiTheme="majorBidi" w:cstheme="majorBidi"/>
                <w:sz w:val="24"/>
                <w:szCs w:val="24"/>
              </w:rPr>
            </w:pPr>
            <w:r w:rsidRPr="002F7033">
              <w:rPr>
                <w:rFonts w:asciiTheme="majorBidi" w:hAnsiTheme="majorBidi" w:cstheme="majorBidi"/>
                <w:sz w:val="24"/>
                <w:szCs w:val="24"/>
              </w:rPr>
              <w:t>5</w:t>
            </w:r>
          </w:p>
        </w:tc>
        <w:tc>
          <w:tcPr>
            <w:tcW w:w="4502" w:type="dxa"/>
            <w:vAlign w:val="center"/>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Saya mengiku</w:t>
            </w:r>
            <w:r>
              <w:rPr>
                <w:rFonts w:asciiTheme="majorBidi" w:hAnsiTheme="majorBidi" w:cstheme="majorBidi"/>
                <w:sz w:val="24"/>
                <w:szCs w:val="24"/>
              </w:rPr>
              <w:t>ti ekstrakurikuler wajib yang diadakan sekolah</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Default="00AE0908" w:rsidP="00A42C99">
            <w:pPr>
              <w:tabs>
                <w:tab w:val="center" w:pos="205"/>
              </w:tabs>
              <w:jc w:val="center"/>
              <w:rPr>
                <w:rFonts w:asciiTheme="majorBidi" w:hAnsiTheme="majorBidi" w:cstheme="majorBidi"/>
                <w:sz w:val="24"/>
                <w:szCs w:val="24"/>
              </w:rPr>
            </w:pPr>
            <w:r>
              <w:rPr>
                <w:rFonts w:asciiTheme="majorBidi" w:hAnsiTheme="majorBidi" w:cstheme="majorBidi"/>
                <w:sz w:val="24"/>
                <w:szCs w:val="24"/>
              </w:rPr>
              <w:t>6</w:t>
            </w:r>
          </w:p>
        </w:tc>
        <w:tc>
          <w:tcPr>
            <w:tcW w:w="4502" w:type="dxa"/>
            <w:vAlign w:val="center"/>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 xml:space="preserve">Ketika upacara </w:t>
            </w:r>
            <w:r>
              <w:rPr>
                <w:rFonts w:asciiTheme="majorBidi" w:hAnsiTheme="majorBidi" w:cstheme="majorBidi"/>
                <w:sz w:val="24"/>
                <w:szCs w:val="24"/>
              </w:rPr>
              <w:t>saya memakai atribut seragam dengan</w:t>
            </w:r>
            <w:r w:rsidRPr="00943AA2">
              <w:rPr>
                <w:rFonts w:asciiTheme="majorBidi" w:hAnsiTheme="majorBidi" w:cstheme="majorBidi"/>
                <w:sz w:val="24"/>
                <w:szCs w:val="24"/>
              </w:rPr>
              <w:t xml:space="preserve"> lengkap</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Default="00AE0908" w:rsidP="00A42C99">
            <w:pPr>
              <w:tabs>
                <w:tab w:val="center" w:pos="205"/>
              </w:tabs>
              <w:jc w:val="center"/>
              <w:rPr>
                <w:rFonts w:asciiTheme="majorBidi" w:hAnsiTheme="majorBidi" w:cstheme="majorBidi"/>
                <w:sz w:val="24"/>
                <w:szCs w:val="24"/>
              </w:rPr>
            </w:pPr>
            <w:r>
              <w:rPr>
                <w:rFonts w:asciiTheme="majorBidi" w:hAnsiTheme="majorBidi" w:cstheme="majorBidi"/>
                <w:sz w:val="24"/>
                <w:szCs w:val="24"/>
              </w:rPr>
              <w:t>7</w:t>
            </w:r>
          </w:p>
        </w:tc>
        <w:tc>
          <w:tcPr>
            <w:tcW w:w="4502" w:type="dxa"/>
            <w:vAlign w:val="center"/>
          </w:tcPr>
          <w:p w:rsidR="00AE0908" w:rsidRPr="00943AA2" w:rsidRDefault="00AE0908" w:rsidP="00A42C99">
            <w:pPr>
              <w:jc w:val="both"/>
              <w:rPr>
                <w:rFonts w:asciiTheme="majorBidi" w:hAnsiTheme="majorBidi" w:cstheme="majorBidi"/>
                <w:sz w:val="24"/>
                <w:szCs w:val="24"/>
              </w:rPr>
            </w:pPr>
            <w:r>
              <w:rPr>
                <w:rFonts w:asciiTheme="majorBidi" w:hAnsiTheme="majorBidi" w:cstheme="majorBidi"/>
                <w:sz w:val="24"/>
                <w:szCs w:val="24"/>
              </w:rPr>
              <w:t>Saya m</w:t>
            </w:r>
            <w:r w:rsidRPr="00943AA2">
              <w:rPr>
                <w:rFonts w:asciiTheme="majorBidi" w:hAnsiTheme="majorBidi" w:cstheme="majorBidi"/>
                <w:sz w:val="24"/>
                <w:szCs w:val="24"/>
              </w:rPr>
              <w:t>enjadi</w:t>
            </w:r>
            <w:r>
              <w:rPr>
                <w:rFonts w:asciiTheme="majorBidi" w:hAnsiTheme="majorBidi" w:cstheme="majorBidi"/>
                <w:sz w:val="24"/>
                <w:szCs w:val="24"/>
              </w:rPr>
              <w:t xml:space="preserve"> petugas upacara sesuai dengan jadwal </w:t>
            </w:r>
            <w:r w:rsidRPr="00943AA2">
              <w:rPr>
                <w:rFonts w:asciiTheme="majorBidi" w:hAnsiTheme="majorBidi" w:cstheme="majorBidi"/>
                <w:sz w:val="24"/>
                <w:szCs w:val="24"/>
              </w:rPr>
              <w:t>yang telah dibuat</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8</w:t>
            </w:r>
          </w:p>
        </w:tc>
        <w:tc>
          <w:tcPr>
            <w:tcW w:w="4502" w:type="dxa"/>
            <w:vAlign w:val="center"/>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Saya melaks</w:t>
            </w:r>
            <w:r>
              <w:rPr>
                <w:rFonts w:asciiTheme="majorBidi" w:hAnsiTheme="majorBidi" w:cstheme="majorBidi"/>
                <w:sz w:val="24"/>
                <w:szCs w:val="24"/>
              </w:rPr>
              <w:t>anakan piket membersihkan kelas dengan semestinya</w:t>
            </w:r>
            <w:r w:rsidRPr="00943AA2">
              <w:rPr>
                <w:rFonts w:asciiTheme="majorBidi" w:hAnsiTheme="majorBidi" w:cstheme="majorBidi"/>
                <w:sz w:val="24"/>
                <w:szCs w:val="24"/>
              </w:rPr>
              <w:tab/>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9</w:t>
            </w:r>
          </w:p>
        </w:tc>
        <w:tc>
          <w:tcPr>
            <w:tcW w:w="4502" w:type="dxa"/>
            <w:vAlign w:val="center"/>
          </w:tcPr>
          <w:p w:rsidR="00AE0908" w:rsidRPr="00943AA2" w:rsidRDefault="00AE0908" w:rsidP="00A42C99">
            <w:pPr>
              <w:jc w:val="both"/>
              <w:rPr>
                <w:rFonts w:asciiTheme="majorBidi" w:hAnsiTheme="majorBidi" w:cstheme="majorBidi"/>
                <w:sz w:val="24"/>
                <w:szCs w:val="24"/>
              </w:rPr>
            </w:pPr>
            <w:r>
              <w:rPr>
                <w:rFonts w:asciiTheme="majorBidi" w:hAnsiTheme="majorBidi" w:cstheme="majorBidi"/>
                <w:sz w:val="24"/>
                <w:szCs w:val="24"/>
              </w:rPr>
              <w:t>Saya mengikuti kegiatan kerja bakti di sekolah</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10</w:t>
            </w:r>
          </w:p>
        </w:tc>
        <w:tc>
          <w:tcPr>
            <w:tcW w:w="4502" w:type="dxa"/>
            <w:vAlign w:val="center"/>
          </w:tcPr>
          <w:p w:rsidR="00AE0908" w:rsidRPr="00943AA2" w:rsidRDefault="00AE0908" w:rsidP="00A42C99">
            <w:pPr>
              <w:jc w:val="both"/>
              <w:rPr>
                <w:rFonts w:asciiTheme="majorBidi" w:hAnsiTheme="majorBidi" w:cstheme="majorBidi"/>
                <w:sz w:val="24"/>
                <w:szCs w:val="24"/>
              </w:rPr>
            </w:pPr>
            <w:r>
              <w:rPr>
                <w:rFonts w:asciiTheme="majorBidi" w:hAnsiTheme="majorBidi" w:cstheme="majorBidi"/>
                <w:sz w:val="24"/>
                <w:szCs w:val="24"/>
              </w:rPr>
              <w:t>Saya m</w:t>
            </w:r>
            <w:r w:rsidRPr="00943AA2">
              <w:rPr>
                <w:rFonts w:asciiTheme="majorBidi" w:hAnsiTheme="majorBidi" w:cstheme="majorBidi"/>
                <w:sz w:val="24"/>
                <w:szCs w:val="24"/>
              </w:rPr>
              <w:t>embuang sampah pada tempatnya</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11</w:t>
            </w:r>
          </w:p>
        </w:tc>
        <w:tc>
          <w:tcPr>
            <w:tcW w:w="4502" w:type="dxa"/>
            <w:vAlign w:val="center"/>
          </w:tcPr>
          <w:p w:rsidR="00AE0908" w:rsidRPr="00943AA2" w:rsidRDefault="00AE0908" w:rsidP="00A42C99">
            <w:pPr>
              <w:jc w:val="both"/>
              <w:rPr>
                <w:rFonts w:asciiTheme="majorBidi" w:hAnsiTheme="majorBidi" w:cstheme="majorBidi"/>
                <w:sz w:val="24"/>
                <w:szCs w:val="24"/>
              </w:rPr>
            </w:pPr>
            <w:r>
              <w:rPr>
                <w:rFonts w:asciiTheme="majorBidi" w:hAnsiTheme="majorBidi" w:cstheme="majorBidi"/>
                <w:sz w:val="24"/>
                <w:szCs w:val="24"/>
              </w:rPr>
              <w:t>Saya ikut menjaga kebersihan toilet sekolah</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12</w:t>
            </w:r>
          </w:p>
        </w:tc>
        <w:tc>
          <w:tcPr>
            <w:tcW w:w="4502" w:type="dxa"/>
            <w:vAlign w:val="center"/>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 xml:space="preserve">Saya menjaga </w:t>
            </w:r>
            <w:r>
              <w:rPr>
                <w:rFonts w:asciiTheme="majorBidi" w:hAnsiTheme="majorBidi" w:cstheme="majorBidi"/>
                <w:sz w:val="24"/>
                <w:szCs w:val="24"/>
              </w:rPr>
              <w:t>fasilitas kelas seperti meja dan kursi agar tidak rusak</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Default="00AE0908" w:rsidP="00A42C99">
            <w:pPr>
              <w:jc w:val="center"/>
              <w:rPr>
                <w:rFonts w:asciiTheme="majorBidi" w:hAnsiTheme="majorBidi" w:cstheme="majorBidi"/>
                <w:sz w:val="24"/>
                <w:szCs w:val="24"/>
              </w:rPr>
            </w:pPr>
            <w:r>
              <w:rPr>
                <w:rFonts w:asciiTheme="majorBidi" w:hAnsiTheme="majorBidi" w:cstheme="majorBidi"/>
                <w:sz w:val="24"/>
                <w:szCs w:val="24"/>
              </w:rPr>
              <w:t>13</w:t>
            </w:r>
          </w:p>
        </w:tc>
        <w:tc>
          <w:tcPr>
            <w:tcW w:w="4502" w:type="dxa"/>
            <w:vAlign w:val="center"/>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Saya mem</w:t>
            </w:r>
            <w:r>
              <w:rPr>
                <w:rFonts w:asciiTheme="majorBidi" w:hAnsiTheme="majorBidi" w:cstheme="majorBidi"/>
                <w:sz w:val="24"/>
                <w:szCs w:val="24"/>
              </w:rPr>
              <w:t xml:space="preserve">ungut sampah yang berserakan di </w:t>
            </w:r>
            <w:r w:rsidRPr="00943AA2">
              <w:rPr>
                <w:rFonts w:asciiTheme="majorBidi" w:hAnsiTheme="majorBidi" w:cstheme="majorBidi"/>
                <w:sz w:val="24"/>
                <w:szCs w:val="24"/>
              </w:rPr>
              <w:t>halaman sekolah</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Default="00AE0908" w:rsidP="00A42C99">
            <w:pPr>
              <w:jc w:val="center"/>
              <w:rPr>
                <w:rFonts w:asciiTheme="majorBidi" w:hAnsiTheme="majorBidi" w:cstheme="majorBidi"/>
                <w:sz w:val="24"/>
                <w:szCs w:val="24"/>
              </w:rPr>
            </w:pPr>
            <w:r>
              <w:rPr>
                <w:rFonts w:asciiTheme="majorBidi" w:hAnsiTheme="majorBidi" w:cstheme="majorBidi"/>
                <w:sz w:val="24"/>
                <w:szCs w:val="24"/>
              </w:rPr>
              <w:t>14</w:t>
            </w:r>
          </w:p>
        </w:tc>
        <w:tc>
          <w:tcPr>
            <w:tcW w:w="4502" w:type="dxa"/>
            <w:vAlign w:val="center"/>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 xml:space="preserve">Saya </w:t>
            </w:r>
            <w:r>
              <w:rPr>
                <w:rFonts w:asciiTheme="majorBidi" w:hAnsiTheme="majorBidi" w:cstheme="majorBidi"/>
                <w:sz w:val="24"/>
                <w:szCs w:val="24"/>
              </w:rPr>
              <w:t>membantu merawat tanaman di depan kelas</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15</w:t>
            </w:r>
          </w:p>
        </w:tc>
        <w:tc>
          <w:tcPr>
            <w:tcW w:w="4502" w:type="dxa"/>
            <w:vAlign w:val="center"/>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 xml:space="preserve">Saya mengerjakan tugas </w:t>
            </w:r>
            <w:r>
              <w:rPr>
                <w:rFonts w:asciiTheme="majorBidi" w:hAnsiTheme="majorBidi" w:cstheme="majorBidi"/>
                <w:sz w:val="24"/>
                <w:szCs w:val="24"/>
              </w:rPr>
              <w:t>dari guru</w:t>
            </w:r>
            <w:r w:rsidRPr="00943AA2">
              <w:rPr>
                <w:rFonts w:asciiTheme="majorBidi" w:hAnsiTheme="majorBidi" w:cstheme="majorBidi"/>
                <w:sz w:val="24"/>
                <w:szCs w:val="24"/>
              </w:rPr>
              <w:t xml:space="preserve"> tepat </w:t>
            </w:r>
            <w:r>
              <w:rPr>
                <w:rFonts w:asciiTheme="majorBidi" w:hAnsiTheme="majorBidi" w:cstheme="majorBidi"/>
                <w:sz w:val="24"/>
                <w:szCs w:val="24"/>
              </w:rPr>
              <w:t>waktu</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16</w:t>
            </w:r>
          </w:p>
        </w:tc>
        <w:tc>
          <w:tcPr>
            <w:tcW w:w="4502" w:type="dxa"/>
            <w:vAlign w:val="center"/>
          </w:tcPr>
          <w:p w:rsidR="00AE0908" w:rsidRPr="00943AA2" w:rsidRDefault="00AE0908" w:rsidP="00A42C99">
            <w:pPr>
              <w:jc w:val="both"/>
              <w:rPr>
                <w:rFonts w:asciiTheme="majorBidi" w:hAnsiTheme="majorBidi" w:cstheme="majorBidi"/>
                <w:sz w:val="24"/>
                <w:szCs w:val="24"/>
              </w:rPr>
            </w:pPr>
            <w:r>
              <w:rPr>
                <w:rFonts w:asciiTheme="majorBidi" w:hAnsiTheme="majorBidi" w:cstheme="majorBidi"/>
                <w:sz w:val="24"/>
                <w:szCs w:val="24"/>
              </w:rPr>
              <w:t xml:space="preserve">Saya </w:t>
            </w:r>
            <w:r w:rsidRPr="00943AA2">
              <w:rPr>
                <w:rFonts w:asciiTheme="majorBidi" w:hAnsiTheme="majorBidi" w:cstheme="majorBidi"/>
                <w:sz w:val="24"/>
                <w:szCs w:val="24"/>
              </w:rPr>
              <w:t>bertanya kepada guru saat tidak</w:t>
            </w:r>
            <w:r>
              <w:rPr>
                <w:rFonts w:asciiTheme="majorBidi" w:hAnsiTheme="majorBidi" w:cstheme="majorBidi"/>
                <w:sz w:val="24"/>
                <w:szCs w:val="24"/>
              </w:rPr>
              <w:t xml:space="preserve"> </w:t>
            </w:r>
            <w:r w:rsidRPr="00943AA2">
              <w:rPr>
                <w:rFonts w:asciiTheme="majorBidi" w:hAnsiTheme="majorBidi" w:cstheme="majorBidi"/>
                <w:sz w:val="24"/>
                <w:szCs w:val="24"/>
              </w:rPr>
              <w:t>paham mengenai pelajaran</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17</w:t>
            </w:r>
          </w:p>
        </w:tc>
        <w:tc>
          <w:tcPr>
            <w:tcW w:w="4502" w:type="dxa"/>
            <w:vAlign w:val="center"/>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S</w:t>
            </w:r>
            <w:r>
              <w:rPr>
                <w:rFonts w:asciiTheme="majorBidi" w:hAnsiTheme="majorBidi" w:cstheme="majorBidi"/>
                <w:sz w:val="24"/>
                <w:szCs w:val="24"/>
              </w:rPr>
              <w:t>aya</w:t>
            </w:r>
            <w:r w:rsidRPr="00943AA2">
              <w:rPr>
                <w:rFonts w:asciiTheme="majorBidi" w:hAnsiTheme="majorBidi" w:cstheme="majorBidi"/>
                <w:sz w:val="24"/>
                <w:szCs w:val="24"/>
              </w:rPr>
              <w:t xml:space="preserve"> masuk kelas sebelum guru datang</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18</w:t>
            </w:r>
          </w:p>
        </w:tc>
        <w:tc>
          <w:tcPr>
            <w:tcW w:w="4502" w:type="dxa"/>
            <w:vAlign w:val="center"/>
          </w:tcPr>
          <w:p w:rsidR="00AE0908" w:rsidRPr="00943AA2" w:rsidRDefault="00AE0908" w:rsidP="00A42C99">
            <w:pPr>
              <w:jc w:val="both"/>
              <w:rPr>
                <w:rFonts w:asciiTheme="majorBidi" w:hAnsiTheme="majorBidi" w:cstheme="majorBidi"/>
                <w:sz w:val="24"/>
                <w:szCs w:val="24"/>
              </w:rPr>
            </w:pPr>
            <w:r>
              <w:rPr>
                <w:rFonts w:asciiTheme="majorBidi" w:hAnsiTheme="majorBidi" w:cstheme="majorBidi"/>
                <w:sz w:val="24"/>
                <w:szCs w:val="24"/>
              </w:rPr>
              <w:t>Saya m</w:t>
            </w:r>
            <w:r w:rsidRPr="00943AA2">
              <w:rPr>
                <w:rFonts w:asciiTheme="majorBidi" w:hAnsiTheme="majorBidi" w:cstheme="majorBidi"/>
                <w:sz w:val="24"/>
                <w:szCs w:val="24"/>
              </w:rPr>
              <w:t>emperhatikan saat guru menjelaskan</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19</w:t>
            </w:r>
          </w:p>
        </w:tc>
        <w:tc>
          <w:tcPr>
            <w:tcW w:w="4502" w:type="dxa"/>
            <w:vAlign w:val="center"/>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Saya iku</w:t>
            </w:r>
            <w:r>
              <w:rPr>
                <w:rFonts w:asciiTheme="majorBidi" w:hAnsiTheme="majorBidi" w:cstheme="majorBidi"/>
                <w:sz w:val="24"/>
                <w:szCs w:val="24"/>
              </w:rPr>
              <w:t xml:space="preserve">t berpartisipasi dalam kegiatan </w:t>
            </w:r>
            <w:r w:rsidRPr="00943AA2">
              <w:rPr>
                <w:rFonts w:asciiTheme="majorBidi" w:hAnsiTheme="majorBidi" w:cstheme="majorBidi"/>
                <w:sz w:val="24"/>
                <w:szCs w:val="24"/>
              </w:rPr>
              <w:t>kelompok di kelas</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20</w:t>
            </w:r>
          </w:p>
        </w:tc>
        <w:tc>
          <w:tcPr>
            <w:tcW w:w="4502" w:type="dxa"/>
            <w:vAlign w:val="center"/>
          </w:tcPr>
          <w:p w:rsidR="00AE0908" w:rsidRPr="00943AA2" w:rsidRDefault="00AE0908" w:rsidP="00A42C99">
            <w:pPr>
              <w:jc w:val="both"/>
              <w:rPr>
                <w:rFonts w:asciiTheme="majorBidi" w:hAnsiTheme="majorBidi" w:cstheme="majorBidi"/>
                <w:sz w:val="24"/>
                <w:szCs w:val="24"/>
              </w:rPr>
            </w:pPr>
            <w:r>
              <w:rPr>
                <w:rFonts w:asciiTheme="majorBidi" w:hAnsiTheme="majorBidi" w:cstheme="majorBidi"/>
                <w:sz w:val="24"/>
                <w:szCs w:val="24"/>
              </w:rPr>
              <w:t>Saya menjawab pertanyaan yang diajukan guru dengan sungguh-sungguh</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21</w:t>
            </w:r>
          </w:p>
        </w:tc>
        <w:tc>
          <w:tcPr>
            <w:tcW w:w="4502" w:type="dxa"/>
            <w:vAlign w:val="center"/>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Sa</w:t>
            </w:r>
            <w:r>
              <w:rPr>
                <w:rFonts w:asciiTheme="majorBidi" w:hAnsiTheme="majorBidi" w:cstheme="majorBidi"/>
                <w:sz w:val="24"/>
                <w:szCs w:val="24"/>
              </w:rPr>
              <w:t>ya baru datang ke sekolah saat</w:t>
            </w:r>
            <w:r w:rsidRPr="00943AA2">
              <w:rPr>
                <w:rFonts w:asciiTheme="majorBidi" w:hAnsiTheme="majorBidi" w:cstheme="majorBidi"/>
                <w:sz w:val="24"/>
                <w:szCs w:val="24"/>
              </w:rPr>
              <w:t xml:space="preserve"> upacara</w:t>
            </w:r>
            <w:r>
              <w:rPr>
                <w:rFonts w:asciiTheme="majorBidi" w:hAnsiTheme="majorBidi" w:cstheme="majorBidi"/>
                <w:sz w:val="24"/>
                <w:szCs w:val="24"/>
              </w:rPr>
              <w:t xml:space="preserve"> </w:t>
            </w:r>
            <w:r w:rsidRPr="00943AA2">
              <w:rPr>
                <w:rFonts w:asciiTheme="majorBidi" w:hAnsiTheme="majorBidi" w:cstheme="majorBidi"/>
                <w:sz w:val="24"/>
                <w:szCs w:val="24"/>
              </w:rPr>
              <w:t>sudah di mulai</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22</w:t>
            </w:r>
          </w:p>
        </w:tc>
        <w:tc>
          <w:tcPr>
            <w:tcW w:w="4502" w:type="dxa"/>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 xml:space="preserve">Saya </w:t>
            </w:r>
            <w:r>
              <w:rPr>
                <w:rFonts w:asciiTheme="majorBidi" w:hAnsiTheme="majorBidi" w:cstheme="majorBidi"/>
                <w:sz w:val="24"/>
                <w:szCs w:val="24"/>
              </w:rPr>
              <w:t xml:space="preserve">tidak </w:t>
            </w:r>
            <w:r w:rsidRPr="00943AA2">
              <w:rPr>
                <w:rFonts w:asciiTheme="majorBidi" w:hAnsiTheme="majorBidi" w:cstheme="majorBidi"/>
                <w:sz w:val="24"/>
                <w:szCs w:val="24"/>
              </w:rPr>
              <w:t xml:space="preserve">mengikuti ekstrakurikuler </w:t>
            </w:r>
            <w:r>
              <w:rPr>
                <w:rFonts w:asciiTheme="majorBidi" w:hAnsiTheme="majorBidi" w:cstheme="majorBidi"/>
                <w:sz w:val="24"/>
                <w:szCs w:val="24"/>
              </w:rPr>
              <w:t xml:space="preserve">wajib di </w:t>
            </w:r>
            <w:r w:rsidRPr="00943AA2">
              <w:rPr>
                <w:rFonts w:asciiTheme="majorBidi" w:hAnsiTheme="majorBidi" w:cstheme="majorBidi"/>
                <w:sz w:val="24"/>
                <w:szCs w:val="24"/>
              </w:rPr>
              <w:t>sekolah</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23</w:t>
            </w:r>
          </w:p>
        </w:tc>
        <w:tc>
          <w:tcPr>
            <w:tcW w:w="4502" w:type="dxa"/>
          </w:tcPr>
          <w:p w:rsidR="00AE0908" w:rsidRPr="00943AA2" w:rsidRDefault="00AE0908" w:rsidP="00A42C99">
            <w:pPr>
              <w:jc w:val="both"/>
              <w:rPr>
                <w:rFonts w:asciiTheme="majorBidi" w:hAnsiTheme="majorBidi" w:cstheme="majorBidi"/>
                <w:sz w:val="24"/>
                <w:szCs w:val="24"/>
              </w:rPr>
            </w:pPr>
            <w:r>
              <w:rPr>
                <w:rFonts w:asciiTheme="majorBidi" w:hAnsiTheme="majorBidi" w:cstheme="majorBidi"/>
                <w:sz w:val="24"/>
                <w:szCs w:val="24"/>
              </w:rPr>
              <w:t>Saya</w:t>
            </w:r>
            <w:r w:rsidRPr="00943AA2">
              <w:rPr>
                <w:rFonts w:asciiTheme="majorBidi" w:hAnsiTheme="majorBidi" w:cstheme="majorBidi"/>
                <w:sz w:val="24"/>
                <w:szCs w:val="24"/>
              </w:rPr>
              <w:t xml:space="preserve"> bolos </w:t>
            </w:r>
            <w:r>
              <w:rPr>
                <w:rFonts w:asciiTheme="majorBidi" w:hAnsiTheme="majorBidi" w:cstheme="majorBidi"/>
                <w:sz w:val="24"/>
                <w:szCs w:val="24"/>
              </w:rPr>
              <w:t xml:space="preserve">ketika malas </w:t>
            </w:r>
            <w:r w:rsidRPr="00943AA2">
              <w:rPr>
                <w:rFonts w:asciiTheme="majorBidi" w:hAnsiTheme="majorBidi" w:cstheme="majorBidi"/>
                <w:sz w:val="24"/>
                <w:szCs w:val="24"/>
              </w:rPr>
              <w:t>sekolah</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24</w:t>
            </w:r>
          </w:p>
        </w:tc>
        <w:tc>
          <w:tcPr>
            <w:tcW w:w="4502" w:type="dxa"/>
          </w:tcPr>
          <w:p w:rsidR="00AE0908" w:rsidRPr="00943AA2" w:rsidRDefault="00AE0908" w:rsidP="00A42C99">
            <w:pPr>
              <w:jc w:val="both"/>
              <w:rPr>
                <w:rFonts w:asciiTheme="majorBidi" w:hAnsiTheme="majorBidi" w:cstheme="majorBidi"/>
                <w:sz w:val="24"/>
                <w:szCs w:val="24"/>
              </w:rPr>
            </w:pPr>
            <w:r>
              <w:rPr>
                <w:rFonts w:asciiTheme="majorBidi" w:hAnsiTheme="majorBidi" w:cstheme="majorBidi"/>
                <w:sz w:val="24"/>
                <w:szCs w:val="24"/>
              </w:rPr>
              <w:t>Ketika upacara saya tidak</w:t>
            </w:r>
            <w:r w:rsidRPr="00943AA2">
              <w:rPr>
                <w:rFonts w:asciiTheme="majorBidi" w:hAnsiTheme="majorBidi" w:cstheme="majorBidi"/>
                <w:sz w:val="24"/>
                <w:szCs w:val="24"/>
              </w:rPr>
              <w:t xml:space="preserve"> memakai </w:t>
            </w:r>
            <w:r>
              <w:rPr>
                <w:rFonts w:asciiTheme="majorBidi" w:hAnsiTheme="majorBidi" w:cstheme="majorBidi"/>
                <w:sz w:val="24"/>
                <w:szCs w:val="24"/>
              </w:rPr>
              <w:t>atribut lengkap</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25</w:t>
            </w:r>
          </w:p>
        </w:tc>
        <w:tc>
          <w:tcPr>
            <w:tcW w:w="4502" w:type="dxa"/>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Saya memakai pakaian ketat ke sekolah</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lastRenderedPageBreak/>
              <w:t>26</w:t>
            </w:r>
          </w:p>
        </w:tc>
        <w:tc>
          <w:tcPr>
            <w:tcW w:w="4502" w:type="dxa"/>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Saya menolak untuk menjadi petugas upacara</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27</w:t>
            </w:r>
          </w:p>
        </w:tc>
        <w:tc>
          <w:tcPr>
            <w:tcW w:w="4502" w:type="dxa"/>
          </w:tcPr>
          <w:p w:rsidR="00AE0908" w:rsidRPr="00943AA2" w:rsidRDefault="00AE0908" w:rsidP="00A42C99">
            <w:pPr>
              <w:jc w:val="both"/>
              <w:rPr>
                <w:rFonts w:asciiTheme="majorBidi" w:hAnsiTheme="majorBidi" w:cstheme="majorBidi"/>
                <w:sz w:val="24"/>
                <w:szCs w:val="24"/>
              </w:rPr>
            </w:pPr>
            <w:r>
              <w:rPr>
                <w:rFonts w:asciiTheme="majorBidi" w:hAnsiTheme="majorBidi" w:cstheme="majorBidi"/>
                <w:sz w:val="24"/>
                <w:szCs w:val="24"/>
              </w:rPr>
              <w:t>Saya mengobrol saat upacara berlangsung</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28</w:t>
            </w:r>
          </w:p>
        </w:tc>
        <w:tc>
          <w:tcPr>
            <w:tcW w:w="4502" w:type="dxa"/>
          </w:tcPr>
          <w:p w:rsidR="00AE0908" w:rsidRPr="00943AA2" w:rsidRDefault="00AE0908" w:rsidP="00A42C99">
            <w:pPr>
              <w:jc w:val="both"/>
              <w:rPr>
                <w:rFonts w:asciiTheme="majorBidi" w:hAnsiTheme="majorBidi" w:cstheme="majorBidi"/>
                <w:sz w:val="24"/>
                <w:szCs w:val="24"/>
              </w:rPr>
            </w:pPr>
            <w:r>
              <w:rPr>
                <w:rFonts w:asciiTheme="majorBidi" w:hAnsiTheme="majorBidi" w:cstheme="majorBidi"/>
                <w:sz w:val="24"/>
                <w:szCs w:val="24"/>
              </w:rPr>
              <w:t>Saya malas mengerjakan piket kebersihan</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29</w:t>
            </w:r>
          </w:p>
        </w:tc>
        <w:tc>
          <w:tcPr>
            <w:tcW w:w="4502" w:type="dxa"/>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Saya merasa terbebani dengan adanya piket</w:t>
            </w:r>
            <w:r>
              <w:rPr>
                <w:rFonts w:asciiTheme="majorBidi" w:hAnsiTheme="majorBidi" w:cstheme="majorBidi"/>
                <w:sz w:val="24"/>
                <w:szCs w:val="24"/>
              </w:rPr>
              <w:t xml:space="preserve"> k</w:t>
            </w:r>
            <w:r w:rsidRPr="00943AA2">
              <w:rPr>
                <w:rFonts w:asciiTheme="majorBidi" w:hAnsiTheme="majorBidi" w:cstheme="majorBidi"/>
                <w:sz w:val="24"/>
                <w:szCs w:val="24"/>
              </w:rPr>
              <w:t>elas</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30</w:t>
            </w:r>
          </w:p>
        </w:tc>
        <w:tc>
          <w:tcPr>
            <w:tcW w:w="4502" w:type="dxa"/>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 xml:space="preserve">Saya </w:t>
            </w:r>
            <w:r>
              <w:rPr>
                <w:rFonts w:asciiTheme="majorBidi" w:hAnsiTheme="majorBidi" w:cstheme="majorBidi"/>
                <w:sz w:val="24"/>
                <w:szCs w:val="24"/>
              </w:rPr>
              <w:t xml:space="preserve">menyimpan sampah makanan di </w:t>
            </w:r>
            <w:r w:rsidRPr="00943AA2">
              <w:rPr>
                <w:rFonts w:asciiTheme="majorBidi" w:hAnsiTheme="majorBidi" w:cstheme="majorBidi"/>
                <w:sz w:val="24"/>
                <w:szCs w:val="24"/>
              </w:rPr>
              <w:t>laci kelas</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31</w:t>
            </w:r>
          </w:p>
        </w:tc>
        <w:tc>
          <w:tcPr>
            <w:tcW w:w="4502" w:type="dxa"/>
          </w:tcPr>
          <w:p w:rsidR="00AE0908" w:rsidRPr="00943AA2" w:rsidRDefault="00AE0908" w:rsidP="00A42C99">
            <w:pPr>
              <w:jc w:val="both"/>
              <w:rPr>
                <w:rFonts w:asciiTheme="majorBidi" w:hAnsiTheme="majorBidi" w:cstheme="majorBidi"/>
                <w:sz w:val="24"/>
                <w:szCs w:val="24"/>
              </w:rPr>
            </w:pPr>
            <w:r>
              <w:rPr>
                <w:rFonts w:asciiTheme="majorBidi" w:hAnsiTheme="majorBidi" w:cstheme="majorBidi"/>
                <w:sz w:val="24"/>
                <w:szCs w:val="24"/>
              </w:rPr>
              <w:t>Saya mencoret–</w:t>
            </w:r>
            <w:r w:rsidRPr="00943AA2">
              <w:rPr>
                <w:rFonts w:asciiTheme="majorBidi" w:hAnsiTheme="majorBidi" w:cstheme="majorBidi"/>
                <w:sz w:val="24"/>
                <w:szCs w:val="24"/>
              </w:rPr>
              <w:t>coret meja kelas</w:t>
            </w:r>
            <w:r>
              <w:rPr>
                <w:rFonts w:asciiTheme="majorBidi" w:hAnsiTheme="majorBidi" w:cstheme="majorBidi"/>
                <w:sz w:val="24"/>
                <w:szCs w:val="24"/>
              </w:rPr>
              <w:t xml:space="preserve"> dengan sengaja</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32</w:t>
            </w:r>
          </w:p>
        </w:tc>
        <w:tc>
          <w:tcPr>
            <w:tcW w:w="4502" w:type="dxa"/>
          </w:tcPr>
          <w:p w:rsidR="00AE0908" w:rsidRPr="00943AA2" w:rsidRDefault="00AE0908" w:rsidP="00A42C99">
            <w:pPr>
              <w:jc w:val="both"/>
              <w:rPr>
                <w:rFonts w:asciiTheme="majorBidi" w:hAnsiTheme="majorBidi" w:cstheme="majorBidi"/>
                <w:sz w:val="24"/>
                <w:szCs w:val="24"/>
              </w:rPr>
            </w:pPr>
            <w:r>
              <w:rPr>
                <w:rFonts w:asciiTheme="majorBidi" w:hAnsiTheme="majorBidi" w:cstheme="majorBidi"/>
                <w:sz w:val="24"/>
                <w:szCs w:val="24"/>
              </w:rPr>
              <w:t>Saya membuang sampah di halaman sekolah</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33</w:t>
            </w:r>
          </w:p>
        </w:tc>
        <w:tc>
          <w:tcPr>
            <w:tcW w:w="4502" w:type="dxa"/>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Saya mem</w:t>
            </w:r>
            <w:r>
              <w:rPr>
                <w:rFonts w:asciiTheme="majorBidi" w:hAnsiTheme="majorBidi" w:cstheme="majorBidi"/>
                <w:sz w:val="24"/>
                <w:szCs w:val="24"/>
              </w:rPr>
              <w:t xml:space="preserve">biarkan sampah berserakan di </w:t>
            </w:r>
            <w:r w:rsidRPr="00943AA2">
              <w:rPr>
                <w:rFonts w:asciiTheme="majorBidi" w:hAnsiTheme="majorBidi" w:cstheme="majorBidi"/>
                <w:sz w:val="24"/>
                <w:szCs w:val="24"/>
              </w:rPr>
              <w:t>halaman sekolah</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34</w:t>
            </w:r>
          </w:p>
        </w:tc>
        <w:tc>
          <w:tcPr>
            <w:tcW w:w="4502" w:type="dxa"/>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 xml:space="preserve">Saya </w:t>
            </w:r>
            <w:r>
              <w:rPr>
                <w:rFonts w:asciiTheme="majorBidi" w:hAnsiTheme="majorBidi" w:cstheme="majorBidi"/>
                <w:sz w:val="24"/>
                <w:szCs w:val="24"/>
              </w:rPr>
              <w:t>menginjak tanaman di sekolah dengan sengaja</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35</w:t>
            </w:r>
          </w:p>
        </w:tc>
        <w:tc>
          <w:tcPr>
            <w:tcW w:w="4502" w:type="dxa"/>
          </w:tcPr>
          <w:p w:rsidR="00AE0908" w:rsidRPr="00943AA2" w:rsidRDefault="00AE0908" w:rsidP="00A42C99">
            <w:pPr>
              <w:jc w:val="both"/>
              <w:rPr>
                <w:rFonts w:asciiTheme="majorBidi" w:hAnsiTheme="majorBidi" w:cstheme="majorBidi"/>
                <w:sz w:val="24"/>
                <w:szCs w:val="24"/>
              </w:rPr>
            </w:pPr>
            <w:r>
              <w:rPr>
                <w:rFonts w:asciiTheme="majorBidi" w:hAnsiTheme="majorBidi" w:cstheme="majorBidi"/>
                <w:sz w:val="24"/>
                <w:szCs w:val="24"/>
              </w:rPr>
              <w:t>Saya</w:t>
            </w:r>
            <w:r w:rsidRPr="00943AA2">
              <w:rPr>
                <w:rFonts w:asciiTheme="majorBidi" w:hAnsiTheme="majorBidi" w:cstheme="majorBidi"/>
                <w:sz w:val="24"/>
                <w:szCs w:val="24"/>
              </w:rPr>
              <w:t xml:space="preserve"> </w:t>
            </w:r>
            <w:r>
              <w:rPr>
                <w:rFonts w:asciiTheme="majorBidi" w:hAnsiTheme="majorBidi" w:cstheme="majorBidi"/>
                <w:sz w:val="24"/>
                <w:szCs w:val="24"/>
              </w:rPr>
              <w:t>menunda-nunda mengerjakan tugas yang diberikan g</w:t>
            </w:r>
            <w:r w:rsidRPr="00943AA2">
              <w:rPr>
                <w:rFonts w:asciiTheme="majorBidi" w:hAnsiTheme="majorBidi" w:cstheme="majorBidi"/>
                <w:sz w:val="24"/>
                <w:szCs w:val="24"/>
              </w:rPr>
              <w:t>uru</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36</w:t>
            </w:r>
          </w:p>
        </w:tc>
        <w:tc>
          <w:tcPr>
            <w:tcW w:w="4502" w:type="dxa"/>
          </w:tcPr>
          <w:p w:rsidR="00AE0908" w:rsidRPr="00943AA2" w:rsidRDefault="00AE0908" w:rsidP="00A42C99">
            <w:pPr>
              <w:jc w:val="both"/>
              <w:rPr>
                <w:rFonts w:asciiTheme="majorBidi" w:hAnsiTheme="majorBidi" w:cstheme="majorBidi"/>
                <w:sz w:val="24"/>
                <w:szCs w:val="24"/>
              </w:rPr>
            </w:pPr>
            <w:r>
              <w:rPr>
                <w:rFonts w:asciiTheme="majorBidi" w:hAnsiTheme="majorBidi" w:cstheme="majorBidi"/>
                <w:sz w:val="24"/>
                <w:szCs w:val="24"/>
              </w:rPr>
              <w:t>Saya ragu</w:t>
            </w:r>
            <w:r w:rsidRPr="00943AA2">
              <w:rPr>
                <w:rFonts w:asciiTheme="majorBidi" w:hAnsiTheme="majorBidi" w:cstheme="majorBidi"/>
                <w:sz w:val="24"/>
                <w:szCs w:val="24"/>
              </w:rPr>
              <w:t xml:space="preserve"> mem</w:t>
            </w:r>
            <w:r>
              <w:rPr>
                <w:rFonts w:asciiTheme="majorBidi" w:hAnsiTheme="majorBidi" w:cstheme="majorBidi"/>
                <w:sz w:val="24"/>
                <w:szCs w:val="24"/>
              </w:rPr>
              <w:t>berikan pendapat ketika guru b</w:t>
            </w:r>
            <w:r w:rsidRPr="00943AA2">
              <w:rPr>
                <w:rFonts w:asciiTheme="majorBidi" w:hAnsiTheme="majorBidi" w:cstheme="majorBidi"/>
                <w:sz w:val="24"/>
                <w:szCs w:val="24"/>
              </w:rPr>
              <w:t>ertanya</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37</w:t>
            </w:r>
          </w:p>
        </w:tc>
        <w:tc>
          <w:tcPr>
            <w:tcW w:w="4502" w:type="dxa"/>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 xml:space="preserve">Saya duduk di </w:t>
            </w:r>
            <w:r>
              <w:rPr>
                <w:rFonts w:asciiTheme="majorBidi" w:hAnsiTheme="majorBidi" w:cstheme="majorBidi"/>
                <w:sz w:val="24"/>
                <w:szCs w:val="24"/>
              </w:rPr>
              <w:t>luar kelas ketika guru belum d</w:t>
            </w:r>
            <w:r w:rsidRPr="00943AA2">
              <w:rPr>
                <w:rFonts w:asciiTheme="majorBidi" w:hAnsiTheme="majorBidi" w:cstheme="majorBidi"/>
                <w:sz w:val="24"/>
                <w:szCs w:val="24"/>
              </w:rPr>
              <w:t>atang</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38</w:t>
            </w:r>
          </w:p>
        </w:tc>
        <w:tc>
          <w:tcPr>
            <w:tcW w:w="4502" w:type="dxa"/>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 xml:space="preserve">Saat </w:t>
            </w:r>
            <w:r>
              <w:rPr>
                <w:rFonts w:asciiTheme="majorBidi" w:hAnsiTheme="majorBidi" w:cstheme="majorBidi"/>
                <w:sz w:val="24"/>
                <w:szCs w:val="24"/>
              </w:rPr>
              <w:t>guru menjelaskan saya mengobrol</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39</w:t>
            </w:r>
          </w:p>
        </w:tc>
        <w:tc>
          <w:tcPr>
            <w:tcW w:w="4502" w:type="dxa"/>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saya menolak</w:t>
            </w:r>
            <w:r>
              <w:rPr>
                <w:rFonts w:asciiTheme="majorBidi" w:hAnsiTheme="majorBidi" w:cstheme="majorBidi"/>
                <w:sz w:val="24"/>
                <w:szCs w:val="24"/>
              </w:rPr>
              <w:t xml:space="preserve"> untuk  berpartisipasi dalam kegiatan</w:t>
            </w:r>
            <w:r w:rsidRPr="00943AA2">
              <w:rPr>
                <w:rFonts w:asciiTheme="majorBidi" w:hAnsiTheme="majorBidi" w:cstheme="majorBidi"/>
                <w:sz w:val="24"/>
                <w:szCs w:val="24"/>
              </w:rPr>
              <w:t xml:space="preserve"> kelas</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40</w:t>
            </w:r>
          </w:p>
        </w:tc>
        <w:tc>
          <w:tcPr>
            <w:tcW w:w="4502" w:type="dxa"/>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 xml:space="preserve">Saya </w:t>
            </w:r>
            <w:r>
              <w:rPr>
                <w:rFonts w:asciiTheme="majorBidi" w:hAnsiTheme="majorBidi" w:cstheme="majorBidi"/>
                <w:sz w:val="24"/>
                <w:szCs w:val="24"/>
              </w:rPr>
              <w:t>ribut di kelas</w:t>
            </w:r>
            <w:r w:rsidRPr="00943AA2">
              <w:rPr>
                <w:rFonts w:asciiTheme="majorBidi" w:hAnsiTheme="majorBidi" w:cstheme="majorBidi"/>
                <w:sz w:val="24"/>
                <w:szCs w:val="24"/>
              </w:rPr>
              <w:tab/>
            </w:r>
            <w:r>
              <w:rPr>
                <w:rFonts w:asciiTheme="majorBidi" w:hAnsiTheme="majorBidi" w:cstheme="majorBidi"/>
                <w:sz w:val="24"/>
                <w:szCs w:val="24"/>
              </w:rPr>
              <w:t>ketika tidak ada guru</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bl>
    <w:p w:rsidR="00AE0908" w:rsidRDefault="00AE0908" w:rsidP="00AE0908">
      <w:pPr>
        <w:spacing w:after="0" w:line="480" w:lineRule="auto"/>
        <w:jc w:val="both"/>
        <w:rPr>
          <w:rFonts w:asciiTheme="majorBidi" w:hAnsiTheme="majorBidi" w:cstheme="majorBidi"/>
          <w:b/>
          <w:bCs/>
          <w:sz w:val="24"/>
          <w:szCs w:val="24"/>
        </w:rPr>
      </w:pPr>
    </w:p>
    <w:p w:rsidR="00AE0908" w:rsidRDefault="00AE0908" w:rsidP="00AE0908">
      <w:pPr>
        <w:rPr>
          <w:rFonts w:asciiTheme="majorBidi" w:hAnsiTheme="majorBidi" w:cstheme="majorBidi"/>
          <w:b/>
          <w:bCs/>
          <w:sz w:val="24"/>
          <w:szCs w:val="24"/>
        </w:rPr>
      </w:pPr>
      <w:r>
        <w:rPr>
          <w:rFonts w:asciiTheme="majorBidi" w:hAnsiTheme="majorBidi" w:cstheme="majorBidi"/>
          <w:b/>
          <w:bCs/>
          <w:sz w:val="24"/>
          <w:szCs w:val="24"/>
        </w:rPr>
        <w:br w:type="page"/>
      </w:r>
    </w:p>
    <w:p w:rsidR="00AE0908" w:rsidRDefault="00AE0908" w:rsidP="00AE0908">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Lampiran 3</w:t>
      </w:r>
    </w:p>
    <w:p w:rsidR="00AE0908" w:rsidRDefault="00AE0908" w:rsidP="00AE0908">
      <w:pPr>
        <w:spacing w:after="0" w:line="480" w:lineRule="auto"/>
        <w:jc w:val="both"/>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5040630" cy="6710477"/>
            <wp:effectExtent l="0" t="0" r="7620" b="0"/>
            <wp:docPr id="9" name="Picture 9" descr="C:\Users\Asus\AppData\Local\Microsoft\Windows\INetCache\Content.Word\tabel r product mo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INetCache\Content.Word\tabel r product moment.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6710477"/>
                    </a:xfrm>
                    <a:prstGeom prst="rect">
                      <a:avLst/>
                    </a:prstGeom>
                    <a:noFill/>
                    <a:ln>
                      <a:noFill/>
                    </a:ln>
                  </pic:spPr>
                </pic:pic>
              </a:graphicData>
            </a:graphic>
          </wp:inline>
        </w:drawing>
      </w:r>
    </w:p>
    <w:p w:rsidR="00AE0908" w:rsidRDefault="00AE0908" w:rsidP="00AE0908">
      <w:pPr>
        <w:rPr>
          <w:rFonts w:asciiTheme="majorBidi" w:hAnsiTheme="majorBidi" w:cstheme="majorBidi"/>
          <w:b/>
          <w:bCs/>
          <w:sz w:val="24"/>
          <w:szCs w:val="24"/>
        </w:rPr>
      </w:pPr>
      <w:r>
        <w:rPr>
          <w:rFonts w:asciiTheme="majorBidi" w:hAnsiTheme="majorBidi" w:cstheme="majorBidi"/>
          <w:b/>
          <w:bCs/>
          <w:sz w:val="24"/>
          <w:szCs w:val="24"/>
        </w:rPr>
        <w:br w:type="page"/>
      </w:r>
      <w:r>
        <w:rPr>
          <w:rFonts w:asciiTheme="majorBidi" w:hAnsiTheme="majorBidi" w:cstheme="majorBidi"/>
          <w:b/>
          <w:bCs/>
          <w:sz w:val="24"/>
          <w:szCs w:val="24"/>
        </w:rPr>
        <w:lastRenderedPageBreak/>
        <w:t>Lampiran 4</w:t>
      </w:r>
    </w:p>
    <w:p w:rsidR="00AE0908" w:rsidRDefault="00AE0908" w:rsidP="00AE0908">
      <w:pPr>
        <w:jc w:val="center"/>
        <w:rPr>
          <w:rFonts w:asciiTheme="majorBidi" w:hAnsiTheme="majorBidi" w:cstheme="majorBidi"/>
          <w:b/>
          <w:bCs/>
          <w:sz w:val="24"/>
          <w:szCs w:val="24"/>
        </w:rPr>
      </w:pPr>
      <w:r>
        <w:rPr>
          <w:rFonts w:asciiTheme="majorBidi" w:hAnsiTheme="majorBidi" w:cstheme="majorBidi"/>
          <w:b/>
          <w:bCs/>
          <w:sz w:val="24"/>
          <w:szCs w:val="24"/>
        </w:rPr>
        <w:t>Perhitungan Uji Coba Angket Pendidikan Karakter</w:t>
      </w:r>
    </w:p>
    <w:p w:rsidR="00AE0908" w:rsidRDefault="00AE0908" w:rsidP="00AE0908">
      <w:pPr>
        <w:jc w:val="both"/>
        <w:rPr>
          <w:rFonts w:asciiTheme="majorBidi" w:hAnsiTheme="majorBidi" w:cstheme="majorBidi"/>
          <w:sz w:val="24"/>
          <w:szCs w:val="24"/>
        </w:rPr>
      </w:pPr>
      <w:r w:rsidRPr="008343E1">
        <w:rPr>
          <w:rFonts w:asciiTheme="majorBidi" w:hAnsiTheme="majorBidi" w:cstheme="majorBidi"/>
          <w:sz w:val="24"/>
          <w:szCs w:val="24"/>
        </w:rPr>
        <w:tab/>
        <w:t xml:space="preserve">Validitas butiran angket pendidikan karakter dihitung dengan rumus </w:t>
      </w:r>
      <w:r w:rsidRPr="008343E1">
        <w:rPr>
          <w:rFonts w:asciiTheme="majorBidi" w:hAnsiTheme="majorBidi" w:cstheme="majorBidi"/>
          <w:i/>
          <w:iCs/>
          <w:sz w:val="24"/>
          <w:szCs w:val="24"/>
        </w:rPr>
        <w:t>product moment</w:t>
      </w:r>
      <w:r w:rsidRPr="008343E1">
        <w:rPr>
          <w:rFonts w:asciiTheme="majorBidi" w:hAnsiTheme="majorBidi" w:cstheme="majorBidi"/>
          <w:sz w:val="24"/>
          <w:szCs w:val="24"/>
        </w:rPr>
        <w:t xml:space="preserve"> yaitu:</w:t>
      </w:r>
    </w:p>
    <w:p w:rsidR="00AE0908" w:rsidRPr="008343E1" w:rsidRDefault="00AE0908" w:rsidP="00AE0908">
      <w:pPr>
        <w:jc w:val="both"/>
        <w:rPr>
          <w:rFonts w:asciiTheme="majorBidi" w:hAnsiTheme="majorBidi" w:cstheme="majorBidi"/>
          <w:sz w:val="24"/>
          <w:szCs w:val="24"/>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r</m:t>
              </m:r>
            </m:e>
            <m:sub>
              <m:r>
                <m:rPr>
                  <m:sty m:val="bi"/>
                </m:rPr>
                <w:rPr>
                  <w:rFonts w:ascii="Cambria Math" w:hAnsi="Cambria Math" w:cstheme="majorBidi"/>
                  <w:sz w:val="24"/>
                  <w:szCs w:val="24"/>
                </w:rPr>
                <m:t>xy</m:t>
              </m:r>
            </m:sub>
          </m:sSub>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N</m:t>
              </m:r>
              <m:nary>
                <m:naryPr>
                  <m:chr m:val="∑"/>
                  <m:limLoc m:val="undOvr"/>
                  <m:subHide m:val="on"/>
                  <m:supHide m:val="on"/>
                  <m:ctrlPr>
                    <w:rPr>
                      <w:rFonts w:ascii="Cambria Math" w:hAnsi="Cambria Math" w:cstheme="majorBidi"/>
                      <w:i/>
                      <w:sz w:val="24"/>
                      <w:szCs w:val="24"/>
                    </w:rPr>
                  </m:ctrlPr>
                </m:naryPr>
                <m:sub/>
                <m:sup/>
                <m:e>
                  <m:r>
                    <w:rPr>
                      <w:rFonts w:ascii="Cambria Math" w:hAnsi="Cambria Math" w:cstheme="majorBidi"/>
                      <w:sz w:val="24"/>
                      <w:szCs w:val="24"/>
                    </w:rPr>
                    <m:t>xy</m:t>
                  </m:r>
                </m:e>
              </m:nary>
              <m:r>
                <w:rPr>
                  <w:rFonts w:ascii="Cambria Math" w:hAnsi="Cambria Math" w:cstheme="majorBidi"/>
                  <w:sz w:val="24"/>
                  <w:szCs w:val="24"/>
                </w:rPr>
                <m:t>-</m:t>
              </m:r>
              <m:d>
                <m:dPr>
                  <m:ctrlPr>
                    <w:rPr>
                      <w:rFonts w:ascii="Cambria Math" w:hAnsi="Cambria Math" w:cstheme="majorBidi"/>
                      <w:i/>
                      <w:sz w:val="24"/>
                      <w:szCs w:val="24"/>
                    </w:rPr>
                  </m:ctrlPr>
                </m:dPr>
                <m:e>
                  <m:nary>
                    <m:naryPr>
                      <m:chr m:val="∑"/>
                      <m:limLoc m:val="undOvr"/>
                      <m:subHide m:val="on"/>
                      <m:supHide m:val="on"/>
                      <m:ctrlPr>
                        <w:rPr>
                          <w:rFonts w:ascii="Cambria Math" w:hAnsi="Cambria Math" w:cstheme="majorBidi"/>
                          <w:i/>
                          <w:sz w:val="24"/>
                          <w:szCs w:val="24"/>
                        </w:rPr>
                      </m:ctrlPr>
                    </m:naryPr>
                    <m:sub/>
                    <m:sup/>
                    <m:e>
                      <m:r>
                        <w:rPr>
                          <w:rFonts w:ascii="Cambria Math" w:hAnsi="Cambria Math" w:cstheme="majorBidi"/>
                          <w:sz w:val="24"/>
                          <w:szCs w:val="24"/>
                        </w:rPr>
                        <m:t>x</m:t>
                      </m:r>
                    </m:e>
                  </m:nary>
                </m:e>
              </m:d>
              <m:d>
                <m:dPr>
                  <m:ctrlPr>
                    <w:rPr>
                      <w:rFonts w:ascii="Cambria Math" w:hAnsi="Cambria Math" w:cstheme="majorBidi"/>
                      <w:i/>
                      <w:sz w:val="24"/>
                      <w:szCs w:val="24"/>
                    </w:rPr>
                  </m:ctrlPr>
                </m:dPr>
                <m:e>
                  <m:nary>
                    <m:naryPr>
                      <m:chr m:val="∑"/>
                      <m:limLoc m:val="undOvr"/>
                      <m:subHide m:val="on"/>
                      <m:supHide m:val="on"/>
                      <m:ctrlPr>
                        <w:rPr>
                          <w:rFonts w:ascii="Cambria Math" w:hAnsi="Cambria Math" w:cstheme="majorBidi"/>
                          <w:i/>
                          <w:sz w:val="24"/>
                          <w:szCs w:val="24"/>
                        </w:rPr>
                      </m:ctrlPr>
                    </m:naryPr>
                    <m:sub/>
                    <m:sup/>
                    <m:e>
                      <m:r>
                        <w:rPr>
                          <w:rFonts w:ascii="Cambria Math" w:hAnsi="Cambria Math" w:cstheme="majorBidi"/>
                          <w:sz w:val="24"/>
                          <w:szCs w:val="24"/>
                        </w:rPr>
                        <m:t>y</m:t>
                      </m:r>
                    </m:e>
                  </m:nary>
                </m:e>
              </m:d>
            </m:num>
            <m:den>
              <m:rad>
                <m:radPr>
                  <m:degHide m:val="on"/>
                  <m:ctrlPr>
                    <w:rPr>
                      <w:rFonts w:ascii="Cambria Math" w:hAnsi="Cambria Math" w:cstheme="majorBidi"/>
                      <w:i/>
                      <w:sz w:val="24"/>
                      <w:szCs w:val="24"/>
                    </w:rPr>
                  </m:ctrlPr>
                </m:radPr>
                <m:deg/>
                <m:e>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N</m:t>
                          </m:r>
                          <m:nary>
                            <m:naryPr>
                              <m:chr m:val="∑"/>
                              <m:limLoc m:val="undOvr"/>
                              <m:subHide m:val="on"/>
                              <m:supHide m:val="on"/>
                              <m:ctrlPr>
                                <w:rPr>
                                  <w:rFonts w:ascii="Cambria Math" w:hAnsi="Cambria Math" w:cstheme="majorBidi"/>
                                  <w:i/>
                                  <w:sz w:val="24"/>
                                  <w:szCs w:val="24"/>
                                </w:rPr>
                              </m:ctrlPr>
                            </m:naryPr>
                            <m:sub/>
                            <m:sup/>
                            <m:e>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nary>
                                        <m:naryPr>
                                          <m:chr m:val="∑"/>
                                          <m:limLoc m:val="undOvr"/>
                                          <m:subHide m:val="on"/>
                                          <m:supHide m:val="on"/>
                                          <m:ctrlPr>
                                            <w:rPr>
                                              <w:rFonts w:ascii="Cambria Math" w:hAnsi="Cambria Math" w:cstheme="majorBidi"/>
                                              <w:i/>
                                              <w:sz w:val="24"/>
                                              <w:szCs w:val="24"/>
                                            </w:rPr>
                                          </m:ctrlPr>
                                        </m:naryPr>
                                        <m:sub/>
                                        <m:sup/>
                                        <m:e>
                                          <m:r>
                                            <w:rPr>
                                              <w:rFonts w:ascii="Cambria Math" w:hAnsi="Cambria Math" w:cstheme="majorBidi"/>
                                              <w:sz w:val="24"/>
                                              <w:szCs w:val="24"/>
                                            </w:rPr>
                                            <m:t>x</m:t>
                                          </m:r>
                                        </m:e>
                                      </m:nary>
                                    </m:e>
                                  </m:d>
                                </m:e>
                                <m:sup>
                                  <m:r>
                                    <w:rPr>
                                      <w:rFonts w:ascii="Cambria Math" w:hAnsi="Cambria Math" w:cstheme="majorBidi"/>
                                      <w:sz w:val="24"/>
                                      <w:szCs w:val="24"/>
                                    </w:rPr>
                                    <m:t>2</m:t>
                                  </m:r>
                                </m:sup>
                              </m:sSup>
                            </m:e>
                          </m:nary>
                        </m:e>
                      </m:d>
                      <m:d>
                        <m:dPr>
                          <m:ctrlPr>
                            <w:rPr>
                              <w:rFonts w:ascii="Cambria Math" w:hAnsi="Cambria Math" w:cstheme="majorBidi"/>
                              <w:i/>
                              <w:sz w:val="24"/>
                              <w:szCs w:val="24"/>
                            </w:rPr>
                          </m:ctrlPr>
                        </m:dPr>
                        <m:e>
                          <m:r>
                            <w:rPr>
                              <w:rFonts w:ascii="Cambria Math" w:hAnsi="Cambria Math" w:cstheme="majorBidi"/>
                              <w:sz w:val="24"/>
                              <w:szCs w:val="24"/>
                            </w:rPr>
                            <m:t>N</m:t>
                          </m:r>
                          <m:nary>
                            <m:naryPr>
                              <m:chr m:val="∑"/>
                              <m:limLoc m:val="undOvr"/>
                              <m:subHide m:val="on"/>
                              <m:supHide m:val="on"/>
                              <m:ctrlPr>
                                <w:rPr>
                                  <w:rFonts w:ascii="Cambria Math" w:hAnsi="Cambria Math" w:cstheme="majorBidi"/>
                                  <w:i/>
                                  <w:sz w:val="24"/>
                                  <w:szCs w:val="24"/>
                                </w:rPr>
                              </m:ctrlPr>
                            </m:naryPr>
                            <m:sub/>
                            <m:sup/>
                            <m:e>
                              <m:sSup>
                                <m:sSupPr>
                                  <m:ctrlPr>
                                    <w:rPr>
                                      <w:rFonts w:ascii="Cambria Math" w:hAnsi="Cambria Math" w:cstheme="majorBidi"/>
                                      <w:i/>
                                      <w:sz w:val="24"/>
                                      <w:szCs w:val="24"/>
                                    </w:rPr>
                                  </m:ctrlPr>
                                </m:sSupPr>
                                <m:e>
                                  <m:r>
                                    <w:rPr>
                                      <w:rFonts w:ascii="Cambria Math" w:hAnsi="Cambria Math" w:cstheme="majorBidi"/>
                                      <w:sz w:val="24"/>
                                      <w:szCs w:val="24"/>
                                    </w:rPr>
                                    <m:t>y</m:t>
                                  </m:r>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nary>
                                        <m:naryPr>
                                          <m:chr m:val="∑"/>
                                          <m:limLoc m:val="undOvr"/>
                                          <m:subHide m:val="on"/>
                                          <m:supHide m:val="on"/>
                                          <m:ctrlPr>
                                            <w:rPr>
                                              <w:rFonts w:ascii="Cambria Math" w:hAnsi="Cambria Math" w:cstheme="majorBidi"/>
                                              <w:i/>
                                              <w:sz w:val="24"/>
                                              <w:szCs w:val="24"/>
                                            </w:rPr>
                                          </m:ctrlPr>
                                        </m:naryPr>
                                        <m:sub/>
                                        <m:sup/>
                                        <m:e>
                                          <m:r>
                                            <w:rPr>
                                              <w:rFonts w:ascii="Cambria Math" w:hAnsi="Cambria Math" w:cstheme="majorBidi"/>
                                              <w:sz w:val="24"/>
                                              <w:szCs w:val="24"/>
                                            </w:rPr>
                                            <m:t>y</m:t>
                                          </m:r>
                                        </m:e>
                                      </m:nary>
                                    </m:e>
                                  </m:d>
                                </m:e>
                                <m:sup>
                                  <m:r>
                                    <w:rPr>
                                      <w:rFonts w:ascii="Cambria Math" w:hAnsi="Cambria Math" w:cstheme="majorBidi"/>
                                      <w:sz w:val="24"/>
                                      <w:szCs w:val="24"/>
                                    </w:rPr>
                                    <m:t>2</m:t>
                                  </m:r>
                                </m:sup>
                              </m:sSup>
                            </m:e>
                          </m:nary>
                        </m:e>
                      </m:d>
                    </m:e>
                  </m:d>
                </m:e>
              </m:rad>
            </m:den>
          </m:f>
        </m:oMath>
      </m:oMathPara>
    </w:p>
    <w:p w:rsidR="00AE0908" w:rsidRDefault="00AE0908" w:rsidP="00AE0908">
      <w:pPr>
        <w:spacing w:after="0" w:line="480" w:lineRule="auto"/>
        <w:jc w:val="both"/>
        <w:rPr>
          <w:rFonts w:asciiTheme="majorBidi" w:hAnsiTheme="majorBidi" w:cstheme="majorBidi"/>
          <w:sz w:val="24"/>
          <w:szCs w:val="24"/>
        </w:rPr>
      </w:pPr>
      <w:r w:rsidRPr="006053A1">
        <w:rPr>
          <w:rFonts w:asciiTheme="majorBidi" w:hAnsiTheme="majorBidi" w:cstheme="majorBidi"/>
          <w:sz w:val="24"/>
          <w:szCs w:val="24"/>
        </w:rPr>
        <w:t>Untuk menghitung V</w:t>
      </w:r>
      <w:r>
        <w:rPr>
          <w:rFonts w:asciiTheme="majorBidi" w:hAnsiTheme="majorBidi" w:cstheme="majorBidi"/>
          <w:sz w:val="24"/>
          <w:szCs w:val="24"/>
        </w:rPr>
        <w:t>aliditas angket pendidikan karakter, r-hitung dibandingkan dengan r-tabel pada taraf signifikan 5%.</w:t>
      </w:r>
    </w:p>
    <w:p w:rsidR="00AE0908" w:rsidRDefault="00AE0908" w:rsidP="00AE0908">
      <w:pPr>
        <w:spacing w:after="0" w:line="480" w:lineRule="auto"/>
        <w:jc w:val="both"/>
        <w:rPr>
          <w:rFonts w:asciiTheme="majorBidi" w:hAnsiTheme="majorBidi" w:cstheme="majorBidi"/>
          <w:sz w:val="24"/>
          <w:szCs w:val="24"/>
        </w:rPr>
      </w:pPr>
      <w:r>
        <w:rPr>
          <w:rFonts w:asciiTheme="majorBidi" w:hAnsiTheme="majorBidi" w:cstheme="majorBidi"/>
          <w:sz w:val="24"/>
          <w:szCs w:val="24"/>
        </w:rPr>
        <w:t>Sebagai contoh, perhitungan koefisiensi korelasi antara item no 3 dengan skor sebagai berikut:</w:t>
      </w:r>
    </w:p>
    <w:p w:rsidR="00AE0908" w:rsidRDefault="00AE0908" w:rsidP="00AE0908">
      <w:pPr>
        <w:spacing w:after="0" w:line="480" w:lineRule="auto"/>
        <w:jc w:val="both"/>
        <w:rPr>
          <w:rFonts w:asciiTheme="majorBidi" w:hAnsiTheme="majorBidi" w:cstheme="majorBidi"/>
          <w:sz w:val="24"/>
          <w:szCs w:val="24"/>
        </w:rPr>
      </w:pPr>
      <w:r>
        <w:rPr>
          <w:rFonts w:asciiTheme="majorBidi" w:hAnsiTheme="majorBidi" w:cstheme="majorBidi"/>
          <w:sz w:val="24"/>
          <w:szCs w:val="24"/>
        </w:rPr>
        <w:t>Keterangan:</w:t>
      </w:r>
    </w:p>
    <w:p w:rsidR="00AE0908" w:rsidRDefault="00AE0908" w:rsidP="00AE0908">
      <w:pPr>
        <w:rPr>
          <w:rFonts w:asciiTheme="majorBidi" w:hAnsiTheme="majorBidi" w:cstheme="majorBidi"/>
          <w:sz w:val="24"/>
          <w:szCs w:val="24"/>
        </w:rPr>
      </w:pPr>
      <w:r>
        <w:rPr>
          <w:rFonts w:asciiTheme="majorBidi" w:hAnsiTheme="majorBidi" w:cstheme="majorBidi"/>
          <w:sz w:val="36"/>
          <w:szCs w:val="36"/>
        </w:rPr>
        <w:tab/>
      </w:r>
      <w:r w:rsidRPr="004D4D5B">
        <w:rPr>
          <w:rFonts w:asciiTheme="majorBidi" w:hAnsiTheme="majorBidi" w:cstheme="majorBidi"/>
          <w:sz w:val="36"/>
          <w:szCs w:val="36"/>
        </w:rPr>
        <w:t>Σ</w:t>
      </w:r>
      <w:r w:rsidRPr="004D4D5B">
        <w:rPr>
          <w:rFonts w:asciiTheme="majorBidi" w:hAnsiTheme="majorBidi" w:cstheme="majorBidi"/>
          <w:sz w:val="24"/>
          <w:szCs w:val="24"/>
        </w:rPr>
        <w:t>X</w:t>
      </w:r>
      <w:r>
        <w:rPr>
          <w:rFonts w:asciiTheme="majorBidi" w:hAnsiTheme="majorBidi" w:cstheme="majorBidi"/>
          <w:sz w:val="24"/>
          <w:szCs w:val="24"/>
        </w:rPr>
        <w:tab/>
        <w:t>= 95</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4D4D5B">
        <w:rPr>
          <w:rFonts w:asciiTheme="majorBidi" w:hAnsiTheme="majorBidi" w:cstheme="majorBidi"/>
          <w:sz w:val="36"/>
          <w:szCs w:val="36"/>
        </w:rPr>
        <w:t>Σ</w:t>
      </w:r>
      <w:r w:rsidRPr="004D4D5B">
        <w:rPr>
          <w:rFonts w:asciiTheme="majorBidi" w:hAnsiTheme="majorBidi" w:cstheme="majorBidi"/>
          <w:sz w:val="24"/>
          <w:szCs w:val="24"/>
        </w:rPr>
        <w:t>Y</w:t>
      </w:r>
      <w:r>
        <w:rPr>
          <w:rFonts w:asciiTheme="majorBidi" w:hAnsiTheme="majorBidi" w:cstheme="majorBidi"/>
          <w:sz w:val="24"/>
          <w:szCs w:val="24"/>
        </w:rPr>
        <w:tab/>
        <w:t>= 3751</w:t>
      </w:r>
    </w:p>
    <w:p w:rsidR="00AE0908" w:rsidRPr="004D4D5B" w:rsidRDefault="00AE0908" w:rsidP="00AE0908">
      <w:pPr>
        <w:rPr>
          <w:rFonts w:asciiTheme="majorBidi" w:hAnsiTheme="majorBidi" w:cstheme="majorBidi"/>
          <w:sz w:val="24"/>
          <w:szCs w:val="24"/>
        </w:rPr>
      </w:pPr>
      <w:r>
        <w:rPr>
          <w:rFonts w:asciiTheme="majorBidi" w:hAnsiTheme="majorBidi" w:cstheme="majorBidi"/>
          <w:sz w:val="24"/>
          <w:szCs w:val="24"/>
        </w:rPr>
        <w:tab/>
      </w:r>
      <w:r w:rsidRPr="004D4D5B">
        <w:rPr>
          <w:rFonts w:asciiTheme="majorBidi" w:hAnsiTheme="majorBidi" w:cstheme="majorBidi"/>
          <w:sz w:val="36"/>
          <w:szCs w:val="36"/>
        </w:rPr>
        <w:t>Σ</w:t>
      </w:r>
      <w:r w:rsidRPr="004D4D5B">
        <w:rPr>
          <w:rFonts w:asciiTheme="majorBidi" w:hAnsiTheme="majorBidi" w:cstheme="majorBidi"/>
          <w:sz w:val="24"/>
          <w:szCs w:val="24"/>
        </w:rPr>
        <w:t>X</w:t>
      </w:r>
      <w:r>
        <w:rPr>
          <w:rFonts w:asciiTheme="majorBidi" w:hAnsiTheme="majorBidi" w:cstheme="majorBidi"/>
          <w:sz w:val="24"/>
          <w:szCs w:val="24"/>
          <w:vertAlign w:val="superscript"/>
        </w:rPr>
        <w:t>2</w:t>
      </w:r>
      <w:r>
        <w:rPr>
          <w:rFonts w:asciiTheme="majorBidi" w:hAnsiTheme="majorBidi" w:cstheme="majorBidi"/>
          <w:sz w:val="24"/>
          <w:szCs w:val="24"/>
        </w:rPr>
        <w:tab/>
        <w:t>= 299</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4D4D5B">
        <w:rPr>
          <w:rFonts w:asciiTheme="majorBidi" w:hAnsiTheme="majorBidi" w:cstheme="majorBidi"/>
          <w:sz w:val="36"/>
          <w:szCs w:val="36"/>
        </w:rPr>
        <w:t>Σ</w:t>
      </w:r>
      <w:r w:rsidRPr="004D4D5B">
        <w:rPr>
          <w:rFonts w:asciiTheme="majorBidi" w:hAnsiTheme="majorBidi" w:cstheme="majorBidi"/>
          <w:sz w:val="24"/>
          <w:szCs w:val="24"/>
        </w:rPr>
        <w:t>Y</w:t>
      </w:r>
      <w:r>
        <w:rPr>
          <w:rFonts w:asciiTheme="majorBidi" w:hAnsiTheme="majorBidi" w:cstheme="majorBidi"/>
          <w:sz w:val="24"/>
          <w:szCs w:val="24"/>
          <w:vertAlign w:val="superscript"/>
        </w:rPr>
        <w:t>2</w:t>
      </w:r>
      <w:r>
        <w:rPr>
          <w:rFonts w:asciiTheme="majorBidi" w:hAnsiTheme="majorBidi" w:cstheme="majorBidi"/>
          <w:sz w:val="24"/>
          <w:szCs w:val="24"/>
        </w:rPr>
        <w:tab/>
        <w:t>= 444163</w:t>
      </w:r>
    </w:p>
    <w:p w:rsidR="00AE0908" w:rsidRDefault="00AE0908" w:rsidP="00AE0908">
      <w:pPr>
        <w:rPr>
          <w:rFonts w:asciiTheme="majorBidi" w:hAnsiTheme="majorBidi" w:cstheme="majorBidi"/>
          <w:sz w:val="24"/>
          <w:szCs w:val="24"/>
        </w:rPr>
      </w:pPr>
      <w:r>
        <w:rPr>
          <w:rFonts w:asciiTheme="majorBidi" w:hAnsiTheme="majorBidi" w:cstheme="majorBidi"/>
          <w:sz w:val="24"/>
          <w:szCs w:val="24"/>
        </w:rPr>
        <w:tab/>
      </w:r>
      <w:r w:rsidRPr="004D4D5B">
        <w:rPr>
          <w:rFonts w:asciiTheme="majorBidi" w:hAnsiTheme="majorBidi" w:cstheme="majorBidi"/>
          <w:sz w:val="36"/>
          <w:szCs w:val="36"/>
        </w:rPr>
        <w:t>Σ</w:t>
      </w:r>
      <w:r w:rsidRPr="004D4D5B">
        <w:rPr>
          <w:rFonts w:asciiTheme="majorBidi" w:hAnsiTheme="majorBidi" w:cstheme="majorBidi"/>
          <w:sz w:val="24"/>
          <w:szCs w:val="24"/>
        </w:rPr>
        <w:t>XY</w:t>
      </w:r>
      <w:r>
        <w:rPr>
          <w:rFonts w:asciiTheme="majorBidi" w:hAnsiTheme="majorBidi" w:cstheme="majorBidi"/>
          <w:sz w:val="24"/>
          <w:szCs w:val="24"/>
        </w:rPr>
        <w:tab/>
        <w:t>= 11322</w:t>
      </w:r>
      <w:r>
        <w:rPr>
          <w:rFonts w:asciiTheme="majorBidi" w:hAnsiTheme="majorBidi" w:cstheme="majorBidi"/>
          <w:sz w:val="24"/>
          <w:szCs w:val="24"/>
        </w:rPr>
        <w:tab/>
        <w:t xml:space="preserve"> </w:t>
      </w:r>
      <w:r>
        <w:rPr>
          <w:rFonts w:asciiTheme="majorBidi" w:hAnsiTheme="majorBidi" w:cstheme="majorBidi"/>
          <w:sz w:val="24"/>
          <w:szCs w:val="24"/>
        </w:rPr>
        <w:tab/>
      </w:r>
      <w:r>
        <w:rPr>
          <w:rFonts w:asciiTheme="majorBidi" w:hAnsiTheme="majorBidi" w:cstheme="majorBidi"/>
          <w:sz w:val="24"/>
          <w:szCs w:val="24"/>
        </w:rPr>
        <w:tab/>
        <w:t>N</w:t>
      </w:r>
      <w:r>
        <w:rPr>
          <w:rFonts w:asciiTheme="majorBidi" w:hAnsiTheme="majorBidi" w:cstheme="majorBidi"/>
          <w:sz w:val="24"/>
          <w:szCs w:val="24"/>
        </w:rPr>
        <w:tab/>
        <w:t>= 32</w:t>
      </w:r>
    </w:p>
    <w:p w:rsidR="00AE0908" w:rsidRDefault="00AE0908" w:rsidP="00AE0908">
      <w:pPr>
        <w:rPr>
          <w:rFonts w:asciiTheme="majorBidi" w:hAnsiTheme="majorBidi" w:cstheme="majorBidi"/>
          <w:sz w:val="24"/>
          <w:szCs w:val="24"/>
        </w:rPr>
      </w:pPr>
    </w:p>
    <w:p w:rsidR="00AE0908" w:rsidRPr="00050A66" w:rsidRDefault="00AE0908" w:rsidP="00AE0908">
      <w:pPr>
        <w:spacing w:line="480" w:lineRule="auto"/>
        <w:rPr>
          <w:rFonts w:asciiTheme="majorBidi" w:hAnsiTheme="majorBidi" w:cstheme="majorBidi"/>
          <w:sz w:val="24"/>
          <w:szCs w:val="24"/>
        </w:rPr>
      </w:pPr>
      <w:r w:rsidRPr="00050A66">
        <w:rPr>
          <w:rFonts w:asciiTheme="majorBidi" w:hAnsiTheme="majorBidi" w:cstheme="majorBidi"/>
          <w:sz w:val="24"/>
          <w:szCs w:val="24"/>
        </w:rPr>
        <w:t>Sehingga r</w:t>
      </w:r>
      <w:r w:rsidRPr="00050A66">
        <w:rPr>
          <w:rFonts w:asciiTheme="majorBidi" w:hAnsiTheme="majorBidi" w:cstheme="majorBidi"/>
          <w:sz w:val="24"/>
          <w:szCs w:val="24"/>
          <w:vertAlign w:val="subscript"/>
        </w:rPr>
        <w:t>hitung</w:t>
      </w:r>
      <w:r w:rsidRPr="00050A66">
        <w:rPr>
          <w:rFonts w:asciiTheme="majorBidi" w:hAnsiTheme="majorBidi" w:cstheme="majorBidi"/>
          <w:sz w:val="24"/>
          <w:szCs w:val="24"/>
        </w:rPr>
        <w:t xml:space="preserve"> adalah:</w:t>
      </w:r>
    </w:p>
    <w:p w:rsidR="00AE0908" w:rsidRPr="00050A66" w:rsidRDefault="00AE0908" w:rsidP="00AE0908">
      <w:pPr>
        <w:spacing w:line="480" w:lineRule="auto"/>
        <w:rPr>
          <w:rFonts w:asciiTheme="majorBidi" w:hAnsiTheme="majorBidi" w:cstheme="majorBidi"/>
          <w:sz w:val="36"/>
          <w:szCs w:val="36"/>
        </w:rPr>
      </w:pPr>
      <w:r w:rsidRPr="00050A66">
        <w:rPr>
          <w:rFonts w:asciiTheme="majorBidi" w:hAnsiTheme="majorBidi" w:cstheme="majorBidi"/>
          <w:sz w:val="24"/>
          <w:szCs w:val="24"/>
        </w:rPr>
        <w:t>r</w:t>
      </w:r>
      <w:r w:rsidRPr="00050A66">
        <w:rPr>
          <w:rFonts w:asciiTheme="majorBidi" w:hAnsiTheme="majorBidi" w:cstheme="majorBidi"/>
          <w:sz w:val="24"/>
          <w:szCs w:val="24"/>
          <w:vertAlign w:val="subscript"/>
        </w:rPr>
        <w:t>xy</w:t>
      </w:r>
      <w:r w:rsidRPr="00050A66">
        <w:rPr>
          <w:rFonts w:asciiTheme="majorBidi" w:hAnsiTheme="majorBidi" w:cstheme="majorBidi"/>
          <w:sz w:val="24"/>
          <w:szCs w:val="24"/>
        </w:rPr>
        <w:tab/>
      </w:r>
      <w:r w:rsidRPr="00050A66">
        <w:rPr>
          <w:rFonts w:asciiTheme="majorBidi" w:hAnsiTheme="majorBidi" w:cstheme="majorBidi"/>
          <w:sz w:val="36"/>
          <w:szCs w:val="36"/>
        </w:rPr>
        <w:t xml:space="preserve">= </w:t>
      </w:r>
      <m:oMath>
        <m:f>
          <m:fPr>
            <m:ctrlPr>
              <w:rPr>
                <w:rFonts w:ascii="Cambria Math" w:hAnsi="Cambria Math" w:cstheme="majorBidi"/>
                <w:i/>
                <w:sz w:val="36"/>
                <w:szCs w:val="36"/>
              </w:rPr>
            </m:ctrlPr>
          </m:fPr>
          <m:num>
            <m:r>
              <w:rPr>
                <w:rFonts w:ascii="Cambria Math" w:hAnsi="Cambria Math" w:cstheme="majorBidi"/>
                <w:sz w:val="36"/>
                <w:szCs w:val="36"/>
              </w:rPr>
              <m:t xml:space="preserve">32 </m:t>
            </m:r>
            <m:d>
              <m:dPr>
                <m:ctrlPr>
                  <w:rPr>
                    <w:rFonts w:ascii="Cambria Math" w:hAnsi="Cambria Math" w:cstheme="majorBidi"/>
                    <w:i/>
                    <w:sz w:val="36"/>
                    <w:szCs w:val="36"/>
                  </w:rPr>
                </m:ctrlPr>
              </m:dPr>
              <m:e>
                <m:r>
                  <w:rPr>
                    <w:rFonts w:ascii="Cambria Math" w:hAnsi="Cambria Math" w:cstheme="majorBidi"/>
                    <w:sz w:val="36"/>
                    <w:szCs w:val="36"/>
                  </w:rPr>
                  <m:t>11322</m:t>
                </m:r>
              </m:e>
            </m:d>
            <m:r>
              <w:rPr>
                <w:rFonts w:ascii="Cambria Math" w:hAnsi="Cambria Math" w:cstheme="majorBidi"/>
                <w:sz w:val="36"/>
                <w:szCs w:val="36"/>
              </w:rPr>
              <m:t>-(92)(3751)</m:t>
            </m:r>
          </m:num>
          <m:den>
            <m:rad>
              <m:radPr>
                <m:degHide m:val="on"/>
                <m:ctrlPr>
                  <w:rPr>
                    <w:rFonts w:ascii="Cambria Math" w:hAnsi="Cambria Math" w:cstheme="majorBidi"/>
                    <w:i/>
                    <w:sz w:val="36"/>
                    <w:szCs w:val="36"/>
                  </w:rPr>
                </m:ctrlPr>
              </m:radPr>
              <m:deg/>
              <m:e>
                <m:d>
                  <m:dPr>
                    <m:begChr m:val="{"/>
                    <m:endChr m:val="}"/>
                    <m:ctrlPr>
                      <w:rPr>
                        <w:rFonts w:ascii="Cambria Math" w:hAnsi="Cambria Math" w:cstheme="majorBidi"/>
                        <w:i/>
                        <w:sz w:val="36"/>
                        <w:szCs w:val="36"/>
                      </w:rPr>
                    </m:ctrlPr>
                  </m:dPr>
                  <m:e>
                    <m:r>
                      <w:rPr>
                        <w:rFonts w:ascii="Cambria Math" w:hAnsi="Cambria Math" w:cstheme="majorBidi"/>
                        <w:sz w:val="36"/>
                        <w:szCs w:val="36"/>
                      </w:rPr>
                      <m:t>(32</m:t>
                    </m:r>
                    <m:d>
                      <m:dPr>
                        <m:ctrlPr>
                          <w:rPr>
                            <w:rFonts w:ascii="Cambria Math" w:hAnsi="Cambria Math" w:cstheme="majorBidi"/>
                            <w:i/>
                            <w:sz w:val="36"/>
                            <w:szCs w:val="36"/>
                          </w:rPr>
                        </m:ctrlPr>
                      </m:dPr>
                      <m:e>
                        <m:r>
                          <w:rPr>
                            <w:rFonts w:ascii="Cambria Math" w:hAnsi="Cambria Math" w:cstheme="majorBidi"/>
                            <w:sz w:val="36"/>
                            <w:szCs w:val="36"/>
                          </w:rPr>
                          <m:t>299</m:t>
                        </m:r>
                      </m:e>
                    </m:d>
                    <m:sSup>
                      <m:sSupPr>
                        <m:ctrlPr>
                          <w:rPr>
                            <w:rFonts w:ascii="Cambria Math" w:hAnsi="Cambria Math" w:cstheme="majorBidi"/>
                            <w:i/>
                            <w:sz w:val="36"/>
                            <w:szCs w:val="36"/>
                          </w:rPr>
                        </m:ctrlPr>
                      </m:sSupPr>
                      <m:e>
                        <m:d>
                          <m:dPr>
                            <m:ctrlPr>
                              <w:rPr>
                                <w:rFonts w:ascii="Cambria Math" w:hAnsi="Cambria Math" w:cstheme="majorBidi"/>
                                <w:i/>
                                <w:sz w:val="36"/>
                                <w:szCs w:val="36"/>
                              </w:rPr>
                            </m:ctrlPr>
                          </m:dPr>
                          <m:e>
                            <m:r>
                              <w:rPr>
                                <w:rFonts w:ascii="Cambria Math" w:hAnsi="Cambria Math" w:cstheme="majorBidi"/>
                                <w:sz w:val="36"/>
                                <w:szCs w:val="36"/>
                              </w:rPr>
                              <m:t>95</m:t>
                            </m:r>
                          </m:e>
                        </m:d>
                      </m:e>
                      <m:sup>
                        <m:r>
                          <w:rPr>
                            <w:rFonts w:ascii="Cambria Math" w:hAnsi="Cambria Math" w:cstheme="majorBidi"/>
                            <w:sz w:val="36"/>
                            <w:szCs w:val="36"/>
                          </w:rPr>
                          <m:t>2</m:t>
                        </m:r>
                      </m:sup>
                    </m:sSup>
                    <m:r>
                      <w:rPr>
                        <w:rFonts w:ascii="Cambria Math" w:hAnsi="Cambria Math" w:cstheme="majorBidi"/>
                        <w:sz w:val="36"/>
                        <w:szCs w:val="36"/>
                      </w:rPr>
                      <m:t>)(32(444163)</m:t>
                    </m:r>
                    <m:sSup>
                      <m:sSupPr>
                        <m:ctrlPr>
                          <w:rPr>
                            <w:rFonts w:ascii="Cambria Math" w:hAnsi="Cambria Math" w:cstheme="majorBidi"/>
                            <w:i/>
                            <w:sz w:val="36"/>
                            <w:szCs w:val="36"/>
                          </w:rPr>
                        </m:ctrlPr>
                      </m:sSupPr>
                      <m:e>
                        <m:d>
                          <m:dPr>
                            <m:ctrlPr>
                              <w:rPr>
                                <w:rFonts w:ascii="Cambria Math" w:hAnsi="Cambria Math" w:cstheme="majorBidi"/>
                                <w:i/>
                                <w:sz w:val="36"/>
                                <w:szCs w:val="36"/>
                              </w:rPr>
                            </m:ctrlPr>
                          </m:dPr>
                          <m:e>
                            <m:r>
                              <w:rPr>
                                <w:rFonts w:ascii="Cambria Math" w:hAnsi="Cambria Math" w:cstheme="majorBidi"/>
                                <w:sz w:val="36"/>
                                <w:szCs w:val="36"/>
                              </w:rPr>
                              <m:t>3751</m:t>
                            </m:r>
                          </m:e>
                        </m:d>
                      </m:e>
                      <m:sup>
                        <m:r>
                          <w:rPr>
                            <w:rFonts w:ascii="Cambria Math" w:hAnsi="Cambria Math" w:cstheme="majorBidi"/>
                            <w:sz w:val="36"/>
                            <w:szCs w:val="36"/>
                          </w:rPr>
                          <m:t>2)</m:t>
                        </m:r>
                      </m:sup>
                    </m:sSup>
                  </m:e>
                </m:d>
              </m:e>
            </m:rad>
          </m:den>
        </m:f>
      </m:oMath>
    </w:p>
    <w:p w:rsidR="00AE0908" w:rsidRPr="00050A66" w:rsidRDefault="00AE0908" w:rsidP="00AE0908">
      <w:pPr>
        <w:spacing w:line="480" w:lineRule="auto"/>
        <w:rPr>
          <w:rFonts w:asciiTheme="majorBidi" w:eastAsiaTheme="minorEastAsia" w:hAnsiTheme="majorBidi" w:cstheme="majorBidi"/>
          <w:sz w:val="36"/>
          <w:szCs w:val="36"/>
        </w:rPr>
      </w:pPr>
      <w:r w:rsidRPr="00050A66">
        <w:rPr>
          <w:rFonts w:asciiTheme="majorBidi" w:eastAsiaTheme="minorEastAsia" w:hAnsiTheme="majorBidi" w:cstheme="majorBidi"/>
          <w:sz w:val="36"/>
          <w:szCs w:val="36"/>
        </w:rPr>
        <w:tab/>
        <w:t xml:space="preserve">= </w:t>
      </w:r>
      <m:oMath>
        <m:f>
          <m:fPr>
            <m:ctrlPr>
              <w:rPr>
                <w:rFonts w:ascii="Cambria Math" w:hAnsi="Cambria Math" w:cstheme="majorBidi"/>
                <w:i/>
                <w:sz w:val="36"/>
                <w:szCs w:val="36"/>
              </w:rPr>
            </m:ctrlPr>
          </m:fPr>
          <m:num>
            <m:r>
              <w:rPr>
                <w:rFonts w:ascii="Cambria Math" w:hAnsi="Cambria Math" w:cstheme="majorBidi"/>
                <w:sz w:val="36"/>
                <w:szCs w:val="36"/>
              </w:rPr>
              <m:t>362304-356345</m:t>
            </m:r>
          </m:num>
          <m:den>
            <m:rad>
              <m:radPr>
                <m:degHide m:val="on"/>
                <m:ctrlPr>
                  <w:rPr>
                    <w:rFonts w:ascii="Cambria Math" w:hAnsi="Cambria Math" w:cstheme="majorBidi"/>
                    <w:i/>
                    <w:sz w:val="36"/>
                    <w:szCs w:val="36"/>
                  </w:rPr>
                </m:ctrlPr>
              </m:radPr>
              <m:deg/>
              <m:e>
                <m:d>
                  <m:dPr>
                    <m:begChr m:val="{"/>
                    <m:endChr m:val="}"/>
                    <m:ctrlPr>
                      <w:rPr>
                        <w:rFonts w:ascii="Cambria Math" w:hAnsi="Cambria Math" w:cstheme="majorBidi"/>
                        <w:i/>
                        <w:sz w:val="36"/>
                        <w:szCs w:val="36"/>
                      </w:rPr>
                    </m:ctrlPr>
                  </m:dPr>
                  <m:e>
                    <m:r>
                      <w:rPr>
                        <w:rFonts w:ascii="Cambria Math" w:hAnsi="Cambria Math" w:cstheme="majorBidi"/>
                        <w:sz w:val="36"/>
                        <w:szCs w:val="36"/>
                      </w:rPr>
                      <m:t>(9568-9025)(14213216-14070001)</m:t>
                    </m:r>
                  </m:e>
                </m:d>
              </m:e>
            </m:rad>
          </m:den>
        </m:f>
      </m:oMath>
    </w:p>
    <w:p w:rsidR="00AE0908" w:rsidRPr="00050A66" w:rsidRDefault="00AE0908" w:rsidP="00AE0908">
      <w:pPr>
        <w:spacing w:line="480" w:lineRule="auto"/>
        <w:rPr>
          <w:rFonts w:asciiTheme="majorBidi" w:eastAsiaTheme="minorEastAsia" w:hAnsiTheme="majorBidi" w:cstheme="majorBidi"/>
          <w:sz w:val="36"/>
          <w:szCs w:val="36"/>
        </w:rPr>
      </w:pPr>
      <w:r w:rsidRPr="00050A66">
        <w:rPr>
          <w:rFonts w:asciiTheme="majorBidi" w:eastAsiaTheme="minorEastAsia" w:hAnsiTheme="majorBidi" w:cstheme="majorBidi"/>
          <w:sz w:val="36"/>
          <w:szCs w:val="36"/>
        </w:rPr>
        <w:tab/>
        <w:t xml:space="preserve">= </w:t>
      </w:r>
      <m:oMath>
        <m:f>
          <m:fPr>
            <m:ctrlPr>
              <w:rPr>
                <w:rFonts w:ascii="Cambria Math" w:hAnsi="Cambria Math" w:cstheme="majorBidi"/>
                <w:i/>
                <w:sz w:val="36"/>
                <w:szCs w:val="36"/>
              </w:rPr>
            </m:ctrlPr>
          </m:fPr>
          <m:num>
            <m:r>
              <w:rPr>
                <w:rFonts w:ascii="Cambria Math" w:hAnsi="Cambria Math" w:cstheme="majorBidi"/>
                <w:sz w:val="36"/>
                <w:szCs w:val="36"/>
              </w:rPr>
              <m:t>35959</m:t>
            </m:r>
          </m:num>
          <m:den>
            <m:rad>
              <m:radPr>
                <m:degHide m:val="on"/>
                <m:ctrlPr>
                  <w:rPr>
                    <w:rFonts w:ascii="Cambria Math" w:hAnsi="Cambria Math" w:cstheme="majorBidi"/>
                    <w:i/>
                    <w:sz w:val="36"/>
                    <w:szCs w:val="36"/>
                  </w:rPr>
                </m:ctrlPr>
              </m:radPr>
              <m:deg/>
              <m:e>
                <m:d>
                  <m:dPr>
                    <m:begChr m:val="{"/>
                    <m:endChr m:val="}"/>
                    <m:ctrlPr>
                      <w:rPr>
                        <w:rFonts w:ascii="Cambria Math" w:hAnsi="Cambria Math" w:cstheme="majorBidi"/>
                        <w:i/>
                        <w:sz w:val="36"/>
                        <w:szCs w:val="36"/>
                      </w:rPr>
                    </m:ctrlPr>
                  </m:dPr>
                  <m:e>
                    <m:r>
                      <w:rPr>
                        <w:rFonts w:ascii="Cambria Math" w:hAnsi="Cambria Math" w:cstheme="majorBidi"/>
                        <w:sz w:val="36"/>
                        <w:szCs w:val="36"/>
                      </w:rPr>
                      <m:t>(543)(143215)</m:t>
                    </m:r>
                  </m:e>
                </m:d>
              </m:e>
            </m:rad>
          </m:den>
        </m:f>
      </m:oMath>
    </w:p>
    <w:p w:rsidR="00AE0908" w:rsidRPr="00050A66" w:rsidRDefault="00AE0908" w:rsidP="00AE0908">
      <w:pPr>
        <w:tabs>
          <w:tab w:val="left" w:pos="680"/>
          <w:tab w:val="left" w:pos="1360"/>
          <w:tab w:val="left" w:pos="2040"/>
          <w:tab w:val="center" w:pos="3969"/>
        </w:tabs>
        <w:spacing w:line="480" w:lineRule="auto"/>
        <w:rPr>
          <w:rFonts w:asciiTheme="majorBidi" w:eastAsiaTheme="minorEastAsia" w:hAnsiTheme="majorBidi" w:cstheme="majorBidi"/>
          <w:sz w:val="36"/>
          <w:szCs w:val="36"/>
        </w:rPr>
      </w:pPr>
      <w:r w:rsidRPr="00050A66">
        <w:rPr>
          <w:rFonts w:asciiTheme="majorBidi" w:eastAsiaTheme="minorEastAsia" w:hAnsiTheme="majorBidi" w:cstheme="majorBidi"/>
          <w:sz w:val="36"/>
          <w:szCs w:val="36"/>
        </w:rPr>
        <w:lastRenderedPageBreak/>
        <w:tab/>
        <w:t xml:space="preserve">= </w:t>
      </w:r>
      <m:oMath>
        <m:f>
          <m:fPr>
            <m:ctrlPr>
              <w:rPr>
                <w:rFonts w:ascii="Cambria Math" w:hAnsi="Cambria Math" w:cstheme="majorBidi"/>
                <w:i/>
                <w:sz w:val="36"/>
                <w:szCs w:val="36"/>
              </w:rPr>
            </m:ctrlPr>
          </m:fPr>
          <m:num>
            <m:r>
              <w:rPr>
                <w:rFonts w:ascii="Cambria Math" w:hAnsi="Cambria Math" w:cstheme="majorBidi"/>
                <w:sz w:val="36"/>
                <w:szCs w:val="36"/>
              </w:rPr>
              <m:t>35959</m:t>
            </m:r>
          </m:num>
          <m:den>
            <m:rad>
              <m:radPr>
                <m:degHide m:val="on"/>
                <m:ctrlPr>
                  <w:rPr>
                    <w:rFonts w:ascii="Cambria Math" w:hAnsi="Cambria Math" w:cstheme="majorBidi"/>
                    <w:i/>
                    <w:sz w:val="36"/>
                    <w:szCs w:val="36"/>
                  </w:rPr>
                </m:ctrlPr>
              </m:radPr>
              <m:deg/>
              <m:e>
                <m:r>
                  <w:rPr>
                    <w:rFonts w:ascii="Cambria Math" w:hAnsi="Cambria Math" w:cstheme="majorBidi"/>
                    <w:sz w:val="36"/>
                    <w:szCs w:val="36"/>
                  </w:rPr>
                  <m:t>77765745</m:t>
                </m:r>
              </m:e>
            </m:rad>
          </m:den>
        </m:f>
      </m:oMath>
    </w:p>
    <w:p w:rsidR="00AE0908" w:rsidRDefault="00AE0908" w:rsidP="00AE0908">
      <w:pPr>
        <w:spacing w:line="480" w:lineRule="auto"/>
        <w:rPr>
          <w:rFonts w:asciiTheme="majorBidi" w:eastAsiaTheme="minorEastAsia" w:hAnsiTheme="majorBidi" w:cstheme="majorBidi"/>
          <w:sz w:val="24"/>
          <w:szCs w:val="24"/>
        </w:rPr>
      </w:pPr>
      <w:r w:rsidRPr="00050A66">
        <w:rPr>
          <w:rFonts w:asciiTheme="majorBidi" w:eastAsiaTheme="minorEastAsia" w:hAnsiTheme="majorBidi" w:cstheme="majorBidi"/>
          <w:sz w:val="36"/>
          <w:szCs w:val="36"/>
        </w:rPr>
        <w:tab/>
        <w:t xml:space="preserve">= </w:t>
      </w:r>
      <m:oMath>
        <m:f>
          <m:fPr>
            <m:ctrlPr>
              <w:rPr>
                <w:rFonts w:ascii="Cambria Math" w:hAnsi="Cambria Math" w:cstheme="majorBidi"/>
                <w:i/>
                <w:sz w:val="36"/>
                <w:szCs w:val="36"/>
              </w:rPr>
            </m:ctrlPr>
          </m:fPr>
          <m:num>
            <m:r>
              <w:rPr>
                <w:rFonts w:ascii="Cambria Math" w:hAnsi="Cambria Math" w:cstheme="majorBidi"/>
                <w:sz w:val="36"/>
                <w:szCs w:val="36"/>
              </w:rPr>
              <m:t>35959</m:t>
            </m:r>
          </m:num>
          <m:den>
            <m:r>
              <w:rPr>
                <w:rFonts w:ascii="Cambria Math" w:hAnsi="Cambria Math" w:cstheme="majorBidi"/>
                <w:sz w:val="36"/>
                <w:szCs w:val="36"/>
              </w:rPr>
              <m:t>8818</m:t>
            </m:r>
          </m:den>
        </m:f>
      </m:oMath>
      <w:r w:rsidRPr="00050A66">
        <w:rPr>
          <w:rFonts w:asciiTheme="majorBidi" w:eastAsiaTheme="minorEastAsia" w:hAnsiTheme="majorBidi" w:cstheme="majorBidi"/>
          <w:sz w:val="36"/>
          <w:szCs w:val="36"/>
        </w:rPr>
        <w:t xml:space="preserve"> </w:t>
      </w:r>
      <w:r>
        <w:rPr>
          <w:rFonts w:asciiTheme="majorBidi" w:eastAsiaTheme="minorEastAsia" w:hAnsiTheme="majorBidi" w:cstheme="majorBidi"/>
          <w:sz w:val="36"/>
          <w:szCs w:val="36"/>
        </w:rPr>
        <w:t xml:space="preserve">  </w:t>
      </w:r>
      <w:r w:rsidRPr="00050A66">
        <w:rPr>
          <w:rFonts w:asciiTheme="majorBidi" w:eastAsiaTheme="minorEastAsia" w:hAnsiTheme="majorBidi" w:cstheme="majorBidi"/>
          <w:sz w:val="24"/>
          <w:szCs w:val="24"/>
        </w:rPr>
        <w:t xml:space="preserve"> = </w:t>
      </w:r>
      <w:r>
        <w:rPr>
          <w:rFonts w:asciiTheme="majorBidi" w:eastAsiaTheme="minorEastAsia" w:hAnsiTheme="majorBidi" w:cstheme="majorBidi"/>
          <w:sz w:val="24"/>
          <w:szCs w:val="24"/>
        </w:rPr>
        <w:t xml:space="preserve">   </w:t>
      </w:r>
      <m:oMath>
        <m:r>
          <w:rPr>
            <w:rFonts w:ascii="Cambria Math" w:eastAsiaTheme="minorEastAsia" w:hAnsi="Cambria Math" w:cstheme="majorBidi"/>
            <w:color w:val="000000" w:themeColor="text1"/>
            <w:sz w:val="28"/>
            <w:szCs w:val="28"/>
          </w:rPr>
          <m:t>0,676</m:t>
        </m:r>
      </m:oMath>
    </w:p>
    <w:p w:rsidR="00AE0908" w:rsidRDefault="00AE0908" w:rsidP="00AE0908">
      <w:pPr>
        <w:rPr>
          <w:rFonts w:asciiTheme="majorBidi" w:eastAsiaTheme="minorEastAsia" w:hAnsiTheme="majorBidi" w:cstheme="majorBidi"/>
          <w:sz w:val="24"/>
          <w:szCs w:val="24"/>
        </w:rPr>
      </w:pPr>
    </w:p>
    <w:p w:rsidR="00AE0908" w:rsidRDefault="00AE0908" w:rsidP="00AE0908">
      <w:pPr>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Tabel Ringkasan Perhitungan Angket Pendidikan Karakter</w:t>
      </w:r>
    </w:p>
    <w:tbl>
      <w:tblPr>
        <w:tblW w:w="7013" w:type="dxa"/>
        <w:jc w:val="center"/>
        <w:tblInd w:w="-1563" w:type="dxa"/>
        <w:tblLook w:val="04A0"/>
      </w:tblPr>
      <w:tblGrid>
        <w:gridCol w:w="1276"/>
        <w:gridCol w:w="1664"/>
        <w:gridCol w:w="1843"/>
        <w:gridCol w:w="2230"/>
      </w:tblGrid>
      <w:tr w:rsidR="00AE0908" w:rsidRPr="00C45E03" w:rsidTr="00A42C99">
        <w:trPr>
          <w:trHeight w:val="300"/>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b/>
                <w:bCs/>
                <w:color w:val="000000" w:themeColor="text1"/>
                <w:sz w:val="24"/>
                <w:szCs w:val="24"/>
              </w:rPr>
            </w:pPr>
            <w:r>
              <w:rPr>
                <w:rFonts w:asciiTheme="majorBidi" w:eastAsia="Times New Roman" w:hAnsiTheme="majorBidi" w:cstheme="majorBidi"/>
                <w:b/>
                <w:bCs/>
                <w:color w:val="000000" w:themeColor="text1"/>
                <w:sz w:val="24"/>
                <w:szCs w:val="24"/>
              </w:rPr>
              <w:t>N</w:t>
            </w:r>
            <w:r w:rsidRPr="00C45E03">
              <w:rPr>
                <w:rFonts w:asciiTheme="majorBidi" w:eastAsia="Times New Roman" w:hAnsiTheme="majorBidi" w:cstheme="majorBidi"/>
                <w:b/>
                <w:bCs/>
                <w:color w:val="000000" w:themeColor="text1"/>
                <w:sz w:val="24"/>
                <w:szCs w:val="24"/>
              </w:rPr>
              <w:t>o Item</w:t>
            </w:r>
          </w:p>
        </w:tc>
        <w:tc>
          <w:tcPr>
            <w:tcW w:w="1664" w:type="dxa"/>
            <w:tcBorders>
              <w:top w:val="single" w:sz="4" w:space="0" w:color="auto"/>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b/>
                <w:bCs/>
                <w:color w:val="000000" w:themeColor="text1"/>
                <w:sz w:val="24"/>
                <w:szCs w:val="24"/>
              </w:rPr>
            </w:pPr>
            <w:r w:rsidRPr="00C45E03">
              <w:rPr>
                <w:rFonts w:asciiTheme="majorBidi" w:eastAsia="Times New Roman" w:hAnsiTheme="majorBidi" w:cstheme="majorBidi"/>
                <w:b/>
                <w:bCs/>
                <w:color w:val="000000" w:themeColor="text1"/>
                <w:sz w:val="24"/>
                <w:szCs w:val="24"/>
              </w:rPr>
              <w:t xml:space="preserve">r </w:t>
            </w:r>
            <w:r w:rsidRPr="00C45E03">
              <w:rPr>
                <w:rFonts w:asciiTheme="majorBidi" w:eastAsia="Times New Roman" w:hAnsiTheme="majorBidi" w:cstheme="majorBidi"/>
                <w:b/>
                <w:bCs/>
                <w:color w:val="000000" w:themeColor="text1"/>
                <w:sz w:val="24"/>
                <w:szCs w:val="24"/>
                <w:vertAlign w:val="subscript"/>
              </w:rPr>
              <w:t>hitung</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b/>
                <w:bCs/>
                <w:color w:val="000000" w:themeColor="text1"/>
                <w:sz w:val="24"/>
                <w:szCs w:val="24"/>
              </w:rPr>
            </w:pPr>
            <w:r w:rsidRPr="00C45E03">
              <w:rPr>
                <w:rFonts w:asciiTheme="majorBidi" w:eastAsia="Times New Roman" w:hAnsiTheme="majorBidi" w:cstheme="majorBidi"/>
                <w:b/>
                <w:bCs/>
                <w:color w:val="000000" w:themeColor="text1"/>
                <w:sz w:val="24"/>
                <w:szCs w:val="24"/>
              </w:rPr>
              <w:t xml:space="preserve">r </w:t>
            </w:r>
            <w:r w:rsidRPr="00C45E03">
              <w:rPr>
                <w:rFonts w:asciiTheme="majorBidi" w:eastAsia="Times New Roman" w:hAnsiTheme="majorBidi" w:cstheme="majorBidi"/>
                <w:b/>
                <w:bCs/>
                <w:color w:val="000000" w:themeColor="text1"/>
                <w:sz w:val="24"/>
                <w:szCs w:val="24"/>
                <w:vertAlign w:val="subscript"/>
              </w:rPr>
              <w:t>tabel</w:t>
            </w:r>
          </w:p>
        </w:tc>
        <w:tc>
          <w:tcPr>
            <w:tcW w:w="2230" w:type="dxa"/>
            <w:tcBorders>
              <w:top w:val="single" w:sz="4" w:space="0" w:color="auto"/>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b/>
                <w:bCs/>
                <w:color w:val="000000" w:themeColor="text1"/>
                <w:sz w:val="24"/>
                <w:szCs w:val="24"/>
              </w:rPr>
            </w:pPr>
            <w:r w:rsidRPr="00C45E03">
              <w:rPr>
                <w:rFonts w:asciiTheme="majorBidi" w:eastAsia="Times New Roman" w:hAnsiTheme="majorBidi" w:cstheme="majorBidi"/>
                <w:b/>
                <w:bCs/>
                <w:color w:val="000000" w:themeColor="text1"/>
                <w:sz w:val="24"/>
                <w:szCs w:val="24"/>
              </w:rPr>
              <w:t>Status</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1</w:t>
            </w:r>
          </w:p>
        </w:tc>
        <w:tc>
          <w:tcPr>
            <w:tcW w:w="1664"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0,086</w:t>
            </w:r>
          </w:p>
        </w:tc>
        <w:tc>
          <w:tcPr>
            <w:tcW w:w="1843"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Tidak 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2</w:t>
            </w:r>
          </w:p>
        </w:tc>
        <w:tc>
          <w:tcPr>
            <w:tcW w:w="1664"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0,196</w:t>
            </w:r>
          </w:p>
        </w:tc>
        <w:tc>
          <w:tcPr>
            <w:tcW w:w="1843"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Tidak 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3</w:t>
            </w:r>
          </w:p>
        </w:tc>
        <w:tc>
          <w:tcPr>
            <w:tcW w:w="1664"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0,676</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4</w:t>
            </w:r>
          </w:p>
        </w:tc>
        <w:tc>
          <w:tcPr>
            <w:tcW w:w="1664"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0,569</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5</w:t>
            </w:r>
          </w:p>
        </w:tc>
        <w:tc>
          <w:tcPr>
            <w:tcW w:w="1664"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0,635</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6</w:t>
            </w:r>
          </w:p>
        </w:tc>
        <w:tc>
          <w:tcPr>
            <w:tcW w:w="1664"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0,532</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7</w:t>
            </w:r>
          </w:p>
        </w:tc>
        <w:tc>
          <w:tcPr>
            <w:tcW w:w="1664"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0,190</w:t>
            </w:r>
          </w:p>
        </w:tc>
        <w:tc>
          <w:tcPr>
            <w:tcW w:w="1843"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Tidak 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8</w:t>
            </w:r>
          </w:p>
        </w:tc>
        <w:tc>
          <w:tcPr>
            <w:tcW w:w="1664"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0,379</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9</w:t>
            </w:r>
          </w:p>
        </w:tc>
        <w:tc>
          <w:tcPr>
            <w:tcW w:w="1664"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0,467</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10</w:t>
            </w:r>
          </w:p>
        </w:tc>
        <w:tc>
          <w:tcPr>
            <w:tcW w:w="1664"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0,414</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11</w:t>
            </w:r>
          </w:p>
        </w:tc>
        <w:tc>
          <w:tcPr>
            <w:tcW w:w="1664"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0,360</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12</w:t>
            </w:r>
          </w:p>
        </w:tc>
        <w:tc>
          <w:tcPr>
            <w:tcW w:w="1664"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0,358</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13</w:t>
            </w:r>
          </w:p>
        </w:tc>
        <w:tc>
          <w:tcPr>
            <w:tcW w:w="1664"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0,166</w:t>
            </w:r>
          </w:p>
        </w:tc>
        <w:tc>
          <w:tcPr>
            <w:tcW w:w="1843"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Tidak 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14</w:t>
            </w:r>
          </w:p>
        </w:tc>
        <w:tc>
          <w:tcPr>
            <w:tcW w:w="1664"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0,398</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15</w:t>
            </w:r>
          </w:p>
        </w:tc>
        <w:tc>
          <w:tcPr>
            <w:tcW w:w="1664"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0,473</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16</w:t>
            </w:r>
          </w:p>
        </w:tc>
        <w:tc>
          <w:tcPr>
            <w:tcW w:w="1664"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0,508</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17</w:t>
            </w:r>
          </w:p>
        </w:tc>
        <w:tc>
          <w:tcPr>
            <w:tcW w:w="1664"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0,404</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18</w:t>
            </w:r>
          </w:p>
        </w:tc>
        <w:tc>
          <w:tcPr>
            <w:tcW w:w="1664"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0,359</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19</w:t>
            </w:r>
          </w:p>
        </w:tc>
        <w:tc>
          <w:tcPr>
            <w:tcW w:w="1664"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0,454</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20</w:t>
            </w:r>
          </w:p>
        </w:tc>
        <w:tc>
          <w:tcPr>
            <w:tcW w:w="1664"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0,368</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21</w:t>
            </w:r>
          </w:p>
        </w:tc>
        <w:tc>
          <w:tcPr>
            <w:tcW w:w="1664"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0,170</w:t>
            </w:r>
          </w:p>
        </w:tc>
        <w:tc>
          <w:tcPr>
            <w:tcW w:w="1843"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Tidak 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22</w:t>
            </w:r>
          </w:p>
        </w:tc>
        <w:tc>
          <w:tcPr>
            <w:tcW w:w="1664"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0,444</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23</w:t>
            </w:r>
          </w:p>
        </w:tc>
        <w:tc>
          <w:tcPr>
            <w:tcW w:w="1664"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0,013</w:t>
            </w:r>
          </w:p>
        </w:tc>
        <w:tc>
          <w:tcPr>
            <w:tcW w:w="1843"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Tidak 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24</w:t>
            </w:r>
          </w:p>
        </w:tc>
        <w:tc>
          <w:tcPr>
            <w:tcW w:w="1664"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0,543</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25</w:t>
            </w:r>
          </w:p>
        </w:tc>
        <w:tc>
          <w:tcPr>
            <w:tcW w:w="1664"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0,670</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26</w:t>
            </w:r>
          </w:p>
        </w:tc>
        <w:tc>
          <w:tcPr>
            <w:tcW w:w="1664"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0,370</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27</w:t>
            </w:r>
          </w:p>
        </w:tc>
        <w:tc>
          <w:tcPr>
            <w:tcW w:w="1664"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0,620</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28</w:t>
            </w:r>
          </w:p>
        </w:tc>
        <w:tc>
          <w:tcPr>
            <w:tcW w:w="1664"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0,361</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29</w:t>
            </w:r>
          </w:p>
        </w:tc>
        <w:tc>
          <w:tcPr>
            <w:tcW w:w="1664"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0,201</w:t>
            </w:r>
          </w:p>
        </w:tc>
        <w:tc>
          <w:tcPr>
            <w:tcW w:w="1843"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Tidak Valid</w:t>
            </w:r>
          </w:p>
        </w:tc>
      </w:tr>
      <w:tr w:rsidR="00AE0908" w:rsidRPr="00C45E03" w:rsidTr="00A42C99">
        <w:trPr>
          <w:trHeight w:val="300"/>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lastRenderedPageBreak/>
              <w:t>30</w:t>
            </w:r>
          </w:p>
        </w:tc>
        <w:tc>
          <w:tcPr>
            <w:tcW w:w="16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0,416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Valid</w:t>
            </w:r>
          </w:p>
        </w:tc>
      </w:tr>
      <w:tr w:rsidR="00AE0908" w:rsidRPr="00C45E03" w:rsidTr="00A42C99">
        <w:trPr>
          <w:trHeight w:val="300"/>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31</w:t>
            </w:r>
          </w:p>
        </w:tc>
        <w:tc>
          <w:tcPr>
            <w:tcW w:w="1664" w:type="dxa"/>
            <w:tcBorders>
              <w:top w:val="single" w:sz="4" w:space="0" w:color="auto"/>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0,547</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single" w:sz="4" w:space="0" w:color="auto"/>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32</w:t>
            </w:r>
          </w:p>
        </w:tc>
        <w:tc>
          <w:tcPr>
            <w:tcW w:w="1664"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0,476</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33</w:t>
            </w:r>
          </w:p>
        </w:tc>
        <w:tc>
          <w:tcPr>
            <w:tcW w:w="1664"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0,353</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34</w:t>
            </w:r>
          </w:p>
        </w:tc>
        <w:tc>
          <w:tcPr>
            <w:tcW w:w="1664"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0,365</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35</w:t>
            </w:r>
          </w:p>
        </w:tc>
        <w:tc>
          <w:tcPr>
            <w:tcW w:w="1664"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0,424</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36</w:t>
            </w:r>
          </w:p>
        </w:tc>
        <w:tc>
          <w:tcPr>
            <w:tcW w:w="1664"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0,180</w:t>
            </w:r>
          </w:p>
        </w:tc>
        <w:tc>
          <w:tcPr>
            <w:tcW w:w="1843"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Tidak 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37</w:t>
            </w:r>
          </w:p>
        </w:tc>
        <w:tc>
          <w:tcPr>
            <w:tcW w:w="1664"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0,384</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38</w:t>
            </w:r>
          </w:p>
        </w:tc>
        <w:tc>
          <w:tcPr>
            <w:tcW w:w="1664"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0,211</w:t>
            </w:r>
          </w:p>
        </w:tc>
        <w:tc>
          <w:tcPr>
            <w:tcW w:w="1843"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Tidak 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39</w:t>
            </w:r>
          </w:p>
        </w:tc>
        <w:tc>
          <w:tcPr>
            <w:tcW w:w="1664"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0,414</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auto"/>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Valid</w:t>
            </w:r>
          </w:p>
        </w:tc>
      </w:tr>
      <w:tr w:rsidR="00AE0908" w:rsidRPr="00C45E03" w:rsidTr="00A42C99">
        <w:trPr>
          <w:trHeight w:val="300"/>
          <w:jc w:val="center"/>
        </w:trPr>
        <w:tc>
          <w:tcPr>
            <w:tcW w:w="1276" w:type="dxa"/>
            <w:tcBorders>
              <w:top w:val="nil"/>
              <w:left w:val="single" w:sz="4" w:space="0" w:color="auto"/>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40</w:t>
            </w:r>
          </w:p>
        </w:tc>
        <w:tc>
          <w:tcPr>
            <w:tcW w:w="1664"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0,080</w:t>
            </w:r>
          </w:p>
        </w:tc>
        <w:tc>
          <w:tcPr>
            <w:tcW w:w="1843"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0,349</w:t>
            </w:r>
          </w:p>
        </w:tc>
        <w:tc>
          <w:tcPr>
            <w:tcW w:w="2230"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C45E03" w:rsidRDefault="00AE0908" w:rsidP="00A42C99">
            <w:pPr>
              <w:spacing w:after="0" w:line="240" w:lineRule="auto"/>
              <w:jc w:val="center"/>
              <w:rPr>
                <w:rFonts w:asciiTheme="majorBidi" w:eastAsia="Times New Roman" w:hAnsiTheme="majorBidi" w:cstheme="majorBidi"/>
                <w:color w:val="000000"/>
                <w:sz w:val="24"/>
                <w:szCs w:val="24"/>
              </w:rPr>
            </w:pPr>
            <w:r w:rsidRPr="00C45E03">
              <w:rPr>
                <w:rFonts w:asciiTheme="majorBidi" w:eastAsia="Times New Roman" w:hAnsiTheme="majorBidi" w:cstheme="majorBidi"/>
                <w:color w:val="000000"/>
                <w:sz w:val="24"/>
                <w:szCs w:val="24"/>
              </w:rPr>
              <w:t>Tidak Valid</w:t>
            </w:r>
          </w:p>
        </w:tc>
      </w:tr>
    </w:tbl>
    <w:p w:rsidR="00AE0908" w:rsidRDefault="00AE0908" w:rsidP="00AE0908">
      <w:pPr>
        <w:jc w:val="center"/>
        <w:rPr>
          <w:rFonts w:asciiTheme="majorBidi" w:hAnsiTheme="majorBidi" w:cstheme="majorBidi"/>
          <w:sz w:val="24"/>
          <w:szCs w:val="24"/>
        </w:rPr>
      </w:pPr>
    </w:p>
    <w:p w:rsidR="00AE0908" w:rsidRDefault="00AE0908" w:rsidP="00AE0908">
      <w:pPr>
        <w:spacing w:line="480" w:lineRule="auto"/>
        <w:jc w:val="both"/>
        <w:rPr>
          <w:rFonts w:asciiTheme="majorBidi" w:hAnsiTheme="majorBidi" w:cstheme="majorBidi"/>
          <w:sz w:val="24"/>
          <w:szCs w:val="24"/>
        </w:rPr>
      </w:pPr>
      <w:r>
        <w:rPr>
          <w:rFonts w:asciiTheme="majorBidi" w:hAnsiTheme="majorBidi" w:cstheme="majorBidi"/>
          <w:sz w:val="24"/>
          <w:szCs w:val="24"/>
        </w:rPr>
        <w:tab/>
        <w:t xml:space="preserve">Setelah r-hitung dibandingkan dengan r-tabel pada taraf signifikan 5% dan N=32, maka 40 butir angket yang diuji cobakan dinyatakan 10 butir tidak valid yaitu nomor 1, 2, 7, 13, 21. 23, 29, 36, 38, 40 sehingga 30 butir yang valid dapat digunakan untuk mengumpulkan data penelitian. </w:t>
      </w:r>
      <w:r>
        <w:rPr>
          <w:rFonts w:asciiTheme="majorBidi" w:hAnsiTheme="majorBidi" w:cstheme="majorBidi"/>
          <w:sz w:val="24"/>
          <w:szCs w:val="24"/>
        </w:rPr>
        <w:br w:type="page"/>
      </w:r>
    </w:p>
    <w:p w:rsidR="00AE0908" w:rsidRDefault="00AE0908" w:rsidP="00AE0908">
      <w:pPr>
        <w:rPr>
          <w:rFonts w:asciiTheme="majorBidi" w:hAnsiTheme="majorBidi" w:cstheme="majorBidi"/>
          <w:b/>
          <w:bCs/>
          <w:sz w:val="24"/>
          <w:szCs w:val="24"/>
        </w:rPr>
      </w:pPr>
      <w:r w:rsidRPr="00AC0BD3">
        <w:rPr>
          <w:rFonts w:asciiTheme="majorBidi" w:hAnsiTheme="majorBidi" w:cstheme="majorBidi"/>
          <w:b/>
          <w:bCs/>
          <w:sz w:val="24"/>
          <w:szCs w:val="24"/>
        </w:rPr>
        <w:lastRenderedPageBreak/>
        <w:t>Lampiran 5</w:t>
      </w:r>
    </w:p>
    <w:p w:rsidR="00AE0908" w:rsidRDefault="00AE0908" w:rsidP="00AE0908">
      <w:pPr>
        <w:jc w:val="center"/>
        <w:rPr>
          <w:rFonts w:asciiTheme="majorBidi" w:hAnsiTheme="majorBidi" w:cstheme="majorBidi"/>
          <w:b/>
          <w:bCs/>
          <w:sz w:val="24"/>
          <w:szCs w:val="24"/>
        </w:rPr>
      </w:pPr>
      <w:r>
        <w:rPr>
          <w:rFonts w:asciiTheme="majorBidi" w:hAnsiTheme="majorBidi" w:cstheme="majorBidi"/>
          <w:b/>
          <w:bCs/>
          <w:sz w:val="24"/>
          <w:szCs w:val="24"/>
        </w:rPr>
        <w:t>Perhitungan Uji Coba Angket Kedisiplinan</w:t>
      </w:r>
    </w:p>
    <w:p w:rsidR="00AE0908" w:rsidRDefault="00AE0908" w:rsidP="00AE0908">
      <w:pPr>
        <w:jc w:val="both"/>
        <w:rPr>
          <w:rFonts w:asciiTheme="majorBidi" w:hAnsiTheme="majorBidi" w:cstheme="majorBidi"/>
          <w:sz w:val="24"/>
          <w:szCs w:val="24"/>
        </w:rPr>
      </w:pPr>
      <w:r>
        <w:rPr>
          <w:rFonts w:asciiTheme="majorBidi" w:hAnsiTheme="majorBidi" w:cstheme="majorBidi"/>
          <w:b/>
          <w:bCs/>
          <w:sz w:val="24"/>
          <w:szCs w:val="24"/>
        </w:rPr>
        <w:tab/>
      </w:r>
      <w:r w:rsidRPr="00AC0BD3">
        <w:rPr>
          <w:rFonts w:asciiTheme="majorBidi" w:hAnsiTheme="majorBidi" w:cstheme="majorBidi"/>
          <w:sz w:val="24"/>
          <w:szCs w:val="24"/>
        </w:rPr>
        <w:t>Validitas</w:t>
      </w:r>
      <w:r>
        <w:rPr>
          <w:rFonts w:asciiTheme="majorBidi" w:hAnsiTheme="majorBidi" w:cstheme="majorBidi"/>
          <w:sz w:val="24"/>
          <w:szCs w:val="24"/>
        </w:rPr>
        <w:t xml:space="preserve"> butiran angket kedisiplinan dihitung dengan rumus </w:t>
      </w:r>
      <w:r w:rsidRPr="00AC0BD3">
        <w:rPr>
          <w:rFonts w:asciiTheme="majorBidi" w:hAnsiTheme="majorBidi" w:cstheme="majorBidi"/>
          <w:i/>
          <w:iCs/>
          <w:sz w:val="24"/>
          <w:szCs w:val="24"/>
        </w:rPr>
        <w:t>product moment</w:t>
      </w:r>
      <w:r>
        <w:rPr>
          <w:rFonts w:asciiTheme="majorBidi" w:hAnsiTheme="majorBidi" w:cstheme="majorBidi"/>
          <w:sz w:val="24"/>
          <w:szCs w:val="24"/>
        </w:rPr>
        <w:t xml:space="preserve"> yaitu:</w:t>
      </w:r>
    </w:p>
    <w:p w:rsidR="00AE0908" w:rsidRDefault="00AE0908" w:rsidP="00AE0908">
      <w:pPr>
        <w:jc w:val="both"/>
        <w:rPr>
          <w:rFonts w:asciiTheme="majorBidi" w:hAnsiTheme="majorBidi" w:cstheme="majorBidi"/>
          <w:sz w:val="24"/>
          <w:szCs w:val="24"/>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r</m:t>
              </m:r>
            </m:e>
            <m:sub>
              <m:r>
                <m:rPr>
                  <m:sty m:val="bi"/>
                </m:rPr>
                <w:rPr>
                  <w:rFonts w:ascii="Cambria Math" w:hAnsi="Cambria Math" w:cstheme="majorBidi"/>
                  <w:sz w:val="24"/>
                  <w:szCs w:val="24"/>
                </w:rPr>
                <m:t>xy</m:t>
              </m:r>
            </m:sub>
          </m:sSub>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N</m:t>
              </m:r>
              <m:nary>
                <m:naryPr>
                  <m:chr m:val="∑"/>
                  <m:limLoc m:val="undOvr"/>
                  <m:subHide m:val="on"/>
                  <m:supHide m:val="on"/>
                  <m:ctrlPr>
                    <w:rPr>
                      <w:rFonts w:ascii="Cambria Math" w:hAnsi="Cambria Math" w:cstheme="majorBidi"/>
                      <w:i/>
                      <w:sz w:val="24"/>
                      <w:szCs w:val="24"/>
                    </w:rPr>
                  </m:ctrlPr>
                </m:naryPr>
                <m:sub/>
                <m:sup/>
                <m:e>
                  <m:r>
                    <w:rPr>
                      <w:rFonts w:ascii="Cambria Math" w:hAnsi="Cambria Math" w:cstheme="majorBidi"/>
                      <w:sz w:val="24"/>
                      <w:szCs w:val="24"/>
                    </w:rPr>
                    <m:t>xy</m:t>
                  </m:r>
                </m:e>
              </m:nary>
              <m:r>
                <w:rPr>
                  <w:rFonts w:ascii="Cambria Math" w:hAnsi="Cambria Math" w:cstheme="majorBidi"/>
                  <w:sz w:val="24"/>
                  <w:szCs w:val="24"/>
                </w:rPr>
                <m:t>-</m:t>
              </m:r>
              <m:d>
                <m:dPr>
                  <m:ctrlPr>
                    <w:rPr>
                      <w:rFonts w:ascii="Cambria Math" w:hAnsi="Cambria Math" w:cstheme="majorBidi"/>
                      <w:i/>
                      <w:sz w:val="24"/>
                      <w:szCs w:val="24"/>
                    </w:rPr>
                  </m:ctrlPr>
                </m:dPr>
                <m:e>
                  <m:nary>
                    <m:naryPr>
                      <m:chr m:val="∑"/>
                      <m:limLoc m:val="undOvr"/>
                      <m:subHide m:val="on"/>
                      <m:supHide m:val="on"/>
                      <m:ctrlPr>
                        <w:rPr>
                          <w:rFonts w:ascii="Cambria Math" w:hAnsi="Cambria Math" w:cstheme="majorBidi"/>
                          <w:i/>
                          <w:sz w:val="24"/>
                          <w:szCs w:val="24"/>
                        </w:rPr>
                      </m:ctrlPr>
                    </m:naryPr>
                    <m:sub/>
                    <m:sup/>
                    <m:e>
                      <m:r>
                        <w:rPr>
                          <w:rFonts w:ascii="Cambria Math" w:hAnsi="Cambria Math" w:cstheme="majorBidi"/>
                          <w:sz w:val="24"/>
                          <w:szCs w:val="24"/>
                        </w:rPr>
                        <m:t>x</m:t>
                      </m:r>
                    </m:e>
                  </m:nary>
                </m:e>
              </m:d>
              <m:d>
                <m:dPr>
                  <m:ctrlPr>
                    <w:rPr>
                      <w:rFonts w:ascii="Cambria Math" w:hAnsi="Cambria Math" w:cstheme="majorBidi"/>
                      <w:i/>
                      <w:sz w:val="24"/>
                      <w:szCs w:val="24"/>
                    </w:rPr>
                  </m:ctrlPr>
                </m:dPr>
                <m:e>
                  <m:nary>
                    <m:naryPr>
                      <m:chr m:val="∑"/>
                      <m:limLoc m:val="undOvr"/>
                      <m:subHide m:val="on"/>
                      <m:supHide m:val="on"/>
                      <m:ctrlPr>
                        <w:rPr>
                          <w:rFonts w:ascii="Cambria Math" w:hAnsi="Cambria Math" w:cstheme="majorBidi"/>
                          <w:i/>
                          <w:sz w:val="24"/>
                          <w:szCs w:val="24"/>
                        </w:rPr>
                      </m:ctrlPr>
                    </m:naryPr>
                    <m:sub/>
                    <m:sup/>
                    <m:e>
                      <m:r>
                        <w:rPr>
                          <w:rFonts w:ascii="Cambria Math" w:hAnsi="Cambria Math" w:cstheme="majorBidi"/>
                          <w:sz w:val="24"/>
                          <w:szCs w:val="24"/>
                        </w:rPr>
                        <m:t>y</m:t>
                      </m:r>
                    </m:e>
                  </m:nary>
                </m:e>
              </m:d>
            </m:num>
            <m:den>
              <m:rad>
                <m:radPr>
                  <m:degHide m:val="on"/>
                  <m:ctrlPr>
                    <w:rPr>
                      <w:rFonts w:ascii="Cambria Math" w:hAnsi="Cambria Math" w:cstheme="majorBidi"/>
                      <w:i/>
                      <w:sz w:val="24"/>
                      <w:szCs w:val="24"/>
                    </w:rPr>
                  </m:ctrlPr>
                </m:radPr>
                <m:deg/>
                <m:e>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N</m:t>
                          </m:r>
                          <m:nary>
                            <m:naryPr>
                              <m:chr m:val="∑"/>
                              <m:limLoc m:val="undOvr"/>
                              <m:subHide m:val="on"/>
                              <m:supHide m:val="on"/>
                              <m:ctrlPr>
                                <w:rPr>
                                  <w:rFonts w:ascii="Cambria Math" w:hAnsi="Cambria Math" w:cstheme="majorBidi"/>
                                  <w:i/>
                                  <w:sz w:val="24"/>
                                  <w:szCs w:val="24"/>
                                </w:rPr>
                              </m:ctrlPr>
                            </m:naryPr>
                            <m:sub/>
                            <m:sup/>
                            <m:e>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nary>
                                        <m:naryPr>
                                          <m:chr m:val="∑"/>
                                          <m:limLoc m:val="undOvr"/>
                                          <m:subHide m:val="on"/>
                                          <m:supHide m:val="on"/>
                                          <m:ctrlPr>
                                            <w:rPr>
                                              <w:rFonts w:ascii="Cambria Math" w:hAnsi="Cambria Math" w:cstheme="majorBidi"/>
                                              <w:i/>
                                              <w:sz w:val="24"/>
                                              <w:szCs w:val="24"/>
                                            </w:rPr>
                                          </m:ctrlPr>
                                        </m:naryPr>
                                        <m:sub/>
                                        <m:sup/>
                                        <m:e>
                                          <m:r>
                                            <w:rPr>
                                              <w:rFonts w:ascii="Cambria Math" w:hAnsi="Cambria Math" w:cstheme="majorBidi"/>
                                              <w:sz w:val="24"/>
                                              <w:szCs w:val="24"/>
                                            </w:rPr>
                                            <m:t>x</m:t>
                                          </m:r>
                                        </m:e>
                                      </m:nary>
                                    </m:e>
                                  </m:d>
                                </m:e>
                                <m:sup>
                                  <m:r>
                                    <w:rPr>
                                      <w:rFonts w:ascii="Cambria Math" w:hAnsi="Cambria Math" w:cstheme="majorBidi"/>
                                      <w:sz w:val="24"/>
                                      <w:szCs w:val="24"/>
                                    </w:rPr>
                                    <m:t>2</m:t>
                                  </m:r>
                                </m:sup>
                              </m:sSup>
                            </m:e>
                          </m:nary>
                        </m:e>
                      </m:d>
                      <m:d>
                        <m:dPr>
                          <m:ctrlPr>
                            <w:rPr>
                              <w:rFonts w:ascii="Cambria Math" w:hAnsi="Cambria Math" w:cstheme="majorBidi"/>
                              <w:i/>
                              <w:sz w:val="24"/>
                              <w:szCs w:val="24"/>
                            </w:rPr>
                          </m:ctrlPr>
                        </m:dPr>
                        <m:e>
                          <m:r>
                            <w:rPr>
                              <w:rFonts w:ascii="Cambria Math" w:hAnsi="Cambria Math" w:cstheme="majorBidi"/>
                              <w:sz w:val="24"/>
                              <w:szCs w:val="24"/>
                            </w:rPr>
                            <m:t>N</m:t>
                          </m:r>
                          <m:nary>
                            <m:naryPr>
                              <m:chr m:val="∑"/>
                              <m:limLoc m:val="undOvr"/>
                              <m:subHide m:val="on"/>
                              <m:supHide m:val="on"/>
                              <m:ctrlPr>
                                <w:rPr>
                                  <w:rFonts w:ascii="Cambria Math" w:hAnsi="Cambria Math" w:cstheme="majorBidi"/>
                                  <w:i/>
                                  <w:sz w:val="24"/>
                                  <w:szCs w:val="24"/>
                                </w:rPr>
                              </m:ctrlPr>
                            </m:naryPr>
                            <m:sub/>
                            <m:sup/>
                            <m:e>
                              <m:sSup>
                                <m:sSupPr>
                                  <m:ctrlPr>
                                    <w:rPr>
                                      <w:rFonts w:ascii="Cambria Math" w:hAnsi="Cambria Math" w:cstheme="majorBidi"/>
                                      <w:i/>
                                      <w:sz w:val="24"/>
                                      <w:szCs w:val="24"/>
                                    </w:rPr>
                                  </m:ctrlPr>
                                </m:sSupPr>
                                <m:e>
                                  <m:r>
                                    <w:rPr>
                                      <w:rFonts w:ascii="Cambria Math" w:hAnsi="Cambria Math" w:cstheme="majorBidi"/>
                                      <w:sz w:val="24"/>
                                      <w:szCs w:val="24"/>
                                    </w:rPr>
                                    <m:t>y</m:t>
                                  </m:r>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nary>
                                        <m:naryPr>
                                          <m:chr m:val="∑"/>
                                          <m:limLoc m:val="undOvr"/>
                                          <m:subHide m:val="on"/>
                                          <m:supHide m:val="on"/>
                                          <m:ctrlPr>
                                            <w:rPr>
                                              <w:rFonts w:ascii="Cambria Math" w:hAnsi="Cambria Math" w:cstheme="majorBidi"/>
                                              <w:i/>
                                              <w:sz w:val="24"/>
                                              <w:szCs w:val="24"/>
                                            </w:rPr>
                                          </m:ctrlPr>
                                        </m:naryPr>
                                        <m:sub/>
                                        <m:sup/>
                                        <m:e>
                                          <m:r>
                                            <w:rPr>
                                              <w:rFonts w:ascii="Cambria Math" w:hAnsi="Cambria Math" w:cstheme="majorBidi"/>
                                              <w:sz w:val="24"/>
                                              <w:szCs w:val="24"/>
                                            </w:rPr>
                                            <m:t>y</m:t>
                                          </m:r>
                                        </m:e>
                                      </m:nary>
                                    </m:e>
                                  </m:d>
                                </m:e>
                                <m:sup>
                                  <m:r>
                                    <w:rPr>
                                      <w:rFonts w:ascii="Cambria Math" w:hAnsi="Cambria Math" w:cstheme="majorBidi"/>
                                      <w:sz w:val="24"/>
                                      <w:szCs w:val="24"/>
                                    </w:rPr>
                                    <m:t>2</m:t>
                                  </m:r>
                                </m:sup>
                              </m:sSup>
                            </m:e>
                          </m:nary>
                        </m:e>
                      </m:d>
                    </m:e>
                  </m:d>
                </m:e>
              </m:rad>
            </m:den>
          </m:f>
        </m:oMath>
      </m:oMathPara>
    </w:p>
    <w:p w:rsidR="00AE0908" w:rsidRDefault="00AE0908" w:rsidP="00AE0908">
      <w:pPr>
        <w:spacing w:after="0" w:line="480" w:lineRule="auto"/>
        <w:jc w:val="both"/>
        <w:rPr>
          <w:rFonts w:asciiTheme="majorBidi" w:hAnsiTheme="majorBidi" w:cstheme="majorBidi"/>
          <w:sz w:val="24"/>
          <w:szCs w:val="24"/>
        </w:rPr>
      </w:pPr>
      <w:r w:rsidRPr="006053A1">
        <w:rPr>
          <w:rFonts w:asciiTheme="majorBidi" w:hAnsiTheme="majorBidi" w:cstheme="majorBidi"/>
          <w:sz w:val="24"/>
          <w:szCs w:val="24"/>
        </w:rPr>
        <w:t>Untuk menghitung V</w:t>
      </w:r>
      <w:r>
        <w:rPr>
          <w:rFonts w:asciiTheme="majorBidi" w:hAnsiTheme="majorBidi" w:cstheme="majorBidi"/>
          <w:sz w:val="24"/>
          <w:szCs w:val="24"/>
        </w:rPr>
        <w:t>aliditas angket kedisiplinan, r-hitung dibandingkan dengan r-tabel pada taraf signifikan 5%.</w:t>
      </w:r>
    </w:p>
    <w:p w:rsidR="00AE0908" w:rsidRDefault="00AE0908" w:rsidP="00AE0908">
      <w:pPr>
        <w:spacing w:after="0" w:line="480" w:lineRule="auto"/>
        <w:jc w:val="both"/>
        <w:rPr>
          <w:rFonts w:asciiTheme="majorBidi" w:hAnsiTheme="majorBidi" w:cstheme="majorBidi"/>
          <w:sz w:val="24"/>
          <w:szCs w:val="24"/>
        </w:rPr>
      </w:pPr>
      <w:r>
        <w:rPr>
          <w:rFonts w:asciiTheme="majorBidi" w:hAnsiTheme="majorBidi" w:cstheme="majorBidi"/>
          <w:sz w:val="24"/>
          <w:szCs w:val="24"/>
        </w:rPr>
        <w:t>Sebagai contoh, perhitungan koefisiensi korelasi antara item no 2 dengan skor sebagai berikut:</w:t>
      </w:r>
    </w:p>
    <w:p w:rsidR="00AE0908" w:rsidRDefault="00AE0908" w:rsidP="00AE0908">
      <w:pPr>
        <w:jc w:val="both"/>
        <w:rPr>
          <w:rFonts w:asciiTheme="majorBidi" w:hAnsiTheme="majorBidi" w:cstheme="majorBidi"/>
          <w:sz w:val="24"/>
          <w:szCs w:val="24"/>
        </w:rPr>
      </w:pPr>
      <w:r>
        <w:rPr>
          <w:rFonts w:asciiTheme="majorBidi" w:hAnsiTheme="majorBidi" w:cstheme="majorBidi"/>
          <w:sz w:val="24"/>
          <w:szCs w:val="24"/>
        </w:rPr>
        <w:t>Keterangan:</w:t>
      </w:r>
    </w:p>
    <w:p w:rsidR="00AE0908" w:rsidRDefault="00AE0908" w:rsidP="00AE0908">
      <w:pPr>
        <w:rPr>
          <w:rFonts w:asciiTheme="majorBidi" w:hAnsiTheme="majorBidi" w:cstheme="majorBidi"/>
          <w:sz w:val="24"/>
          <w:szCs w:val="24"/>
        </w:rPr>
      </w:pPr>
      <w:r>
        <w:rPr>
          <w:rFonts w:asciiTheme="majorBidi" w:hAnsiTheme="majorBidi" w:cstheme="majorBidi"/>
          <w:sz w:val="36"/>
          <w:szCs w:val="36"/>
        </w:rPr>
        <w:tab/>
      </w:r>
      <w:r w:rsidRPr="004D4D5B">
        <w:rPr>
          <w:rFonts w:asciiTheme="majorBidi" w:hAnsiTheme="majorBidi" w:cstheme="majorBidi"/>
          <w:sz w:val="36"/>
          <w:szCs w:val="36"/>
        </w:rPr>
        <w:t>Σ</w:t>
      </w:r>
      <w:r w:rsidRPr="004D4D5B">
        <w:rPr>
          <w:rFonts w:asciiTheme="majorBidi" w:hAnsiTheme="majorBidi" w:cstheme="majorBidi"/>
          <w:sz w:val="24"/>
          <w:szCs w:val="24"/>
        </w:rPr>
        <w:t>X</w:t>
      </w:r>
      <w:r>
        <w:rPr>
          <w:rFonts w:asciiTheme="majorBidi" w:hAnsiTheme="majorBidi" w:cstheme="majorBidi"/>
          <w:sz w:val="24"/>
          <w:szCs w:val="24"/>
        </w:rPr>
        <w:tab/>
        <w:t>= 88</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4D4D5B">
        <w:rPr>
          <w:rFonts w:asciiTheme="majorBidi" w:hAnsiTheme="majorBidi" w:cstheme="majorBidi"/>
          <w:sz w:val="36"/>
          <w:szCs w:val="36"/>
        </w:rPr>
        <w:t>Σ</w:t>
      </w:r>
      <w:r w:rsidRPr="004D4D5B">
        <w:rPr>
          <w:rFonts w:asciiTheme="majorBidi" w:hAnsiTheme="majorBidi" w:cstheme="majorBidi"/>
          <w:sz w:val="24"/>
          <w:szCs w:val="24"/>
        </w:rPr>
        <w:t>Y</w:t>
      </w:r>
      <w:r>
        <w:rPr>
          <w:rFonts w:asciiTheme="majorBidi" w:hAnsiTheme="majorBidi" w:cstheme="majorBidi"/>
          <w:sz w:val="24"/>
          <w:szCs w:val="24"/>
        </w:rPr>
        <w:tab/>
        <w:t>= 3591</w:t>
      </w:r>
    </w:p>
    <w:p w:rsidR="00AE0908" w:rsidRPr="004D4D5B" w:rsidRDefault="00AE0908" w:rsidP="00AE0908">
      <w:pPr>
        <w:rPr>
          <w:rFonts w:asciiTheme="majorBidi" w:hAnsiTheme="majorBidi" w:cstheme="majorBidi"/>
          <w:sz w:val="24"/>
          <w:szCs w:val="24"/>
        </w:rPr>
      </w:pPr>
      <w:r>
        <w:rPr>
          <w:rFonts w:asciiTheme="majorBidi" w:hAnsiTheme="majorBidi" w:cstheme="majorBidi"/>
          <w:sz w:val="24"/>
          <w:szCs w:val="24"/>
        </w:rPr>
        <w:tab/>
      </w:r>
      <w:r w:rsidRPr="004D4D5B">
        <w:rPr>
          <w:rFonts w:asciiTheme="majorBidi" w:hAnsiTheme="majorBidi" w:cstheme="majorBidi"/>
          <w:sz w:val="36"/>
          <w:szCs w:val="36"/>
        </w:rPr>
        <w:t>Σ</w:t>
      </w:r>
      <w:r w:rsidRPr="004D4D5B">
        <w:rPr>
          <w:rFonts w:asciiTheme="majorBidi" w:hAnsiTheme="majorBidi" w:cstheme="majorBidi"/>
          <w:sz w:val="24"/>
          <w:szCs w:val="24"/>
        </w:rPr>
        <w:t>X</w:t>
      </w:r>
      <w:r>
        <w:rPr>
          <w:rFonts w:asciiTheme="majorBidi" w:hAnsiTheme="majorBidi" w:cstheme="majorBidi"/>
          <w:sz w:val="24"/>
          <w:szCs w:val="24"/>
          <w:vertAlign w:val="superscript"/>
        </w:rPr>
        <w:t>2</w:t>
      </w:r>
      <w:r>
        <w:rPr>
          <w:rFonts w:asciiTheme="majorBidi" w:hAnsiTheme="majorBidi" w:cstheme="majorBidi"/>
          <w:sz w:val="24"/>
          <w:szCs w:val="24"/>
        </w:rPr>
        <w:tab/>
        <w:t>= 268</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4D4D5B">
        <w:rPr>
          <w:rFonts w:asciiTheme="majorBidi" w:hAnsiTheme="majorBidi" w:cstheme="majorBidi"/>
          <w:sz w:val="36"/>
          <w:szCs w:val="36"/>
        </w:rPr>
        <w:t>Σ</w:t>
      </w:r>
      <w:r w:rsidRPr="004D4D5B">
        <w:rPr>
          <w:rFonts w:asciiTheme="majorBidi" w:hAnsiTheme="majorBidi" w:cstheme="majorBidi"/>
          <w:sz w:val="24"/>
          <w:szCs w:val="24"/>
        </w:rPr>
        <w:t>Y</w:t>
      </w:r>
      <w:r>
        <w:rPr>
          <w:rFonts w:asciiTheme="majorBidi" w:hAnsiTheme="majorBidi" w:cstheme="majorBidi"/>
          <w:sz w:val="24"/>
          <w:szCs w:val="24"/>
          <w:vertAlign w:val="superscript"/>
        </w:rPr>
        <w:t>2</w:t>
      </w:r>
      <w:r>
        <w:rPr>
          <w:rFonts w:asciiTheme="majorBidi" w:hAnsiTheme="majorBidi" w:cstheme="majorBidi"/>
          <w:sz w:val="24"/>
          <w:szCs w:val="24"/>
        </w:rPr>
        <w:tab/>
        <w:t>= 411551</w:t>
      </w:r>
    </w:p>
    <w:p w:rsidR="00AE0908" w:rsidRDefault="00AE0908" w:rsidP="00AE0908">
      <w:pPr>
        <w:rPr>
          <w:rFonts w:asciiTheme="majorBidi" w:hAnsiTheme="majorBidi" w:cstheme="majorBidi"/>
          <w:sz w:val="24"/>
          <w:szCs w:val="24"/>
        </w:rPr>
      </w:pPr>
      <w:r>
        <w:rPr>
          <w:rFonts w:asciiTheme="majorBidi" w:hAnsiTheme="majorBidi" w:cstheme="majorBidi"/>
          <w:sz w:val="24"/>
          <w:szCs w:val="24"/>
        </w:rPr>
        <w:tab/>
      </w:r>
      <w:r w:rsidRPr="004D4D5B">
        <w:rPr>
          <w:rFonts w:asciiTheme="majorBidi" w:hAnsiTheme="majorBidi" w:cstheme="majorBidi"/>
          <w:sz w:val="36"/>
          <w:szCs w:val="36"/>
        </w:rPr>
        <w:t>Σ</w:t>
      </w:r>
      <w:r w:rsidRPr="004D4D5B">
        <w:rPr>
          <w:rFonts w:asciiTheme="majorBidi" w:hAnsiTheme="majorBidi" w:cstheme="majorBidi"/>
          <w:sz w:val="24"/>
          <w:szCs w:val="24"/>
        </w:rPr>
        <w:t>XY</w:t>
      </w:r>
      <w:r>
        <w:rPr>
          <w:rFonts w:asciiTheme="majorBidi" w:hAnsiTheme="majorBidi" w:cstheme="majorBidi"/>
          <w:sz w:val="24"/>
          <w:szCs w:val="24"/>
        </w:rPr>
        <w:tab/>
        <w:t xml:space="preserve">= 10153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N</w:t>
      </w:r>
      <w:r>
        <w:rPr>
          <w:rFonts w:asciiTheme="majorBidi" w:hAnsiTheme="majorBidi" w:cstheme="majorBidi"/>
          <w:sz w:val="24"/>
          <w:szCs w:val="24"/>
        </w:rPr>
        <w:tab/>
        <w:t>= 32</w:t>
      </w:r>
    </w:p>
    <w:p w:rsidR="00AE0908" w:rsidRDefault="00AE0908" w:rsidP="00AE0908">
      <w:pPr>
        <w:rPr>
          <w:rFonts w:asciiTheme="majorBidi" w:hAnsiTheme="majorBidi" w:cstheme="majorBidi"/>
          <w:sz w:val="24"/>
          <w:szCs w:val="24"/>
        </w:rPr>
      </w:pPr>
    </w:p>
    <w:p w:rsidR="00AE0908" w:rsidRPr="00050A66" w:rsidRDefault="00AE0908" w:rsidP="00AE0908">
      <w:pPr>
        <w:spacing w:line="480" w:lineRule="auto"/>
        <w:rPr>
          <w:rFonts w:asciiTheme="majorBidi" w:hAnsiTheme="majorBidi" w:cstheme="majorBidi"/>
          <w:sz w:val="24"/>
          <w:szCs w:val="24"/>
        </w:rPr>
      </w:pPr>
      <w:r w:rsidRPr="00050A66">
        <w:rPr>
          <w:rFonts w:asciiTheme="majorBidi" w:hAnsiTheme="majorBidi" w:cstheme="majorBidi"/>
          <w:sz w:val="24"/>
          <w:szCs w:val="24"/>
        </w:rPr>
        <w:t>Sehingga r</w:t>
      </w:r>
      <w:r w:rsidRPr="00050A66">
        <w:rPr>
          <w:rFonts w:asciiTheme="majorBidi" w:hAnsiTheme="majorBidi" w:cstheme="majorBidi"/>
          <w:sz w:val="24"/>
          <w:szCs w:val="24"/>
          <w:vertAlign w:val="subscript"/>
        </w:rPr>
        <w:t>hitung</w:t>
      </w:r>
      <w:r w:rsidRPr="00050A66">
        <w:rPr>
          <w:rFonts w:asciiTheme="majorBidi" w:hAnsiTheme="majorBidi" w:cstheme="majorBidi"/>
          <w:sz w:val="24"/>
          <w:szCs w:val="24"/>
        </w:rPr>
        <w:t xml:space="preserve"> adalah:</w:t>
      </w:r>
    </w:p>
    <w:p w:rsidR="00AE0908" w:rsidRPr="00050A66" w:rsidRDefault="00AE0908" w:rsidP="00AE0908">
      <w:pPr>
        <w:spacing w:line="480" w:lineRule="auto"/>
        <w:rPr>
          <w:rFonts w:asciiTheme="majorBidi" w:hAnsiTheme="majorBidi" w:cstheme="majorBidi"/>
          <w:sz w:val="36"/>
          <w:szCs w:val="36"/>
        </w:rPr>
      </w:pPr>
      <w:r w:rsidRPr="00050A66">
        <w:rPr>
          <w:rFonts w:asciiTheme="majorBidi" w:hAnsiTheme="majorBidi" w:cstheme="majorBidi"/>
          <w:sz w:val="24"/>
          <w:szCs w:val="24"/>
        </w:rPr>
        <w:t>r</w:t>
      </w:r>
      <w:r w:rsidRPr="00050A66">
        <w:rPr>
          <w:rFonts w:asciiTheme="majorBidi" w:hAnsiTheme="majorBidi" w:cstheme="majorBidi"/>
          <w:sz w:val="24"/>
          <w:szCs w:val="24"/>
          <w:vertAlign w:val="subscript"/>
        </w:rPr>
        <w:t>xy</w:t>
      </w:r>
      <w:r w:rsidRPr="00050A66">
        <w:rPr>
          <w:rFonts w:asciiTheme="majorBidi" w:hAnsiTheme="majorBidi" w:cstheme="majorBidi"/>
          <w:sz w:val="24"/>
          <w:szCs w:val="24"/>
        </w:rPr>
        <w:tab/>
      </w:r>
      <w:r w:rsidRPr="00050A66">
        <w:rPr>
          <w:rFonts w:asciiTheme="majorBidi" w:hAnsiTheme="majorBidi" w:cstheme="majorBidi"/>
          <w:sz w:val="36"/>
          <w:szCs w:val="36"/>
        </w:rPr>
        <w:t xml:space="preserve">= </w:t>
      </w:r>
      <m:oMath>
        <m:f>
          <m:fPr>
            <m:ctrlPr>
              <w:rPr>
                <w:rFonts w:ascii="Cambria Math" w:hAnsi="Cambria Math" w:cstheme="majorBidi"/>
                <w:i/>
                <w:sz w:val="36"/>
                <w:szCs w:val="36"/>
              </w:rPr>
            </m:ctrlPr>
          </m:fPr>
          <m:num>
            <m:r>
              <w:rPr>
                <w:rFonts w:ascii="Cambria Math" w:hAnsi="Cambria Math" w:cstheme="majorBidi"/>
                <w:sz w:val="36"/>
                <w:szCs w:val="36"/>
              </w:rPr>
              <m:t xml:space="preserve">32 </m:t>
            </m:r>
            <m:d>
              <m:dPr>
                <m:ctrlPr>
                  <w:rPr>
                    <w:rFonts w:ascii="Cambria Math" w:hAnsi="Cambria Math" w:cstheme="majorBidi"/>
                    <w:i/>
                    <w:sz w:val="36"/>
                    <w:szCs w:val="36"/>
                  </w:rPr>
                </m:ctrlPr>
              </m:dPr>
              <m:e>
                <m:r>
                  <w:rPr>
                    <w:rFonts w:ascii="Cambria Math" w:hAnsi="Cambria Math" w:cstheme="majorBidi"/>
                    <w:sz w:val="36"/>
                    <w:szCs w:val="36"/>
                  </w:rPr>
                  <m:t>10153</m:t>
                </m:r>
              </m:e>
            </m:d>
            <m:r>
              <w:rPr>
                <w:rFonts w:ascii="Cambria Math" w:hAnsi="Cambria Math" w:cstheme="majorBidi"/>
                <w:sz w:val="36"/>
                <w:szCs w:val="36"/>
              </w:rPr>
              <m:t>-(88)(3591)</m:t>
            </m:r>
          </m:num>
          <m:den>
            <m:rad>
              <m:radPr>
                <m:degHide m:val="on"/>
                <m:ctrlPr>
                  <w:rPr>
                    <w:rFonts w:ascii="Cambria Math" w:hAnsi="Cambria Math" w:cstheme="majorBidi"/>
                    <w:i/>
                    <w:sz w:val="36"/>
                    <w:szCs w:val="36"/>
                  </w:rPr>
                </m:ctrlPr>
              </m:radPr>
              <m:deg/>
              <m:e>
                <m:d>
                  <m:dPr>
                    <m:begChr m:val="{"/>
                    <m:endChr m:val="}"/>
                    <m:ctrlPr>
                      <w:rPr>
                        <w:rFonts w:ascii="Cambria Math" w:hAnsi="Cambria Math" w:cstheme="majorBidi"/>
                        <w:i/>
                        <w:sz w:val="36"/>
                        <w:szCs w:val="36"/>
                      </w:rPr>
                    </m:ctrlPr>
                  </m:dPr>
                  <m:e>
                    <m:r>
                      <w:rPr>
                        <w:rFonts w:ascii="Cambria Math" w:hAnsi="Cambria Math" w:cstheme="majorBidi"/>
                        <w:sz w:val="36"/>
                        <w:szCs w:val="36"/>
                      </w:rPr>
                      <m:t>(32</m:t>
                    </m:r>
                    <m:d>
                      <m:dPr>
                        <m:ctrlPr>
                          <w:rPr>
                            <w:rFonts w:ascii="Cambria Math" w:hAnsi="Cambria Math" w:cstheme="majorBidi"/>
                            <w:i/>
                            <w:sz w:val="36"/>
                            <w:szCs w:val="36"/>
                          </w:rPr>
                        </m:ctrlPr>
                      </m:dPr>
                      <m:e>
                        <m:r>
                          <w:rPr>
                            <w:rFonts w:ascii="Cambria Math" w:hAnsi="Cambria Math" w:cstheme="majorBidi"/>
                            <w:sz w:val="36"/>
                            <w:szCs w:val="36"/>
                          </w:rPr>
                          <m:t>268</m:t>
                        </m:r>
                      </m:e>
                    </m:d>
                    <m:sSup>
                      <m:sSupPr>
                        <m:ctrlPr>
                          <w:rPr>
                            <w:rFonts w:ascii="Cambria Math" w:hAnsi="Cambria Math" w:cstheme="majorBidi"/>
                            <w:i/>
                            <w:sz w:val="36"/>
                            <w:szCs w:val="36"/>
                          </w:rPr>
                        </m:ctrlPr>
                      </m:sSupPr>
                      <m:e>
                        <m:d>
                          <m:dPr>
                            <m:ctrlPr>
                              <w:rPr>
                                <w:rFonts w:ascii="Cambria Math" w:hAnsi="Cambria Math" w:cstheme="majorBidi"/>
                                <w:i/>
                                <w:sz w:val="36"/>
                                <w:szCs w:val="36"/>
                              </w:rPr>
                            </m:ctrlPr>
                          </m:dPr>
                          <m:e>
                            <m:r>
                              <w:rPr>
                                <w:rFonts w:ascii="Cambria Math" w:hAnsi="Cambria Math" w:cstheme="majorBidi"/>
                                <w:sz w:val="36"/>
                                <w:szCs w:val="36"/>
                              </w:rPr>
                              <m:t>88</m:t>
                            </m:r>
                          </m:e>
                        </m:d>
                      </m:e>
                      <m:sup>
                        <m:r>
                          <w:rPr>
                            <w:rFonts w:ascii="Cambria Math" w:hAnsi="Cambria Math" w:cstheme="majorBidi"/>
                            <w:sz w:val="36"/>
                            <w:szCs w:val="36"/>
                          </w:rPr>
                          <m:t>2</m:t>
                        </m:r>
                      </m:sup>
                    </m:sSup>
                    <m:r>
                      <w:rPr>
                        <w:rFonts w:ascii="Cambria Math" w:hAnsi="Cambria Math" w:cstheme="majorBidi"/>
                        <w:sz w:val="36"/>
                        <w:szCs w:val="36"/>
                      </w:rPr>
                      <m:t>)(32(411551)</m:t>
                    </m:r>
                    <m:sSup>
                      <m:sSupPr>
                        <m:ctrlPr>
                          <w:rPr>
                            <w:rFonts w:ascii="Cambria Math" w:hAnsi="Cambria Math" w:cstheme="majorBidi"/>
                            <w:i/>
                            <w:sz w:val="36"/>
                            <w:szCs w:val="36"/>
                          </w:rPr>
                        </m:ctrlPr>
                      </m:sSupPr>
                      <m:e>
                        <m:d>
                          <m:dPr>
                            <m:ctrlPr>
                              <w:rPr>
                                <w:rFonts w:ascii="Cambria Math" w:hAnsi="Cambria Math" w:cstheme="majorBidi"/>
                                <w:i/>
                                <w:sz w:val="36"/>
                                <w:szCs w:val="36"/>
                              </w:rPr>
                            </m:ctrlPr>
                          </m:dPr>
                          <m:e>
                            <m:r>
                              <w:rPr>
                                <w:rFonts w:ascii="Cambria Math" w:hAnsi="Cambria Math" w:cstheme="majorBidi"/>
                                <w:sz w:val="36"/>
                                <w:szCs w:val="36"/>
                              </w:rPr>
                              <m:t>3591</m:t>
                            </m:r>
                          </m:e>
                        </m:d>
                      </m:e>
                      <m:sup>
                        <m:r>
                          <w:rPr>
                            <w:rFonts w:ascii="Cambria Math" w:hAnsi="Cambria Math" w:cstheme="majorBidi"/>
                            <w:sz w:val="36"/>
                            <w:szCs w:val="36"/>
                          </w:rPr>
                          <m:t>2)</m:t>
                        </m:r>
                      </m:sup>
                    </m:sSup>
                  </m:e>
                </m:d>
              </m:e>
            </m:rad>
          </m:den>
        </m:f>
      </m:oMath>
    </w:p>
    <w:p w:rsidR="00AE0908" w:rsidRPr="00050A66" w:rsidRDefault="00AE0908" w:rsidP="00AE0908">
      <w:pPr>
        <w:spacing w:line="480" w:lineRule="auto"/>
        <w:rPr>
          <w:rFonts w:asciiTheme="majorBidi" w:eastAsiaTheme="minorEastAsia" w:hAnsiTheme="majorBidi" w:cstheme="majorBidi"/>
          <w:sz w:val="36"/>
          <w:szCs w:val="36"/>
        </w:rPr>
      </w:pPr>
      <w:r w:rsidRPr="00050A66">
        <w:rPr>
          <w:rFonts w:asciiTheme="majorBidi" w:eastAsiaTheme="minorEastAsia" w:hAnsiTheme="majorBidi" w:cstheme="majorBidi"/>
          <w:sz w:val="36"/>
          <w:szCs w:val="36"/>
        </w:rPr>
        <w:tab/>
        <w:t xml:space="preserve">= </w:t>
      </w:r>
      <m:oMath>
        <m:f>
          <m:fPr>
            <m:ctrlPr>
              <w:rPr>
                <w:rFonts w:ascii="Cambria Math" w:hAnsi="Cambria Math" w:cstheme="majorBidi"/>
                <w:i/>
                <w:sz w:val="36"/>
                <w:szCs w:val="36"/>
              </w:rPr>
            </m:ctrlPr>
          </m:fPr>
          <m:num>
            <m:r>
              <w:rPr>
                <w:rFonts w:ascii="Cambria Math" w:hAnsi="Cambria Math" w:cstheme="majorBidi"/>
                <w:sz w:val="36"/>
                <w:szCs w:val="36"/>
              </w:rPr>
              <m:t>324896-316008</m:t>
            </m:r>
          </m:num>
          <m:den>
            <m:rad>
              <m:radPr>
                <m:degHide m:val="on"/>
                <m:ctrlPr>
                  <w:rPr>
                    <w:rFonts w:ascii="Cambria Math" w:hAnsi="Cambria Math" w:cstheme="majorBidi"/>
                    <w:i/>
                    <w:sz w:val="36"/>
                    <w:szCs w:val="36"/>
                  </w:rPr>
                </m:ctrlPr>
              </m:radPr>
              <m:deg/>
              <m:e>
                <m:d>
                  <m:dPr>
                    <m:begChr m:val="{"/>
                    <m:endChr m:val="}"/>
                    <m:ctrlPr>
                      <w:rPr>
                        <w:rFonts w:ascii="Cambria Math" w:hAnsi="Cambria Math" w:cstheme="majorBidi"/>
                        <w:i/>
                        <w:sz w:val="36"/>
                        <w:szCs w:val="36"/>
                      </w:rPr>
                    </m:ctrlPr>
                  </m:dPr>
                  <m:e>
                    <m:r>
                      <w:rPr>
                        <w:rFonts w:ascii="Cambria Math" w:hAnsi="Cambria Math" w:cstheme="majorBidi"/>
                        <w:sz w:val="36"/>
                        <w:szCs w:val="36"/>
                      </w:rPr>
                      <m:t>(8576-7744)(13169632-12895281)</m:t>
                    </m:r>
                  </m:e>
                </m:d>
              </m:e>
            </m:rad>
          </m:den>
        </m:f>
      </m:oMath>
    </w:p>
    <w:p w:rsidR="00AE0908" w:rsidRPr="00050A66" w:rsidRDefault="00AE0908" w:rsidP="00AE0908">
      <w:pPr>
        <w:spacing w:line="480" w:lineRule="auto"/>
        <w:rPr>
          <w:rFonts w:asciiTheme="majorBidi" w:eastAsiaTheme="minorEastAsia" w:hAnsiTheme="majorBidi" w:cstheme="majorBidi"/>
          <w:sz w:val="36"/>
          <w:szCs w:val="36"/>
        </w:rPr>
      </w:pPr>
      <w:r w:rsidRPr="00050A66">
        <w:rPr>
          <w:rFonts w:asciiTheme="majorBidi" w:eastAsiaTheme="minorEastAsia" w:hAnsiTheme="majorBidi" w:cstheme="majorBidi"/>
          <w:sz w:val="36"/>
          <w:szCs w:val="36"/>
        </w:rPr>
        <w:tab/>
        <w:t xml:space="preserve">= </w:t>
      </w:r>
      <m:oMath>
        <m:f>
          <m:fPr>
            <m:ctrlPr>
              <w:rPr>
                <w:rFonts w:ascii="Cambria Math" w:hAnsi="Cambria Math" w:cstheme="majorBidi"/>
                <w:i/>
                <w:sz w:val="36"/>
                <w:szCs w:val="36"/>
              </w:rPr>
            </m:ctrlPr>
          </m:fPr>
          <m:num>
            <m:r>
              <w:rPr>
                <w:rFonts w:ascii="Cambria Math" w:hAnsi="Cambria Math" w:cstheme="majorBidi"/>
                <w:sz w:val="36"/>
                <w:szCs w:val="36"/>
              </w:rPr>
              <m:t>8888</m:t>
            </m:r>
          </m:num>
          <m:den>
            <m:rad>
              <m:radPr>
                <m:degHide m:val="on"/>
                <m:ctrlPr>
                  <w:rPr>
                    <w:rFonts w:ascii="Cambria Math" w:hAnsi="Cambria Math" w:cstheme="majorBidi"/>
                    <w:i/>
                    <w:sz w:val="36"/>
                    <w:szCs w:val="36"/>
                  </w:rPr>
                </m:ctrlPr>
              </m:radPr>
              <m:deg/>
              <m:e>
                <m:d>
                  <m:dPr>
                    <m:begChr m:val="{"/>
                    <m:endChr m:val="}"/>
                    <m:ctrlPr>
                      <w:rPr>
                        <w:rFonts w:ascii="Cambria Math" w:hAnsi="Cambria Math" w:cstheme="majorBidi"/>
                        <w:i/>
                        <w:sz w:val="36"/>
                        <w:szCs w:val="36"/>
                      </w:rPr>
                    </m:ctrlPr>
                  </m:dPr>
                  <m:e>
                    <m:r>
                      <w:rPr>
                        <w:rFonts w:ascii="Cambria Math" w:hAnsi="Cambria Math" w:cstheme="majorBidi"/>
                        <w:sz w:val="36"/>
                        <w:szCs w:val="36"/>
                      </w:rPr>
                      <m:t>(832)(274351)</m:t>
                    </m:r>
                  </m:e>
                </m:d>
              </m:e>
            </m:rad>
          </m:den>
        </m:f>
      </m:oMath>
    </w:p>
    <w:p w:rsidR="00AE0908" w:rsidRPr="00050A66" w:rsidRDefault="00AE0908" w:rsidP="00AE0908">
      <w:pPr>
        <w:tabs>
          <w:tab w:val="left" w:pos="680"/>
          <w:tab w:val="left" w:pos="1360"/>
          <w:tab w:val="left" w:pos="2040"/>
          <w:tab w:val="center" w:pos="3969"/>
        </w:tabs>
        <w:spacing w:line="480" w:lineRule="auto"/>
        <w:rPr>
          <w:rFonts w:asciiTheme="majorBidi" w:eastAsiaTheme="minorEastAsia" w:hAnsiTheme="majorBidi" w:cstheme="majorBidi"/>
          <w:sz w:val="36"/>
          <w:szCs w:val="36"/>
        </w:rPr>
      </w:pPr>
      <w:r w:rsidRPr="00050A66">
        <w:rPr>
          <w:rFonts w:asciiTheme="majorBidi" w:eastAsiaTheme="minorEastAsia" w:hAnsiTheme="majorBidi" w:cstheme="majorBidi"/>
          <w:sz w:val="36"/>
          <w:szCs w:val="36"/>
        </w:rPr>
        <w:lastRenderedPageBreak/>
        <w:tab/>
        <w:t xml:space="preserve">= </w:t>
      </w:r>
      <m:oMath>
        <m:f>
          <m:fPr>
            <m:ctrlPr>
              <w:rPr>
                <w:rFonts w:ascii="Cambria Math" w:hAnsi="Cambria Math" w:cstheme="majorBidi"/>
                <w:i/>
                <w:sz w:val="36"/>
                <w:szCs w:val="36"/>
              </w:rPr>
            </m:ctrlPr>
          </m:fPr>
          <m:num>
            <m:r>
              <w:rPr>
                <w:rFonts w:ascii="Cambria Math" w:hAnsi="Cambria Math" w:cstheme="majorBidi"/>
                <w:sz w:val="36"/>
                <w:szCs w:val="36"/>
              </w:rPr>
              <m:t>8888</m:t>
            </m:r>
          </m:num>
          <m:den>
            <m:rad>
              <m:radPr>
                <m:degHide m:val="on"/>
                <m:ctrlPr>
                  <w:rPr>
                    <w:rFonts w:ascii="Cambria Math" w:hAnsi="Cambria Math" w:cstheme="majorBidi"/>
                    <w:i/>
                    <w:sz w:val="36"/>
                    <w:szCs w:val="36"/>
                  </w:rPr>
                </m:ctrlPr>
              </m:radPr>
              <m:deg/>
              <m:e>
                <m:r>
                  <w:rPr>
                    <w:rFonts w:ascii="Cambria Math" w:hAnsi="Cambria Math" w:cstheme="majorBidi"/>
                    <w:sz w:val="36"/>
                    <w:szCs w:val="36"/>
                  </w:rPr>
                  <m:t>228260032</m:t>
                </m:r>
              </m:e>
            </m:rad>
          </m:den>
        </m:f>
      </m:oMath>
    </w:p>
    <w:p w:rsidR="00AE0908" w:rsidRDefault="00AE0908" w:rsidP="00AE0908">
      <w:pPr>
        <w:spacing w:line="480" w:lineRule="auto"/>
        <w:rPr>
          <w:rFonts w:asciiTheme="majorBidi" w:eastAsiaTheme="minorEastAsia" w:hAnsiTheme="majorBidi" w:cstheme="majorBidi"/>
          <w:sz w:val="24"/>
          <w:szCs w:val="24"/>
        </w:rPr>
      </w:pPr>
      <w:r w:rsidRPr="00050A66">
        <w:rPr>
          <w:rFonts w:asciiTheme="majorBidi" w:eastAsiaTheme="minorEastAsia" w:hAnsiTheme="majorBidi" w:cstheme="majorBidi"/>
          <w:sz w:val="36"/>
          <w:szCs w:val="36"/>
        </w:rPr>
        <w:tab/>
        <w:t xml:space="preserve">= </w:t>
      </w:r>
      <m:oMath>
        <m:f>
          <m:fPr>
            <m:ctrlPr>
              <w:rPr>
                <w:rFonts w:ascii="Cambria Math" w:hAnsi="Cambria Math" w:cstheme="majorBidi"/>
                <w:i/>
                <w:sz w:val="36"/>
                <w:szCs w:val="36"/>
              </w:rPr>
            </m:ctrlPr>
          </m:fPr>
          <m:num>
            <m:r>
              <w:rPr>
                <w:rFonts w:ascii="Cambria Math" w:hAnsi="Cambria Math" w:cstheme="majorBidi"/>
                <w:sz w:val="36"/>
                <w:szCs w:val="36"/>
              </w:rPr>
              <m:t>8888</m:t>
            </m:r>
          </m:num>
          <m:den>
            <m:r>
              <w:rPr>
                <w:rFonts w:ascii="Cambria Math" w:hAnsi="Cambria Math" w:cstheme="majorBidi"/>
                <w:sz w:val="36"/>
                <w:szCs w:val="36"/>
              </w:rPr>
              <m:t>15108</m:t>
            </m:r>
          </m:den>
        </m:f>
      </m:oMath>
      <w:r w:rsidRPr="00050A66">
        <w:rPr>
          <w:rFonts w:asciiTheme="majorBidi" w:eastAsiaTheme="minorEastAsia" w:hAnsiTheme="majorBidi" w:cstheme="majorBidi"/>
          <w:sz w:val="36"/>
          <w:szCs w:val="36"/>
        </w:rPr>
        <w:t xml:space="preserve"> </w:t>
      </w:r>
      <w:r>
        <w:rPr>
          <w:rFonts w:asciiTheme="majorBidi" w:eastAsiaTheme="minorEastAsia" w:hAnsiTheme="majorBidi" w:cstheme="majorBidi"/>
          <w:sz w:val="24"/>
          <w:szCs w:val="24"/>
        </w:rPr>
        <w:t xml:space="preserve">   =    </w:t>
      </w:r>
      <m:oMath>
        <m:r>
          <w:rPr>
            <w:rFonts w:ascii="Cambria Math" w:eastAsiaTheme="minorEastAsia" w:hAnsi="Cambria Math" w:cstheme="majorBidi"/>
            <w:color w:val="000000" w:themeColor="text1"/>
            <w:sz w:val="28"/>
            <w:szCs w:val="28"/>
          </w:rPr>
          <m:t>0,588</m:t>
        </m:r>
      </m:oMath>
    </w:p>
    <w:p w:rsidR="00AE0908" w:rsidRDefault="00AE0908" w:rsidP="00AE0908">
      <w:pPr>
        <w:rPr>
          <w:rFonts w:asciiTheme="majorBidi" w:eastAsiaTheme="minorEastAsia" w:hAnsiTheme="majorBidi" w:cstheme="majorBidi"/>
          <w:sz w:val="24"/>
          <w:szCs w:val="24"/>
        </w:rPr>
      </w:pPr>
    </w:p>
    <w:p w:rsidR="00AE0908" w:rsidRDefault="00AE0908" w:rsidP="00AE0908">
      <w:pPr>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Tabel Ringkasan Perhitungan Angket Kedisiplinan</w:t>
      </w:r>
    </w:p>
    <w:tbl>
      <w:tblPr>
        <w:tblW w:w="6912" w:type="dxa"/>
        <w:jc w:val="center"/>
        <w:tblInd w:w="-1941" w:type="dxa"/>
        <w:tblLook w:val="04A0"/>
      </w:tblPr>
      <w:tblGrid>
        <w:gridCol w:w="1100"/>
        <w:gridCol w:w="1843"/>
        <w:gridCol w:w="1971"/>
        <w:gridCol w:w="1998"/>
      </w:tblGrid>
      <w:tr w:rsidR="00AE0908" w:rsidRPr="0090223E" w:rsidTr="00A42C99">
        <w:trPr>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no Item</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r hitung</w:t>
            </w:r>
          </w:p>
        </w:tc>
        <w:tc>
          <w:tcPr>
            <w:tcW w:w="1971" w:type="dxa"/>
            <w:tcBorders>
              <w:top w:val="single" w:sz="4" w:space="0" w:color="auto"/>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r tabel</w:t>
            </w:r>
          </w:p>
        </w:tc>
        <w:tc>
          <w:tcPr>
            <w:tcW w:w="1998" w:type="dxa"/>
            <w:tcBorders>
              <w:top w:val="single" w:sz="4" w:space="0" w:color="auto"/>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Status</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404040" w:themeFill="text1" w:themeFillTint="BF"/>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1</w:t>
            </w:r>
          </w:p>
        </w:tc>
        <w:tc>
          <w:tcPr>
            <w:tcW w:w="1843"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0,230</w:t>
            </w:r>
          </w:p>
        </w:tc>
        <w:tc>
          <w:tcPr>
            <w:tcW w:w="1971"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Tidak 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2</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0,588</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3</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0,654</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4</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0,593</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5</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0,554</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6</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0,366</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7</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0,539</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8</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0,536</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9</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0,665</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10</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0,693</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11</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0,485</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12</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0,356</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404040" w:themeFill="text1" w:themeFillTint="BF"/>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13</w:t>
            </w:r>
          </w:p>
        </w:tc>
        <w:tc>
          <w:tcPr>
            <w:tcW w:w="1843"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0,225</w:t>
            </w:r>
          </w:p>
        </w:tc>
        <w:tc>
          <w:tcPr>
            <w:tcW w:w="1971"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Tidak 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14</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0,393</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15</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0,606</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16</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0,462</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17</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0,524</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18</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0,718</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19</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0,566</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20</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0,398</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21</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0,616</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22</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0,680</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23</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0,518</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24</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0,587</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404040" w:themeFill="text1" w:themeFillTint="BF"/>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25</w:t>
            </w:r>
          </w:p>
        </w:tc>
        <w:tc>
          <w:tcPr>
            <w:tcW w:w="1843"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0,105</w:t>
            </w:r>
          </w:p>
        </w:tc>
        <w:tc>
          <w:tcPr>
            <w:tcW w:w="1971"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Tidak 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26</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0,582</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27</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0,735</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28</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0,725</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29</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0,558</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lastRenderedPageBreak/>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0,477</w:t>
            </w:r>
          </w:p>
        </w:tc>
        <w:tc>
          <w:tcPr>
            <w:tcW w:w="1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31</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0,594</w:t>
            </w:r>
          </w:p>
        </w:tc>
        <w:tc>
          <w:tcPr>
            <w:tcW w:w="1971" w:type="dxa"/>
            <w:tcBorders>
              <w:top w:val="single" w:sz="4" w:space="0" w:color="auto"/>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single" w:sz="4" w:space="0" w:color="auto"/>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32</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0,677</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33</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0,554</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34</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0,541</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35</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0,654</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404040" w:themeFill="text1" w:themeFillTint="BF"/>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36</w:t>
            </w:r>
          </w:p>
        </w:tc>
        <w:tc>
          <w:tcPr>
            <w:tcW w:w="1843"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0,204</w:t>
            </w:r>
          </w:p>
        </w:tc>
        <w:tc>
          <w:tcPr>
            <w:tcW w:w="1971"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Tidak 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37</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0,697</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38</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0,434</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39</w:t>
            </w:r>
          </w:p>
        </w:tc>
        <w:tc>
          <w:tcPr>
            <w:tcW w:w="1843"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0,526</w:t>
            </w:r>
          </w:p>
        </w:tc>
        <w:tc>
          <w:tcPr>
            <w:tcW w:w="1971"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auto"/>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Valid</w:t>
            </w:r>
          </w:p>
        </w:tc>
      </w:tr>
      <w:tr w:rsidR="00AE0908" w:rsidRPr="0090223E" w:rsidTr="00A42C99">
        <w:trPr>
          <w:trHeight w:val="300"/>
          <w:jc w:val="center"/>
        </w:trPr>
        <w:tc>
          <w:tcPr>
            <w:tcW w:w="1100" w:type="dxa"/>
            <w:tcBorders>
              <w:top w:val="nil"/>
              <w:left w:val="single" w:sz="4" w:space="0" w:color="auto"/>
              <w:bottom w:val="single" w:sz="4" w:space="0" w:color="auto"/>
              <w:right w:val="single" w:sz="4" w:space="0" w:color="auto"/>
            </w:tcBorders>
            <w:shd w:val="clear" w:color="auto" w:fill="404040" w:themeFill="text1" w:themeFillTint="BF"/>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40</w:t>
            </w:r>
          </w:p>
        </w:tc>
        <w:tc>
          <w:tcPr>
            <w:tcW w:w="1843"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0,062</w:t>
            </w:r>
          </w:p>
        </w:tc>
        <w:tc>
          <w:tcPr>
            <w:tcW w:w="1971"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0,349</w:t>
            </w:r>
          </w:p>
        </w:tc>
        <w:tc>
          <w:tcPr>
            <w:tcW w:w="1998" w:type="dxa"/>
            <w:tcBorders>
              <w:top w:val="nil"/>
              <w:left w:val="nil"/>
              <w:bottom w:val="single" w:sz="4" w:space="0" w:color="auto"/>
              <w:right w:val="single" w:sz="4" w:space="0" w:color="auto"/>
            </w:tcBorders>
            <w:shd w:val="clear" w:color="auto" w:fill="404040" w:themeFill="text1" w:themeFillTint="BF"/>
            <w:noWrap/>
            <w:vAlign w:val="center"/>
            <w:hideMark/>
          </w:tcPr>
          <w:p w:rsidR="00AE0908" w:rsidRPr="0090223E" w:rsidRDefault="00AE0908" w:rsidP="00A42C99">
            <w:pPr>
              <w:spacing w:after="0" w:line="240" w:lineRule="auto"/>
              <w:jc w:val="center"/>
              <w:rPr>
                <w:rFonts w:asciiTheme="majorBidi" w:eastAsia="Times New Roman" w:hAnsiTheme="majorBidi" w:cstheme="majorBidi"/>
                <w:color w:val="000000"/>
                <w:sz w:val="24"/>
                <w:szCs w:val="24"/>
              </w:rPr>
            </w:pPr>
            <w:r w:rsidRPr="0090223E">
              <w:rPr>
                <w:rFonts w:asciiTheme="majorBidi" w:eastAsia="Times New Roman" w:hAnsiTheme="majorBidi" w:cstheme="majorBidi"/>
                <w:color w:val="000000"/>
                <w:sz w:val="24"/>
                <w:szCs w:val="24"/>
              </w:rPr>
              <w:t>Tidak Valid</w:t>
            </w:r>
          </w:p>
        </w:tc>
      </w:tr>
    </w:tbl>
    <w:p w:rsidR="00AE0908" w:rsidRDefault="00AE0908" w:rsidP="00AE0908">
      <w:pPr>
        <w:jc w:val="center"/>
        <w:rPr>
          <w:rFonts w:asciiTheme="majorBidi" w:hAnsiTheme="majorBidi" w:cstheme="majorBidi"/>
          <w:sz w:val="24"/>
          <w:szCs w:val="24"/>
        </w:rPr>
      </w:pPr>
    </w:p>
    <w:p w:rsidR="00AE0908" w:rsidRDefault="00AE0908" w:rsidP="00AE0908">
      <w:pPr>
        <w:spacing w:line="480" w:lineRule="auto"/>
        <w:jc w:val="both"/>
        <w:rPr>
          <w:rFonts w:asciiTheme="majorBidi" w:hAnsiTheme="majorBidi" w:cstheme="majorBidi"/>
          <w:sz w:val="24"/>
          <w:szCs w:val="24"/>
        </w:rPr>
      </w:pPr>
      <w:r>
        <w:rPr>
          <w:rFonts w:asciiTheme="majorBidi" w:hAnsiTheme="majorBidi" w:cstheme="majorBidi"/>
          <w:sz w:val="24"/>
          <w:szCs w:val="24"/>
        </w:rPr>
        <w:tab/>
        <w:t>Setelah r-hitung dibandingkan dengan r-tabel pada taraf signifikan 5% dan N=32, maka 40 butir angket yang diuji cobakan dinyatakan 5 butir tidak valid yaitu nomor 1, 13, 25. 36, 40 sehingga 35 butir yang valid dapat digunakan untuk mengumpulkan data penelitian.</w:t>
      </w:r>
    </w:p>
    <w:p w:rsidR="00AE0908" w:rsidRDefault="00AE0908" w:rsidP="00AE0908">
      <w:pPr>
        <w:rPr>
          <w:rFonts w:asciiTheme="majorBidi" w:hAnsiTheme="majorBidi" w:cstheme="majorBidi"/>
          <w:sz w:val="24"/>
          <w:szCs w:val="24"/>
        </w:rPr>
      </w:pPr>
      <w:r>
        <w:rPr>
          <w:rFonts w:asciiTheme="majorBidi" w:hAnsiTheme="majorBidi" w:cstheme="majorBidi"/>
          <w:sz w:val="24"/>
          <w:szCs w:val="24"/>
        </w:rPr>
        <w:br w:type="page"/>
      </w:r>
    </w:p>
    <w:p w:rsidR="00AE0908" w:rsidRDefault="00AE0908" w:rsidP="00AE0908">
      <w:pPr>
        <w:jc w:val="center"/>
        <w:rPr>
          <w:rFonts w:asciiTheme="majorBidi" w:hAnsiTheme="majorBidi" w:cstheme="majorBidi"/>
          <w:b/>
          <w:bCs/>
          <w:sz w:val="24"/>
          <w:szCs w:val="24"/>
        </w:rPr>
        <w:sectPr w:rsidR="00AE0908" w:rsidSect="00BD5F49">
          <w:headerReference w:type="default" r:id="rId6"/>
          <w:footerReference w:type="default" r:id="rId7"/>
          <w:headerReference w:type="first" r:id="rId8"/>
          <w:footerReference w:type="first" r:id="rId9"/>
          <w:pgSz w:w="11907" w:h="16839" w:code="9"/>
          <w:pgMar w:top="2268" w:right="1701" w:bottom="1701" w:left="2268" w:header="720" w:footer="720" w:gutter="0"/>
          <w:pgNumType w:start="2"/>
          <w:cols w:space="720"/>
          <w:docGrid w:linePitch="360"/>
        </w:sectPr>
      </w:pPr>
    </w:p>
    <w:p w:rsidR="00AE0908" w:rsidRDefault="00AE0908" w:rsidP="00AE0908">
      <w:pPr>
        <w:rPr>
          <w:rFonts w:asciiTheme="majorBidi" w:hAnsiTheme="majorBidi" w:cstheme="majorBidi"/>
          <w:b/>
          <w:bCs/>
          <w:sz w:val="24"/>
          <w:szCs w:val="24"/>
        </w:rPr>
      </w:pPr>
      <w:r>
        <w:rPr>
          <w:rFonts w:asciiTheme="majorBidi" w:hAnsiTheme="majorBidi" w:cstheme="majorBidi"/>
          <w:b/>
          <w:bCs/>
          <w:sz w:val="24"/>
          <w:szCs w:val="24"/>
        </w:rPr>
        <w:lastRenderedPageBreak/>
        <w:t>Lampiran 6</w:t>
      </w:r>
    </w:p>
    <w:p w:rsidR="00AE0908" w:rsidRDefault="00AE0908" w:rsidP="00AE0908">
      <w:pPr>
        <w:jc w:val="center"/>
        <w:rPr>
          <w:rFonts w:asciiTheme="majorBidi" w:hAnsiTheme="majorBidi" w:cstheme="majorBidi"/>
          <w:b/>
          <w:bCs/>
          <w:sz w:val="24"/>
          <w:szCs w:val="24"/>
        </w:rPr>
      </w:pPr>
      <w:r w:rsidRPr="00B31959">
        <w:rPr>
          <w:rFonts w:asciiTheme="majorBidi" w:hAnsiTheme="majorBidi" w:cstheme="majorBidi"/>
          <w:b/>
          <w:bCs/>
          <w:sz w:val="24"/>
          <w:szCs w:val="24"/>
        </w:rPr>
        <w:t>Tabulasi data Uji Validitas Angket Pendidikan Karakter</w:t>
      </w:r>
    </w:p>
    <w:p w:rsidR="00AE0908" w:rsidRDefault="00AE0908" w:rsidP="00AE0908">
      <w:pPr>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8174103" cy="4109421"/>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4103" cy="4109421"/>
                    </a:xfrm>
                    <a:prstGeom prst="rect">
                      <a:avLst/>
                    </a:prstGeom>
                    <a:noFill/>
                    <a:ln>
                      <a:noFill/>
                    </a:ln>
                  </pic:spPr>
                </pic:pic>
              </a:graphicData>
            </a:graphic>
          </wp:inline>
        </w:drawing>
      </w:r>
    </w:p>
    <w:p w:rsidR="00AE0908" w:rsidRDefault="00AE0908" w:rsidP="00AE0908">
      <w:pPr>
        <w:jc w:val="both"/>
        <w:rPr>
          <w:rFonts w:asciiTheme="majorBidi" w:hAnsiTheme="majorBidi" w:cstheme="majorBidi"/>
          <w:b/>
          <w:bCs/>
          <w:sz w:val="24"/>
          <w:szCs w:val="24"/>
        </w:rPr>
      </w:pPr>
      <w:r>
        <w:rPr>
          <w:rFonts w:asciiTheme="majorBidi" w:hAnsiTheme="majorBidi" w:cstheme="majorBidi"/>
          <w:b/>
          <w:bCs/>
          <w:sz w:val="24"/>
          <w:szCs w:val="24"/>
        </w:rPr>
        <w:lastRenderedPageBreak/>
        <w:t>Lampiran 7</w:t>
      </w:r>
    </w:p>
    <w:p w:rsidR="00AE0908" w:rsidRDefault="00AE0908" w:rsidP="00AE0908">
      <w:pPr>
        <w:jc w:val="center"/>
        <w:rPr>
          <w:rFonts w:asciiTheme="majorBidi" w:hAnsiTheme="majorBidi" w:cstheme="majorBidi"/>
          <w:b/>
          <w:bCs/>
          <w:sz w:val="24"/>
          <w:szCs w:val="24"/>
        </w:rPr>
      </w:pPr>
      <w:r>
        <w:rPr>
          <w:rFonts w:asciiTheme="majorBidi" w:hAnsiTheme="majorBidi" w:cstheme="majorBidi"/>
          <w:b/>
          <w:bCs/>
          <w:sz w:val="24"/>
          <w:szCs w:val="24"/>
        </w:rPr>
        <w:t>Tabulasi Data Uji Validitas Angket Kedisiplinan</w:t>
      </w:r>
    </w:p>
    <w:p w:rsidR="00AE0908" w:rsidRPr="00B31959" w:rsidRDefault="00AE0908" w:rsidP="00AE0908">
      <w:pPr>
        <w:jc w:val="center"/>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extent cx="8172163" cy="4292301"/>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0" cy="4292452"/>
                    </a:xfrm>
                    <a:prstGeom prst="rect">
                      <a:avLst/>
                    </a:prstGeom>
                    <a:noFill/>
                    <a:ln>
                      <a:noFill/>
                    </a:ln>
                  </pic:spPr>
                </pic:pic>
              </a:graphicData>
            </a:graphic>
          </wp:inline>
        </w:drawing>
      </w:r>
      <w:r w:rsidRPr="00B31959">
        <w:rPr>
          <w:rFonts w:asciiTheme="majorBidi" w:hAnsiTheme="majorBidi" w:cstheme="majorBidi"/>
          <w:b/>
          <w:bCs/>
          <w:sz w:val="24"/>
          <w:szCs w:val="24"/>
        </w:rPr>
        <w:br w:type="page"/>
      </w:r>
    </w:p>
    <w:p w:rsidR="00AE0908" w:rsidRDefault="00AE0908" w:rsidP="00AE0908">
      <w:pPr>
        <w:spacing w:line="480" w:lineRule="auto"/>
        <w:jc w:val="both"/>
        <w:rPr>
          <w:rFonts w:asciiTheme="majorBidi" w:hAnsiTheme="majorBidi" w:cstheme="majorBidi"/>
          <w:b/>
          <w:bCs/>
          <w:sz w:val="24"/>
          <w:szCs w:val="24"/>
        </w:rPr>
        <w:sectPr w:rsidR="00AE0908" w:rsidSect="00B31959">
          <w:pgSz w:w="16839" w:h="11907" w:orient="landscape" w:code="9"/>
          <w:pgMar w:top="1701" w:right="1701" w:bottom="2268" w:left="2268" w:header="720" w:footer="720" w:gutter="0"/>
          <w:cols w:space="720"/>
          <w:docGrid w:linePitch="360"/>
        </w:sectPr>
      </w:pPr>
    </w:p>
    <w:p w:rsidR="00AE0908" w:rsidRDefault="00AE0908" w:rsidP="00AE0908">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Lampiran 8</w:t>
      </w:r>
    </w:p>
    <w:p w:rsidR="00AE0908" w:rsidRDefault="00AE0908" w:rsidP="00AE0908">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Perhitungan Reliabilitas Angket Pendidikan Karakter</w:t>
      </w:r>
    </w:p>
    <w:p w:rsidR="00AE0908" w:rsidRDefault="00AE0908" w:rsidP="00AE0908">
      <w:pPr>
        <w:spacing w:line="480" w:lineRule="auto"/>
        <w:jc w:val="both"/>
        <w:rPr>
          <w:rFonts w:asciiTheme="majorBidi" w:hAnsiTheme="majorBidi" w:cstheme="majorBidi"/>
          <w:sz w:val="24"/>
          <w:szCs w:val="24"/>
        </w:rPr>
      </w:pPr>
      <w:r>
        <w:rPr>
          <w:rFonts w:asciiTheme="majorBidi" w:hAnsiTheme="majorBidi" w:cstheme="majorBidi"/>
          <w:sz w:val="24"/>
          <w:szCs w:val="24"/>
        </w:rPr>
        <w:tab/>
        <w:t xml:space="preserve">Reliabilitas angket pendidikan karakter dihitung dengan menggunakan rumus </w:t>
      </w:r>
      <w:r w:rsidRPr="00CB08FD">
        <w:rPr>
          <w:rFonts w:asciiTheme="majorBidi" w:hAnsiTheme="majorBidi" w:cstheme="majorBidi"/>
          <w:i/>
          <w:iCs/>
          <w:sz w:val="24"/>
          <w:szCs w:val="24"/>
        </w:rPr>
        <w:t>alpha cronbach</w:t>
      </w:r>
      <w:r>
        <w:rPr>
          <w:rFonts w:asciiTheme="majorBidi" w:hAnsiTheme="majorBidi" w:cstheme="majorBidi"/>
          <w:sz w:val="24"/>
          <w:szCs w:val="24"/>
        </w:rPr>
        <w:t>:</w:t>
      </w:r>
    </w:p>
    <w:p w:rsidR="00AE0908" w:rsidRPr="00CB08FD" w:rsidRDefault="00AE0908" w:rsidP="00AE0908">
      <w:pPr>
        <w:spacing w:line="480" w:lineRule="auto"/>
        <w:jc w:val="both"/>
        <w:rPr>
          <w:rFonts w:asciiTheme="majorBidi"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11</m:t>
              </m:r>
            </m:sub>
          </m:sSub>
          <m:r>
            <w:rPr>
              <w:rFonts w:ascii="Cambria Math" w:hAnsi="Cambria Math" w:cstheme="majorBidi"/>
              <w:sz w:val="24"/>
              <w:szCs w:val="24"/>
            </w:rPr>
            <m:t xml:space="preserve">= </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k</m:t>
                  </m:r>
                </m:num>
                <m:den>
                  <m:r>
                    <w:rPr>
                      <w:rFonts w:ascii="Cambria Math" w:hAnsi="Cambria Math" w:cstheme="majorBidi"/>
                      <w:sz w:val="24"/>
                      <w:szCs w:val="24"/>
                    </w:rPr>
                    <m:t>k-1</m:t>
                  </m:r>
                </m:den>
              </m:f>
            </m:e>
          </m:d>
          <m:d>
            <m:dPr>
              <m:ctrlPr>
                <w:rPr>
                  <w:rFonts w:ascii="Cambria Math" w:hAnsi="Cambria Math" w:cstheme="majorBidi"/>
                  <w:i/>
                  <w:sz w:val="24"/>
                  <w:szCs w:val="24"/>
                </w:rPr>
              </m:ctrlPr>
            </m:dPr>
            <m:e>
              <m:r>
                <w:rPr>
                  <w:rFonts w:ascii="Cambria Math" w:hAnsi="Cambria Math" w:cstheme="majorBidi"/>
                  <w:sz w:val="24"/>
                  <w:szCs w:val="24"/>
                </w:rPr>
                <m:t>1-</m:t>
              </m:r>
              <m:f>
                <m:fPr>
                  <m:ctrlPr>
                    <w:rPr>
                      <w:rFonts w:ascii="Cambria Math" w:hAnsi="Cambria Math" w:cstheme="majorBidi"/>
                      <w:i/>
                      <w:sz w:val="24"/>
                      <w:szCs w:val="24"/>
                    </w:rPr>
                  </m:ctrlPr>
                </m:fPr>
                <m:num>
                  <m:nary>
                    <m:naryPr>
                      <m:chr m:val="∑"/>
                      <m:limLoc m:val="undOvr"/>
                      <m:subHide m:val="on"/>
                      <m:supHide m:val="on"/>
                      <m:ctrlPr>
                        <w:rPr>
                          <w:rFonts w:ascii="Cambria Math" w:hAnsi="Cambria Math" w:cstheme="majorBidi"/>
                          <w:i/>
                          <w:sz w:val="24"/>
                          <w:szCs w:val="24"/>
                        </w:rPr>
                      </m:ctrlPr>
                    </m:naryPr>
                    <m:sub/>
                    <m:sup/>
                    <m:e>
                      <m:sSup>
                        <m:sSupPr>
                          <m:ctrlPr>
                            <w:rPr>
                              <w:rFonts w:ascii="Cambria Math" w:hAnsi="Cambria Math" w:cstheme="majorBidi"/>
                              <w:i/>
                              <w:sz w:val="24"/>
                              <w:szCs w:val="24"/>
                            </w:rPr>
                          </m:ctrlPr>
                        </m:sSupPr>
                        <m:e>
                          <m:r>
                            <w:rPr>
                              <w:rFonts w:ascii="Cambria Math" w:hAnsi="Cambria Math" w:cstheme="majorBidi"/>
                              <w:sz w:val="24"/>
                              <w:szCs w:val="24"/>
                            </w:rPr>
                            <m:t>σb</m:t>
                          </m:r>
                        </m:e>
                        <m:sup>
                          <m:r>
                            <w:rPr>
                              <w:rFonts w:ascii="Cambria Math" w:hAnsi="Cambria Math" w:cstheme="majorBidi"/>
                              <w:sz w:val="24"/>
                              <w:szCs w:val="24"/>
                            </w:rPr>
                            <m:t>2</m:t>
                          </m:r>
                        </m:sup>
                      </m:sSup>
                    </m:e>
                  </m:nary>
                </m:num>
                <m:den>
                  <m:nary>
                    <m:naryPr>
                      <m:chr m:val="∑"/>
                      <m:limLoc m:val="undOvr"/>
                      <m:subHide m:val="on"/>
                      <m:supHide m:val="on"/>
                      <m:ctrlPr>
                        <w:rPr>
                          <w:rFonts w:ascii="Cambria Math" w:hAnsi="Cambria Math" w:cstheme="majorBidi"/>
                          <w:i/>
                          <w:sz w:val="24"/>
                          <w:szCs w:val="24"/>
                        </w:rPr>
                      </m:ctrlPr>
                    </m:naryPr>
                    <m:sub/>
                    <m:sup/>
                    <m:e>
                      <m:sSup>
                        <m:sSupPr>
                          <m:ctrlPr>
                            <w:rPr>
                              <w:rFonts w:ascii="Cambria Math" w:hAnsi="Cambria Math" w:cstheme="majorBidi"/>
                              <w:i/>
                              <w:sz w:val="24"/>
                              <w:szCs w:val="24"/>
                            </w:rPr>
                          </m:ctrlPr>
                        </m:sSupPr>
                        <m:e>
                          <m:r>
                            <w:rPr>
                              <w:rFonts w:ascii="Cambria Math" w:hAnsi="Cambria Math" w:cstheme="majorBidi"/>
                              <w:sz w:val="24"/>
                              <w:szCs w:val="24"/>
                            </w:rPr>
                            <m:t>σ</m:t>
                          </m:r>
                        </m:e>
                        <m:sup>
                          <m:r>
                            <w:rPr>
                              <w:rFonts w:ascii="Cambria Math" w:hAnsi="Cambria Math" w:cstheme="majorBidi"/>
                              <w:sz w:val="24"/>
                              <w:szCs w:val="24"/>
                            </w:rPr>
                            <m:t>2</m:t>
                          </m:r>
                        </m:sup>
                      </m:sSup>
                    </m:e>
                  </m:nary>
                  <m:r>
                    <w:rPr>
                      <w:rFonts w:ascii="Cambria Math" w:hAnsi="Cambria Math" w:cstheme="majorBidi"/>
                      <w:sz w:val="24"/>
                      <w:szCs w:val="24"/>
                    </w:rPr>
                    <m:t>t</m:t>
                  </m:r>
                </m:den>
              </m:f>
            </m:e>
          </m:d>
        </m:oMath>
      </m:oMathPara>
    </w:p>
    <w:p w:rsidR="00AE0908" w:rsidRDefault="00AE0908" w:rsidP="00AE0908">
      <w:pPr>
        <w:pStyle w:val="ListParagraph"/>
        <w:spacing w:after="0" w:line="480" w:lineRule="auto"/>
        <w:ind w:left="0"/>
        <w:contextualSpacing w:val="0"/>
        <w:jc w:val="both"/>
        <w:rPr>
          <w:rFonts w:asciiTheme="majorBidi" w:hAnsiTheme="majorBidi" w:cstheme="majorBidi"/>
          <w:sz w:val="24"/>
          <w:szCs w:val="24"/>
        </w:rPr>
      </w:pPr>
      <w:r>
        <w:rPr>
          <w:rFonts w:asciiTheme="majorBidi" w:hAnsiTheme="majorBidi" w:cstheme="majorBidi"/>
          <w:sz w:val="24"/>
          <w:szCs w:val="24"/>
        </w:rPr>
        <w:t>Keterangan :</w:t>
      </w:r>
    </w:p>
    <w:p w:rsidR="00AE0908" w:rsidRPr="00AF1E34" w:rsidRDefault="00AE0908" w:rsidP="00AE0908">
      <w:pPr>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Pr="00AF1E34">
        <w:rPr>
          <w:rFonts w:asciiTheme="majorBidi" w:hAnsiTheme="majorBidi" w:cstheme="majorBidi"/>
          <w:sz w:val="24"/>
          <w:szCs w:val="24"/>
        </w:rPr>
        <w:t>R</w:t>
      </w:r>
      <w:r w:rsidRPr="00AF1E34">
        <w:rPr>
          <w:rFonts w:asciiTheme="majorBidi" w:hAnsiTheme="majorBidi" w:cstheme="majorBidi"/>
          <w:sz w:val="24"/>
          <w:szCs w:val="24"/>
          <w:vertAlign w:val="subscript"/>
        </w:rPr>
        <w:t>11</w:t>
      </w:r>
      <w:r>
        <w:rPr>
          <w:rFonts w:asciiTheme="majorBidi" w:hAnsiTheme="majorBidi" w:cstheme="majorBidi"/>
          <w:sz w:val="24"/>
          <w:szCs w:val="24"/>
        </w:rPr>
        <w:tab/>
        <w:t>: Reabilitas instrumen</w:t>
      </w:r>
    </w:p>
    <w:p w:rsidR="00AE0908" w:rsidRDefault="00AE0908" w:rsidP="00AE0908">
      <w:pPr>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Pr="00AF1E34">
        <w:rPr>
          <w:rFonts w:asciiTheme="majorBidi" w:hAnsiTheme="majorBidi" w:cstheme="majorBidi"/>
          <w:sz w:val="24"/>
          <w:szCs w:val="24"/>
        </w:rPr>
        <w:t>K</w:t>
      </w:r>
      <w:r>
        <w:rPr>
          <w:rFonts w:asciiTheme="majorBidi" w:hAnsiTheme="majorBidi" w:cstheme="majorBidi"/>
          <w:sz w:val="24"/>
          <w:szCs w:val="24"/>
        </w:rPr>
        <w:tab/>
      </w:r>
      <w:r w:rsidRPr="00AF1E34">
        <w:rPr>
          <w:rFonts w:asciiTheme="majorBidi" w:hAnsiTheme="majorBidi" w:cstheme="majorBidi"/>
          <w:sz w:val="24"/>
          <w:szCs w:val="24"/>
        </w:rPr>
        <w:t>: Banyaknya butir pertanyaan</w:t>
      </w:r>
    </w:p>
    <w:p w:rsidR="00AE0908" w:rsidRPr="00AF1E34" w:rsidRDefault="00AE0908" w:rsidP="00AE0908">
      <w:pPr>
        <w:spacing w:after="0" w:line="480" w:lineRule="auto"/>
        <w:jc w:val="both"/>
        <w:rPr>
          <w:rFonts w:asciiTheme="majorBidi" w:hAnsiTheme="majorBidi" w:cstheme="majorBidi"/>
          <w:sz w:val="24"/>
          <w:szCs w:val="24"/>
        </w:rPr>
      </w:pPr>
      <w:r>
        <w:rPr>
          <w:rFonts w:asciiTheme="majorBidi" w:eastAsiaTheme="minorEastAsia" w:hAnsiTheme="majorBidi" w:cstheme="majorBidi"/>
          <w:sz w:val="24"/>
          <w:szCs w:val="24"/>
        </w:rPr>
        <w:tab/>
      </w:r>
      <m:oMath>
        <m:nary>
          <m:naryPr>
            <m:chr m:val="∑"/>
            <m:limLoc m:val="undOvr"/>
            <m:subHide m:val="on"/>
            <m:supHide m:val="on"/>
            <m:ctrlPr>
              <w:rPr>
                <w:rFonts w:ascii="Cambria Math" w:hAnsi="Cambria Math" w:cstheme="majorBidi"/>
                <w:i/>
                <w:sz w:val="24"/>
                <w:szCs w:val="24"/>
              </w:rPr>
            </m:ctrlPr>
          </m:naryPr>
          <m:sub/>
          <m:sup/>
          <m:e>
            <m:sSup>
              <m:sSupPr>
                <m:ctrlPr>
                  <w:rPr>
                    <w:rFonts w:ascii="Cambria Math" w:hAnsi="Cambria Math" w:cstheme="majorBidi"/>
                    <w:i/>
                    <w:sz w:val="24"/>
                    <w:szCs w:val="24"/>
                  </w:rPr>
                </m:ctrlPr>
              </m:sSupPr>
              <m:e>
                <m:r>
                  <w:rPr>
                    <w:rFonts w:ascii="Cambria Math" w:hAnsi="Cambria Math" w:cstheme="majorBidi"/>
                    <w:sz w:val="24"/>
                    <w:szCs w:val="24"/>
                  </w:rPr>
                  <m:t>σb</m:t>
                </m:r>
              </m:e>
              <m:sup>
                <m:r>
                  <w:rPr>
                    <w:rFonts w:ascii="Cambria Math" w:hAnsi="Cambria Math" w:cstheme="majorBidi"/>
                    <w:sz w:val="24"/>
                    <w:szCs w:val="24"/>
                  </w:rPr>
                  <m:t>2</m:t>
                </m:r>
              </m:sup>
            </m:sSup>
          </m:e>
        </m:nary>
      </m:oMath>
      <w:r w:rsidRPr="00AF1E34">
        <w:rPr>
          <w:rFonts w:asciiTheme="majorBidi" w:eastAsiaTheme="minorEastAsia" w:hAnsiTheme="majorBidi" w:cstheme="majorBidi"/>
          <w:sz w:val="24"/>
          <w:szCs w:val="24"/>
        </w:rPr>
        <w:tab/>
        <w:t>: Jumlah varians butir</w:t>
      </w:r>
    </w:p>
    <w:p w:rsidR="00AE0908" w:rsidRDefault="00AE0908" w:rsidP="00AE0908">
      <w:pPr>
        <w:pStyle w:val="ListParagraph"/>
        <w:spacing w:after="0" w:line="480" w:lineRule="auto"/>
        <w:ind w:left="0"/>
        <w:contextualSpacing w:val="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ab/>
      </w:r>
      <m:oMath>
        <m:sSup>
          <m:sSupPr>
            <m:ctrlPr>
              <w:rPr>
                <w:rFonts w:ascii="Cambria Math" w:hAnsi="Cambria Math" w:cstheme="majorBidi"/>
                <w:i/>
                <w:sz w:val="24"/>
                <w:szCs w:val="24"/>
              </w:rPr>
            </m:ctrlPr>
          </m:sSupPr>
          <m:e>
            <m:r>
              <w:rPr>
                <w:rFonts w:ascii="Cambria Math" w:hAnsi="Cambria Math" w:cstheme="majorBidi"/>
                <w:sz w:val="24"/>
                <w:szCs w:val="24"/>
              </w:rPr>
              <m:t>σ</m:t>
            </m:r>
          </m:e>
          <m:sup>
            <m:r>
              <w:rPr>
                <w:rFonts w:ascii="Cambria Math" w:hAnsi="Cambria Math" w:cstheme="majorBidi"/>
                <w:sz w:val="24"/>
                <w:szCs w:val="24"/>
              </w:rPr>
              <m:t>2</m:t>
            </m:r>
          </m:sup>
        </m:sSup>
        <m:r>
          <w:rPr>
            <w:rFonts w:ascii="Cambria Math" w:hAnsi="Cambria Math" w:cstheme="majorBidi"/>
            <w:sz w:val="24"/>
            <w:szCs w:val="24"/>
          </w:rPr>
          <m:t>t</m:t>
        </m:r>
      </m:oMath>
      <w:r>
        <w:rPr>
          <w:rFonts w:asciiTheme="majorBidi" w:eastAsiaTheme="minorEastAsia" w:hAnsiTheme="majorBidi" w:cstheme="majorBidi"/>
          <w:sz w:val="24"/>
          <w:szCs w:val="24"/>
        </w:rPr>
        <w:tab/>
        <w:t>: Varians total</w:t>
      </w:r>
    </w:p>
    <w:p w:rsidR="00AE0908" w:rsidRDefault="00AE0908" w:rsidP="00AE0908">
      <w:pPr>
        <w:pStyle w:val="ListParagraph"/>
        <w:spacing w:after="0" w:line="480" w:lineRule="auto"/>
        <w:ind w:left="0"/>
        <w:contextualSpacing w:val="0"/>
        <w:jc w:val="both"/>
        <w:rPr>
          <w:rFonts w:asciiTheme="majorBidi" w:eastAsiaTheme="minorEastAsia" w:hAnsiTheme="majorBidi" w:cstheme="majorBidi"/>
          <w:sz w:val="32"/>
          <w:szCs w:val="32"/>
        </w:rPr>
      </w:pPr>
      <w:r>
        <w:rPr>
          <w:rFonts w:asciiTheme="majorBidi" w:eastAsiaTheme="minorEastAsia" w:hAnsiTheme="majorBidi" w:cstheme="majorBidi"/>
          <w:sz w:val="24"/>
          <w:szCs w:val="24"/>
        </w:rPr>
        <w:tab/>
        <w:t>R</w:t>
      </w:r>
      <w:r>
        <w:rPr>
          <w:rFonts w:asciiTheme="majorBidi" w:eastAsiaTheme="minorEastAsia" w:hAnsiTheme="majorBidi" w:cstheme="majorBidi"/>
          <w:sz w:val="24"/>
          <w:szCs w:val="24"/>
          <w:vertAlign w:val="subscript"/>
        </w:rPr>
        <w:t>11</w:t>
      </w:r>
      <w:r>
        <w:rPr>
          <w:rFonts w:asciiTheme="majorBidi" w:eastAsiaTheme="minorEastAsia" w:hAnsiTheme="majorBidi" w:cstheme="majorBidi"/>
          <w:sz w:val="24"/>
          <w:szCs w:val="24"/>
          <w:vertAlign w:val="subscript"/>
        </w:rPr>
        <w:tab/>
      </w:r>
      <w:r>
        <w:rPr>
          <w:rFonts w:asciiTheme="majorBidi" w:eastAsiaTheme="minorEastAsia" w:hAnsiTheme="majorBidi" w:cstheme="majorBidi"/>
          <w:sz w:val="24"/>
          <w:szCs w:val="24"/>
        </w:rPr>
        <w:t xml:space="preserve"> = </w:t>
      </w:r>
      <m:oMath>
        <m:r>
          <w:rPr>
            <w:rFonts w:ascii="Cambria Math" w:hAnsi="Cambria Math" w:cstheme="majorBidi"/>
            <w:sz w:val="32"/>
            <w:szCs w:val="32"/>
          </w:rPr>
          <m:t xml:space="preserve"> </m:t>
        </m:r>
        <m:d>
          <m:dPr>
            <m:ctrlPr>
              <w:rPr>
                <w:rFonts w:ascii="Cambria Math" w:hAnsi="Cambria Math" w:cstheme="majorBidi"/>
                <w:i/>
                <w:sz w:val="32"/>
                <w:szCs w:val="32"/>
              </w:rPr>
            </m:ctrlPr>
          </m:dPr>
          <m:e>
            <m:f>
              <m:fPr>
                <m:ctrlPr>
                  <w:rPr>
                    <w:rFonts w:ascii="Cambria Math" w:hAnsi="Cambria Math" w:cstheme="majorBidi"/>
                    <w:i/>
                    <w:sz w:val="32"/>
                    <w:szCs w:val="32"/>
                  </w:rPr>
                </m:ctrlPr>
              </m:fPr>
              <m:num>
                <m:r>
                  <w:rPr>
                    <w:rFonts w:ascii="Cambria Math" w:hAnsi="Cambria Math" w:cstheme="majorBidi"/>
                    <w:sz w:val="32"/>
                    <w:szCs w:val="32"/>
                  </w:rPr>
                  <m:t>k</m:t>
                </m:r>
              </m:num>
              <m:den>
                <m:r>
                  <w:rPr>
                    <w:rFonts w:ascii="Cambria Math" w:hAnsi="Cambria Math" w:cstheme="majorBidi"/>
                    <w:sz w:val="32"/>
                    <w:szCs w:val="32"/>
                  </w:rPr>
                  <m:t>k-1</m:t>
                </m:r>
              </m:den>
            </m:f>
          </m:e>
        </m:d>
        <m:d>
          <m:dPr>
            <m:ctrlPr>
              <w:rPr>
                <w:rFonts w:ascii="Cambria Math" w:hAnsi="Cambria Math" w:cstheme="majorBidi"/>
                <w:i/>
                <w:sz w:val="32"/>
                <w:szCs w:val="32"/>
              </w:rPr>
            </m:ctrlPr>
          </m:dPr>
          <m:e>
            <m:r>
              <w:rPr>
                <w:rFonts w:ascii="Cambria Math" w:hAnsi="Cambria Math" w:cstheme="majorBidi"/>
                <w:sz w:val="32"/>
                <w:szCs w:val="32"/>
              </w:rPr>
              <m:t>1-</m:t>
            </m:r>
            <m:f>
              <m:fPr>
                <m:ctrlPr>
                  <w:rPr>
                    <w:rFonts w:ascii="Cambria Math" w:hAnsi="Cambria Math" w:cstheme="majorBidi"/>
                    <w:i/>
                    <w:sz w:val="32"/>
                    <w:szCs w:val="32"/>
                  </w:rPr>
                </m:ctrlPr>
              </m:fPr>
              <m:num>
                <m:nary>
                  <m:naryPr>
                    <m:chr m:val="∑"/>
                    <m:limLoc m:val="undOvr"/>
                    <m:subHide m:val="on"/>
                    <m:supHide m:val="on"/>
                    <m:ctrlPr>
                      <w:rPr>
                        <w:rFonts w:ascii="Cambria Math" w:hAnsi="Cambria Math" w:cstheme="majorBidi"/>
                        <w:i/>
                        <w:sz w:val="32"/>
                        <w:szCs w:val="32"/>
                      </w:rPr>
                    </m:ctrlPr>
                  </m:naryPr>
                  <m:sub/>
                  <m:sup/>
                  <m:e>
                    <m:sSup>
                      <m:sSupPr>
                        <m:ctrlPr>
                          <w:rPr>
                            <w:rFonts w:ascii="Cambria Math" w:hAnsi="Cambria Math" w:cstheme="majorBidi"/>
                            <w:i/>
                            <w:sz w:val="32"/>
                            <w:szCs w:val="32"/>
                          </w:rPr>
                        </m:ctrlPr>
                      </m:sSupPr>
                      <m:e>
                        <m:r>
                          <w:rPr>
                            <w:rFonts w:ascii="Cambria Math" w:hAnsi="Cambria Math" w:cstheme="majorBidi"/>
                            <w:sz w:val="32"/>
                            <w:szCs w:val="32"/>
                          </w:rPr>
                          <m:t>σb</m:t>
                        </m:r>
                      </m:e>
                      <m:sup>
                        <m:r>
                          <w:rPr>
                            <w:rFonts w:ascii="Cambria Math" w:hAnsi="Cambria Math" w:cstheme="majorBidi"/>
                            <w:sz w:val="32"/>
                            <w:szCs w:val="32"/>
                          </w:rPr>
                          <m:t>2</m:t>
                        </m:r>
                      </m:sup>
                    </m:sSup>
                  </m:e>
                </m:nary>
              </m:num>
              <m:den>
                <m:nary>
                  <m:naryPr>
                    <m:chr m:val="∑"/>
                    <m:limLoc m:val="undOvr"/>
                    <m:subHide m:val="on"/>
                    <m:supHide m:val="on"/>
                    <m:ctrlPr>
                      <w:rPr>
                        <w:rFonts w:ascii="Cambria Math" w:hAnsi="Cambria Math" w:cstheme="majorBidi"/>
                        <w:i/>
                        <w:sz w:val="32"/>
                        <w:szCs w:val="32"/>
                      </w:rPr>
                    </m:ctrlPr>
                  </m:naryPr>
                  <m:sub/>
                  <m:sup/>
                  <m:e>
                    <m:sSup>
                      <m:sSupPr>
                        <m:ctrlPr>
                          <w:rPr>
                            <w:rFonts w:ascii="Cambria Math" w:hAnsi="Cambria Math" w:cstheme="majorBidi"/>
                            <w:i/>
                            <w:sz w:val="32"/>
                            <w:szCs w:val="32"/>
                          </w:rPr>
                        </m:ctrlPr>
                      </m:sSupPr>
                      <m:e>
                        <m:r>
                          <w:rPr>
                            <w:rFonts w:ascii="Cambria Math" w:hAnsi="Cambria Math" w:cstheme="majorBidi"/>
                            <w:sz w:val="32"/>
                            <w:szCs w:val="32"/>
                          </w:rPr>
                          <m:t>σ</m:t>
                        </m:r>
                      </m:e>
                      <m:sup>
                        <m:r>
                          <w:rPr>
                            <w:rFonts w:ascii="Cambria Math" w:hAnsi="Cambria Math" w:cstheme="majorBidi"/>
                            <w:sz w:val="32"/>
                            <w:szCs w:val="32"/>
                          </w:rPr>
                          <m:t>2</m:t>
                        </m:r>
                      </m:sup>
                    </m:sSup>
                  </m:e>
                </m:nary>
                <m:r>
                  <w:rPr>
                    <w:rFonts w:ascii="Cambria Math" w:hAnsi="Cambria Math" w:cstheme="majorBidi"/>
                    <w:sz w:val="32"/>
                    <w:szCs w:val="32"/>
                  </w:rPr>
                  <m:t>t</m:t>
                </m:r>
              </m:den>
            </m:f>
          </m:e>
        </m:d>
      </m:oMath>
    </w:p>
    <w:p w:rsidR="00AE0908" w:rsidRPr="00676044" w:rsidRDefault="00AE0908" w:rsidP="00AE0908">
      <w:pPr>
        <w:pStyle w:val="ListParagraph"/>
        <w:spacing w:after="0" w:line="480" w:lineRule="auto"/>
        <w:ind w:left="0"/>
        <w:contextualSpacing w:val="0"/>
        <w:jc w:val="both"/>
        <w:rPr>
          <w:rFonts w:asciiTheme="majorBidi" w:eastAsiaTheme="minorEastAsia" w:hAnsiTheme="majorBidi" w:cstheme="majorBidi"/>
          <w:sz w:val="32"/>
          <w:szCs w:val="32"/>
        </w:rPr>
      </w:pPr>
      <w:r>
        <w:rPr>
          <w:rFonts w:asciiTheme="majorBidi" w:eastAsiaTheme="minorEastAsia" w:hAnsiTheme="majorBidi" w:cstheme="majorBidi"/>
          <w:sz w:val="32"/>
          <w:szCs w:val="32"/>
        </w:rPr>
        <w:tab/>
      </w:r>
      <w:r>
        <w:rPr>
          <w:rFonts w:asciiTheme="majorBidi" w:eastAsiaTheme="minorEastAsia" w:hAnsiTheme="majorBidi" w:cstheme="majorBidi"/>
          <w:sz w:val="32"/>
          <w:szCs w:val="32"/>
        </w:rPr>
        <w:tab/>
        <w:t xml:space="preserve">= </w:t>
      </w:r>
      <m:oMath>
        <m:r>
          <w:rPr>
            <w:rFonts w:ascii="Cambria Math" w:hAnsi="Cambria Math" w:cstheme="majorBidi"/>
            <w:sz w:val="32"/>
            <w:szCs w:val="32"/>
          </w:rPr>
          <m:t xml:space="preserve"> </m:t>
        </m:r>
        <m:d>
          <m:dPr>
            <m:ctrlPr>
              <w:rPr>
                <w:rFonts w:ascii="Cambria Math" w:hAnsi="Cambria Math" w:cstheme="majorBidi"/>
                <w:i/>
                <w:sz w:val="32"/>
                <w:szCs w:val="32"/>
              </w:rPr>
            </m:ctrlPr>
          </m:dPr>
          <m:e>
            <m:f>
              <m:fPr>
                <m:ctrlPr>
                  <w:rPr>
                    <w:rFonts w:ascii="Cambria Math" w:hAnsi="Cambria Math" w:cstheme="majorBidi"/>
                    <w:i/>
                    <w:sz w:val="32"/>
                    <w:szCs w:val="32"/>
                  </w:rPr>
                </m:ctrlPr>
              </m:fPr>
              <m:num>
                <m:r>
                  <w:rPr>
                    <w:rFonts w:ascii="Cambria Math" w:hAnsi="Cambria Math" w:cstheme="majorBidi"/>
                    <w:sz w:val="32"/>
                    <w:szCs w:val="32"/>
                  </w:rPr>
                  <m:t>30</m:t>
                </m:r>
              </m:num>
              <m:den>
                <m:r>
                  <w:rPr>
                    <w:rFonts w:ascii="Cambria Math" w:hAnsi="Cambria Math" w:cstheme="majorBidi"/>
                    <w:sz w:val="32"/>
                    <w:szCs w:val="32"/>
                  </w:rPr>
                  <m:t>30-1</m:t>
                </m:r>
              </m:den>
            </m:f>
          </m:e>
        </m:d>
        <m:d>
          <m:dPr>
            <m:ctrlPr>
              <w:rPr>
                <w:rFonts w:ascii="Cambria Math" w:hAnsi="Cambria Math" w:cstheme="majorBidi"/>
                <w:i/>
                <w:sz w:val="32"/>
                <w:szCs w:val="32"/>
              </w:rPr>
            </m:ctrlPr>
          </m:dPr>
          <m:e>
            <m:r>
              <w:rPr>
                <w:rFonts w:ascii="Cambria Math" w:hAnsi="Cambria Math" w:cstheme="majorBidi"/>
                <w:sz w:val="32"/>
                <w:szCs w:val="32"/>
              </w:rPr>
              <m:t>1-</m:t>
            </m:r>
            <m:f>
              <m:fPr>
                <m:ctrlPr>
                  <w:rPr>
                    <w:rFonts w:ascii="Cambria Math" w:hAnsi="Cambria Math" w:cstheme="majorBidi"/>
                    <w:i/>
                    <w:sz w:val="32"/>
                    <w:szCs w:val="32"/>
                  </w:rPr>
                </m:ctrlPr>
              </m:fPr>
              <m:num>
                <m:r>
                  <m:rPr>
                    <m:sty m:val="p"/>
                  </m:rPr>
                  <w:rPr>
                    <w:rFonts w:ascii="Cambria Math" w:eastAsia="Times New Roman" w:hAnsi="Cambria Math" w:cs="Calibri"/>
                    <w:color w:val="000000"/>
                    <w:sz w:val="32"/>
                    <w:szCs w:val="32"/>
                  </w:rPr>
                  <m:t>18,827</m:t>
                </m:r>
              </m:num>
              <m:den>
                <m:r>
                  <m:rPr>
                    <m:sty m:val="p"/>
                  </m:rPr>
                  <w:rPr>
                    <w:rFonts w:ascii="Cambria Math" w:eastAsia="Times New Roman" w:hAnsi="Cambria Math" w:cs="Calibri"/>
                    <w:color w:val="000000"/>
                    <w:sz w:val="32"/>
                    <w:szCs w:val="32"/>
                  </w:rPr>
                  <m:t>124,887</m:t>
                </m:r>
              </m:den>
            </m:f>
          </m:e>
        </m:d>
      </m:oMath>
    </w:p>
    <w:p w:rsidR="00AE0908" w:rsidRDefault="00AE0908" w:rsidP="00AE0908">
      <w:pPr>
        <w:pStyle w:val="ListParagraph"/>
        <w:spacing w:after="0" w:line="480" w:lineRule="auto"/>
        <w:ind w:left="0"/>
        <w:contextualSpacing w:val="0"/>
        <w:jc w:val="both"/>
        <w:rPr>
          <w:rFonts w:asciiTheme="majorBidi" w:eastAsiaTheme="minorEastAsia" w:hAnsiTheme="majorBidi" w:cstheme="majorBidi"/>
          <w:sz w:val="32"/>
          <w:szCs w:val="32"/>
        </w:rPr>
      </w:pP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t xml:space="preserve">= </w:t>
      </w:r>
      <m:oMath>
        <m:r>
          <w:rPr>
            <w:rFonts w:ascii="Cambria Math" w:hAnsi="Cambria Math" w:cstheme="majorBidi"/>
            <w:sz w:val="32"/>
            <w:szCs w:val="32"/>
          </w:rPr>
          <m:t xml:space="preserve"> </m:t>
        </m:r>
        <m:d>
          <m:dPr>
            <m:ctrlPr>
              <w:rPr>
                <w:rFonts w:ascii="Cambria Math" w:hAnsi="Cambria Math" w:cstheme="majorBidi"/>
                <w:i/>
                <w:sz w:val="32"/>
                <w:szCs w:val="32"/>
              </w:rPr>
            </m:ctrlPr>
          </m:dPr>
          <m:e>
            <m:f>
              <m:fPr>
                <m:ctrlPr>
                  <w:rPr>
                    <w:rFonts w:ascii="Cambria Math" w:hAnsi="Cambria Math" w:cstheme="majorBidi"/>
                    <w:i/>
                    <w:sz w:val="32"/>
                    <w:szCs w:val="32"/>
                  </w:rPr>
                </m:ctrlPr>
              </m:fPr>
              <m:num>
                <m:r>
                  <w:rPr>
                    <w:rFonts w:ascii="Cambria Math" w:hAnsi="Cambria Math" w:cstheme="majorBidi"/>
                    <w:sz w:val="32"/>
                    <w:szCs w:val="32"/>
                  </w:rPr>
                  <m:t>30</m:t>
                </m:r>
              </m:num>
              <m:den>
                <m:r>
                  <w:rPr>
                    <w:rFonts w:ascii="Cambria Math" w:hAnsi="Cambria Math" w:cstheme="majorBidi"/>
                    <w:sz w:val="32"/>
                    <w:szCs w:val="32"/>
                  </w:rPr>
                  <m:t>29</m:t>
                </m:r>
              </m:den>
            </m:f>
          </m:e>
        </m:d>
        <m:d>
          <m:dPr>
            <m:ctrlPr>
              <w:rPr>
                <w:rFonts w:ascii="Cambria Math" w:hAnsi="Cambria Math" w:cstheme="majorBidi"/>
                <w:i/>
                <w:sz w:val="32"/>
                <w:szCs w:val="32"/>
              </w:rPr>
            </m:ctrlPr>
          </m:dPr>
          <m:e>
            <m:r>
              <w:rPr>
                <w:rFonts w:ascii="Cambria Math" w:hAnsi="Cambria Math" w:cstheme="majorBidi"/>
                <w:sz w:val="32"/>
                <w:szCs w:val="32"/>
              </w:rPr>
              <m:t>1-0,151</m:t>
            </m:r>
          </m:e>
        </m:d>
      </m:oMath>
    </w:p>
    <w:p w:rsidR="00AE0908" w:rsidRPr="002757E5" w:rsidRDefault="00AE0908" w:rsidP="00AE0908">
      <w:pPr>
        <w:pStyle w:val="ListParagraph"/>
        <w:spacing w:after="0" w:line="480" w:lineRule="auto"/>
        <w:ind w:left="0"/>
        <w:contextualSpacing w:val="0"/>
        <w:jc w:val="both"/>
        <w:rPr>
          <w:rFonts w:asciiTheme="majorBidi" w:eastAsiaTheme="minorEastAsia" w:hAnsiTheme="majorBidi" w:cstheme="majorBidi"/>
          <w:sz w:val="28"/>
          <w:szCs w:val="28"/>
        </w:rPr>
      </w:pPr>
      <w:r>
        <w:rPr>
          <w:rFonts w:asciiTheme="majorBidi" w:eastAsiaTheme="minorEastAsia" w:hAnsiTheme="majorBidi" w:cstheme="majorBidi"/>
          <w:sz w:val="32"/>
          <w:szCs w:val="32"/>
        </w:rPr>
        <w:tab/>
      </w:r>
      <w:r>
        <w:rPr>
          <w:rFonts w:asciiTheme="majorBidi" w:eastAsiaTheme="minorEastAsia" w:hAnsiTheme="majorBidi" w:cstheme="majorBidi"/>
          <w:sz w:val="32"/>
          <w:szCs w:val="32"/>
        </w:rPr>
        <w:tab/>
      </w:r>
      <w:r w:rsidRPr="002757E5">
        <w:rPr>
          <w:rFonts w:asciiTheme="majorBidi" w:eastAsiaTheme="minorEastAsia" w:hAnsiTheme="majorBidi" w:cstheme="majorBidi"/>
          <w:sz w:val="24"/>
          <w:szCs w:val="24"/>
        </w:rPr>
        <w:t>=</w:t>
      </w:r>
      <w:r>
        <w:rPr>
          <w:rFonts w:asciiTheme="majorBidi" w:eastAsiaTheme="minorEastAsia" w:hAnsiTheme="majorBidi" w:cstheme="majorBidi"/>
          <w:sz w:val="32"/>
          <w:szCs w:val="32"/>
        </w:rPr>
        <w:t xml:space="preserve"> </w:t>
      </w:r>
      <m:oMath>
        <m:r>
          <w:rPr>
            <w:rFonts w:ascii="Cambria Math" w:hAnsi="Cambria Math" w:cstheme="majorBidi"/>
            <w:sz w:val="28"/>
            <w:szCs w:val="28"/>
          </w:rPr>
          <m:t xml:space="preserve"> 1,034</m:t>
        </m:r>
        <m:d>
          <m:dPr>
            <m:ctrlPr>
              <w:rPr>
                <w:rFonts w:ascii="Cambria Math" w:hAnsi="Cambria Math" w:cstheme="majorBidi"/>
                <w:i/>
                <w:sz w:val="28"/>
                <w:szCs w:val="28"/>
              </w:rPr>
            </m:ctrlPr>
          </m:dPr>
          <m:e>
            <m:r>
              <w:rPr>
                <w:rFonts w:ascii="Cambria Math" w:hAnsi="Cambria Math" w:cstheme="majorBidi"/>
                <w:sz w:val="28"/>
                <w:szCs w:val="28"/>
              </w:rPr>
              <m:t>0,849</m:t>
            </m:r>
          </m:e>
        </m:d>
      </m:oMath>
    </w:p>
    <w:p w:rsidR="00AE0908" w:rsidRPr="002757E5" w:rsidRDefault="00AE0908" w:rsidP="00AE0908">
      <w:pPr>
        <w:pStyle w:val="ListParagraph"/>
        <w:spacing w:after="0" w:line="480" w:lineRule="auto"/>
        <w:ind w:left="0"/>
        <w:contextualSpacing w:val="0"/>
        <w:jc w:val="both"/>
        <w:rPr>
          <w:rFonts w:asciiTheme="majorBidi" w:eastAsiaTheme="minorEastAsia" w:hAnsiTheme="majorBidi" w:cstheme="majorBidi"/>
          <w:sz w:val="28"/>
          <w:szCs w:val="28"/>
        </w:rPr>
      </w:pPr>
      <w:r w:rsidRPr="002757E5">
        <w:rPr>
          <w:rFonts w:asciiTheme="majorBidi" w:eastAsiaTheme="minorEastAsia" w:hAnsiTheme="majorBidi" w:cstheme="majorBidi"/>
          <w:sz w:val="28"/>
          <w:szCs w:val="28"/>
        </w:rPr>
        <w:tab/>
      </w:r>
      <w:r w:rsidRPr="002757E5">
        <w:rPr>
          <w:rFonts w:asciiTheme="majorBidi" w:eastAsiaTheme="minorEastAsia" w:hAnsiTheme="majorBidi" w:cstheme="majorBidi"/>
          <w:sz w:val="28"/>
          <w:szCs w:val="28"/>
        </w:rPr>
        <w:tab/>
      </w:r>
      <w:r w:rsidRPr="002757E5">
        <w:rPr>
          <w:rFonts w:asciiTheme="majorBidi" w:eastAsiaTheme="minorEastAsia" w:hAnsiTheme="majorBidi" w:cstheme="majorBidi"/>
          <w:sz w:val="24"/>
          <w:szCs w:val="24"/>
        </w:rPr>
        <w:t>=</w:t>
      </w:r>
      <w:r w:rsidRPr="002757E5">
        <w:rPr>
          <w:rFonts w:asciiTheme="majorBidi" w:eastAsiaTheme="minorEastAsia" w:hAnsiTheme="majorBidi" w:cstheme="majorBidi"/>
          <w:sz w:val="28"/>
          <w:szCs w:val="28"/>
        </w:rPr>
        <w:t xml:space="preserve"> </w:t>
      </w:r>
      <m:oMath>
        <m:r>
          <w:rPr>
            <w:rFonts w:ascii="Cambria Math" w:hAnsi="Cambria Math" w:cstheme="majorBidi"/>
            <w:sz w:val="28"/>
            <w:szCs w:val="28"/>
          </w:rPr>
          <m:t xml:space="preserve"> 0,878</m:t>
        </m:r>
      </m:oMath>
    </w:p>
    <w:p w:rsidR="00AE0908" w:rsidRDefault="00AE0908" w:rsidP="00AE0908">
      <w:pPr>
        <w:rPr>
          <w:rFonts w:asciiTheme="majorBidi" w:eastAsiaTheme="minorEastAsia" w:hAnsiTheme="majorBidi" w:cstheme="majorBidi"/>
          <w:sz w:val="32"/>
          <w:szCs w:val="32"/>
        </w:rPr>
      </w:pPr>
      <w:r>
        <w:rPr>
          <w:rFonts w:asciiTheme="majorBidi" w:eastAsiaTheme="minorEastAsia" w:hAnsiTheme="majorBidi" w:cstheme="majorBidi"/>
          <w:sz w:val="32"/>
          <w:szCs w:val="32"/>
        </w:rPr>
        <w:br w:type="page"/>
      </w:r>
    </w:p>
    <w:p w:rsidR="00AE0908" w:rsidRDefault="00AE0908" w:rsidP="00AE0908">
      <w:pPr>
        <w:spacing w:line="480" w:lineRule="auto"/>
        <w:jc w:val="both"/>
        <w:rPr>
          <w:rFonts w:asciiTheme="majorBidi" w:hAnsiTheme="majorBidi" w:cstheme="majorBidi"/>
          <w:b/>
          <w:bCs/>
          <w:sz w:val="24"/>
          <w:szCs w:val="24"/>
        </w:rPr>
      </w:pPr>
      <w:r w:rsidRPr="00CB08FD">
        <w:rPr>
          <w:rFonts w:asciiTheme="majorBidi" w:hAnsiTheme="majorBidi" w:cstheme="majorBidi"/>
          <w:b/>
          <w:bCs/>
          <w:sz w:val="24"/>
          <w:szCs w:val="24"/>
        </w:rPr>
        <w:lastRenderedPageBreak/>
        <w:t xml:space="preserve">Lampiran </w:t>
      </w:r>
      <w:r>
        <w:rPr>
          <w:rFonts w:asciiTheme="majorBidi" w:hAnsiTheme="majorBidi" w:cstheme="majorBidi"/>
          <w:b/>
          <w:bCs/>
          <w:sz w:val="24"/>
          <w:szCs w:val="24"/>
        </w:rPr>
        <w:t>9</w:t>
      </w:r>
    </w:p>
    <w:p w:rsidR="00AE0908" w:rsidRDefault="00AE0908" w:rsidP="00AE0908">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Perhitungan Reliabilitas Angket Kedisiplinan</w:t>
      </w:r>
    </w:p>
    <w:p w:rsidR="00AE0908" w:rsidRDefault="00AE0908" w:rsidP="00AE0908">
      <w:pPr>
        <w:spacing w:line="480" w:lineRule="auto"/>
        <w:jc w:val="both"/>
        <w:rPr>
          <w:rFonts w:asciiTheme="majorBidi" w:hAnsiTheme="majorBidi" w:cstheme="majorBidi"/>
          <w:sz w:val="24"/>
          <w:szCs w:val="24"/>
        </w:rPr>
      </w:pPr>
      <w:r>
        <w:rPr>
          <w:rFonts w:asciiTheme="majorBidi" w:hAnsiTheme="majorBidi" w:cstheme="majorBidi"/>
          <w:sz w:val="24"/>
          <w:szCs w:val="24"/>
        </w:rPr>
        <w:tab/>
        <w:t xml:space="preserve">Reliabilitas angket kedisiplinan dihitung dengan menggunakan rumus </w:t>
      </w:r>
      <w:r w:rsidRPr="00CB08FD">
        <w:rPr>
          <w:rFonts w:asciiTheme="majorBidi" w:hAnsiTheme="majorBidi" w:cstheme="majorBidi"/>
          <w:i/>
          <w:iCs/>
          <w:sz w:val="24"/>
          <w:szCs w:val="24"/>
        </w:rPr>
        <w:t>alpha cronbach</w:t>
      </w:r>
      <w:r>
        <w:rPr>
          <w:rFonts w:asciiTheme="majorBidi" w:hAnsiTheme="majorBidi" w:cstheme="majorBidi"/>
          <w:sz w:val="24"/>
          <w:szCs w:val="24"/>
        </w:rPr>
        <w:t>:</w:t>
      </w:r>
    </w:p>
    <w:p w:rsidR="00AE0908" w:rsidRPr="00CB08FD" w:rsidRDefault="00AE0908" w:rsidP="00AE0908">
      <w:pPr>
        <w:spacing w:line="480" w:lineRule="auto"/>
        <w:jc w:val="both"/>
        <w:rPr>
          <w:rFonts w:asciiTheme="majorBidi"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11</m:t>
              </m:r>
            </m:sub>
          </m:sSub>
          <m:r>
            <w:rPr>
              <w:rFonts w:ascii="Cambria Math" w:hAnsi="Cambria Math" w:cstheme="majorBidi"/>
              <w:sz w:val="24"/>
              <w:szCs w:val="24"/>
            </w:rPr>
            <m:t xml:space="preserve">= </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k</m:t>
                  </m:r>
                </m:num>
                <m:den>
                  <m:r>
                    <w:rPr>
                      <w:rFonts w:ascii="Cambria Math" w:hAnsi="Cambria Math" w:cstheme="majorBidi"/>
                      <w:sz w:val="24"/>
                      <w:szCs w:val="24"/>
                    </w:rPr>
                    <m:t>k-1</m:t>
                  </m:r>
                </m:den>
              </m:f>
            </m:e>
          </m:d>
          <m:d>
            <m:dPr>
              <m:ctrlPr>
                <w:rPr>
                  <w:rFonts w:ascii="Cambria Math" w:hAnsi="Cambria Math" w:cstheme="majorBidi"/>
                  <w:i/>
                  <w:sz w:val="24"/>
                  <w:szCs w:val="24"/>
                </w:rPr>
              </m:ctrlPr>
            </m:dPr>
            <m:e>
              <m:r>
                <w:rPr>
                  <w:rFonts w:ascii="Cambria Math" w:hAnsi="Cambria Math" w:cstheme="majorBidi"/>
                  <w:sz w:val="24"/>
                  <w:szCs w:val="24"/>
                </w:rPr>
                <m:t>1-</m:t>
              </m:r>
              <m:f>
                <m:fPr>
                  <m:ctrlPr>
                    <w:rPr>
                      <w:rFonts w:ascii="Cambria Math" w:hAnsi="Cambria Math" w:cstheme="majorBidi"/>
                      <w:i/>
                      <w:sz w:val="24"/>
                      <w:szCs w:val="24"/>
                    </w:rPr>
                  </m:ctrlPr>
                </m:fPr>
                <m:num>
                  <m:nary>
                    <m:naryPr>
                      <m:chr m:val="∑"/>
                      <m:limLoc m:val="undOvr"/>
                      <m:subHide m:val="on"/>
                      <m:supHide m:val="on"/>
                      <m:ctrlPr>
                        <w:rPr>
                          <w:rFonts w:ascii="Cambria Math" w:hAnsi="Cambria Math" w:cstheme="majorBidi"/>
                          <w:i/>
                          <w:sz w:val="24"/>
                          <w:szCs w:val="24"/>
                        </w:rPr>
                      </m:ctrlPr>
                    </m:naryPr>
                    <m:sub/>
                    <m:sup/>
                    <m:e>
                      <m:sSup>
                        <m:sSupPr>
                          <m:ctrlPr>
                            <w:rPr>
                              <w:rFonts w:ascii="Cambria Math" w:hAnsi="Cambria Math" w:cstheme="majorBidi"/>
                              <w:i/>
                              <w:sz w:val="24"/>
                              <w:szCs w:val="24"/>
                            </w:rPr>
                          </m:ctrlPr>
                        </m:sSupPr>
                        <m:e>
                          <m:r>
                            <w:rPr>
                              <w:rFonts w:ascii="Cambria Math" w:hAnsi="Cambria Math" w:cstheme="majorBidi"/>
                              <w:sz w:val="24"/>
                              <w:szCs w:val="24"/>
                            </w:rPr>
                            <m:t>σb</m:t>
                          </m:r>
                        </m:e>
                        <m:sup>
                          <m:r>
                            <w:rPr>
                              <w:rFonts w:ascii="Cambria Math" w:hAnsi="Cambria Math" w:cstheme="majorBidi"/>
                              <w:sz w:val="24"/>
                              <w:szCs w:val="24"/>
                            </w:rPr>
                            <m:t>2</m:t>
                          </m:r>
                        </m:sup>
                      </m:sSup>
                    </m:e>
                  </m:nary>
                </m:num>
                <m:den>
                  <m:nary>
                    <m:naryPr>
                      <m:chr m:val="∑"/>
                      <m:limLoc m:val="undOvr"/>
                      <m:subHide m:val="on"/>
                      <m:supHide m:val="on"/>
                      <m:ctrlPr>
                        <w:rPr>
                          <w:rFonts w:ascii="Cambria Math" w:hAnsi="Cambria Math" w:cstheme="majorBidi"/>
                          <w:i/>
                          <w:sz w:val="24"/>
                          <w:szCs w:val="24"/>
                        </w:rPr>
                      </m:ctrlPr>
                    </m:naryPr>
                    <m:sub/>
                    <m:sup/>
                    <m:e>
                      <m:sSup>
                        <m:sSupPr>
                          <m:ctrlPr>
                            <w:rPr>
                              <w:rFonts w:ascii="Cambria Math" w:hAnsi="Cambria Math" w:cstheme="majorBidi"/>
                              <w:i/>
                              <w:sz w:val="24"/>
                              <w:szCs w:val="24"/>
                            </w:rPr>
                          </m:ctrlPr>
                        </m:sSupPr>
                        <m:e>
                          <m:r>
                            <w:rPr>
                              <w:rFonts w:ascii="Cambria Math" w:hAnsi="Cambria Math" w:cstheme="majorBidi"/>
                              <w:sz w:val="24"/>
                              <w:szCs w:val="24"/>
                            </w:rPr>
                            <m:t>σ</m:t>
                          </m:r>
                        </m:e>
                        <m:sup>
                          <m:r>
                            <w:rPr>
                              <w:rFonts w:ascii="Cambria Math" w:hAnsi="Cambria Math" w:cstheme="majorBidi"/>
                              <w:sz w:val="24"/>
                              <w:szCs w:val="24"/>
                            </w:rPr>
                            <m:t>2</m:t>
                          </m:r>
                        </m:sup>
                      </m:sSup>
                    </m:e>
                  </m:nary>
                  <m:r>
                    <w:rPr>
                      <w:rFonts w:ascii="Cambria Math" w:hAnsi="Cambria Math" w:cstheme="majorBidi"/>
                      <w:sz w:val="24"/>
                      <w:szCs w:val="24"/>
                    </w:rPr>
                    <m:t>t</m:t>
                  </m:r>
                </m:den>
              </m:f>
            </m:e>
          </m:d>
        </m:oMath>
      </m:oMathPara>
    </w:p>
    <w:p w:rsidR="00AE0908" w:rsidRDefault="00AE0908" w:rsidP="00AE0908">
      <w:pPr>
        <w:pStyle w:val="ListParagraph"/>
        <w:spacing w:after="0" w:line="480" w:lineRule="auto"/>
        <w:ind w:left="0"/>
        <w:contextualSpacing w:val="0"/>
        <w:jc w:val="both"/>
        <w:rPr>
          <w:rFonts w:asciiTheme="majorBidi" w:hAnsiTheme="majorBidi" w:cstheme="majorBidi"/>
          <w:sz w:val="24"/>
          <w:szCs w:val="24"/>
        </w:rPr>
      </w:pPr>
      <w:r>
        <w:rPr>
          <w:rFonts w:asciiTheme="majorBidi" w:hAnsiTheme="majorBidi" w:cstheme="majorBidi"/>
          <w:sz w:val="24"/>
          <w:szCs w:val="24"/>
        </w:rPr>
        <w:t>Keterangan :</w:t>
      </w:r>
    </w:p>
    <w:p w:rsidR="00AE0908" w:rsidRPr="00AF1E34" w:rsidRDefault="00AE0908" w:rsidP="00AE0908">
      <w:pPr>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Pr="00AF1E34">
        <w:rPr>
          <w:rFonts w:asciiTheme="majorBidi" w:hAnsiTheme="majorBidi" w:cstheme="majorBidi"/>
          <w:sz w:val="24"/>
          <w:szCs w:val="24"/>
        </w:rPr>
        <w:t>R</w:t>
      </w:r>
      <w:r w:rsidRPr="00AF1E34">
        <w:rPr>
          <w:rFonts w:asciiTheme="majorBidi" w:hAnsiTheme="majorBidi" w:cstheme="majorBidi"/>
          <w:sz w:val="24"/>
          <w:szCs w:val="24"/>
          <w:vertAlign w:val="subscript"/>
        </w:rPr>
        <w:t>11</w:t>
      </w:r>
      <w:r>
        <w:rPr>
          <w:rFonts w:asciiTheme="majorBidi" w:hAnsiTheme="majorBidi" w:cstheme="majorBidi"/>
          <w:sz w:val="24"/>
          <w:szCs w:val="24"/>
        </w:rPr>
        <w:tab/>
        <w:t>: Reabilitas instrumen</w:t>
      </w:r>
    </w:p>
    <w:p w:rsidR="00AE0908" w:rsidRDefault="00AE0908" w:rsidP="00AE0908">
      <w:pPr>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Pr="00AF1E34">
        <w:rPr>
          <w:rFonts w:asciiTheme="majorBidi" w:hAnsiTheme="majorBidi" w:cstheme="majorBidi"/>
          <w:sz w:val="24"/>
          <w:szCs w:val="24"/>
        </w:rPr>
        <w:t>K</w:t>
      </w:r>
      <w:r>
        <w:rPr>
          <w:rFonts w:asciiTheme="majorBidi" w:hAnsiTheme="majorBidi" w:cstheme="majorBidi"/>
          <w:sz w:val="24"/>
          <w:szCs w:val="24"/>
        </w:rPr>
        <w:tab/>
      </w:r>
      <w:r w:rsidRPr="00AF1E34">
        <w:rPr>
          <w:rFonts w:asciiTheme="majorBidi" w:hAnsiTheme="majorBidi" w:cstheme="majorBidi"/>
          <w:sz w:val="24"/>
          <w:szCs w:val="24"/>
        </w:rPr>
        <w:t>: Banyaknya butir pertanyaan</w:t>
      </w:r>
    </w:p>
    <w:p w:rsidR="00AE0908" w:rsidRPr="00AF1E34" w:rsidRDefault="00AE0908" w:rsidP="00AE0908">
      <w:pPr>
        <w:spacing w:after="0" w:line="480" w:lineRule="auto"/>
        <w:jc w:val="both"/>
        <w:rPr>
          <w:rFonts w:asciiTheme="majorBidi" w:hAnsiTheme="majorBidi" w:cstheme="majorBidi"/>
          <w:sz w:val="24"/>
          <w:szCs w:val="24"/>
        </w:rPr>
      </w:pPr>
      <w:r>
        <w:rPr>
          <w:rFonts w:asciiTheme="majorBidi" w:eastAsiaTheme="minorEastAsia" w:hAnsiTheme="majorBidi" w:cstheme="majorBidi"/>
          <w:sz w:val="24"/>
          <w:szCs w:val="24"/>
        </w:rPr>
        <w:tab/>
      </w:r>
      <m:oMath>
        <m:nary>
          <m:naryPr>
            <m:chr m:val="∑"/>
            <m:limLoc m:val="undOvr"/>
            <m:subHide m:val="on"/>
            <m:supHide m:val="on"/>
            <m:ctrlPr>
              <w:rPr>
                <w:rFonts w:ascii="Cambria Math" w:hAnsi="Cambria Math" w:cstheme="majorBidi"/>
                <w:i/>
                <w:sz w:val="24"/>
                <w:szCs w:val="24"/>
              </w:rPr>
            </m:ctrlPr>
          </m:naryPr>
          <m:sub/>
          <m:sup/>
          <m:e>
            <m:sSup>
              <m:sSupPr>
                <m:ctrlPr>
                  <w:rPr>
                    <w:rFonts w:ascii="Cambria Math" w:hAnsi="Cambria Math" w:cstheme="majorBidi"/>
                    <w:i/>
                    <w:sz w:val="24"/>
                    <w:szCs w:val="24"/>
                  </w:rPr>
                </m:ctrlPr>
              </m:sSupPr>
              <m:e>
                <m:r>
                  <w:rPr>
                    <w:rFonts w:ascii="Cambria Math" w:hAnsi="Cambria Math" w:cstheme="majorBidi"/>
                    <w:sz w:val="24"/>
                    <w:szCs w:val="24"/>
                  </w:rPr>
                  <m:t>σb</m:t>
                </m:r>
              </m:e>
              <m:sup>
                <m:r>
                  <w:rPr>
                    <w:rFonts w:ascii="Cambria Math" w:hAnsi="Cambria Math" w:cstheme="majorBidi"/>
                    <w:sz w:val="24"/>
                    <w:szCs w:val="24"/>
                  </w:rPr>
                  <m:t>2</m:t>
                </m:r>
              </m:sup>
            </m:sSup>
          </m:e>
        </m:nary>
      </m:oMath>
      <w:r w:rsidRPr="00AF1E34">
        <w:rPr>
          <w:rFonts w:asciiTheme="majorBidi" w:eastAsiaTheme="minorEastAsia" w:hAnsiTheme="majorBidi" w:cstheme="majorBidi"/>
          <w:sz w:val="24"/>
          <w:szCs w:val="24"/>
        </w:rPr>
        <w:tab/>
        <w:t>: Jumlah varians butir</w:t>
      </w:r>
    </w:p>
    <w:p w:rsidR="00AE0908" w:rsidRDefault="00AE0908" w:rsidP="00AE0908">
      <w:pPr>
        <w:pStyle w:val="ListParagraph"/>
        <w:spacing w:after="0" w:line="480" w:lineRule="auto"/>
        <w:ind w:left="0"/>
        <w:contextualSpacing w:val="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ab/>
      </w:r>
      <m:oMath>
        <m:sSup>
          <m:sSupPr>
            <m:ctrlPr>
              <w:rPr>
                <w:rFonts w:ascii="Cambria Math" w:hAnsi="Cambria Math" w:cstheme="majorBidi"/>
                <w:i/>
                <w:sz w:val="24"/>
                <w:szCs w:val="24"/>
              </w:rPr>
            </m:ctrlPr>
          </m:sSupPr>
          <m:e>
            <m:r>
              <w:rPr>
                <w:rFonts w:ascii="Cambria Math" w:hAnsi="Cambria Math" w:cstheme="majorBidi"/>
                <w:sz w:val="24"/>
                <w:szCs w:val="24"/>
              </w:rPr>
              <m:t>σ</m:t>
            </m:r>
          </m:e>
          <m:sup>
            <m:r>
              <w:rPr>
                <w:rFonts w:ascii="Cambria Math" w:hAnsi="Cambria Math" w:cstheme="majorBidi"/>
                <w:sz w:val="24"/>
                <w:szCs w:val="24"/>
              </w:rPr>
              <m:t>2</m:t>
            </m:r>
          </m:sup>
        </m:sSup>
        <m:r>
          <w:rPr>
            <w:rFonts w:ascii="Cambria Math" w:hAnsi="Cambria Math" w:cstheme="majorBidi"/>
            <w:sz w:val="24"/>
            <w:szCs w:val="24"/>
          </w:rPr>
          <m:t>t</m:t>
        </m:r>
      </m:oMath>
      <w:r>
        <w:rPr>
          <w:rFonts w:asciiTheme="majorBidi" w:eastAsiaTheme="minorEastAsia" w:hAnsiTheme="majorBidi" w:cstheme="majorBidi"/>
          <w:sz w:val="24"/>
          <w:szCs w:val="24"/>
        </w:rPr>
        <w:tab/>
        <w:t>: Varians total</w:t>
      </w:r>
    </w:p>
    <w:p w:rsidR="00AE0908" w:rsidRDefault="00AE0908" w:rsidP="00AE0908">
      <w:pPr>
        <w:pStyle w:val="ListParagraph"/>
        <w:spacing w:after="0" w:line="480" w:lineRule="auto"/>
        <w:ind w:left="0"/>
        <w:contextualSpacing w:val="0"/>
        <w:jc w:val="both"/>
        <w:rPr>
          <w:rFonts w:asciiTheme="majorBidi" w:eastAsiaTheme="minorEastAsia" w:hAnsiTheme="majorBidi" w:cstheme="majorBidi"/>
          <w:sz w:val="32"/>
          <w:szCs w:val="32"/>
        </w:rPr>
      </w:pPr>
      <w:r>
        <w:rPr>
          <w:rFonts w:asciiTheme="majorBidi" w:eastAsiaTheme="minorEastAsia" w:hAnsiTheme="majorBidi" w:cstheme="majorBidi"/>
          <w:sz w:val="24"/>
          <w:szCs w:val="24"/>
        </w:rPr>
        <w:tab/>
        <w:t>R</w:t>
      </w:r>
      <w:r>
        <w:rPr>
          <w:rFonts w:asciiTheme="majorBidi" w:eastAsiaTheme="minorEastAsia" w:hAnsiTheme="majorBidi" w:cstheme="majorBidi"/>
          <w:sz w:val="24"/>
          <w:szCs w:val="24"/>
          <w:vertAlign w:val="subscript"/>
        </w:rPr>
        <w:t>11</w:t>
      </w:r>
      <w:r>
        <w:rPr>
          <w:rFonts w:asciiTheme="majorBidi" w:eastAsiaTheme="minorEastAsia" w:hAnsiTheme="majorBidi" w:cstheme="majorBidi"/>
          <w:sz w:val="24"/>
          <w:szCs w:val="24"/>
          <w:vertAlign w:val="subscript"/>
        </w:rPr>
        <w:tab/>
      </w:r>
      <w:r>
        <w:rPr>
          <w:rFonts w:asciiTheme="majorBidi" w:eastAsiaTheme="minorEastAsia" w:hAnsiTheme="majorBidi" w:cstheme="majorBidi"/>
          <w:sz w:val="24"/>
          <w:szCs w:val="24"/>
        </w:rPr>
        <w:t xml:space="preserve"> = </w:t>
      </w:r>
      <m:oMath>
        <m:r>
          <w:rPr>
            <w:rFonts w:ascii="Cambria Math" w:hAnsi="Cambria Math" w:cstheme="majorBidi"/>
            <w:sz w:val="32"/>
            <w:szCs w:val="32"/>
          </w:rPr>
          <m:t xml:space="preserve"> </m:t>
        </m:r>
        <m:d>
          <m:dPr>
            <m:ctrlPr>
              <w:rPr>
                <w:rFonts w:ascii="Cambria Math" w:hAnsi="Cambria Math" w:cstheme="majorBidi"/>
                <w:i/>
                <w:sz w:val="32"/>
                <w:szCs w:val="32"/>
              </w:rPr>
            </m:ctrlPr>
          </m:dPr>
          <m:e>
            <m:f>
              <m:fPr>
                <m:ctrlPr>
                  <w:rPr>
                    <w:rFonts w:ascii="Cambria Math" w:hAnsi="Cambria Math" w:cstheme="majorBidi"/>
                    <w:i/>
                    <w:sz w:val="32"/>
                    <w:szCs w:val="32"/>
                  </w:rPr>
                </m:ctrlPr>
              </m:fPr>
              <m:num>
                <m:r>
                  <w:rPr>
                    <w:rFonts w:ascii="Cambria Math" w:hAnsi="Cambria Math" w:cstheme="majorBidi"/>
                    <w:sz w:val="32"/>
                    <w:szCs w:val="32"/>
                  </w:rPr>
                  <m:t>k</m:t>
                </m:r>
              </m:num>
              <m:den>
                <m:r>
                  <w:rPr>
                    <w:rFonts w:ascii="Cambria Math" w:hAnsi="Cambria Math" w:cstheme="majorBidi"/>
                    <w:sz w:val="32"/>
                    <w:szCs w:val="32"/>
                  </w:rPr>
                  <m:t>k-1</m:t>
                </m:r>
              </m:den>
            </m:f>
          </m:e>
        </m:d>
        <m:d>
          <m:dPr>
            <m:ctrlPr>
              <w:rPr>
                <w:rFonts w:ascii="Cambria Math" w:hAnsi="Cambria Math" w:cstheme="majorBidi"/>
                <w:i/>
                <w:sz w:val="32"/>
                <w:szCs w:val="32"/>
              </w:rPr>
            </m:ctrlPr>
          </m:dPr>
          <m:e>
            <m:r>
              <w:rPr>
                <w:rFonts w:ascii="Cambria Math" w:hAnsi="Cambria Math" w:cstheme="majorBidi"/>
                <w:sz w:val="32"/>
                <w:szCs w:val="32"/>
              </w:rPr>
              <m:t>1-</m:t>
            </m:r>
            <m:f>
              <m:fPr>
                <m:ctrlPr>
                  <w:rPr>
                    <w:rFonts w:ascii="Cambria Math" w:hAnsi="Cambria Math" w:cstheme="majorBidi"/>
                    <w:i/>
                    <w:sz w:val="32"/>
                    <w:szCs w:val="32"/>
                  </w:rPr>
                </m:ctrlPr>
              </m:fPr>
              <m:num>
                <m:nary>
                  <m:naryPr>
                    <m:chr m:val="∑"/>
                    <m:limLoc m:val="undOvr"/>
                    <m:subHide m:val="on"/>
                    <m:supHide m:val="on"/>
                    <m:ctrlPr>
                      <w:rPr>
                        <w:rFonts w:ascii="Cambria Math" w:hAnsi="Cambria Math" w:cstheme="majorBidi"/>
                        <w:i/>
                        <w:sz w:val="32"/>
                        <w:szCs w:val="32"/>
                      </w:rPr>
                    </m:ctrlPr>
                  </m:naryPr>
                  <m:sub/>
                  <m:sup/>
                  <m:e>
                    <m:sSup>
                      <m:sSupPr>
                        <m:ctrlPr>
                          <w:rPr>
                            <w:rFonts w:ascii="Cambria Math" w:hAnsi="Cambria Math" w:cstheme="majorBidi"/>
                            <w:i/>
                            <w:sz w:val="32"/>
                            <w:szCs w:val="32"/>
                          </w:rPr>
                        </m:ctrlPr>
                      </m:sSupPr>
                      <m:e>
                        <m:r>
                          <w:rPr>
                            <w:rFonts w:ascii="Cambria Math" w:hAnsi="Cambria Math" w:cstheme="majorBidi"/>
                            <w:sz w:val="32"/>
                            <w:szCs w:val="32"/>
                          </w:rPr>
                          <m:t>σb</m:t>
                        </m:r>
                      </m:e>
                      <m:sup>
                        <m:r>
                          <w:rPr>
                            <w:rFonts w:ascii="Cambria Math" w:hAnsi="Cambria Math" w:cstheme="majorBidi"/>
                            <w:sz w:val="32"/>
                            <w:szCs w:val="32"/>
                          </w:rPr>
                          <m:t>2</m:t>
                        </m:r>
                      </m:sup>
                    </m:sSup>
                  </m:e>
                </m:nary>
              </m:num>
              <m:den>
                <m:nary>
                  <m:naryPr>
                    <m:chr m:val="∑"/>
                    <m:limLoc m:val="undOvr"/>
                    <m:subHide m:val="on"/>
                    <m:supHide m:val="on"/>
                    <m:ctrlPr>
                      <w:rPr>
                        <w:rFonts w:ascii="Cambria Math" w:hAnsi="Cambria Math" w:cstheme="majorBidi"/>
                        <w:i/>
                        <w:sz w:val="32"/>
                        <w:szCs w:val="32"/>
                      </w:rPr>
                    </m:ctrlPr>
                  </m:naryPr>
                  <m:sub/>
                  <m:sup/>
                  <m:e>
                    <m:sSup>
                      <m:sSupPr>
                        <m:ctrlPr>
                          <w:rPr>
                            <w:rFonts w:ascii="Cambria Math" w:hAnsi="Cambria Math" w:cstheme="majorBidi"/>
                            <w:i/>
                            <w:sz w:val="32"/>
                            <w:szCs w:val="32"/>
                          </w:rPr>
                        </m:ctrlPr>
                      </m:sSupPr>
                      <m:e>
                        <m:r>
                          <w:rPr>
                            <w:rFonts w:ascii="Cambria Math" w:hAnsi="Cambria Math" w:cstheme="majorBidi"/>
                            <w:sz w:val="32"/>
                            <w:szCs w:val="32"/>
                          </w:rPr>
                          <m:t>σ</m:t>
                        </m:r>
                      </m:e>
                      <m:sup>
                        <m:r>
                          <w:rPr>
                            <w:rFonts w:ascii="Cambria Math" w:hAnsi="Cambria Math" w:cstheme="majorBidi"/>
                            <w:sz w:val="32"/>
                            <w:szCs w:val="32"/>
                          </w:rPr>
                          <m:t>2</m:t>
                        </m:r>
                      </m:sup>
                    </m:sSup>
                  </m:e>
                </m:nary>
                <m:r>
                  <w:rPr>
                    <w:rFonts w:ascii="Cambria Math" w:hAnsi="Cambria Math" w:cstheme="majorBidi"/>
                    <w:sz w:val="32"/>
                    <w:szCs w:val="32"/>
                  </w:rPr>
                  <m:t>t</m:t>
                </m:r>
              </m:den>
            </m:f>
          </m:e>
        </m:d>
      </m:oMath>
    </w:p>
    <w:p w:rsidR="00AE0908" w:rsidRPr="00676044" w:rsidRDefault="00AE0908" w:rsidP="00AE0908">
      <w:pPr>
        <w:pStyle w:val="ListParagraph"/>
        <w:spacing w:after="0" w:line="480" w:lineRule="auto"/>
        <w:ind w:left="0"/>
        <w:contextualSpacing w:val="0"/>
        <w:jc w:val="both"/>
        <w:rPr>
          <w:rFonts w:asciiTheme="majorBidi" w:eastAsiaTheme="minorEastAsia" w:hAnsiTheme="majorBidi" w:cstheme="majorBidi"/>
          <w:sz w:val="32"/>
          <w:szCs w:val="32"/>
        </w:rPr>
      </w:pPr>
      <w:r>
        <w:rPr>
          <w:rFonts w:asciiTheme="majorBidi" w:eastAsiaTheme="minorEastAsia" w:hAnsiTheme="majorBidi" w:cstheme="majorBidi"/>
          <w:sz w:val="32"/>
          <w:szCs w:val="32"/>
        </w:rPr>
        <w:tab/>
      </w:r>
      <w:r>
        <w:rPr>
          <w:rFonts w:asciiTheme="majorBidi" w:eastAsiaTheme="minorEastAsia" w:hAnsiTheme="majorBidi" w:cstheme="majorBidi"/>
          <w:sz w:val="32"/>
          <w:szCs w:val="32"/>
        </w:rPr>
        <w:tab/>
        <w:t xml:space="preserve">= </w:t>
      </w:r>
      <m:oMath>
        <m:r>
          <w:rPr>
            <w:rFonts w:ascii="Cambria Math" w:hAnsi="Cambria Math" w:cstheme="majorBidi"/>
            <w:sz w:val="32"/>
            <w:szCs w:val="32"/>
          </w:rPr>
          <m:t xml:space="preserve"> </m:t>
        </m:r>
        <m:d>
          <m:dPr>
            <m:ctrlPr>
              <w:rPr>
                <w:rFonts w:ascii="Cambria Math" w:hAnsi="Cambria Math" w:cstheme="majorBidi"/>
                <w:i/>
                <w:sz w:val="32"/>
                <w:szCs w:val="32"/>
              </w:rPr>
            </m:ctrlPr>
          </m:dPr>
          <m:e>
            <m:f>
              <m:fPr>
                <m:ctrlPr>
                  <w:rPr>
                    <w:rFonts w:ascii="Cambria Math" w:hAnsi="Cambria Math" w:cstheme="majorBidi"/>
                    <w:i/>
                    <w:sz w:val="32"/>
                    <w:szCs w:val="32"/>
                  </w:rPr>
                </m:ctrlPr>
              </m:fPr>
              <m:num>
                <m:r>
                  <w:rPr>
                    <w:rFonts w:ascii="Cambria Math" w:hAnsi="Cambria Math" w:cstheme="majorBidi"/>
                    <w:sz w:val="32"/>
                    <w:szCs w:val="32"/>
                  </w:rPr>
                  <m:t>35</m:t>
                </m:r>
              </m:num>
              <m:den>
                <m:r>
                  <w:rPr>
                    <w:rFonts w:ascii="Cambria Math" w:hAnsi="Cambria Math" w:cstheme="majorBidi"/>
                    <w:sz w:val="32"/>
                    <w:szCs w:val="32"/>
                  </w:rPr>
                  <m:t>35-1</m:t>
                </m:r>
              </m:den>
            </m:f>
          </m:e>
        </m:d>
        <m:d>
          <m:dPr>
            <m:ctrlPr>
              <w:rPr>
                <w:rFonts w:ascii="Cambria Math" w:hAnsi="Cambria Math" w:cstheme="majorBidi"/>
                <w:i/>
                <w:sz w:val="32"/>
                <w:szCs w:val="32"/>
              </w:rPr>
            </m:ctrlPr>
          </m:dPr>
          <m:e>
            <m:r>
              <w:rPr>
                <w:rFonts w:ascii="Cambria Math" w:hAnsi="Cambria Math" w:cstheme="majorBidi"/>
                <w:sz w:val="32"/>
                <w:szCs w:val="32"/>
              </w:rPr>
              <m:t>1-</m:t>
            </m:r>
            <m:f>
              <m:fPr>
                <m:ctrlPr>
                  <w:rPr>
                    <w:rFonts w:ascii="Cambria Math" w:hAnsi="Cambria Math" w:cstheme="majorBidi"/>
                    <w:i/>
                    <w:sz w:val="32"/>
                    <w:szCs w:val="32"/>
                  </w:rPr>
                </m:ctrlPr>
              </m:fPr>
              <m:num>
                <m:r>
                  <m:rPr>
                    <m:sty m:val="p"/>
                  </m:rPr>
                  <w:rPr>
                    <w:rFonts w:ascii="Cambria Math" w:eastAsia="Times New Roman" w:hAnsi="Cambria Math" w:cs="Calibri"/>
                    <w:color w:val="000000"/>
                    <w:sz w:val="32"/>
                    <w:szCs w:val="32"/>
                  </w:rPr>
                  <m:t>22,848</m:t>
                </m:r>
              </m:num>
              <m:den>
                <m:r>
                  <m:rPr>
                    <m:sty m:val="p"/>
                  </m:rPr>
                  <w:rPr>
                    <w:rFonts w:ascii="Cambria Math" w:eastAsia="Times New Roman" w:hAnsi="Cambria Math" w:cs="Calibri"/>
                    <w:color w:val="000000"/>
                    <w:sz w:val="32"/>
                    <w:szCs w:val="32"/>
                  </w:rPr>
                  <m:t>258,144</m:t>
                </m:r>
              </m:den>
            </m:f>
          </m:e>
        </m:d>
      </m:oMath>
    </w:p>
    <w:p w:rsidR="00AE0908" w:rsidRDefault="00AE0908" w:rsidP="00AE0908">
      <w:pPr>
        <w:pStyle w:val="ListParagraph"/>
        <w:spacing w:after="0" w:line="480" w:lineRule="auto"/>
        <w:ind w:left="0"/>
        <w:contextualSpacing w:val="0"/>
        <w:jc w:val="both"/>
        <w:rPr>
          <w:rFonts w:asciiTheme="majorBidi" w:eastAsiaTheme="minorEastAsia" w:hAnsiTheme="majorBidi" w:cstheme="majorBidi"/>
          <w:sz w:val="32"/>
          <w:szCs w:val="32"/>
        </w:rPr>
      </w:pP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t xml:space="preserve">= </w:t>
      </w:r>
      <m:oMath>
        <m:r>
          <w:rPr>
            <w:rFonts w:ascii="Cambria Math" w:hAnsi="Cambria Math" w:cstheme="majorBidi"/>
            <w:sz w:val="32"/>
            <w:szCs w:val="32"/>
          </w:rPr>
          <m:t xml:space="preserve"> </m:t>
        </m:r>
        <m:d>
          <m:dPr>
            <m:ctrlPr>
              <w:rPr>
                <w:rFonts w:ascii="Cambria Math" w:hAnsi="Cambria Math" w:cstheme="majorBidi"/>
                <w:i/>
                <w:sz w:val="32"/>
                <w:szCs w:val="32"/>
              </w:rPr>
            </m:ctrlPr>
          </m:dPr>
          <m:e>
            <m:f>
              <m:fPr>
                <m:ctrlPr>
                  <w:rPr>
                    <w:rFonts w:ascii="Cambria Math" w:hAnsi="Cambria Math" w:cstheme="majorBidi"/>
                    <w:i/>
                    <w:sz w:val="32"/>
                    <w:szCs w:val="32"/>
                  </w:rPr>
                </m:ctrlPr>
              </m:fPr>
              <m:num>
                <m:r>
                  <w:rPr>
                    <w:rFonts w:ascii="Cambria Math" w:hAnsi="Cambria Math" w:cstheme="majorBidi"/>
                    <w:sz w:val="32"/>
                    <w:szCs w:val="32"/>
                  </w:rPr>
                  <m:t>35</m:t>
                </m:r>
              </m:num>
              <m:den>
                <m:r>
                  <w:rPr>
                    <w:rFonts w:ascii="Cambria Math" w:hAnsi="Cambria Math" w:cstheme="majorBidi"/>
                    <w:sz w:val="32"/>
                    <w:szCs w:val="32"/>
                  </w:rPr>
                  <m:t>34</m:t>
                </m:r>
              </m:den>
            </m:f>
          </m:e>
        </m:d>
        <m:d>
          <m:dPr>
            <m:ctrlPr>
              <w:rPr>
                <w:rFonts w:ascii="Cambria Math" w:hAnsi="Cambria Math" w:cstheme="majorBidi"/>
                <w:i/>
                <w:sz w:val="32"/>
                <w:szCs w:val="32"/>
              </w:rPr>
            </m:ctrlPr>
          </m:dPr>
          <m:e>
            <m:r>
              <w:rPr>
                <w:rFonts w:ascii="Cambria Math" w:hAnsi="Cambria Math" w:cstheme="majorBidi"/>
                <w:sz w:val="32"/>
                <w:szCs w:val="32"/>
              </w:rPr>
              <m:t>1-0,089</m:t>
            </m:r>
          </m:e>
        </m:d>
      </m:oMath>
    </w:p>
    <w:p w:rsidR="00AE0908" w:rsidRPr="00734B9E" w:rsidRDefault="00AE0908" w:rsidP="00AE0908">
      <w:pPr>
        <w:pStyle w:val="ListParagraph"/>
        <w:spacing w:after="0" w:line="480" w:lineRule="auto"/>
        <w:ind w:left="0"/>
        <w:contextualSpacing w:val="0"/>
        <w:jc w:val="both"/>
        <w:rPr>
          <w:rFonts w:asciiTheme="majorBidi" w:eastAsiaTheme="minorEastAsia" w:hAnsiTheme="majorBidi" w:cstheme="majorBidi"/>
          <w:sz w:val="28"/>
          <w:szCs w:val="28"/>
        </w:rPr>
      </w:pPr>
      <w:r>
        <w:rPr>
          <w:rFonts w:asciiTheme="majorBidi" w:eastAsiaTheme="minorEastAsia" w:hAnsiTheme="majorBidi" w:cstheme="majorBidi"/>
          <w:sz w:val="32"/>
          <w:szCs w:val="32"/>
        </w:rPr>
        <w:tab/>
      </w:r>
      <w:r>
        <w:rPr>
          <w:rFonts w:asciiTheme="majorBidi" w:eastAsiaTheme="minorEastAsia" w:hAnsiTheme="majorBidi" w:cstheme="majorBidi"/>
          <w:sz w:val="32"/>
          <w:szCs w:val="32"/>
        </w:rPr>
        <w:tab/>
      </w:r>
      <w:r w:rsidRPr="00734B9E">
        <w:rPr>
          <w:rFonts w:asciiTheme="majorBidi" w:eastAsiaTheme="minorEastAsia" w:hAnsiTheme="majorBidi" w:cstheme="majorBidi"/>
          <w:sz w:val="24"/>
          <w:szCs w:val="24"/>
        </w:rPr>
        <w:t>=</w:t>
      </w:r>
      <w:r w:rsidRPr="00734B9E">
        <w:rPr>
          <w:rFonts w:asciiTheme="majorBidi" w:eastAsiaTheme="minorEastAsia" w:hAnsiTheme="majorBidi" w:cstheme="majorBidi"/>
          <w:sz w:val="28"/>
          <w:szCs w:val="28"/>
        </w:rPr>
        <w:t xml:space="preserve"> </w:t>
      </w:r>
      <m:oMath>
        <m:r>
          <w:rPr>
            <w:rFonts w:ascii="Cambria Math" w:hAnsi="Cambria Math" w:cstheme="majorBidi"/>
            <w:sz w:val="28"/>
            <w:szCs w:val="28"/>
          </w:rPr>
          <m:t xml:space="preserve"> 1,029</m:t>
        </m:r>
        <m:d>
          <m:dPr>
            <m:ctrlPr>
              <w:rPr>
                <w:rFonts w:ascii="Cambria Math" w:hAnsi="Cambria Math" w:cstheme="majorBidi"/>
                <w:i/>
                <w:sz w:val="28"/>
                <w:szCs w:val="28"/>
              </w:rPr>
            </m:ctrlPr>
          </m:dPr>
          <m:e>
            <m:r>
              <w:rPr>
                <w:rFonts w:ascii="Cambria Math" w:hAnsi="Cambria Math" w:cstheme="majorBidi"/>
                <w:sz w:val="28"/>
                <w:szCs w:val="28"/>
              </w:rPr>
              <m:t>0,911</m:t>
            </m:r>
          </m:e>
        </m:d>
      </m:oMath>
    </w:p>
    <w:p w:rsidR="00AE0908" w:rsidRPr="00734B9E" w:rsidRDefault="00AE0908" w:rsidP="00AE0908">
      <w:pPr>
        <w:pStyle w:val="ListParagraph"/>
        <w:spacing w:after="0" w:line="480" w:lineRule="auto"/>
        <w:ind w:left="0"/>
        <w:contextualSpacing w:val="0"/>
        <w:jc w:val="both"/>
        <w:rPr>
          <w:rFonts w:asciiTheme="majorBidi" w:eastAsiaTheme="minorEastAsia" w:hAnsiTheme="majorBidi" w:cstheme="majorBidi"/>
          <w:sz w:val="28"/>
          <w:szCs w:val="28"/>
        </w:rPr>
      </w:pPr>
      <w:r w:rsidRPr="00734B9E">
        <w:rPr>
          <w:rFonts w:asciiTheme="majorBidi" w:eastAsiaTheme="minorEastAsia" w:hAnsiTheme="majorBidi" w:cstheme="majorBidi"/>
          <w:sz w:val="28"/>
          <w:szCs w:val="28"/>
        </w:rPr>
        <w:tab/>
      </w:r>
      <w:r w:rsidRPr="00734B9E">
        <w:rPr>
          <w:rFonts w:asciiTheme="majorBidi" w:eastAsiaTheme="minorEastAsia" w:hAnsiTheme="majorBidi" w:cstheme="majorBidi"/>
          <w:sz w:val="28"/>
          <w:szCs w:val="28"/>
        </w:rPr>
        <w:tab/>
      </w:r>
      <w:r w:rsidRPr="00734B9E">
        <w:rPr>
          <w:rFonts w:asciiTheme="majorBidi" w:eastAsiaTheme="minorEastAsia" w:hAnsiTheme="majorBidi" w:cstheme="majorBidi"/>
          <w:sz w:val="24"/>
          <w:szCs w:val="24"/>
        </w:rPr>
        <w:t>=</w:t>
      </w:r>
      <w:r w:rsidRPr="00734B9E">
        <w:rPr>
          <w:rFonts w:asciiTheme="majorBidi" w:eastAsiaTheme="minorEastAsia" w:hAnsiTheme="majorBidi" w:cstheme="majorBidi"/>
          <w:sz w:val="28"/>
          <w:szCs w:val="28"/>
        </w:rPr>
        <w:t xml:space="preserve"> </w:t>
      </w:r>
      <m:oMath>
        <m:r>
          <w:rPr>
            <w:rFonts w:ascii="Cambria Math" w:hAnsi="Cambria Math" w:cstheme="majorBidi"/>
            <w:sz w:val="28"/>
            <w:szCs w:val="28"/>
          </w:rPr>
          <m:t xml:space="preserve"> 0,937</m:t>
        </m:r>
      </m:oMath>
    </w:p>
    <w:p w:rsidR="00AE0908" w:rsidRPr="00E6455F" w:rsidRDefault="00AE0908" w:rsidP="00AE0908">
      <w:pPr>
        <w:spacing w:after="0" w:line="240" w:lineRule="auto"/>
        <w:jc w:val="both"/>
        <w:rPr>
          <w:rFonts w:eastAsia="Times New Roman" w:cs="Calibri"/>
          <w:color w:val="000000"/>
        </w:rPr>
      </w:pPr>
    </w:p>
    <w:p w:rsidR="00AE0908" w:rsidRPr="00AC0BD3" w:rsidRDefault="00AE0908" w:rsidP="00AE0908">
      <w:pPr>
        <w:jc w:val="both"/>
        <w:rPr>
          <w:rFonts w:asciiTheme="majorBidi" w:hAnsiTheme="majorBidi" w:cstheme="majorBidi"/>
          <w:sz w:val="24"/>
          <w:szCs w:val="24"/>
        </w:rPr>
      </w:pPr>
      <w:r w:rsidRPr="00AC0BD3">
        <w:rPr>
          <w:rFonts w:asciiTheme="majorBidi" w:hAnsiTheme="majorBidi" w:cstheme="majorBidi"/>
          <w:sz w:val="24"/>
          <w:szCs w:val="24"/>
        </w:rPr>
        <w:br w:type="page"/>
      </w:r>
    </w:p>
    <w:p w:rsidR="00AE0908" w:rsidRDefault="00AE0908" w:rsidP="00AE0908">
      <w:pPr>
        <w:spacing w:after="0" w:line="480" w:lineRule="auto"/>
        <w:jc w:val="both"/>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lastRenderedPageBreak/>
        <w:t>Lampiran 10</w:t>
      </w:r>
    </w:p>
    <w:p w:rsidR="00AE0908" w:rsidRDefault="00AE0908" w:rsidP="00AE0908">
      <w:pPr>
        <w:spacing w:after="0" w:line="480" w:lineRule="auto"/>
        <w:jc w:val="center"/>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Instrumen Penelitian Pendidikan Karakter</w:t>
      </w:r>
    </w:p>
    <w:p w:rsidR="00AE0908" w:rsidRDefault="00AE0908" w:rsidP="00AE0908">
      <w:pPr>
        <w:spacing w:after="0" w:line="480" w:lineRule="auto"/>
        <w:jc w:val="center"/>
        <w:rPr>
          <w:rFonts w:asciiTheme="majorBidi" w:eastAsiaTheme="minorEastAsia" w:hAnsiTheme="majorBidi" w:cstheme="majorBidi"/>
          <w:b/>
          <w:bCs/>
          <w:sz w:val="24"/>
          <w:szCs w:val="24"/>
        </w:rPr>
      </w:pPr>
    </w:p>
    <w:p w:rsidR="00AE0908" w:rsidRPr="005A3536" w:rsidRDefault="00AE0908" w:rsidP="00AE0908">
      <w:pPr>
        <w:spacing w:after="0" w:line="480" w:lineRule="auto"/>
        <w:jc w:val="both"/>
        <w:rPr>
          <w:rFonts w:asciiTheme="majorBidi" w:eastAsiaTheme="minorEastAsia" w:hAnsiTheme="majorBidi" w:cstheme="majorBidi"/>
          <w:sz w:val="24"/>
          <w:szCs w:val="24"/>
        </w:rPr>
      </w:pPr>
      <w:r w:rsidRPr="005A3536">
        <w:rPr>
          <w:rFonts w:asciiTheme="majorBidi" w:eastAsiaTheme="minorEastAsia" w:hAnsiTheme="majorBidi" w:cstheme="majorBidi"/>
          <w:sz w:val="24"/>
          <w:szCs w:val="24"/>
        </w:rPr>
        <w:t>Nama</w:t>
      </w:r>
      <w:r w:rsidRPr="005A3536">
        <w:rPr>
          <w:rFonts w:asciiTheme="majorBidi" w:eastAsiaTheme="minorEastAsia" w:hAnsiTheme="majorBidi" w:cstheme="majorBidi"/>
          <w:sz w:val="24"/>
          <w:szCs w:val="24"/>
        </w:rPr>
        <w:tab/>
        <w:t>:</w:t>
      </w:r>
    </w:p>
    <w:p w:rsidR="00AE0908" w:rsidRDefault="00AE0908" w:rsidP="00AE0908">
      <w:pPr>
        <w:spacing w:after="0" w:line="480" w:lineRule="auto"/>
        <w:jc w:val="both"/>
        <w:rPr>
          <w:rFonts w:asciiTheme="majorBidi" w:eastAsiaTheme="minorEastAsia" w:hAnsiTheme="majorBidi" w:cstheme="majorBidi"/>
          <w:sz w:val="24"/>
          <w:szCs w:val="24"/>
        </w:rPr>
      </w:pPr>
      <w:r w:rsidRPr="005A3536">
        <w:rPr>
          <w:rFonts w:asciiTheme="majorBidi" w:eastAsiaTheme="minorEastAsia" w:hAnsiTheme="majorBidi" w:cstheme="majorBidi"/>
          <w:sz w:val="24"/>
          <w:szCs w:val="24"/>
        </w:rPr>
        <w:t>Kelas</w:t>
      </w:r>
      <w:r>
        <w:rPr>
          <w:rFonts w:asciiTheme="majorBidi" w:eastAsiaTheme="minorEastAsia" w:hAnsiTheme="majorBidi" w:cstheme="majorBidi"/>
          <w:sz w:val="24"/>
          <w:szCs w:val="24"/>
        </w:rPr>
        <w:tab/>
      </w:r>
      <w:r w:rsidRPr="005A3536">
        <w:rPr>
          <w:rFonts w:asciiTheme="majorBidi" w:eastAsiaTheme="minorEastAsia" w:hAnsiTheme="majorBidi" w:cstheme="majorBidi"/>
          <w:sz w:val="24"/>
          <w:szCs w:val="24"/>
        </w:rPr>
        <w:t>:</w:t>
      </w:r>
    </w:p>
    <w:p w:rsidR="00AE0908" w:rsidRDefault="00AE0908" w:rsidP="00AE0908">
      <w:pPr>
        <w:spacing w:after="0" w:line="48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Petunjuk Pengisian Angket</w:t>
      </w:r>
      <w:r>
        <w:rPr>
          <w:rFonts w:asciiTheme="majorBidi" w:eastAsiaTheme="minorEastAsia" w:hAnsiTheme="majorBidi" w:cstheme="majorBidi"/>
          <w:sz w:val="24"/>
          <w:szCs w:val="24"/>
        </w:rPr>
        <w:tab/>
        <w:t>:</w:t>
      </w:r>
    </w:p>
    <w:p w:rsidR="00AE0908" w:rsidRDefault="00AE0908" w:rsidP="00283B41">
      <w:pPr>
        <w:pStyle w:val="ListParagraph"/>
        <w:numPr>
          <w:ilvl w:val="0"/>
          <w:numId w:val="3"/>
        </w:numPr>
        <w:spacing w:line="480" w:lineRule="auto"/>
        <w:jc w:val="both"/>
        <w:rPr>
          <w:rFonts w:asciiTheme="majorBidi" w:hAnsiTheme="majorBidi" w:cstheme="majorBidi"/>
          <w:sz w:val="24"/>
          <w:szCs w:val="24"/>
        </w:rPr>
      </w:pPr>
      <w:r>
        <w:rPr>
          <w:rFonts w:asciiTheme="majorBidi" w:hAnsiTheme="majorBidi" w:cstheme="majorBidi"/>
          <w:sz w:val="24"/>
          <w:szCs w:val="24"/>
        </w:rPr>
        <w:t>Skala atas angket ini berisikan pernyataan tentang apa yang anda rasakan atau lakukan dalam kehidupan sehari-hari.</w:t>
      </w:r>
    </w:p>
    <w:p w:rsidR="00AE0908" w:rsidRDefault="00AE0908" w:rsidP="00283B41">
      <w:pPr>
        <w:pStyle w:val="ListParagraph"/>
        <w:numPr>
          <w:ilvl w:val="0"/>
          <w:numId w:val="3"/>
        </w:numPr>
        <w:spacing w:line="480" w:lineRule="auto"/>
        <w:jc w:val="both"/>
        <w:rPr>
          <w:rFonts w:asciiTheme="majorBidi" w:hAnsiTheme="majorBidi" w:cstheme="majorBidi"/>
          <w:sz w:val="24"/>
          <w:szCs w:val="24"/>
        </w:rPr>
      </w:pPr>
      <w:r>
        <w:rPr>
          <w:rFonts w:asciiTheme="majorBidi" w:hAnsiTheme="majorBidi" w:cstheme="majorBidi"/>
          <w:sz w:val="24"/>
          <w:szCs w:val="24"/>
        </w:rPr>
        <w:t>Tiap item atau pernyataan itu tersedia empat pilihan yaitu:</w:t>
      </w:r>
    </w:p>
    <w:p w:rsidR="00AE0908" w:rsidRDefault="00AE0908" w:rsidP="00AE0908">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SS</w:t>
      </w:r>
      <w:r>
        <w:rPr>
          <w:rFonts w:asciiTheme="majorBidi" w:hAnsiTheme="majorBidi" w:cstheme="majorBidi"/>
          <w:sz w:val="24"/>
          <w:szCs w:val="24"/>
        </w:rPr>
        <w:tab/>
        <w:t>: Sangat Sesuai</w:t>
      </w:r>
    </w:p>
    <w:p w:rsidR="00AE0908" w:rsidRDefault="00AE0908" w:rsidP="00AE0908">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S</w:t>
      </w:r>
      <w:r>
        <w:rPr>
          <w:rFonts w:asciiTheme="majorBidi" w:hAnsiTheme="majorBidi" w:cstheme="majorBidi"/>
          <w:sz w:val="24"/>
          <w:szCs w:val="24"/>
        </w:rPr>
        <w:tab/>
        <w:t>: Sesuai</w:t>
      </w:r>
    </w:p>
    <w:p w:rsidR="00AE0908" w:rsidRDefault="00AE0908" w:rsidP="00AE0908">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TS</w:t>
      </w:r>
      <w:r>
        <w:rPr>
          <w:rFonts w:asciiTheme="majorBidi" w:hAnsiTheme="majorBidi" w:cstheme="majorBidi"/>
          <w:sz w:val="24"/>
          <w:szCs w:val="24"/>
        </w:rPr>
        <w:tab/>
        <w:t>: Tidak Sesuai</w:t>
      </w:r>
    </w:p>
    <w:p w:rsidR="00AE0908" w:rsidRDefault="00AE0908" w:rsidP="00AE0908">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STS</w:t>
      </w:r>
      <w:r>
        <w:rPr>
          <w:rFonts w:asciiTheme="majorBidi" w:hAnsiTheme="majorBidi" w:cstheme="majorBidi"/>
          <w:sz w:val="24"/>
          <w:szCs w:val="24"/>
        </w:rPr>
        <w:tab/>
        <w:t>: Sangat Tidak Sesuai</w:t>
      </w:r>
    </w:p>
    <w:p w:rsidR="00AE0908" w:rsidRDefault="00AE0908" w:rsidP="00283B41">
      <w:pPr>
        <w:pStyle w:val="ListParagraph"/>
        <w:numPr>
          <w:ilvl w:val="0"/>
          <w:numId w:val="3"/>
        </w:numPr>
        <w:spacing w:line="480" w:lineRule="auto"/>
        <w:jc w:val="both"/>
        <w:rPr>
          <w:rFonts w:asciiTheme="majorBidi" w:hAnsiTheme="majorBidi" w:cstheme="majorBidi"/>
          <w:sz w:val="24"/>
          <w:szCs w:val="24"/>
        </w:rPr>
      </w:pPr>
      <w:r>
        <w:rPr>
          <w:rFonts w:asciiTheme="majorBidi" w:hAnsiTheme="majorBidi" w:cstheme="majorBidi"/>
          <w:sz w:val="24"/>
          <w:szCs w:val="24"/>
        </w:rPr>
        <w:t>Pilihlah salah satu dari empat pilihan tersebut yang sesuai dengan pengalaman anda dalam kesehariaan untuk masing-masing item.</w:t>
      </w:r>
    </w:p>
    <w:p w:rsidR="00AE0908" w:rsidRDefault="00AE0908" w:rsidP="00283B41">
      <w:pPr>
        <w:pStyle w:val="ListParagraph"/>
        <w:numPr>
          <w:ilvl w:val="0"/>
          <w:numId w:val="3"/>
        </w:numPr>
        <w:spacing w:line="480" w:lineRule="auto"/>
        <w:jc w:val="both"/>
        <w:rPr>
          <w:rFonts w:asciiTheme="majorBidi" w:hAnsiTheme="majorBidi" w:cstheme="majorBidi"/>
          <w:sz w:val="24"/>
          <w:szCs w:val="24"/>
        </w:rPr>
      </w:pPr>
      <w:r>
        <w:rPr>
          <w:rFonts w:asciiTheme="majorBidi" w:hAnsiTheme="majorBidi" w:cstheme="majorBidi"/>
          <w:sz w:val="24"/>
          <w:szCs w:val="24"/>
        </w:rPr>
        <w:t>Kejujuran anda dalam menjawab angket ini mempunyai arti yang tak terhingga nilainya.</w:t>
      </w:r>
    </w:p>
    <w:p w:rsidR="00AE0908" w:rsidRDefault="00AE0908" w:rsidP="00283B41">
      <w:pPr>
        <w:pStyle w:val="ListParagraph"/>
        <w:numPr>
          <w:ilvl w:val="0"/>
          <w:numId w:val="3"/>
        </w:numPr>
        <w:spacing w:line="480" w:lineRule="auto"/>
        <w:jc w:val="both"/>
        <w:rPr>
          <w:rFonts w:asciiTheme="majorBidi" w:hAnsiTheme="majorBidi" w:cstheme="majorBidi"/>
          <w:sz w:val="24"/>
          <w:szCs w:val="24"/>
        </w:rPr>
      </w:pPr>
      <w:r>
        <w:rPr>
          <w:rFonts w:asciiTheme="majorBidi" w:hAnsiTheme="majorBidi" w:cstheme="majorBidi"/>
          <w:sz w:val="24"/>
          <w:szCs w:val="24"/>
        </w:rPr>
        <w:t>Berilah tanda “</w:t>
      </w:r>
      <w:r>
        <w:rPr>
          <w:rFonts w:asciiTheme="majorBidi" w:hAnsiTheme="majorBidi" w:cstheme="majorBidi"/>
          <w:sz w:val="24"/>
          <w:szCs w:val="24"/>
        </w:rPr>
        <w:sym w:font="Wingdings" w:char="F0FC"/>
      </w:r>
      <w:r>
        <w:rPr>
          <w:rFonts w:asciiTheme="majorBidi" w:hAnsiTheme="majorBidi" w:cstheme="majorBidi"/>
          <w:sz w:val="24"/>
          <w:szCs w:val="24"/>
        </w:rPr>
        <w:t>” untuk setiap jawaban yang anda kemukakan.</w:t>
      </w:r>
    </w:p>
    <w:p w:rsidR="00AE0908" w:rsidRPr="007C7478" w:rsidRDefault="00AE0908" w:rsidP="00AE0908">
      <w:pPr>
        <w:pStyle w:val="ListParagraph"/>
        <w:spacing w:line="480" w:lineRule="auto"/>
        <w:ind w:left="360"/>
        <w:jc w:val="both"/>
        <w:rPr>
          <w:rFonts w:asciiTheme="majorBidi" w:hAnsiTheme="majorBidi" w:cstheme="majorBidi"/>
          <w:sz w:val="24"/>
          <w:szCs w:val="24"/>
        </w:rPr>
      </w:pPr>
      <w:r>
        <w:rPr>
          <w:rFonts w:asciiTheme="majorBidi" w:hAnsiTheme="majorBidi" w:cstheme="majorBidi"/>
          <w:sz w:val="24"/>
          <w:szCs w:val="24"/>
        </w:rPr>
        <w:t>Contoh pengisian angket Pendidikan Karakter</w:t>
      </w:r>
    </w:p>
    <w:tbl>
      <w:tblPr>
        <w:tblStyle w:val="TableGrid"/>
        <w:tblW w:w="0" w:type="auto"/>
        <w:tblInd w:w="108" w:type="dxa"/>
        <w:tblLayout w:type="fixed"/>
        <w:tblLook w:val="04A0"/>
      </w:tblPr>
      <w:tblGrid>
        <w:gridCol w:w="1609"/>
        <w:gridCol w:w="3519"/>
        <w:gridCol w:w="754"/>
        <w:gridCol w:w="719"/>
        <w:gridCol w:w="629"/>
        <w:gridCol w:w="708"/>
      </w:tblGrid>
      <w:tr w:rsidR="00AE0908" w:rsidTr="00A42C99">
        <w:tc>
          <w:tcPr>
            <w:tcW w:w="1609" w:type="dxa"/>
            <w:vAlign w:val="center"/>
          </w:tcPr>
          <w:p w:rsidR="00AE0908" w:rsidRDefault="00AE0908" w:rsidP="00A42C99">
            <w:pPr>
              <w:pStyle w:val="ListParagraph"/>
              <w:ind w:left="0"/>
              <w:jc w:val="center"/>
              <w:rPr>
                <w:rFonts w:asciiTheme="majorBidi" w:hAnsiTheme="majorBidi" w:cstheme="majorBidi"/>
                <w:sz w:val="24"/>
                <w:szCs w:val="24"/>
              </w:rPr>
            </w:pPr>
            <w:r>
              <w:rPr>
                <w:rFonts w:asciiTheme="majorBidi" w:hAnsiTheme="majorBidi" w:cstheme="majorBidi"/>
                <w:sz w:val="24"/>
                <w:szCs w:val="24"/>
              </w:rPr>
              <w:t>NO</w:t>
            </w:r>
          </w:p>
        </w:tc>
        <w:tc>
          <w:tcPr>
            <w:tcW w:w="3519" w:type="dxa"/>
            <w:vAlign w:val="center"/>
          </w:tcPr>
          <w:p w:rsidR="00AE0908" w:rsidRDefault="00AE0908" w:rsidP="00A42C99">
            <w:pPr>
              <w:pStyle w:val="ListParagraph"/>
              <w:ind w:left="0"/>
              <w:jc w:val="center"/>
              <w:rPr>
                <w:rFonts w:asciiTheme="majorBidi" w:hAnsiTheme="majorBidi" w:cstheme="majorBidi"/>
                <w:sz w:val="24"/>
                <w:szCs w:val="24"/>
              </w:rPr>
            </w:pPr>
            <w:r>
              <w:rPr>
                <w:rFonts w:asciiTheme="majorBidi" w:hAnsiTheme="majorBidi" w:cstheme="majorBidi"/>
                <w:sz w:val="24"/>
                <w:szCs w:val="24"/>
              </w:rPr>
              <w:t>PERNYATAAN</w:t>
            </w:r>
          </w:p>
        </w:tc>
        <w:tc>
          <w:tcPr>
            <w:tcW w:w="754" w:type="dxa"/>
            <w:vAlign w:val="center"/>
          </w:tcPr>
          <w:p w:rsidR="00AE0908" w:rsidRDefault="00AE0908" w:rsidP="00A42C99">
            <w:pPr>
              <w:pStyle w:val="ListParagraph"/>
              <w:ind w:left="0"/>
              <w:jc w:val="center"/>
              <w:rPr>
                <w:rFonts w:asciiTheme="majorBidi" w:hAnsiTheme="majorBidi" w:cstheme="majorBidi"/>
                <w:sz w:val="24"/>
                <w:szCs w:val="24"/>
              </w:rPr>
            </w:pPr>
            <w:r>
              <w:rPr>
                <w:rFonts w:asciiTheme="majorBidi" w:hAnsiTheme="majorBidi" w:cstheme="majorBidi"/>
                <w:sz w:val="24"/>
                <w:szCs w:val="24"/>
              </w:rPr>
              <w:t>SS</w:t>
            </w:r>
          </w:p>
        </w:tc>
        <w:tc>
          <w:tcPr>
            <w:tcW w:w="719" w:type="dxa"/>
            <w:vAlign w:val="center"/>
          </w:tcPr>
          <w:p w:rsidR="00AE0908" w:rsidRDefault="00AE0908" w:rsidP="00A42C99">
            <w:pPr>
              <w:pStyle w:val="ListParagraph"/>
              <w:ind w:left="0"/>
              <w:jc w:val="center"/>
              <w:rPr>
                <w:rFonts w:asciiTheme="majorBidi" w:hAnsiTheme="majorBidi" w:cstheme="majorBidi"/>
                <w:sz w:val="24"/>
                <w:szCs w:val="24"/>
              </w:rPr>
            </w:pPr>
            <w:r>
              <w:rPr>
                <w:rFonts w:asciiTheme="majorBidi" w:hAnsiTheme="majorBidi" w:cstheme="majorBidi"/>
                <w:sz w:val="24"/>
                <w:szCs w:val="24"/>
              </w:rPr>
              <w:t>S</w:t>
            </w:r>
          </w:p>
        </w:tc>
        <w:tc>
          <w:tcPr>
            <w:tcW w:w="629" w:type="dxa"/>
            <w:vAlign w:val="center"/>
          </w:tcPr>
          <w:p w:rsidR="00AE0908" w:rsidRDefault="00AE0908" w:rsidP="00A42C99">
            <w:pPr>
              <w:pStyle w:val="ListParagraph"/>
              <w:ind w:left="0"/>
              <w:jc w:val="center"/>
              <w:rPr>
                <w:rFonts w:asciiTheme="majorBidi" w:hAnsiTheme="majorBidi" w:cstheme="majorBidi"/>
                <w:sz w:val="24"/>
                <w:szCs w:val="24"/>
              </w:rPr>
            </w:pPr>
            <w:r>
              <w:rPr>
                <w:rFonts w:asciiTheme="majorBidi" w:hAnsiTheme="majorBidi" w:cstheme="majorBidi"/>
                <w:sz w:val="24"/>
                <w:szCs w:val="24"/>
              </w:rPr>
              <w:t>TS</w:t>
            </w:r>
          </w:p>
        </w:tc>
        <w:tc>
          <w:tcPr>
            <w:tcW w:w="708" w:type="dxa"/>
            <w:vAlign w:val="center"/>
          </w:tcPr>
          <w:p w:rsidR="00AE0908" w:rsidRDefault="00AE0908" w:rsidP="00A42C99">
            <w:pPr>
              <w:pStyle w:val="ListParagraph"/>
              <w:ind w:left="0"/>
              <w:jc w:val="center"/>
              <w:rPr>
                <w:rFonts w:asciiTheme="majorBidi" w:hAnsiTheme="majorBidi" w:cstheme="majorBidi"/>
                <w:sz w:val="24"/>
                <w:szCs w:val="24"/>
              </w:rPr>
            </w:pPr>
            <w:r>
              <w:rPr>
                <w:rFonts w:asciiTheme="majorBidi" w:hAnsiTheme="majorBidi" w:cstheme="majorBidi"/>
                <w:sz w:val="24"/>
                <w:szCs w:val="24"/>
              </w:rPr>
              <w:t>STS</w:t>
            </w:r>
          </w:p>
        </w:tc>
      </w:tr>
      <w:tr w:rsidR="00AE0908" w:rsidTr="00A42C99">
        <w:tc>
          <w:tcPr>
            <w:tcW w:w="1609" w:type="dxa"/>
            <w:vAlign w:val="center"/>
          </w:tcPr>
          <w:p w:rsidR="00AE0908" w:rsidRDefault="00AE0908" w:rsidP="00A42C99">
            <w:pPr>
              <w:pStyle w:val="ListParagraph"/>
              <w:ind w:left="0"/>
              <w:jc w:val="center"/>
              <w:rPr>
                <w:rFonts w:asciiTheme="majorBidi" w:hAnsiTheme="majorBidi" w:cstheme="majorBidi"/>
                <w:sz w:val="24"/>
                <w:szCs w:val="24"/>
              </w:rPr>
            </w:pPr>
            <w:r>
              <w:rPr>
                <w:rFonts w:asciiTheme="majorBidi" w:hAnsiTheme="majorBidi" w:cstheme="majorBidi"/>
                <w:sz w:val="24"/>
                <w:szCs w:val="24"/>
              </w:rPr>
              <w:t>1</w:t>
            </w:r>
          </w:p>
        </w:tc>
        <w:tc>
          <w:tcPr>
            <w:tcW w:w="3519" w:type="dxa"/>
            <w:vAlign w:val="center"/>
          </w:tcPr>
          <w:p w:rsidR="00AE0908" w:rsidRDefault="00AE0908" w:rsidP="00A42C99">
            <w:pPr>
              <w:pStyle w:val="ListParagraph"/>
              <w:ind w:left="0"/>
              <w:rPr>
                <w:rFonts w:asciiTheme="majorBidi" w:hAnsiTheme="majorBidi" w:cstheme="majorBidi"/>
                <w:sz w:val="24"/>
                <w:szCs w:val="24"/>
              </w:rPr>
            </w:pPr>
            <w:r w:rsidRPr="002F7033">
              <w:rPr>
                <w:rFonts w:asciiTheme="majorBidi" w:hAnsiTheme="majorBidi" w:cstheme="majorBidi"/>
                <w:sz w:val="24"/>
                <w:szCs w:val="24"/>
              </w:rPr>
              <w:t>Ketika b</w:t>
            </w:r>
            <w:r>
              <w:rPr>
                <w:rFonts w:asciiTheme="majorBidi" w:hAnsiTheme="majorBidi" w:cstheme="majorBidi"/>
                <w:sz w:val="24"/>
                <w:szCs w:val="24"/>
              </w:rPr>
              <w:t>ertemu guru saya akan memberi salam</w:t>
            </w:r>
          </w:p>
        </w:tc>
        <w:tc>
          <w:tcPr>
            <w:tcW w:w="754" w:type="dxa"/>
            <w:vAlign w:val="center"/>
          </w:tcPr>
          <w:p w:rsidR="00AE0908" w:rsidRDefault="00AE0908" w:rsidP="00A42C99">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c>
          <w:tcPr>
            <w:tcW w:w="719" w:type="dxa"/>
            <w:vAlign w:val="center"/>
          </w:tcPr>
          <w:p w:rsidR="00AE0908" w:rsidRDefault="00AE0908" w:rsidP="00A42C99">
            <w:pPr>
              <w:pStyle w:val="ListParagraph"/>
              <w:ind w:left="0"/>
              <w:rPr>
                <w:rFonts w:asciiTheme="majorBidi" w:hAnsiTheme="majorBidi" w:cstheme="majorBidi"/>
                <w:sz w:val="24"/>
                <w:szCs w:val="24"/>
              </w:rPr>
            </w:pPr>
          </w:p>
        </w:tc>
        <w:tc>
          <w:tcPr>
            <w:tcW w:w="629" w:type="dxa"/>
            <w:vAlign w:val="center"/>
          </w:tcPr>
          <w:p w:rsidR="00AE0908" w:rsidRDefault="00AE0908" w:rsidP="00A42C99">
            <w:pPr>
              <w:pStyle w:val="ListParagraph"/>
              <w:ind w:left="0"/>
              <w:rPr>
                <w:rFonts w:asciiTheme="majorBidi" w:hAnsiTheme="majorBidi" w:cstheme="majorBidi"/>
                <w:sz w:val="24"/>
                <w:szCs w:val="24"/>
              </w:rPr>
            </w:pPr>
          </w:p>
        </w:tc>
        <w:tc>
          <w:tcPr>
            <w:tcW w:w="708" w:type="dxa"/>
            <w:vAlign w:val="center"/>
          </w:tcPr>
          <w:p w:rsidR="00AE0908" w:rsidRDefault="00AE0908" w:rsidP="00A42C99">
            <w:pPr>
              <w:pStyle w:val="ListParagraph"/>
              <w:ind w:left="0"/>
              <w:rPr>
                <w:rFonts w:asciiTheme="majorBidi" w:hAnsiTheme="majorBidi" w:cstheme="majorBidi"/>
                <w:sz w:val="24"/>
                <w:szCs w:val="24"/>
              </w:rPr>
            </w:pPr>
          </w:p>
        </w:tc>
      </w:tr>
    </w:tbl>
    <w:p w:rsidR="00AE0908" w:rsidRDefault="00AE0908" w:rsidP="00AE0908">
      <w:pPr>
        <w:rPr>
          <w:rFonts w:asciiTheme="majorBidi" w:eastAsiaTheme="minorEastAsia" w:hAnsiTheme="majorBidi" w:cstheme="majorBidi"/>
          <w:b/>
          <w:bCs/>
          <w:sz w:val="24"/>
          <w:szCs w:val="24"/>
        </w:rPr>
      </w:pPr>
      <w:r w:rsidRPr="00C9740F">
        <w:rPr>
          <w:rFonts w:asciiTheme="majorBidi" w:eastAsiaTheme="minorEastAsia" w:hAnsiTheme="majorBidi" w:cstheme="majorBidi"/>
          <w:b/>
          <w:bCs/>
          <w:sz w:val="24"/>
          <w:szCs w:val="24"/>
        </w:rPr>
        <w:br w:type="page"/>
      </w:r>
    </w:p>
    <w:tbl>
      <w:tblPr>
        <w:tblStyle w:val="TableGrid"/>
        <w:tblW w:w="0" w:type="auto"/>
        <w:tblInd w:w="108" w:type="dxa"/>
        <w:tblLayout w:type="fixed"/>
        <w:tblLook w:val="04A0"/>
      </w:tblPr>
      <w:tblGrid>
        <w:gridCol w:w="626"/>
        <w:gridCol w:w="4502"/>
        <w:gridCol w:w="754"/>
        <w:gridCol w:w="719"/>
        <w:gridCol w:w="629"/>
        <w:gridCol w:w="708"/>
      </w:tblGrid>
      <w:tr w:rsidR="00AE0908" w:rsidRPr="002F7033" w:rsidTr="00A42C99">
        <w:trPr>
          <w:trHeight w:val="557"/>
        </w:trPr>
        <w:tc>
          <w:tcPr>
            <w:tcW w:w="626" w:type="dxa"/>
            <w:vAlign w:val="center"/>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lastRenderedPageBreak/>
              <w:t>NO</w:t>
            </w:r>
          </w:p>
        </w:tc>
        <w:tc>
          <w:tcPr>
            <w:tcW w:w="4502" w:type="dxa"/>
            <w:vAlign w:val="center"/>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PERNYATAAN</w:t>
            </w:r>
          </w:p>
        </w:tc>
        <w:tc>
          <w:tcPr>
            <w:tcW w:w="754" w:type="dxa"/>
            <w:vAlign w:val="center"/>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SS</w:t>
            </w:r>
          </w:p>
        </w:tc>
        <w:tc>
          <w:tcPr>
            <w:tcW w:w="719" w:type="dxa"/>
            <w:vAlign w:val="center"/>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S</w:t>
            </w:r>
          </w:p>
        </w:tc>
        <w:tc>
          <w:tcPr>
            <w:tcW w:w="629"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T</w:t>
            </w:r>
            <w:r w:rsidRPr="002F7033">
              <w:rPr>
                <w:rFonts w:asciiTheme="majorBidi" w:hAnsiTheme="majorBidi" w:cstheme="majorBidi"/>
                <w:sz w:val="24"/>
                <w:szCs w:val="24"/>
              </w:rPr>
              <w:t>S</w:t>
            </w:r>
          </w:p>
        </w:tc>
        <w:tc>
          <w:tcPr>
            <w:tcW w:w="708" w:type="dxa"/>
            <w:vAlign w:val="center"/>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STS</w:t>
            </w: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1</w:t>
            </w:r>
          </w:p>
        </w:tc>
        <w:tc>
          <w:tcPr>
            <w:tcW w:w="4502" w:type="dxa"/>
            <w:vAlign w:val="center"/>
          </w:tcPr>
          <w:p w:rsidR="00AE0908" w:rsidRPr="002F7033" w:rsidRDefault="00AE0908" w:rsidP="00A42C99">
            <w:pPr>
              <w:jc w:val="both"/>
              <w:rPr>
                <w:rFonts w:asciiTheme="majorBidi" w:hAnsiTheme="majorBidi" w:cstheme="majorBidi"/>
                <w:sz w:val="24"/>
                <w:szCs w:val="24"/>
              </w:rPr>
            </w:pPr>
            <w:r w:rsidRPr="002F7033">
              <w:rPr>
                <w:rFonts w:asciiTheme="majorBidi" w:hAnsiTheme="majorBidi" w:cstheme="majorBidi"/>
                <w:sz w:val="24"/>
                <w:szCs w:val="24"/>
              </w:rPr>
              <w:t>Ketika b</w:t>
            </w:r>
            <w:r>
              <w:rPr>
                <w:rFonts w:asciiTheme="majorBidi" w:hAnsiTheme="majorBidi" w:cstheme="majorBidi"/>
                <w:sz w:val="24"/>
                <w:szCs w:val="24"/>
              </w:rPr>
              <w:t>ertemu guru saya akan memberi salam</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2</w:t>
            </w:r>
          </w:p>
        </w:tc>
        <w:tc>
          <w:tcPr>
            <w:tcW w:w="4502" w:type="dxa"/>
            <w:vAlign w:val="center"/>
          </w:tcPr>
          <w:p w:rsidR="00AE0908" w:rsidRPr="002F7033" w:rsidRDefault="00AE0908" w:rsidP="00A42C99">
            <w:pPr>
              <w:jc w:val="both"/>
              <w:rPr>
                <w:rFonts w:asciiTheme="majorBidi" w:hAnsiTheme="majorBidi" w:cstheme="majorBidi"/>
                <w:sz w:val="24"/>
                <w:szCs w:val="24"/>
              </w:rPr>
            </w:pPr>
            <w:r w:rsidRPr="002F7033">
              <w:rPr>
                <w:rFonts w:asciiTheme="majorBidi" w:hAnsiTheme="majorBidi" w:cstheme="majorBidi"/>
                <w:sz w:val="24"/>
                <w:szCs w:val="24"/>
              </w:rPr>
              <w:t xml:space="preserve">Saya </w:t>
            </w:r>
            <w:r>
              <w:rPr>
                <w:rFonts w:asciiTheme="majorBidi" w:hAnsiTheme="majorBidi" w:cstheme="majorBidi"/>
                <w:sz w:val="24"/>
                <w:szCs w:val="24"/>
              </w:rPr>
              <w:t xml:space="preserve">berbicara </w:t>
            </w:r>
            <w:r w:rsidRPr="002F7033">
              <w:rPr>
                <w:rFonts w:asciiTheme="majorBidi" w:hAnsiTheme="majorBidi" w:cstheme="majorBidi"/>
                <w:sz w:val="24"/>
                <w:szCs w:val="24"/>
              </w:rPr>
              <w:t>ses</w:t>
            </w:r>
            <w:r>
              <w:rPr>
                <w:rFonts w:asciiTheme="majorBidi" w:hAnsiTheme="majorBidi" w:cstheme="majorBidi"/>
                <w:sz w:val="24"/>
                <w:szCs w:val="24"/>
              </w:rPr>
              <w:t>uai dengan kenyataan</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3</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Saya mengembalikan barang yang saya temukan pada pemiliknya</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4</w:t>
            </w:r>
          </w:p>
        </w:tc>
        <w:tc>
          <w:tcPr>
            <w:tcW w:w="4502" w:type="dxa"/>
            <w:vAlign w:val="center"/>
          </w:tcPr>
          <w:p w:rsidR="00AE0908" w:rsidRPr="002F7033" w:rsidRDefault="00AE0908" w:rsidP="00A42C99">
            <w:pPr>
              <w:jc w:val="both"/>
              <w:rPr>
                <w:rFonts w:asciiTheme="majorBidi" w:hAnsiTheme="majorBidi" w:cstheme="majorBidi"/>
                <w:sz w:val="24"/>
                <w:szCs w:val="24"/>
              </w:rPr>
            </w:pPr>
            <w:r w:rsidRPr="002F7033">
              <w:rPr>
                <w:rFonts w:asciiTheme="majorBidi" w:hAnsiTheme="majorBidi" w:cstheme="majorBidi"/>
                <w:sz w:val="24"/>
                <w:szCs w:val="24"/>
              </w:rPr>
              <w:t>Saya me</w:t>
            </w:r>
            <w:r>
              <w:rPr>
                <w:rFonts w:asciiTheme="majorBidi" w:hAnsiTheme="majorBidi" w:cstheme="majorBidi"/>
                <w:sz w:val="24"/>
                <w:szCs w:val="24"/>
              </w:rPr>
              <w:t>nyelesaikan soal ujian dengan kemampuan sendiri</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5</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Saya berani menyampaikan pendapat jika saya rasa itu benar</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6</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Saya bertanya pada guru tentang hal yang belum saya pahami</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7</w:t>
            </w:r>
          </w:p>
        </w:tc>
        <w:tc>
          <w:tcPr>
            <w:tcW w:w="4502" w:type="dxa"/>
            <w:vAlign w:val="center"/>
          </w:tcPr>
          <w:p w:rsidR="00AE0908" w:rsidRPr="002F7033" w:rsidRDefault="00AE0908" w:rsidP="00A42C99">
            <w:pPr>
              <w:jc w:val="both"/>
              <w:rPr>
                <w:rFonts w:asciiTheme="majorBidi" w:hAnsiTheme="majorBidi" w:cstheme="majorBidi"/>
                <w:sz w:val="24"/>
                <w:szCs w:val="24"/>
              </w:rPr>
            </w:pPr>
            <w:r w:rsidRPr="002F7033">
              <w:rPr>
                <w:rFonts w:asciiTheme="majorBidi" w:hAnsiTheme="majorBidi" w:cstheme="majorBidi"/>
                <w:sz w:val="24"/>
                <w:szCs w:val="24"/>
              </w:rPr>
              <w:t>S</w:t>
            </w:r>
            <w:r>
              <w:rPr>
                <w:rFonts w:asciiTheme="majorBidi" w:hAnsiTheme="majorBidi" w:cstheme="majorBidi"/>
                <w:sz w:val="24"/>
                <w:szCs w:val="24"/>
              </w:rPr>
              <w:t>aya berani mengambil resiko untuk mencoba hal baru yang bersifat positif</w:t>
            </w:r>
            <w:r w:rsidRPr="002F7033">
              <w:rPr>
                <w:rFonts w:asciiTheme="majorBidi" w:hAnsiTheme="majorBidi" w:cstheme="majorBidi"/>
                <w:sz w:val="24"/>
                <w:szCs w:val="24"/>
              </w:rPr>
              <w:t xml:space="preserve"> </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8</w:t>
            </w:r>
          </w:p>
        </w:tc>
        <w:tc>
          <w:tcPr>
            <w:tcW w:w="4502" w:type="dxa"/>
            <w:vAlign w:val="center"/>
          </w:tcPr>
          <w:p w:rsidR="00AE0908" w:rsidRPr="002F7033" w:rsidRDefault="00AE0908" w:rsidP="00A42C99">
            <w:pPr>
              <w:jc w:val="both"/>
              <w:rPr>
                <w:rFonts w:asciiTheme="majorBidi" w:hAnsiTheme="majorBidi" w:cstheme="majorBidi"/>
                <w:sz w:val="24"/>
                <w:szCs w:val="24"/>
              </w:rPr>
            </w:pPr>
            <w:r w:rsidRPr="002F7033">
              <w:rPr>
                <w:rFonts w:asciiTheme="majorBidi" w:hAnsiTheme="majorBidi" w:cstheme="majorBidi"/>
                <w:sz w:val="24"/>
                <w:szCs w:val="24"/>
              </w:rPr>
              <w:t xml:space="preserve">Saya </w:t>
            </w:r>
            <w:r>
              <w:rPr>
                <w:rFonts w:asciiTheme="majorBidi" w:hAnsiTheme="majorBidi" w:cstheme="majorBidi"/>
                <w:sz w:val="24"/>
                <w:szCs w:val="24"/>
              </w:rPr>
              <w:t>hadir di sekolah tepat waktu</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9</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 xml:space="preserve">Saya </w:t>
            </w:r>
            <w:r w:rsidRPr="002F7033">
              <w:rPr>
                <w:rFonts w:asciiTheme="majorBidi" w:hAnsiTheme="majorBidi" w:cstheme="majorBidi"/>
                <w:sz w:val="24"/>
                <w:szCs w:val="24"/>
              </w:rPr>
              <w:t xml:space="preserve"> membayar iuran sekolah tepat</w:t>
            </w:r>
            <w:r>
              <w:rPr>
                <w:rFonts w:asciiTheme="majorBidi" w:hAnsiTheme="majorBidi" w:cstheme="majorBidi"/>
                <w:sz w:val="24"/>
                <w:szCs w:val="24"/>
              </w:rPr>
              <w:t xml:space="preserve"> w</w:t>
            </w:r>
            <w:r w:rsidRPr="002F7033">
              <w:rPr>
                <w:rFonts w:asciiTheme="majorBidi" w:hAnsiTheme="majorBidi" w:cstheme="majorBidi"/>
                <w:sz w:val="24"/>
                <w:szCs w:val="24"/>
              </w:rPr>
              <w:t>aktu</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10</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Saya  mengikuti setiap pelajaran di kelas</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11</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Saya membersihkan kelas sesuai dengan jadwal piket</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12</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 xml:space="preserve">Saya </w:t>
            </w:r>
            <w:r w:rsidRPr="002F7033">
              <w:rPr>
                <w:rFonts w:asciiTheme="majorBidi" w:hAnsiTheme="majorBidi" w:cstheme="majorBidi"/>
                <w:sz w:val="24"/>
                <w:szCs w:val="24"/>
              </w:rPr>
              <w:t>melakukan penggalangan dana</w:t>
            </w:r>
            <w:r>
              <w:rPr>
                <w:rFonts w:asciiTheme="majorBidi" w:hAnsiTheme="majorBidi" w:cstheme="majorBidi"/>
                <w:sz w:val="24"/>
                <w:szCs w:val="24"/>
              </w:rPr>
              <w:t xml:space="preserve"> </w:t>
            </w:r>
            <w:r w:rsidRPr="002F7033">
              <w:rPr>
                <w:rFonts w:asciiTheme="majorBidi" w:hAnsiTheme="majorBidi" w:cstheme="majorBidi"/>
                <w:sz w:val="24"/>
                <w:szCs w:val="24"/>
              </w:rPr>
              <w:t>apabila terjadi bencana alam</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13</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 xml:space="preserve">Saya </w:t>
            </w:r>
            <w:r w:rsidRPr="002F7033">
              <w:rPr>
                <w:rFonts w:asciiTheme="majorBidi" w:hAnsiTheme="majorBidi" w:cstheme="majorBidi"/>
                <w:sz w:val="24"/>
                <w:szCs w:val="24"/>
              </w:rPr>
              <w:t>menjaga hubungan baik dengan</w:t>
            </w:r>
            <w:r>
              <w:rPr>
                <w:rFonts w:asciiTheme="majorBidi" w:hAnsiTheme="majorBidi" w:cstheme="majorBidi"/>
                <w:sz w:val="24"/>
                <w:szCs w:val="24"/>
              </w:rPr>
              <w:t xml:space="preserve"> </w:t>
            </w:r>
            <w:r w:rsidRPr="002F7033">
              <w:rPr>
                <w:rFonts w:asciiTheme="majorBidi" w:hAnsiTheme="majorBidi" w:cstheme="majorBidi"/>
                <w:sz w:val="24"/>
                <w:szCs w:val="24"/>
              </w:rPr>
              <w:t>teman</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14</w:t>
            </w:r>
          </w:p>
        </w:tc>
        <w:tc>
          <w:tcPr>
            <w:tcW w:w="4502" w:type="dxa"/>
            <w:vAlign w:val="center"/>
          </w:tcPr>
          <w:p w:rsidR="00AE0908" w:rsidRPr="002F7033" w:rsidRDefault="00AE0908" w:rsidP="00A42C99">
            <w:pPr>
              <w:jc w:val="both"/>
              <w:rPr>
                <w:rFonts w:asciiTheme="majorBidi" w:hAnsiTheme="majorBidi" w:cstheme="majorBidi"/>
                <w:sz w:val="24"/>
                <w:szCs w:val="24"/>
              </w:rPr>
            </w:pPr>
            <w:r w:rsidRPr="002F7033">
              <w:rPr>
                <w:rFonts w:asciiTheme="majorBidi" w:hAnsiTheme="majorBidi" w:cstheme="majorBidi"/>
                <w:sz w:val="24"/>
                <w:szCs w:val="24"/>
              </w:rPr>
              <w:t xml:space="preserve">Saya menghormati setiap guru </w:t>
            </w:r>
            <w:r>
              <w:rPr>
                <w:rFonts w:asciiTheme="majorBidi" w:hAnsiTheme="majorBidi" w:cstheme="majorBidi"/>
                <w:sz w:val="24"/>
                <w:szCs w:val="24"/>
              </w:rPr>
              <w:t>di sekolah</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15</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Saya ikut menjenguk teman yang sedang sakit</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16</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Saya menghargai pendapat orang lain walaupun tidak sependapat dengan saya</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17</w:t>
            </w:r>
          </w:p>
        </w:tc>
        <w:tc>
          <w:tcPr>
            <w:tcW w:w="4502" w:type="dxa"/>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Saya ke kantin pada jam pelajaran</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18</w:t>
            </w:r>
          </w:p>
        </w:tc>
        <w:tc>
          <w:tcPr>
            <w:tcW w:w="4502" w:type="dxa"/>
          </w:tcPr>
          <w:p w:rsidR="00AE0908" w:rsidRPr="002F7033" w:rsidRDefault="00AE0908" w:rsidP="00A42C99">
            <w:pPr>
              <w:jc w:val="both"/>
              <w:rPr>
                <w:rFonts w:asciiTheme="majorBidi" w:hAnsiTheme="majorBidi" w:cstheme="majorBidi"/>
                <w:sz w:val="24"/>
                <w:szCs w:val="24"/>
              </w:rPr>
            </w:pPr>
            <w:r w:rsidRPr="002F7033">
              <w:rPr>
                <w:rFonts w:asciiTheme="majorBidi" w:hAnsiTheme="majorBidi" w:cstheme="majorBidi"/>
                <w:sz w:val="24"/>
                <w:szCs w:val="24"/>
              </w:rPr>
              <w:t>saya berboho</w:t>
            </w:r>
            <w:r>
              <w:rPr>
                <w:rFonts w:asciiTheme="majorBidi" w:hAnsiTheme="majorBidi" w:cstheme="majorBidi"/>
                <w:sz w:val="24"/>
                <w:szCs w:val="24"/>
              </w:rPr>
              <w:t>ng kepada guru jika tidak mengerjakan PR</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19</w:t>
            </w:r>
          </w:p>
        </w:tc>
        <w:tc>
          <w:tcPr>
            <w:tcW w:w="4502" w:type="dxa"/>
          </w:tcPr>
          <w:p w:rsidR="00AE0908" w:rsidRPr="002F7033" w:rsidRDefault="00AE0908" w:rsidP="00A42C99">
            <w:pPr>
              <w:jc w:val="both"/>
              <w:rPr>
                <w:rFonts w:asciiTheme="majorBidi" w:hAnsiTheme="majorBidi" w:cstheme="majorBidi"/>
                <w:sz w:val="24"/>
                <w:szCs w:val="24"/>
              </w:rPr>
            </w:pPr>
            <w:r w:rsidRPr="002F7033">
              <w:rPr>
                <w:rFonts w:asciiTheme="majorBidi" w:hAnsiTheme="majorBidi" w:cstheme="majorBidi"/>
                <w:sz w:val="24"/>
                <w:szCs w:val="24"/>
              </w:rPr>
              <w:t xml:space="preserve">Saya </w:t>
            </w:r>
            <w:r>
              <w:rPr>
                <w:rFonts w:asciiTheme="majorBidi" w:hAnsiTheme="majorBidi" w:cstheme="majorBidi"/>
                <w:sz w:val="24"/>
                <w:szCs w:val="24"/>
              </w:rPr>
              <w:t>menyimpan barang orang lain saya temukan</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20</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Saya mencontek jawaban teman saat ujian</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21</w:t>
            </w:r>
          </w:p>
        </w:tc>
        <w:tc>
          <w:tcPr>
            <w:tcW w:w="4502" w:type="dxa"/>
            <w:vAlign w:val="center"/>
          </w:tcPr>
          <w:p w:rsidR="00AE0908" w:rsidRPr="002F7033" w:rsidRDefault="00AE0908" w:rsidP="00A42C99">
            <w:pPr>
              <w:jc w:val="both"/>
              <w:rPr>
                <w:rFonts w:asciiTheme="majorBidi" w:hAnsiTheme="majorBidi" w:cstheme="majorBidi"/>
                <w:sz w:val="24"/>
                <w:szCs w:val="24"/>
              </w:rPr>
            </w:pPr>
            <w:r w:rsidRPr="002F7033">
              <w:rPr>
                <w:rFonts w:asciiTheme="majorBidi" w:hAnsiTheme="majorBidi" w:cstheme="majorBidi"/>
                <w:sz w:val="24"/>
                <w:szCs w:val="24"/>
              </w:rPr>
              <w:t xml:space="preserve">Saya </w:t>
            </w:r>
            <w:r>
              <w:rPr>
                <w:rFonts w:asciiTheme="majorBidi" w:hAnsiTheme="majorBidi" w:cstheme="majorBidi"/>
                <w:sz w:val="24"/>
                <w:szCs w:val="24"/>
              </w:rPr>
              <w:t>menjawab pertanyaan guru dengan asal-asalan</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22</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Saya tidak menyampaikan pendapat walaupun saya rasa itu benar</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23</w:t>
            </w:r>
          </w:p>
        </w:tc>
        <w:tc>
          <w:tcPr>
            <w:tcW w:w="4502" w:type="dxa"/>
            <w:vAlign w:val="center"/>
          </w:tcPr>
          <w:p w:rsidR="00AE0908" w:rsidRPr="002F7033" w:rsidRDefault="00AE0908" w:rsidP="00A42C99">
            <w:pPr>
              <w:jc w:val="both"/>
              <w:rPr>
                <w:rFonts w:asciiTheme="majorBidi" w:hAnsiTheme="majorBidi" w:cstheme="majorBidi"/>
                <w:sz w:val="24"/>
                <w:szCs w:val="24"/>
              </w:rPr>
            </w:pPr>
            <w:r w:rsidRPr="002F7033">
              <w:rPr>
                <w:rFonts w:asciiTheme="majorBidi" w:hAnsiTheme="majorBidi" w:cstheme="majorBidi"/>
                <w:sz w:val="24"/>
                <w:szCs w:val="24"/>
              </w:rPr>
              <w:t>S</w:t>
            </w:r>
            <w:r>
              <w:rPr>
                <w:rFonts w:asciiTheme="majorBidi" w:hAnsiTheme="majorBidi" w:cstheme="majorBidi"/>
                <w:sz w:val="24"/>
                <w:szCs w:val="24"/>
              </w:rPr>
              <w:t>aya mencoba hal baru yang bersifat negative</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24</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Saya terlambat datang ke sekolah karena bangun kesiangan</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25</w:t>
            </w:r>
          </w:p>
        </w:tc>
        <w:tc>
          <w:tcPr>
            <w:tcW w:w="4502" w:type="dxa"/>
            <w:vAlign w:val="center"/>
          </w:tcPr>
          <w:p w:rsidR="00AE0908" w:rsidRPr="002F7033" w:rsidRDefault="00AE0908" w:rsidP="00A42C99">
            <w:pPr>
              <w:jc w:val="both"/>
              <w:rPr>
                <w:rFonts w:asciiTheme="majorBidi" w:hAnsiTheme="majorBidi" w:cstheme="majorBidi"/>
                <w:sz w:val="24"/>
                <w:szCs w:val="24"/>
              </w:rPr>
            </w:pPr>
            <w:r w:rsidRPr="002F7033">
              <w:rPr>
                <w:rFonts w:asciiTheme="majorBidi" w:hAnsiTheme="majorBidi" w:cstheme="majorBidi"/>
                <w:sz w:val="24"/>
                <w:szCs w:val="24"/>
              </w:rPr>
              <w:t xml:space="preserve">Saya </w:t>
            </w:r>
            <w:r>
              <w:rPr>
                <w:rFonts w:asciiTheme="majorBidi" w:hAnsiTheme="majorBidi" w:cstheme="majorBidi"/>
                <w:sz w:val="24"/>
                <w:szCs w:val="24"/>
              </w:rPr>
              <w:t>tidak membayarkan iuran sekolah walaupun orang tua sudah memberi uang</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26</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 xml:space="preserve">Saat guru mengajar di kelas saya bermain </w:t>
            </w:r>
            <w:r>
              <w:rPr>
                <w:rFonts w:asciiTheme="majorBidi" w:hAnsiTheme="majorBidi" w:cstheme="majorBidi"/>
                <w:sz w:val="24"/>
                <w:szCs w:val="24"/>
              </w:rPr>
              <w:lastRenderedPageBreak/>
              <w:t>handphone</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lastRenderedPageBreak/>
              <w:t>27</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Saya sering tidur di kelas pada jam pelajaran</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28</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Saya membuang sampah sembarangan</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29</w:t>
            </w:r>
          </w:p>
        </w:tc>
        <w:tc>
          <w:tcPr>
            <w:tcW w:w="4502" w:type="dxa"/>
            <w:vAlign w:val="center"/>
          </w:tcPr>
          <w:p w:rsidR="00AE0908" w:rsidRPr="002F7033" w:rsidRDefault="00AE0908" w:rsidP="00A42C99">
            <w:pPr>
              <w:jc w:val="both"/>
              <w:rPr>
                <w:rFonts w:asciiTheme="majorBidi" w:hAnsiTheme="majorBidi" w:cstheme="majorBidi"/>
                <w:sz w:val="24"/>
                <w:szCs w:val="24"/>
              </w:rPr>
            </w:pPr>
            <w:r w:rsidRPr="002F7033">
              <w:rPr>
                <w:rFonts w:asciiTheme="majorBidi" w:hAnsiTheme="majorBidi" w:cstheme="majorBidi"/>
                <w:sz w:val="24"/>
                <w:szCs w:val="24"/>
              </w:rPr>
              <w:t xml:space="preserve">Saya </w:t>
            </w:r>
            <w:r>
              <w:rPr>
                <w:rFonts w:asciiTheme="majorBidi" w:hAnsiTheme="majorBidi" w:cstheme="majorBidi"/>
                <w:sz w:val="24"/>
                <w:szCs w:val="24"/>
              </w:rPr>
              <w:t>memukul teman yang mengganggu saya</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30</w:t>
            </w:r>
          </w:p>
        </w:tc>
        <w:tc>
          <w:tcPr>
            <w:tcW w:w="4502" w:type="dxa"/>
            <w:vAlign w:val="center"/>
          </w:tcPr>
          <w:p w:rsidR="00AE0908" w:rsidRPr="002F7033" w:rsidRDefault="00AE0908" w:rsidP="00A42C99">
            <w:pPr>
              <w:jc w:val="both"/>
              <w:rPr>
                <w:rFonts w:asciiTheme="majorBidi" w:hAnsiTheme="majorBidi" w:cstheme="majorBidi"/>
                <w:sz w:val="24"/>
                <w:szCs w:val="24"/>
              </w:rPr>
            </w:pPr>
            <w:r>
              <w:rPr>
                <w:rFonts w:asciiTheme="majorBidi" w:hAnsiTheme="majorBidi" w:cstheme="majorBidi"/>
                <w:sz w:val="24"/>
                <w:szCs w:val="24"/>
              </w:rPr>
              <w:t>Saya tidak perduli ketika ada teman yang sakit</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bl>
    <w:p w:rsidR="00AE0908" w:rsidRDefault="00AE0908" w:rsidP="00AE0908">
      <w:pPr>
        <w:spacing w:after="0" w:line="480" w:lineRule="auto"/>
        <w:jc w:val="both"/>
        <w:rPr>
          <w:rFonts w:asciiTheme="majorBidi" w:hAnsiTheme="majorBidi" w:cstheme="majorBidi"/>
          <w:b/>
          <w:bCs/>
          <w:sz w:val="24"/>
          <w:szCs w:val="24"/>
        </w:rPr>
      </w:pPr>
    </w:p>
    <w:p w:rsidR="00AE0908" w:rsidRDefault="00AE0908" w:rsidP="00AE0908">
      <w:pPr>
        <w:rPr>
          <w:rFonts w:asciiTheme="majorBidi" w:hAnsiTheme="majorBidi" w:cstheme="majorBidi"/>
          <w:b/>
          <w:bCs/>
          <w:sz w:val="24"/>
          <w:szCs w:val="24"/>
        </w:rPr>
      </w:pPr>
      <w:r>
        <w:rPr>
          <w:rFonts w:asciiTheme="majorBidi" w:hAnsiTheme="majorBidi" w:cstheme="majorBidi"/>
          <w:b/>
          <w:bCs/>
          <w:sz w:val="24"/>
          <w:szCs w:val="24"/>
        </w:rPr>
        <w:br w:type="page"/>
      </w:r>
    </w:p>
    <w:p w:rsidR="00AE0908" w:rsidRDefault="00AE0908" w:rsidP="00AE0908">
      <w:pPr>
        <w:spacing w:after="0" w:line="480" w:lineRule="auto"/>
        <w:jc w:val="both"/>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lastRenderedPageBreak/>
        <w:t>Lampiran 11</w:t>
      </w:r>
    </w:p>
    <w:p w:rsidR="00AE0908" w:rsidRDefault="00AE0908" w:rsidP="00AE0908">
      <w:pPr>
        <w:spacing w:after="0" w:line="480" w:lineRule="auto"/>
        <w:jc w:val="center"/>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Instrumen Penelitian Kedisiplinan</w:t>
      </w:r>
    </w:p>
    <w:p w:rsidR="00AE0908" w:rsidRDefault="00AE0908" w:rsidP="00AE0908">
      <w:pPr>
        <w:spacing w:after="0" w:line="480" w:lineRule="auto"/>
        <w:jc w:val="center"/>
        <w:rPr>
          <w:rFonts w:asciiTheme="majorBidi" w:eastAsiaTheme="minorEastAsia" w:hAnsiTheme="majorBidi" w:cstheme="majorBidi"/>
          <w:b/>
          <w:bCs/>
          <w:sz w:val="24"/>
          <w:szCs w:val="24"/>
        </w:rPr>
      </w:pPr>
    </w:p>
    <w:p w:rsidR="00AE0908" w:rsidRPr="005A3536" w:rsidRDefault="00AE0908" w:rsidP="00AE0908">
      <w:pPr>
        <w:spacing w:after="0" w:line="480" w:lineRule="auto"/>
        <w:jc w:val="both"/>
        <w:rPr>
          <w:rFonts w:asciiTheme="majorBidi" w:eastAsiaTheme="minorEastAsia" w:hAnsiTheme="majorBidi" w:cstheme="majorBidi"/>
          <w:sz w:val="24"/>
          <w:szCs w:val="24"/>
        </w:rPr>
      </w:pPr>
      <w:r w:rsidRPr="005A3536">
        <w:rPr>
          <w:rFonts w:asciiTheme="majorBidi" w:eastAsiaTheme="minorEastAsia" w:hAnsiTheme="majorBidi" w:cstheme="majorBidi"/>
          <w:sz w:val="24"/>
          <w:szCs w:val="24"/>
        </w:rPr>
        <w:t>Nama</w:t>
      </w:r>
      <w:r w:rsidRPr="005A3536">
        <w:rPr>
          <w:rFonts w:asciiTheme="majorBidi" w:eastAsiaTheme="minorEastAsia" w:hAnsiTheme="majorBidi" w:cstheme="majorBidi"/>
          <w:sz w:val="24"/>
          <w:szCs w:val="24"/>
        </w:rPr>
        <w:tab/>
        <w:t>:</w:t>
      </w:r>
    </w:p>
    <w:p w:rsidR="00AE0908" w:rsidRDefault="00AE0908" w:rsidP="00AE0908">
      <w:pPr>
        <w:spacing w:after="0" w:line="480" w:lineRule="auto"/>
        <w:jc w:val="both"/>
        <w:rPr>
          <w:rFonts w:asciiTheme="majorBidi" w:eastAsiaTheme="minorEastAsia" w:hAnsiTheme="majorBidi" w:cstheme="majorBidi"/>
          <w:sz w:val="24"/>
          <w:szCs w:val="24"/>
        </w:rPr>
      </w:pPr>
      <w:r w:rsidRPr="005A3536">
        <w:rPr>
          <w:rFonts w:asciiTheme="majorBidi" w:eastAsiaTheme="minorEastAsia" w:hAnsiTheme="majorBidi" w:cstheme="majorBidi"/>
          <w:sz w:val="24"/>
          <w:szCs w:val="24"/>
        </w:rPr>
        <w:t>Kelas</w:t>
      </w:r>
      <w:r>
        <w:rPr>
          <w:rFonts w:asciiTheme="majorBidi" w:eastAsiaTheme="minorEastAsia" w:hAnsiTheme="majorBidi" w:cstheme="majorBidi"/>
          <w:sz w:val="24"/>
          <w:szCs w:val="24"/>
        </w:rPr>
        <w:tab/>
      </w:r>
      <w:r w:rsidRPr="005A3536">
        <w:rPr>
          <w:rFonts w:asciiTheme="majorBidi" w:eastAsiaTheme="minorEastAsia" w:hAnsiTheme="majorBidi" w:cstheme="majorBidi"/>
          <w:sz w:val="24"/>
          <w:szCs w:val="24"/>
        </w:rPr>
        <w:t>:</w:t>
      </w:r>
    </w:p>
    <w:p w:rsidR="00AE0908" w:rsidRDefault="00AE0908" w:rsidP="00AE0908">
      <w:pPr>
        <w:spacing w:after="0" w:line="48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Petunjuk Pengisian Angket</w:t>
      </w:r>
      <w:r>
        <w:rPr>
          <w:rFonts w:asciiTheme="majorBidi" w:eastAsiaTheme="minorEastAsia" w:hAnsiTheme="majorBidi" w:cstheme="majorBidi"/>
          <w:sz w:val="24"/>
          <w:szCs w:val="24"/>
        </w:rPr>
        <w:tab/>
        <w:t>:</w:t>
      </w:r>
    </w:p>
    <w:p w:rsidR="00AE0908" w:rsidRDefault="00AE0908" w:rsidP="00283B41">
      <w:pPr>
        <w:pStyle w:val="ListParagraph"/>
        <w:numPr>
          <w:ilvl w:val="0"/>
          <w:numId w:val="4"/>
        </w:numPr>
        <w:spacing w:line="480" w:lineRule="auto"/>
        <w:jc w:val="both"/>
        <w:rPr>
          <w:rFonts w:asciiTheme="majorBidi" w:hAnsiTheme="majorBidi" w:cstheme="majorBidi"/>
          <w:sz w:val="24"/>
          <w:szCs w:val="24"/>
        </w:rPr>
      </w:pPr>
      <w:r>
        <w:rPr>
          <w:rFonts w:asciiTheme="majorBidi" w:hAnsiTheme="majorBidi" w:cstheme="majorBidi"/>
          <w:sz w:val="24"/>
          <w:szCs w:val="24"/>
        </w:rPr>
        <w:t>Skala atas angket ini berisikan pernyataan tentang apa yang anda rasakan atau lakukan dalam kehidupan sehari-hari.</w:t>
      </w:r>
    </w:p>
    <w:p w:rsidR="00AE0908" w:rsidRDefault="00AE0908" w:rsidP="00283B41">
      <w:pPr>
        <w:pStyle w:val="ListParagraph"/>
        <w:numPr>
          <w:ilvl w:val="0"/>
          <w:numId w:val="4"/>
        </w:numPr>
        <w:spacing w:line="480" w:lineRule="auto"/>
        <w:jc w:val="both"/>
        <w:rPr>
          <w:rFonts w:asciiTheme="majorBidi" w:hAnsiTheme="majorBidi" w:cstheme="majorBidi"/>
          <w:sz w:val="24"/>
          <w:szCs w:val="24"/>
        </w:rPr>
      </w:pPr>
      <w:r>
        <w:rPr>
          <w:rFonts w:asciiTheme="majorBidi" w:hAnsiTheme="majorBidi" w:cstheme="majorBidi"/>
          <w:sz w:val="24"/>
          <w:szCs w:val="24"/>
        </w:rPr>
        <w:t>Tiap item atau pernyataan itu tersedia empat pilihan yaitu:</w:t>
      </w:r>
    </w:p>
    <w:p w:rsidR="00AE0908" w:rsidRDefault="00AE0908" w:rsidP="00AE0908">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SS</w:t>
      </w:r>
      <w:r>
        <w:rPr>
          <w:rFonts w:asciiTheme="majorBidi" w:hAnsiTheme="majorBidi" w:cstheme="majorBidi"/>
          <w:sz w:val="24"/>
          <w:szCs w:val="24"/>
        </w:rPr>
        <w:tab/>
        <w:t>: Sangat Sesuai</w:t>
      </w:r>
    </w:p>
    <w:p w:rsidR="00AE0908" w:rsidRDefault="00AE0908" w:rsidP="00AE0908">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S</w:t>
      </w:r>
      <w:r>
        <w:rPr>
          <w:rFonts w:asciiTheme="majorBidi" w:hAnsiTheme="majorBidi" w:cstheme="majorBidi"/>
          <w:sz w:val="24"/>
          <w:szCs w:val="24"/>
        </w:rPr>
        <w:tab/>
        <w:t>: Sesuai</w:t>
      </w:r>
    </w:p>
    <w:p w:rsidR="00AE0908" w:rsidRDefault="00AE0908" w:rsidP="00AE0908">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TS</w:t>
      </w:r>
      <w:r>
        <w:rPr>
          <w:rFonts w:asciiTheme="majorBidi" w:hAnsiTheme="majorBidi" w:cstheme="majorBidi"/>
          <w:sz w:val="24"/>
          <w:szCs w:val="24"/>
        </w:rPr>
        <w:tab/>
        <w:t>: Tidak Sesuai</w:t>
      </w:r>
    </w:p>
    <w:p w:rsidR="00AE0908" w:rsidRDefault="00AE0908" w:rsidP="00AE0908">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STS</w:t>
      </w:r>
      <w:r>
        <w:rPr>
          <w:rFonts w:asciiTheme="majorBidi" w:hAnsiTheme="majorBidi" w:cstheme="majorBidi"/>
          <w:sz w:val="24"/>
          <w:szCs w:val="24"/>
        </w:rPr>
        <w:tab/>
        <w:t>: Sangat Tidak Sesuai</w:t>
      </w:r>
    </w:p>
    <w:p w:rsidR="00AE0908" w:rsidRDefault="00AE0908" w:rsidP="00283B41">
      <w:pPr>
        <w:pStyle w:val="ListParagraph"/>
        <w:numPr>
          <w:ilvl w:val="0"/>
          <w:numId w:val="4"/>
        </w:numPr>
        <w:spacing w:line="480" w:lineRule="auto"/>
        <w:jc w:val="both"/>
        <w:rPr>
          <w:rFonts w:asciiTheme="majorBidi" w:hAnsiTheme="majorBidi" w:cstheme="majorBidi"/>
          <w:sz w:val="24"/>
          <w:szCs w:val="24"/>
        </w:rPr>
      </w:pPr>
      <w:r>
        <w:rPr>
          <w:rFonts w:asciiTheme="majorBidi" w:hAnsiTheme="majorBidi" w:cstheme="majorBidi"/>
          <w:sz w:val="24"/>
          <w:szCs w:val="24"/>
        </w:rPr>
        <w:t>Pilihlah salah satu dari empat pilihan tersebut yang sesuai dengan pengalaman anda dalam kesehariaan untuk masing-masing item.</w:t>
      </w:r>
    </w:p>
    <w:p w:rsidR="00AE0908" w:rsidRDefault="00AE0908" w:rsidP="00283B41">
      <w:pPr>
        <w:pStyle w:val="ListParagraph"/>
        <w:numPr>
          <w:ilvl w:val="0"/>
          <w:numId w:val="4"/>
        </w:numPr>
        <w:spacing w:line="480" w:lineRule="auto"/>
        <w:jc w:val="both"/>
        <w:rPr>
          <w:rFonts w:asciiTheme="majorBidi" w:hAnsiTheme="majorBidi" w:cstheme="majorBidi"/>
          <w:sz w:val="24"/>
          <w:szCs w:val="24"/>
        </w:rPr>
      </w:pPr>
      <w:r>
        <w:rPr>
          <w:rFonts w:asciiTheme="majorBidi" w:hAnsiTheme="majorBidi" w:cstheme="majorBidi"/>
          <w:sz w:val="24"/>
          <w:szCs w:val="24"/>
        </w:rPr>
        <w:t>Kejujuran anda dalam menjawab angket ini mempunyai arti yang tak terhingga nilainya.</w:t>
      </w:r>
    </w:p>
    <w:p w:rsidR="00AE0908" w:rsidRDefault="00AE0908" w:rsidP="00283B41">
      <w:pPr>
        <w:pStyle w:val="ListParagraph"/>
        <w:numPr>
          <w:ilvl w:val="0"/>
          <w:numId w:val="4"/>
        </w:numPr>
        <w:spacing w:line="480" w:lineRule="auto"/>
        <w:jc w:val="both"/>
        <w:rPr>
          <w:rFonts w:asciiTheme="majorBidi" w:hAnsiTheme="majorBidi" w:cstheme="majorBidi"/>
          <w:sz w:val="24"/>
          <w:szCs w:val="24"/>
        </w:rPr>
      </w:pPr>
      <w:r>
        <w:rPr>
          <w:rFonts w:asciiTheme="majorBidi" w:hAnsiTheme="majorBidi" w:cstheme="majorBidi"/>
          <w:sz w:val="24"/>
          <w:szCs w:val="24"/>
        </w:rPr>
        <w:t>Berilah tanda “</w:t>
      </w:r>
      <w:r>
        <w:rPr>
          <w:rFonts w:asciiTheme="majorBidi" w:hAnsiTheme="majorBidi" w:cstheme="majorBidi"/>
          <w:sz w:val="24"/>
          <w:szCs w:val="24"/>
        </w:rPr>
        <w:sym w:font="Wingdings" w:char="F0FC"/>
      </w:r>
      <w:r>
        <w:rPr>
          <w:rFonts w:asciiTheme="majorBidi" w:hAnsiTheme="majorBidi" w:cstheme="majorBidi"/>
          <w:sz w:val="24"/>
          <w:szCs w:val="24"/>
        </w:rPr>
        <w:t>” untuk setiap jawaban yang anda kemukakan.</w:t>
      </w:r>
    </w:p>
    <w:p w:rsidR="00AE0908" w:rsidRPr="007C7478" w:rsidRDefault="00AE0908" w:rsidP="00AE0908">
      <w:pPr>
        <w:pStyle w:val="ListParagraph"/>
        <w:spacing w:line="480" w:lineRule="auto"/>
        <w:ind w:left="360"/>
        <w:jc w:val="both"/>
        <w:rPr>
          <w:rFonts w:asciiTheme="majorBidi" w:hAnsiTheme="majorBidi" w:cstheme="majorBidi"/>
          <w:sz w:val="24"/>
          <w:szCs w:val="24"/>
        </w:rPr>
      </w:pPr>
      <w:r>
        <w:rPr>
          <w:rFonts w:asciiTheme="majorBidi" w:hAnsiTheme="majorBidi" w:cstheme="majorBidi"/>
          <w:sz w:val="24"/>
          <w:szCs w:val="24"/>
        </w:rPr>
        <w:t>Contoh pengisian angket Pendidikan Karakter</w:t>
      </w:r>
    </w:p>
    <w:tbl>
      <w:tblPr>
        <w:tblStyle w:val="TableGrid"/>
        <w:tblW w:w="0" w:type="auto"/>
        <w:tblInd w:w="108" w:type="dxa"/>
        <w:tblLayout w:type="fixed"/>
        <w:tblLook w:val="04A0"/>
      </w:tblPr>
      <w:tblGrid>
        <w:gridCol w:w="1609"/>
        <w:gridCol w:w="3519"/>
        <w:gridCol w:w="754"/>
        <w:gridCol w:w="719"/>
        <w:gridCol w:w="629"/>
        <w:gridCol w:w="708"/>
      </w:tblGrid>
      <w:tr w:rsidR="00AE0908" w:rsidTr="00A42C99">
        <w:tc>
          <w:tcPr>
            <w:tcW w:w="1609" w:type="dxa"/>
            <w:vAlign w:val="center"/>
          </w:tcPr>
          <w:p w:rsidR="00AE0908" w:rsidRDefault="00AE0908" w:rsidP="00A42C99">
            <w:pPr>
              <w:pStyle w:val="ListParagraph"/>
              <w:ind w:left="0"/>
              <w:jc w:val="center"/>
              <w:rPr>
                <w:rFonts w:asciiTheme="majorBidi" w:hAnsiTheme="majorBidi" w:cstheme="majorBidi"/>
                <w:sz w:val="24"/>
                <w:szCs w:val="24"/>
              </w:rPr>
            </w:pPr>
            <w:r>
              <w:rPr>
                <w:rFonts w:asciiTheme="majorBidi" w:hAnsiTheme="majorBidi" w:cstheme="majorBidi"/>
                <w:sz w:val="24"/>
                <w:szCs w:val="24"/>
              </w:rPr>
              <w:t>NO</w:t>
            </w:r>
          </w:p>
        </w:tc>
        <w:tc>
          <w:tcPr>
            <w:tcW w:w="3519" w:type="dxa"/>
            <w:vAlign w:val="center"/>
          </w:tcPr>
          <w:p w:rsidR="00AE0908" w:rsidRDefault="00AE0908" w:rsidP="00A42C99">
            <w:pPr>
              <w:pStyle w:val="ListParagraph"/>
              <w:ind w:left="0"/>
              <w:jc w:val="center"/>
              <w:rPr>
                <w:rFonts w:asciiTheme="majorBidi" w:hAnsiTheme="majorBidi" w:cstheme="majorBidi"/>
                <w:sz w:val="24"/>
                <w:szCs w:val="24"/>
              </w:rPr>
            </w:pPr>
            <w:r>
              <w:rPr>
                <w:rFonts w:asciiTheme="majorBidi" w:hAnsiTheme="majorBidi" w:cstheme="majorBidi"/>
                <w:sz w:val="24"/>
                <w:szCs w:val="24"/>
              </w:rPr>
              <w:t>PERNYATAAN</w:t>
            </w:r>
          </w:p>
        </w:tc>
        <w:tc>
          <w:tcPr>
            <w:tcW w:w="754" w:type="dxa"/>
            <w:vAlign w:val="center"/>
          </w:tcPr>
          <w:p w:rsidR="00AE0908" w:rsidRDefault="00AE0908" w:rsidP="00A42C99">
            <w:pPr>
              <w:pStyle w:val="ListParagraph"/>
              <w:ind w:left="0"/>
              <w:jc w:val="center"/>
              <w:rPr>
                <w:rFonts w:asciiTheme="majorBidi" w:hAnsiTheme="majorBidi" w:cstheme="majorBidi"/>
                <w:sz w:val="24"/>
                <w:szCs w:val="24"/>
              </w:rPr>
            </w:pPr>
            <w:r>
              <w:rPr>
                <w:rFonts w:asciiTheme="majorBidi" w:hAnsiTheme="majorBidi" w:cstheme="majorBidi"/>
                <w:sz w:val="24"/>
                <w:szCs w:val="24"/>
              </w:rPr>
              <w:t>SS</w:t>
            </w:r>
          </w:p>
        </w:tc>
        <w:tc>
          <w:tcPr>
            <w:tcW w:w="719" w:type="dxa"/>
            <w:vAlign w:val="center"/>
          </w:tcPr>
          <w:p w:rsidR="00AE0908" w:rsidRDefault="00AE0908" w:rsidP="00A42C99">
            <w:pPr>
              <w:pStyle w:val="ListParagraph"/>
              <w:ind w:left="0"/>
              <w:jc w:val="center"/>
              <w:rPr>
                <w:rFonts w:asciiTheme="majorBidi" w:hAnsiTheme="majorBidi" w:cstheme="majorBidi"/>
                <w:sz w:val="24"/>
                <w:szCs w:val="24"/>
              </w:rPr>
            </w:pPr>
            <w:r>
              <w:rPr>
                <w:rFonts w:asciiTheme="majorBidi" w:hAnsiTheme="majorBidi" w:cstheme="majorBidi"/>
                <w:sz w:val="24"/>
                <w:szCs w:val="24"/>
              </w:rPr>
              <w:t>S</w:t>
            </w:r>
          </w:p>
        </w:tc>
        <w:tc>
          <w:tcPr>
            <w:tcW w:w="629" w:type="dxa"/>
            <w:vAlign w:val="center"/>
          </w:tcPr>
          <w:p w:rsidR="00AE0908" w:rsidRDefault="00AE0908" w:rsidP="00A42C99">
            <w:pPr>
              <w:pStyle w:val="ListParagraph"/>
              <w:ind w:left="0"/>
              <w:jc w:val="center"/>
              <w:rPr>
                <w:rFonts w:asciiTheme="majorBidi" w:hAnsiTheme="majorBidi" w:cstheme="majorBidi"/>
                <w:sz w:val="24"/>
                <w:szCs w:val="24"/>
              </w:rPr>
            </w:pPr>
            <w:r>
              <w:rPr>
                <w:rFonts w:asciiTheme="majorBidi" w:hAnsiTheme="majorBidi" w:cstheme="majorBidi"/>
                <w:sz w:val="24"/>
                <w:szCs w:val="24"/>
              </w:rPr>
              <w:t>TS</w:t>
            </w:r>
          </w:p>
        </w:tc>
        <w:tc>
          <w:tcPr>
            <w:tcW w:w="708" w:type="dxa"/>
            <w:vAlign w:val="center"/>
          </w:tcPr>
          <w:p w:rsidR="00AE0908" w:rsidRDefault="00AE0908" w:rsidP="00A42C99">
            <w:pPr>
              <w:pStyle w:val="ListParagraph"/>
              <w:ind w:left="0"/>
              <w:jc w:val="center"/>
              <w:rPr>
                <w:rFonts w:asciiTheme="majorBidi" w:hAnsiTheme="majorBidi" w:cstheme="majorBidi"/>
                <w:sz w:val="24"/>
                <w:szCs w:val="24"/>
              </w:rPr>
            </w:pPr>
            <w:r>
              <w:rPr>
                <w:rFonts w:asciiTheme="majorBidi" w:hAnsiTheme="majorBidi" w:cstheme="majorBidi"/>
                <w:sz w:val="24"/>
                <w:szCs w:val="24"/>
              </w:rPr>
              <w:t>STS</w:t>
            </w:r>
          </w:p>
        </w:tc>
      </w:tr>
      <w:tr w:rsidR="00AE0908" w:rsidTr="00A42C99">
        <w:tc>
          <w:tcPr>
            <w:tcW w:w="1609" w:type="dxa"/>
            <w:vAlign w:val="center"/>
          </w:tcPr>
          <w:p w:rsidR="00AE0908" w:rsidRDefault="00AE0908" w:rsidP="00A42C99">
            <w:pPr>
              <w:pStyle w:val="ListParagraph"/>
              <w:ind w:left="0"/>
              <w:jc w:val="center"/>
              <w:rPr>
                <w:rFonts w:asciiTheme="majorBidi" w:hAnsiTheme="majorBidi" w:cstheme="majorBidi"/>
                <w:sz w:val="24"/>
                <w:szCs w:val="24"/>
              </w:rPr>
            </w:pPr>
            <w:r>
              <w:rPr>
                <w:rFonts w:asciiTheme="majorBidi" w:hAnsiTheme="majorBidi" w:cstheme="majorBidi"/>
                <w:sz w:val="24"/>
                <w:szCs w:val="24"/>
              </w:rPr>
              <w:t>1</w:t>
            </w:r>
          </w:p>
        </w:tc>
        <w:tc>
          <w:tcPr>
            <w:tcW w:w="3519" w:type="dxa"/>
            <w:vAlign w:val="center"/>
          </w:tcPr>
          <w:p w:rsidR="00AE0908" w:rsidRDefault="00AE0908" w:rsidP="00A42C99">
            <w:pPr>
              <w:pStyle w:val="ListParagraph"/>
              <w:ind w:left="0"/>
              <w:jc w:val="both"/>
              <w:rPr>
                <w:rFonts w:asciiTheme="majorBidi" w:hAnsiTheme="majorBidi" w:cstheme="majorBidi"/>
                <w:sz w:val="24"/>
                <w:szCs w:val="24"/>
              </w:rPr>
            </w:pPr>
            <w:r>
              <w:rPr>
                <w:rFonts w:asciiTheme="majorBidi" w:hAnsiTheme="majorBidi" w:cstheme="majorBidi"/>
                <w:sz w:val="24"/>
                <w:szCs w:val="24"/>
              </w:rPr>
              <w:t>Saya segera masuk kelas ketika bel berbunyi</w:t>
            </w:r>
          </w:p>
        </w:tc>
        <w:tc>
          <w:tcPr>
            <w:tcW w:w="754" w:type="dxa"/>
            <w:vAlign w:val="center"/>
          </w:tcPr>
          <w:p w:rsidR="00AE0908" w:rsidRDefault="00AE0908" w:rsidP="00A42C99">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c>
          <w:tcPr>
            <w:tcW w:w="719" w:type="dxa"/>
            <w:vAlign w:val="center"/>
          </w:tcPr>
          <w:p w:rsidR="00AE0908" w:rsidRDefault="00AE0908" w:rsidP="00A42C99">
            <w:pPr>
              <w:pStyle w:val="ListParagraph"/>
              <w:ind w:left="0"/>
              <w:rPr>
                <w:rFonts w:asciiTheme="majorBidi" w:hAnsiTheme="majorBidi" w:cstheme="majorBidi"/>
                <w:sz w:val="24"/>
                <w:szCs w:val="24"/>
              </w:rPr>
            </w:pPr>
          </w:p>
        </w:tc>
        <w:tc>
          <w:tcPr>
            <w:tcW w:w="629" w:type="dxa"/>
            <w:vAlign w:val="center"/>
          </w:tcPr>
          <w:p w:rsidR="00AE0908" w:rsidRDefault="00AE0908" w:rsidP="00A42C99">
            <w:pPr>
              <w:pStyle w:val="ListParagraph"/>
              <w:ind w:left="0"/>
              <w:rPr>
                <w:rFonts w:asciiTheme="majorBidi" w:hAnsiTheme="majorBidi" w:cstheme="majorBidi"/>
                <w:sz w:val="24"/>
                <w:szCs w:val="24"/>
              </w:rPr>
            </w:pPr>
          </w:p>
        </w:tc>
        <w:tc>
          <w:tcPr>
            <w:tcW w:w="708" w:type="dxa"/>
            <w:vAlign w:val="center"/>
          </w:tcPr>
          <w:p w:rsidR="00AE0908" w:rsidRDefault="00AE0908" w:rsidP="00A42C99">
            <w:pPr>
              <w:pStyle w:val="ListParagraph"/>
              <w:ind w:left="0"/>
              <w:rPr>
                <w:rFonts w:asciiTheme="majorBidi" w:hAnsiTheme="majorBidi" w:cstheme="majorBidi"/>
                <w:sz w:val="24"/>
                <w:szCs w:val="24"/>
              </w:rPr>
            </w:pPr>
          </w:p>
        </w:tc>
      </w:tr>
    </w:tbl>
    <w:p w:rsidR="00AE0908" w:rsidRDefault="00AE0908" w:rsidP="00AE0908">
      <w:pPr>
        <w:rPr>
          <w:rFonts w:asciiTheme="majorBidi" w:eastAsiaTheme="minorEastAsia" w:hAnsiTheme="majorBidi" w:cstheme="majorBidi"/>
          <w:b/>
          <w:bCs/>
          <w:sz w:val="24"/>
          <w:szCs w:val="24"/>
        </w:rPr>
      </w:pPr>
    </w:p>
    <w:p w:rsidR="00AE0908" w:rsidRDefault="00AE0908" w:rsidP="00AE0908">
      <w:pPr>
        <w:spacing w:after="0" w:line="480" w:lineRule="auto"/>
        <w:jc w:val="both"/>
        <w:rPr>
          <w:rFonts w:asciiTheme="majorBidi" w:hAnsiTheme="majorBidi" w:cstheme="majorBidi"/>
          <w:b/>
          <w:bCs/>
          <w:sz w:val="24"/>
          <w:szCs w:val="24"/>
        </w:rPr>
      </w:pPr>
    </w:p>
    <w:p w:rsidR="00AE0908" w:rsidRDefault="00AE0908" w:rsidP="00AE0908">
      <w:pPr>
        <w:rPr>
          <w:rFonts w:asciiTheme="majorBidi" w:hAnsiTheme="majorBidi" w:cstheme="majorBidi"/>
          <w:b/>
          <w:bCs/>
          <w:sz w:val="24"/>
          <w:szCs w:val="24"/>
        </w:rPr>
      </w:pPr>
      <w:r>
        <w:rPr>
          <w:rFonts w:asciiTheme="majorBidi" w:hAnsiTheme="majorBidi" w:cstheme="majorBidi"/>
          <w:b/>
          <w:bCs/>
          <w:sz w:val="24"/>
          <w:szCs w:val="24"/>
        </w:rPr>
        <w:br w:type="page"/>
      </w:r>
    </w:p>
    <w:tbl>
      <w:tblPr>
        <w:tblStyle w:val="TableGrid"/>
        <w:tblW w:w="0" w:type="auto"/>
        <w:tblInd w:w="108" w:type="dxa"/>
        <w:tblLayout w:type="fixed"/>
        <w:tblLook w:val="04A0"/>
      </w:tblPr>
      <w:tblGrid>
        <w:gridCol w:w="626"/>
        <w:gridCol w:w="4502"/>
        <w:gridCol w:w="754"/>
        <w:gridCol w:w="719"/>
        <w:gridCol w:w="629"/>
        <w:gridCol w:w="708"/>
      </w:tblGrid>
      <w:tr w:rsidR="00AE0908" w:rsidRPr="002F7033" w:rsidTr="00A42C99">
        <w:trPr>
          <w:trHeight w:val="557"/>
        </w:trPr>
        <w:tc>
          <w:tcPr>
            <w:tcW w:w="626" w:type="dxa"/>
            <w:vAlign w:val="center"/>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lastRenderedPageBreak/>
              <w:t>NO</w:t>
            </w:r>
          </w:p>
        </w:tc>
        <w:tc>
          <w:tcPr>
            <w:tcW w:w="4502" w:type="dxa"/>
            <w:vAlign w:val="center"/>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PERNYATAAN</w:t>
            </w:r>
          </w:p>
        </w:tc>
        <w:tc>
          <w:tcPr>
            <w:tcW w:w="754" w:type="dxa"/>
            <w:vAlign w:val="center"/>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SS</w:t>
            </w:r>
          </w:p>
        </w:tc>
        <w:tc>
          <w:tcPr>
            <w:tcW w:w="719" w:type="dxa"/>
            <w:vAlign w:val="center"/>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S</w:t>
            </w:r>
          </w:p>
        </w:tc>
        <w:tc>
          <w:tcPr>
            <w:tcW w:w="629"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T</w:t>
            </w:r>
            <w:r w:rsidRPr="002F7033">
              <w:rPr>
                <w:rFonts w:asciiTheme="majorBidi" w:hAnsiTheme="majorBidi" w:cstheme="majorBidi"/>
                <w:sz w:val="24"/>
                <w:szCs w:val="24"/>
              </w:rPr>
              <w:t>S</w:t>
            </w:r>
          </w:p>
        </w:tc>
        <w:tc>
          <w:tcPr>
            <w:tcW w:w="708" w:type="dxa"/>
            <w:vAlign w:val="center"/>
          </w:tcPr>
          <w:p w:rsidR="00AE0908" w:rsidRPr="002F7033" w:rsidRDefault="00AE0908" w:rsidP="00A42C99">
            <w:pPr>
              <w:jc w:val="center"/>
              <w:rPr>
                <w:rFonts w:asciiTheme="majorBidi" w:hAnsiTheme="majorBidi" w:cstheme="majorBidi"/>
                <w:sz w:val="24"/>
                <w:szCs w:val="24"/>
              </w:rPr>
            </w:pPr>
            <w:r w:rsidRPr="002F7033">
              <w:rPr>
                <w:rFonts w:asciiTheme="majorBidi" w:hAnsiTheme="majorBidi" w:cstheme="majorBidi"/>
                <w:sz w:val="24"/>
                <w:szCs w:val="24"/>
              </w:rPr>
              <w:t>STS</w:t>
            </w: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1</w:t>
            </w:r>
          </w:p>
        </w:tc>
        <w:tc>
          <w:tcPr>
            <w:tcW w:w="4502" w:type="dxa"/>
            <w:vAlign w:val="center"/>
          </w:tcPr>
          <w:p w:rsidR="00AE0908" w:rsidRPr="00943AA2" w:rsidRDefault="00AE0908" w:rsidP="00A42C99">
            <w:pPr>
              <w:jc w:val="both"/>
              <w:rPr>
                <w:rFonts w:asciiTheme="majorBidi" w:hAnsiTheme="majorBidi" w:cstheme="majorBidi"/>
                <w:sz w:val="24"/>
                <w:szCs w:val="24"/>
              </w:rPr>
            </w:pPr>
            <w:r>
              <w:rPr>
                <w:rFonts w:asciiTheme="majorBidi" w:hAnsiTheme="majorBidi" w:cstheme="majorBidi"/>
                <w:sz w:val="24"/>
                <w:szCs w:val="24"/>
              </w:rPr>
              <w:t>Saya segera masuk kelas ketika bel berbunyi</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2</w:t>
            </w:r>
          </w:p>
        </w:tc>
        <w:tc>
          <w:tcPr>
            <w:tcW w:w="4502" w:type="dxa"/>
            <w:vAlign w:val="center"/>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 xml:space="preserve">Saya menggunakan seragam </w:t>
            </w:r>
            <w:r>
              <w:rPr>
                <w:rFonts w:asciiTheme="majorBidi" w:hAnsiTheme="majorBidi" w:cstheme="majorBidi"/>
                <w:sz w:val="24"/>
                <w:szCs w:val="24"/>
              </w:rPr>
              <w:t>sekolah dengan rapi</w:t>
            </w:r>
            <w:r w:rsidRPr="00943AA2">
              <w:rPr>
                <w:rFonts w:asciiTheme="majorBidi" w:hAnsiTheme="majorBidi" w:cstheme="majorBidi"/>
                <w:sz w:val="24"/>
                <w:szCs w:val="24"/>
              </w:rPr>
              <w:t xml:space="preserve"> </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3</w:t>
            </w:r>
          </w:p>
        </w:tc>
        <w:tc>
          <w:tcPr>
            <w:tcW w:w="4502" w:type="dxa"/>
            <w:vAlign w:val="center"/>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Saya mengikuti upacara bendera sampai selesai</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tabs>
                <w:tab w:val="center" w:pos="205"/>
              </w:tabs>
              <w:jc w:val="center"/>
              <w:rPr>
                <w:rFonts w:asciiTheme="majorBidi" w:hAnsiTheme="majorBidi" w:cstheme="majorBidi"/>
                <w:sz w:val="24"/>
                <w:szCs w:val="24"/>
              </w:rPr>
            </w:pPr>
            <w:r>
              <w:rPr>
                <w:rFonts w:asciiTheme="majorBidi" w:hAnsiTheme="majorBidi" w:cstheme="majorBidi"/>
                <w:sz w:val="24"/>
                <w:szCs w:val="24"/>
              </w:rPr>
              <w:t>4</w:t>
            </w:r>
          </w:p>
        </w:tc>
        <w:tc>
          <w:tcPr>
            <w:tcW w:w="4502" w:type="dxa"/>
            <w:vAlign w:val="center"/>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Saya mengiku</w:t>
            </w:r>
            <w:r>
              <w:rPr>
                <w:rFonts w:asciiTheme="majorBidi" w:hAnsiTheme="majorBidi" w:cstheme="majorBidi"/>
                <w:sz w:val="24"/>
                <w:szCs w:val="24"/>
              </w:rPr>
              <w:t>ti ekstrakurikuler wajib yang diadakan sekolah</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Default="00AE0908" w:rsidP="00A42C99">
            <w:pPr>
              <w:tabs>
                <w:tab w:val="center" w:pos="205"/>
              </w:tabs>
              <w:jc w:val="center"/>
              <w:rPr>
                <w:rFonts w:asciiTheme="majorBidi" w:hAnsiTheme="majorBidi" w:cstheme="majorBidi"/>
                <w:sz w:val="24"/>
                <w:szCs w:val="24"/>
              </w:rPr>
            </w:pPr>
            <w:r>
              <w:rPr>
                <w:rFonts w:asciiTheme="majorBidi" w:hAnsiTheme="majorBidi" w:cstheme="majorBidi"/>
                <w:sz w:val="24"/>
                <w:szCs w:val="24"/>
              </w:rPr>
              <w:t>5</w:t>
            </w:r>
          </w:p>
        </w:tc>
        <w:tc>
          <w:tcPr>
            <w:tcW w:w="4502" w:type="dxa"/>
            <w:vAlign w:val="center"/>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 xml:space="preserve">Ketika upacara </w:t>
            </w:r>
            <w:r>
              <w:rPr>
                <w:rFonts w:asciiTheme="majorBidi" w:hAnsiTheme="majorBidi" w:cstheme="majorBidi"/>
                <w:sz w:val="24"/>
                <w:szCs w:val="24"/>
              </w:rPr>
              <w:t>saya memakai atribut seragam dengan</w:t>
            </w:r>
            <w:r w:rsidRPr="00943AA2">
              <w:rPr>
                <w:rFonts w:asciiTheme="majorBidi" w:hAnsiTheme="majorBidi" w:cstheme="majorBidi"/>
                <w:sz w:val="24"/>
                <w:szCs w:val="24"/>
              </w:rPr>
              <w:t xml:space="preserve"> lengkap</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Default="00AE0908" w:rsidP="00A42C99">
            <w:pPr>
              <w:tabs>
                <w:tab w:val="center" w:pos="205"/>
              </w:tabs>
              <w:jc w:val="center"/>
              <w:rPr>
                <w:rFonts w:asciiTheme="majorBidi" w:hAnsiTheme="majorBidi" w:cstheme="majorBidi"/>
                <w:sz w:val="24"/>
                <w:szCs w:val="24"/>
              </w:rPr>
            </w:pPr>
            <w:r>
              <w:rPr>
                <w:rFonts w:asciiTheme="majorBidi" w:hAnsiTheme="majorBidi" w:cstheme="majorBidi"/>
                <w:sz w:val="24"/>
                <w:szCs w:val="24"/>
              </w:rPr>
              <w:t>6</w:t>
            </w:r>
          </w:p>
        </w:tc>
        <w:tc>
          <w:tcPr>
            <w:tcW w:w="4502" w:type="dxa"/>
            <w:vAlign w:val="center"/>
          </w:tcPr>
          <w:p w:rsidR="00AE0908" w:rsidRPr="00943AA2" w:rsidRDefault="00AE0908" w:rsidP="00A42C99">
            <w:pPr>
              <w:jc w:val="both"/>
              <w:rPr>
                <w:rFonts w:asciiTheme="majorBidi" w:hAnsiTheme="majorBidi" w:cstheme="majorBidi"/>
                <w:sz w:val="24"/>
                <w:szCs w:val="24"/>
              </w:rPr>
            </w:pPr>
            <w:r>
              <w:rPr>
                <w:rFonts w:asciiTheme="majorBidi" w:hAnsiTheme="majorBidi" w:cstheme="majorBidi"/>
                <w:sz w:val="24"/>
                <w:szCs w:val="24"/>
              </w:rPr>
              <w:t>Saya m</w:t>
            </w:r>
            <w:r w:rsidRPr="00943AA2">
              <w:rPr>
                <w:rFonts w:asciiTheme="majorBidi" w:hAnsiTheme="majorBidi" w:cstheme="majorBidi"/>
                <w:sz w:val="24"/>
                <w:szCs w:val="24"/>
              </w:rPr>
              <w:t>enjadi</w:t>
            </w:r>
            <w:r>
              <w:rPr>
                <w:rFonts w:asciiTheme="majorBidi" w:hAnsiTheme="majorBidi" w:cstheme="majorBidi"/>
                <w:sz w:val="24"/>
                <w:szCs w:val="24"/>
              </w:rPr>
              <w:t xml:space="preserve"> petugas upacara sesuai dengan jadwal </w:t>
            </w:r>
            <w:r w:rsidRPr="00943AA2">
              <w:rPr>
                <w:rFonts w:asciiTheme="majorBidi" w:hAnsiTheme="majorBidi" w:cstheme="majorBidi"/>
                <w:sz w:val="24"/>
                <w:szCs w:val="24"/>
              </w:rPr>
              <w:t>yang telah dibuat</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7</w:t>
            </w:r>
          </w:p>
        </w:tc>
        <w:tc>
          <w:tcPr>
            <w:tcW w:w="4502" w:type="dxa"/>
            <w:vAlign w:val="center"/>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Saya melaks</w:t>
            </w:r>
            <w:r>
              <w:rPr>
                <w:rFonts w:asciiTheme="majorBidi" w:hAnsiTheme="majorBidi" w:cstheme="majorBidi"/>
                <w:sz w:val="24"/>
                <w:szCs w:val="24"/>
              </w:rPr>
              <w:t>anakan piket membersihkan kelas dengan semestinya</w:t>
            </w:r>
            <w:r w:rsidRPr="00943AA2">
              <w:rPr>
                <w:rFonts w:asciiTheme="majorBidi" w:hAnsiTheme="majorBidi" w:cstheme="majorBidi"/>
                <w:sz w:val="24"/>
                <w:szCs w:val="24"/>
              </w:rPr>
              <w:tab/>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8</w:t>
            </w:r>
          </w:p>
        </w:tc>
        <w:tc>
          <w:tcPr>
            <w:tcW w:w="4502" w:type="dxa"/>
            <w:vAlign w:val="center"/>
          </w:tcPr>
          <w:p w:rsidR="00AE0908" w:rsidRPr="00943AA2" w:rsidRDefault="00AE0908" w:rsidP="00A42C99">
            <w:pPr>
              <w:jc w:val="both"/>
              <w:rPr>
                <w:rFonts w:asciiTheme="majorBidi" w:hAnsiTheme="majorBidi" w:cstheme="majorBidi"/>
                <w:sz w:val="24"/>
                <w:szCs w:val="24"/>
              </w:rPr>
            </w:pPr>
            <w:r>
              <w:rPr>
                <w:rFonts w:asciiTheme="majorBidi" w:hAnsiTheme="majorBidi" w:cstheme="majorBidi"/>
                <w:sz w:val="24"/>
                <w:szCs w:val="24"/>
              </w:rPr>
              <w:t>Saya mengikuti kegiatan kerja bakti di sekolah</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9</w:t>
            </w:r>
          </w:p>
        </w:tc>
        <w:tc>
          <w:tcPr>
            <w:tcW w:w="4502" w:type="dxa"/>
            <w:vAlign w:val="center"/>
          </w:tcPr>
          <w:p w:rsidR="00AE0908" w:rsidRPr="00943AA2" w:rsidRDefault="00AE0908" w:rsidP="00A42C99">
            <w:pPr>
              <w:jc w:val="both"/>
              <w:rPr>
                <w:rFonts w:asciiTheme="majorBidi" w:hAnsiTheme="majorBidi" w:cstheme="majorBidi"/>
                <w:sz w:val="24"/>
                <w:szCs w:val="24"/>
              </w:rPr>
            </w:pPr>
            <w:r>
              <w:rPr>
                <w:rFonts w:asciiTheme="majorBidi" w:hAnsiTheme="majorBidi" w:cstheme="majorBidi"/>
                <w:sz w:val="24"/>
                <w:szCs w:val="24"/>
              </w:rPr>
              <w:t>Saya m</w:t>
            </w:r>
            <w:r w:rsidRPr="00943AA2">
              <w:rPr>
                <w:rFonts w:asciiTheme="majorBidi" w:hAnsiTheme="majorBidi" w:cstheme="majorBidi"/>
                <w:sz w:val="24"/>
                <w:szCs w:val="24"/>
              </w:rPr>
              <w:t>embuang sampah pada tempatnya</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10</w:t>
            </w:r>
          </w:p>
        </w:tc>
        <w:tc>
          <w:tcPr>
            <w:tcW w:w="4502" w:type="dxa"/>
            <w:vAlign w:val="center"/>
          </w:tcPr>
          <w:p w:rsidR="00AE0908" w:rsidRPr="00943AA2" w:rsidRDefault="00AE0908" w:rsidP="00A42C99">
            <w:pPr>
              <w:jc w:val="both"/>
              <w:rPr>
                <w:rFonts w:asciiTheme="majorBidi" w:hAnsiTheme="majorBidi" w:cstheme="majorBidi"/>
                <w:sz w:val="24"/>
                <w:szCs w:val="24"/>
              </w:rPr>
            </w:pPr>
            <w:r>
              <w:rPr>
                <w:rFonts w:asciiTheme="majorBidi" w:hAnsiTheme="majorBidi" w:cstheme="majorBidi"/>
                <w:sz w:val="24"/>
                <w:szCs w:val="24"/>
              </w:rPr>
              <w:t>Saya ikut menjaga kebersihan toilet sekolah</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11</w:t>
            </w:r>
          </w:p>
        </w:tc>
        <w:tc>
          <w:tcPr>
            <w:tcW w:w="4502" w:type="dxa"/>
            <w:vAlign w:val="center"/>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 xml:space="preserve">Saya menjaga </w:t>
            </w:r>
            <w:r>
              <w:rPr>
                <w:rFonts w:asciiTheme="majorBidi" w:hAnsiTheme="majorBidi" w:cstheme="majorBidi"/>
                <w:sz w:val="24"/>
                <w:szCs w:val="24"/>
              </w:rPr>
              <w:t>fasilitas kelas seperti meja dan kursi agar tidak rusak</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Default="00AE0908" w:rsidP="00A42C99">
            <w:pPr>
              <w:jc w:val="center"/>
              <w:rPr>
                <w:rFonts w:asciiTheme="majorBidi" w:hAnsiTheme="majorBidi" w:cstheme="majorBidi"/>
                <w:sz w:val="24"/>
                <w:szCs w:val="24"/>
              </w:rPr>
            </w:pPr>
            <w:r>
              <w:rPr>
                <w:rFonts w:asciiTheme="majorBidi" w:hAnsiTheme="majorBidi" w:cstheme="majorBidi"/>
                <w:sz w:val="24"/>
                <w:szCs w:val="24"/>
              </w:rPr>
              <w:t>12</w:t>
            </w:r>
          </w:p>
        </w:tc>
        <w:tc>
          <w:tcPr>
            <w:tcW w:w="4502" w:type="dxa"/>
            <w:vAlign w:val="center"/>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 xml:space="preserve">Saya </w:t>
            </w:r>
            <w:r>
              <w:rPr>
                <w:rFonts w:asciiTheme="majorBidi" w:hAnsiTheme="majorBidi" w:cstheme="majorBidi"/>
                <w:sz w:val="24"/>
                <w:szCs w:val="24"/>
              </w:rPr>
              <w:t>membantu merawat tanaman di depan kelas</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13</w:t>
            </w:r>
          </w:p>
        </w:tc>
        <w:tc>
          <w:tcPr>
            <w:tcW w:w="4502" w:type="dxa"/>
            <w:vAlign w:val="center"/>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 xml:space="preserve">Saya mengerjakan tugas </w:t>
            </w:r>
            <w:r>
              <w:rPr>
                <w:rFonts w:asciiTheme="majorBidi" w:hAnsiTheme="majorBidi" w:cstheme="majorBidi"/>
                <w:sz w:val="24"/>
                <w:szCs w:val="24"/>
              </w:rPr>
              <w:t>dari guru</w:t>
            </w:r>
            <w:r w:rsidRPr="00943AA2">
              <w:rPr>
                <w:rFonts w:asciiTheme="majorBidi" w:hAnsiTheme="majorBidi" w:cstheme="majorBidi"/>
                <w:sz w:val="24"/>
                <w:szCs w:val="24"/>
              </w:rPr>
              <w:t xml:space="preserve"> tepat </w:t>
            </w:r>
            <w:r>
              <w:rPr>
                <w:rFonts w:asciiTheme="majorBidi" w:hAnsiTheme="majorBidi" w:cstheme="majorBidi"/>
                <w:sz w:val="24"/>
                <w:szCs w:val="24"/>
              </w:rPr>
              <w:t>waktu</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14</w:t>
            </w:r>
          </w:p>
        </w:tc>
        <w:tc>
          <w:tcPr>
            <w:tcW w:w="4502" w:type="dxa"/>
            <w:vAlign w:val="center"/>
          </w:tcPr>
          <w:p w:rsidR="00AE0908" w:rsidRPr="00943AA2" w:rsidRDefault="00AE0908" w:rsidP="00A42C99">
            <w:pPr>
              <w:jc w:val="both"/>
              <w:rPr>
                <w:rFonts w:asciiTheme="majorBidi" w:hAnsiTheme="majorBidi" w:cstheme="majorBidi"/>
                <w:sz w:val="24"/>
                <w:szCs w:val="24"/>
              </w:rPr>
            </w:pPr>
            <w:r>
              <w:rPr>
                <w:rFonts w:asciiTheme="majorBidi" w:hAnsiTheme="majorBidi" w:cstheme="majorBidi"/>
                <w:sz w:val="24"/>
                <w:szCs w:val="24"/>
              </w:rPr>
              <w:t xml:space="preserve">Saya </w:t>
            </w:r>
            <w:r w:rsidRPr="00943AA2">
              <w:rPr>
                <w:rFonts w:asciiTheme="majorBidi" w:hAnsiTheme="majorBidi" w:cstheme="majorBidi"/>
                <w:sz w:val="24"/>
                <w:szCs w:val="24"/>
              </w:rPr>
              <w:t>bertanya kepada guru saat tidak</w:t>
            </w:r>
            <w:r>
              <w:rPr>
                <w:rFonts w:asciiTheme="majorBidi" w:hAnsiTheme="majorBidi" w:cstheme="majorBidi"/>
                <w:sz w:val="24"/>
                <w:szCs w:val="24"/>
              </w:rPr>
              <w:t xml:space="preserve"> </w:t>
            </w:r>
            <w:r w:rsidRPr="00943AA2">
              <w:rPr>
                <w:rFonts w:asciiTheme="majorBidi" w:hAnsiTheme="majorBidi" w:cstheme="majorBidi"/>
                <w:sz w:val="24"/>
                <w:szCs w:val="24"/>
              </w:rPr>
              <w:t>paham mengenai pelajaran</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15</w:t>
            </w:r>
          </w:p>
        </w:tc>
        <w:tc>
          <w:tcPr>
            <w:tcW w:w="4502" w:type="dxa"/>
            <w:vAlign w:val="center"/>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S</w:t>
            </w:r>
            <w:r>
              <w:rPr>
                <w:rFonts w:asciiTheme="majorBidi" w:hAnsiTheme="majorBidi" w:cstheme="majorBidi"/>
                <w:sz w:val="24"/>
                <w:szCs w:val="24"/>
              </w:rPr>
              <w:t>aya</w:t>
            </w:r>
            <w:r w:rsidRPr="00943AA2">
              <w:rPr>
                <w:rFonts w:asciiTheme="majorBidi" w:hAnsiTheme="majorBidi" w:cstheme="majorBidi"/>
                <w:sz w:val="24"/>
                <w:szCs w:val="24"/>
              </w:rPr>
              <w:t xml:space="preserve"> masuk kelas sebelum guru datang</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16</w:t>
            </w:r>
          </w:p>
        </w:tc>
        <w:tc>
          <w:tcPr>
            <w:tcW w:w="4502" w:type="dxa"/>
            <w:vAlign w:val="center"/>
          </w:tcPr>
          <w:p w:rsidR="00AE0908" w:rsidRPr="00943AA2" w:rsidRDefault="00AE0908" w:rsidP="00A42C99">
            <w:pPr>
              <w:jc w:val="both"/>
              <w:rPr>
                <w:rFonts w:asciiTheme="majorBidi" w:hAnsiTheme="majorBidi" w:cstheme="majorBidi"/>
                <w:sz w:val="24"/>
                <w:szCs w:val="24"/>
              </w:rPr>
            </w:pPr>
            <w:r>
              <w:rPr>
                <w:rFonts w:asciiTheme="majorBidi" w:hAnsiTheme="majorBidi" w:cstheme="majorBidi"/>
                <w:sz w:val="24"/>
                <w:szCs w:val="24"/>
              </w:rPr>
              <w:t>Saya m</w:t>
            </w:r>
            <w:r w:rsidRPr="00943AA2">
              <w:rPr>
                <w:rFonts w:asciiTheme="majorBidi" w:hAnsiTheme="majorBidi" w:cstheme="majorBidi"/>
                <w:sz w:val="24"/>
                <w:szCs w:val="24"/>
              </w:rPr>
              <w:t>emperhatikan saat guru menjelaskan</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17</w:t>
            </w:r>
          </w:p>
        </w:tc>
        <w:tc>
          <w:tcPr>
            <w:tcW w:w="4502" w:type="dxa"/>
            <w:vAlign w:val="center"/>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Saya iku</w:t>
            </w:r>
            <w:r>
              <w:rPr>
                <w:rFonts w:asciiTheme="majorBidi" w:hAnsiTheme="majorBidi" w:cstheme="majorBidi"/>
                <w:sz w:val="24"/>
                <w:szCs w:val="24"/>
              </w:rPr>
              <w:t xml:space="preserve">t berpartisipasi dalam kegiatan </w:t>
            </w:r>
            <w:r w:rsidRPr="00943AA2">
              <w:rPr>
                <w:rFonts w:asciiTheme="majorBidi" w:hAnsiTheme="majorBidi" w:cstheme="majorBidi"/>
                <w:sz w:val="24"/>
                <w:szCs w:val="24"/>
              </w:rPr>
              <w:t>kelompok di kelas</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18</w:t>
            </w:r>
          </w:p>
        </w:tc>
        <w:tc>
          <w:tcPr>
            <w:tcW w:w="4502" w:type="dxa"/>
            <w:vAlign w:val="center"/>
          </w:tcPr>
          <w:p w:rsidR="00AE0908" w:rsidRPr="00943AA2" w:rsidRDefault="00AE0908" w:rsidP="00A42C99">
            <w:pPr>
              <w:jc w:val="both"/>
              <w:rPr>
                <w:rFonts w:asciiTheme="majorBidi" w:hAnsiTheme="majorBidi" w:cstheme="majorBidi"/>
                <w:sz w:val="24"/>
                <w:szCs w:val="24"/>
              </w:rPr>
            </w:pPr>
            <w:r>
              <w:rPr>
                <w:rFonts w:asciiTheme="majorBidi" w:hAnsiTheme="majorBidi" w:cstheme="majorBidi"/>
                <w:sz w:val="24"/>
                <w:szCs w:val="24"/>
              </w:rPr>
              <w:t>Saya menjawab pertanyaan yang diajukan guru dengan sungguh-sungguh</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19</w:t>
            </w:r>
          </w:p>
        </w:tc>
        <w:tc>
          <w:tcPr>
            <w:tcW w:w="4502" w:type="dxa"/>
            <w:vAlign w:val="center"/>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Sa</w:t>
            </w:r>
            <w:r>
              <w:rPr>
                <w:rFonts w:asciiTheme="majorBidi" w:hAnsiTheme="majorBidi" w:cstheme="majorBidi"/>
                <w:sz w:val="24"/>
                <w:szCs w:val="24"/>
              </w:rPr>
              <w:t>ya baru datang ke sekolah saat</w:t>
            </w:r>
            <w:r w:rsidRPr="00943AA2">
              <w:rPr>
                <w:rFonts w:asciiTheme="majorBidi" w:hAnsiTheme="majorBidi" w:cstheme="majorBidi"/>
                <w:sz w:val="24"/>
                <w:szCs w:val="24"/>
              </w:rPr>
              <w:t xml:space="preserve"> upacara</w:t>
            </w:r>
            <w:r>
              <w:rPr>
                <w:rFonts w:asciiTheme="majorBidi" w:hAnsiTheme="majorBidi" w:cstheme="majorBidi"/>
                <w:sz w:val="24"/>
                <w:szCs w:val="24"/>
              </w:rPr>
              <w:t xml:space="preserve"> </w:t>
            </w:r>
            <w:r w:rsidRPr="00943AA2">
              <w:rPr>
                <w:rFonts w:asciiTheme="majorBidi" w:hAnsiTheme="majorBidi" w:cstheme="majorBidi"/>
                <w:sz w:val="24"/>
                <w:szCs w:val="24"/>
              </w:rPr>
              <w:t>sudah di mulai</w:t>
            </w:r>
          </w:p>
        </w:tc>
        <w:tc>
          <w:tcPr>
            <w:tcW w:w="754" w:type="dxa"/>
            <w:vAlign w:val="center"/>
          </w:tcPr>
          <w:p w:rsidR="00AE0908" w:rsidRPr="002F7033" w:rsidRDefault="00AE0908" w:rsidP="00A42C99">
            <w:pPr>
              <w:jc w:val="center"/>
              <w:rPr>
                <w:rFonts w:asciiTheme="majorBidi" w:hAnsiTheme="majorBidi" w:cstheme="majorBidi"/>
                <w:sz w:val="24"/>
                <w:szCs w:val="24"/>
              </w:rPr>
            </w:pPr>
          </w:p>
        </w:tc>
        <w:tc>
          <w:tcPr>
            <w:tcW w:w="719" w:type="dxa"/>
            <w:vAlign w:val="center"/>
          </w:tcPr>
          <w:p w:rsidR="00AE0908" w:rsidRPr="002F7033" w:rsidRDefault="00AE0908" w:rsidP="00A42C99">
            <w:pPr>
              <w:jc w:val="center"/>
              <w:rPr>
                <w:rFonts w:asciiTheme="majorBidi" w:hAnsiTheme="majorBidi" w:cstheme="majorBidi"/>
                <w:sz w:val="24"/>
                <w:szCs w:val="24"/>
              </w:rPr>
            </w:pPr>
          </w:p>
        </w:tc>
        <w:tc>
          <w:tcPr>
            <w:tcW w:w="629" w:type="dxa"/>
            <w:vAlign w:val="center"/>
          </w:tcPr>
          <w:p w:rsidR="00AE0908" w:rsidRPr="002F7033" w:rsidRDefault="00AE0908" w:rsidP="00A42C99">
            <w:pPr>
              <w:jc w:val="center"/>
              <w:rPr>
                <w:rFonts w:asciiTheme="majorBidi" w:hAnsiTheme="majorBidi" w:cstheme="majorBidi"/>
                <w:sz w:val="24"/>
                <w:szCs w:val="24"/>
              </w:rPr>
            </w:pPr>
          </w:p>
        </w:tc>
        <w:tc>
          <w:tcPr>
            <w:tcW w:w="708" w:type="dxa"/>
            <w:vAlign w:val="center"/>
          </w:tcPr>
          <w:p w:rsidR="00AE0908" w:rsidRPr="002F7033" w:rsidRDefault="00AE0908" w:rsidP="00A42C99">
            <w:pPr>
              <w:jc w:val="cente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20</w:t>
            </w:r>
          </w:p>
        </w:tc>
        <w:tc>
          <w:tcPr>
            <w:tcW w:w="4502" w:type="dxa"/>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 xml:space="preserve">Saya </w:t>
            </w:r>
            <w:r>
              <w:rPr>
                <w:rFonts w:asciiTheme="majorBidi" w:hAnsiTheme="majorBidi" w:cstheme="majorBidi"/>
                <w:sz w:val="24"/>
                <w:szCs w:val="24"/>
              </w:rPr>
              <w:t xml:space="preserve">tidak </w:t>
            </w:r>
            <w:r w:rsidRPr="00943AA2">
              <w:rPr>
                <w:rFonts w:asciiTheme="majorBidi" w:hAnsiTheme="majorBidi" w:cstheme="majorBidi"/>
                <w:sz w:val="24"/>
                <w:szCs w:val="24"/>
              </w:rPr>
              <w:t xml:space="preserve">mengikuti ekstrakurikuler </w:t>
            </w:r>
            <w:r>
              <w:rPr>
                <w:rFonts w:asciiTheme="majorBidi" w:hAnsiTheme="majorBidi" w:cstheme="majorBidi"/>
                <w:sz w:val="24"/>
                <w:szCs w:val="24"/>
              </w:rPr>
              <w:t xml:space="preserve">wajib di </w:t>
            </w:r>
            <w:r w:rsidRPr="00943AA2">
              <w:rPr>
                <w:rFonts w:asciiTheme="majorBidi" w:hAnsiTheme="majorBidi" w:cstheme="majorBidi"/>
                <w:sz w:val="24"/>
                <w:szCs w:val="24"/>
              </w:rPr>
              <w:t>sekolah</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21</w:t>
            </w:r>
          </w:p>
        </w:tc>
        <w:tc>
          <w:tcPr>
            <w:tcW w:w="4502" w:type="dxa"/>
          </w:tcPr>
          <w:p w:rsidR="00AE0908" w:rsidRPr="00943AA2" w:rsidRDefault="00AE0908" w:rsidP="00A42C99">
            <w:pPr>
              <w:jc w:val="both"/>
              <w:rPr>
                <w:rFonts w:asciiTheme="majorBidi" w:hAnsiTheme="majorBidi" w:cstheme="majorBidi"/>
                <w:sz w:val="24"/>
                <w:szCs w:val="24"/>
              </w:rPr>
            </w:pPr>
            <w:r>
              <w:rPr>
                <w:rFonts w:asciiTheme="majorBidi" w:hAnsiTheme="majorBidi" w:cstheme="majorBidi"/>
                <w:sz w:val="24"/>
                <w:szCs w:val="24"/>
              </w:rPr>
              <w:t>Saya</w:t>
            </w:r>
            <w:r w:rsidRPr="00943AA2">
              <w:rPr>
                <w:rFonts w:asciiTheme="majorBidi" w:hAnsiTheme="majorBidi" w:cstheme="majorBidi"/>
                <w:sz w:val="24"/>
                <w:szCs w:val="24"/>
              </w:rPr>
              <w:t xml:space="preserve"> bolos </w:t>
            </w:r>
            <w:r>
              <w:rPr>
                <w:rFonts w:asciiTheme="majorBidi" w:hAnsiTheme="majorBidi" w:cstheme="majorBidi"/>
                <w:sz w:val="24"/>
                <w:szCs w:val="24"/>
              </w:rPr>
              <w:t xml:space="preserve">ketika malas </w:t>
            </w:r>
            <w:r w:rsidRPr="00943AA2">
              <w:rPr>
                <w:rFonts w:asciiTheme="majorBidi" w:hAnsiTheme="majorBidi" w:cstheme="majorBidi"/>
                <w:sz w:val="24"/>
                <w:szCs w:val="24"/>
              </w:rPr>
              <w:t>sekolah</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22</w:t>
            </w:r>
          </w:p>
        </w:tc>
        <w:tc>
          <w:tcPr>
            <w:tcW w:w="4502" w:type="dxa"/>
          </w:tcPr>
          <w:p w:rsidR="00AE0908" w:rsidRPr="00943AA2" w:rsidRDefault="00AE0908" w:rsidP="00A42C99">
            <w:pPr>
              <w:jc w:val="both"/>
              <w:rPr>
                <w:rFonts w:asciiTheme="majorBidi" w:hAnsiTheme="majorBidi" w:cstheme="majorBidi"/>
                <w:sz w:val="24"/>
                <w:szCs w:val="24"/>
              </w:rPr>
            </w:pPr>
            <w:r>
              <w:rPr>
                <w:rFonts w:asciiTheme="majorBidi" w:hAnsiTheme="majorBidi" w:cstheme="majorBidi"/>
                <w:sz w:val="24"/>
                <w:szCs w:val="24"/>
              </w:rPr>
              <w:t>Ketika upacara saya tidak</w:t>
            </w:r>
            <w:r w:rsidRPr="00943AA2">
              <w:rPr>
                <w:rFonts w:asciiTheme="majorBidi" w:hAnsiTheme="majorBidi" w:cstheme="majorBidi"/>
                <w:sz w:val="24"/>
                <w:szCs w:val="24"/>
              </w:rPr>
              <w:t xml:space="preserve"> memakai </w:t>
            </w:r>
            <w:r>
              <w:rPr>
                <w:rFonts w:asciiTheme="majorBidi" w:hAnsiTheme="majorBidi" w:cstheme="majorBidi"/>
                <w:sz w:val="24"/>
                <w:szCs w:val="24"/>
              </w:rPr>
              <w:t>atribut lengkap</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23</w:t>
            </w:r>
          </w:p>
        </w:tc>
        <w:tc>
          <w:tcPr>
            <w:tcW w:w="4502" w:type="dxa"/>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Saya menolak untuk menjadi petugas upacara</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24</w:t>
            </w:r>
          </w:p>
        </w:tc>
        <w:tc>
          <w:tcPr>
            <w:tcW w:w="4502" w:type="dxa"/>
          </w:tcPr>
          <w:p w:rsidR="00AE0908" w:rsidRPr="00943AA2" w:rsidRDefault="00AE0908" w:rsidP="00A42C99">
            <w:pPr>
              <w:jc w:val="both"/>
              <w:rPr>
                <w:rFonts w:asciiTheme="majorBidi" w:hAnsiTheme="majorBidi" w:cstheme="majorBidi"/>
                <w:sz w:val="24"/>
                <w:szCs w:val="24"/>
              </w:rPr>
            </w:pPr>
            <w:r>
              <w:rPr>
                <w:rFonts w:asciiTheme="majorBidi" w:hAnsiTheme="majorBidi" w:cstheme="majorBidi"/>
                <w:sz w:val="24"/>
                <w:szCs w:val="24"/>
              </w:rPr>
              <w:t>Saya mengobrol saat upacara berlangsung</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25</w:t>
            </w:r>
          </w:p>
        </w:tc>
        <w:tc>
          <w:tcPr>
            <w:tcW w:w="4502" w:type="dxa"/>
          </w:tcPr>
          <w:p w:rsidR="00AE0908" w:rsidRPr="00943AA2" w:rsidRDefault="00AE0908" w:rsidP="00A42C99">
            <w:pPr>
              <w:jc w:val="both"/>
              <w:rPr>
                <w:rFonts w:asciiTheme="majorBidi" w:hAnsiTheme="majorBidi" w:cstheme="majorBidi"/>
                <w:sz w:val="24"/>
                <w:szCs w:val="24"/>
              </w:rPr>
            </w:pPr>
            <w:r>
              <w:rPr>
                <w:rFonts w:asciiTheme="majorBidi" w:hAnsiTheme="majorBidi" w:cstheme="majorBidi"/>
                <w:sz w:val="24"/>
                <w:szCs w:val="24"/>
              </w:rPr>
              <w:t>Saya malas mengerjakan piket kebersihan</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lastRenderedPageBreak/>
              <w:t>26</w:t>
            </w:r>
          </w:p>
        </w:tc>
        <w:tc>
          <w:tcPr>
            <w:tcW w:w="4502" w:type="dxa"/>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Saya merasa terbebani dengan adanya piket</w:t>
            </w:r>
            <w:r>
              <w:rPr>
                <w:rFonts w:asciiTheme="majorBidi" w:hAnsiTheme="majorBidi" w:cstheme="majorBidi"/>
                <w:sz w:val="24"/>
                <w:szCs w:val="24"/>
              </w:rPr>
              <w:t xml:space="preserve"> k</w:t>
            </w:r>
            <w:r w:rsidRPr="00943AA2">
              <w:rPr>
                <w:rFonts w:asciiTheme="majorBidi" w:hAnsiTheme="majorBidi" w:cstheme="majorBidi"/>
                <w:sz w:val="24"/>
                <w:szCs w:val="24"/>
              </w:rPr>
              <w:t>elas</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27</w:t>
            </w:r>
          </w:p>
        </w:tc>
        <w:tc>
          <w:tcPr>
            <w:tcW w:w="4502" w:type="dxa"/>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 xml:space="preserve">Saya </w:t>
            </w:r>
            <w:r>
              <w:rPr>
                <w:rFonts w:asciiTheme="majorBidi" w:hAnsiTheme="majorBidi" w:cstheme="majorBidi"/>
                <w:sz w:val="24"/>
                <w:szCs w:val="24"/>
              </w:rPr>
              <w:t xml:space="preserve">menyimpan sampah makanan di </w:t>
            </w:r>
            <w:r w:rsidRPr="00943AA2">
              <w:rPr>
                <w:rFonts w:asciiTheme="majorBidi" w:hAnsiTheme="majorBidi" w:cstheme="majorBidi"/>
                <w:sz w:val="24"/>
                <w:szCs w:val="24"/>
              </w:rPr>
              <w:t>laci kelas</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28</w:t>
            </w:r>
          </w:p>
        </w:tc>
        <w:tc>
          <w:tcPr>
            <w:tcW w:w="4502" w:type="dxa"/>
          </w:tcPr>
          <w:p w:rsidR="00AE0908" w:rsidRPr="00943AA2" w:rsidRDefault="00AE0908" w:rsidP="00A42C99">
            <w:pPr>
              <w:jc w:val="both"/>
              <w:rPr>
                <w:rFonts w:asciiTheme="majorBidi" w:hAnsiTheme="majorBidi" w:cstheme="majorBidi"/>
                <w:sz w:val="24"/>
                <w:szCs w:val="24"/>
              </w:rPr>
            </w:pPr>
            <w:r>
              <w:rPr>
                <w:rFonts w:asciiTheme="majorBidi" w:hAnsiTheme="majorBidi" w:cstheme="majorBidi"/>
                <w:sz w:val="24"/>
                <w:szCs w:val="24"/>
              </w:rPr>
              <w:t>Saya mencoret–</w:t>
            </w:r>
            <w:r w:rsidRPr="00943AA2">
              <w:rPr>
                <w:rFonts w:asciiTheme="majorBidi" w:hAnsiTheme="majorBidi" w:cstheme="majorBidi"/>
                <w:sz w:val="24"/>
                <w:szCs w:val="24"/>
              </w:rPr>
              <w:t>coret meja kelas</w:t>
            </w:r>
            <w:r>
              <w:rPr>
                <w:rFonts w:asciiTheme="majorBidi" w:hAnsiTheme="majorBidi" w:cstheme="majorBidi"/>
                <w:sz w:val="24"/>
                <w:szCs w:val="24"/>
              </w:rPr>
              <w:t xml:space="preserve"> dengan sengaja</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29</w:t>
            </w:r>
          </w:p>
        </w:tc>
        <w:tc>
          <w:tcPr>
            <w:tcW w:w="4502" w:type="dxa"/>
          </w:tcPr>
          <w:p w:rsidR="00AE0908" w:rsidRPr="00943AA2" w:rsidRDefault="00AE0908" w:rsidP="00A42C99">
            <w:pPr>
              <w:jc w:val="both"/>
              <w:rPr>
                <w:rFonts w:asciiTheme="majorBidi" w:hAnsiTheme="majorBidi" w:cstheme="majorBidi"/>
                <w:sz w:val="24"/>
                <w:szCs w:val="24"/>
              </w:rPr>
            </w:pPr>
            <w:r>
              <w:rPr>
                <w:rFonts w:asciiTheme="majorBidi" w:hAnsiTheme="majorBidi" w:cstheme="majorBidi"/>
                <w:sz w:val="24"/>
                <w:szCs w:val="24"/>
              </w:rPr>
              <w:t>Saya membuang sampah di halaman sekolah</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30</w:t>
            </w:r>
          </w:p>
        </w:tc>
        <w:tc>
          <w:tcPr>
            <w:tcW w:w="4502" w:type="dxa"/>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Saya mem</w:t>
            </w:r>
            <w:r>
              <w:rPr>
                <w:rFonts w:asciiTheme="majorBidi" w:hAnsiTheme="majorBidi" w:cstheme="majorBidi"/>
                <w:sz w:val="24"/>
                <w:szCs w:val="24"/>
              </w:rPr>
              <w:t xml:space="preserve">biarkan sampah berserakan di </w:t>
            </w:r>
            <w:r w:rsidRPr="00943AA2">
              <w:rPr>
                <w:rFonts w:asciiTheme="majorBidi" w:hAnsiTheme="majorBidi" w:cstheme="majorBidi"/>
                <w:sz w:val="24"/>
                <w:szCs w:val="24"/>
              </w:rPr>
              <w:t>halaman sekolah</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31</w:t>
            </w:r>
          </w:p>
        </w:tc>
        <w:tc>
          <w:tcPr>
            <w:tcW w:w="4502" w:type="dxa"/>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 xml:space="preserve">Saya </w:t>
            </w:r>
            <w:r>
              <w:rPr>
                <w:rFonts w:asciiTheme="majorBidi" w:hAnsiTheme="majorBidi" w:cstheme="majorBidi"/>
                <w:sz w:val="24"/>
                <w:szCs w:val="24"/>
              </w:rPr>
              <w:t>menginjak tanaman di sekolah dengan sengaja</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32</w:t>
            </w:r>
          </w:p>
        </w:tc>
        <w:tc>
          <w:tcPr>
            <w:tcW w:w="4502" w:type="dxa"/>
          </w:tcPr>
          <w:p w:rsidR="00AE0908" w:rsidRPr="00943AA2" w:rsidRDefault="00AE0908" w:rsidP="00A42C99">
            <w:pPr>
              <w:jc w:val="both"/>
              <w:rPr>
                <w:rFonts w:asciiTheme="majorBidi" w:hAnsiTheme="majorBidi" w:cstheme="majorBidi"/>
                <w:sz w:val="24"/>
                <w:szCs w:val="24"/>
              </w:rPr>
            </w:pPr>
            <w:r>
              <w:rPr>
                <w:rFonts w:asciiTheme="majorBidi" w:hAnsiTheme="majorBidi" w:cstheme="majorBidi"/>
                <w:sz w:val="24"/>
                <w:szCs w:val="24"/>
              </w:rPr>
              <w:t>Saya</w:t>
            </w:r>
            <w:r w:rsidRPr="00943AA2">
              <w:rPr>
                <w:rFonts w:asciiTheme="majorBidi" w:hAnsiTheme="majorBidi" w:cstheme="majorBidi"/>
                <w:sz w:val="24"/>
                <w:szCs w:val="24"/>
              </w:rPr>
              <w:t xml:space="preserve"> </w:t>
            </w:r>
            <w:r>
              <w:rPr>
                <w:rFonts w:asciiTheme="majorBidi" w:hAnsiTheme="majorBidi" w:cstheme="majorBidi"/>
                <w:sz w:val="24"/>
                <w:szCs w:val="24"/>
              </w:rPr>
              <w:t>menunda-nunda mengerjakan tugas yang diberikan g</w:t>
            </w:r>
            <w:r w:rsidRPr="00943AA2">
              <w:rPr>
                <w:rFonts w:asciiTheme="majorBidi" w:hAnsiTheme="majorBidi" w:cstheme="majorBidi"/>
                <w:sz w:val="24"/>
                <w:szCs w:val="24"/>
              </w:rPr>
              <w:t>uru</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33</w:t>
            </w:r>
          </w:p>
        </w:tc>
        <w:tc>
          <w:tcPr>
            <w:tcW w:w="4502" w:type="dxa"/>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 xml:space="preserve">Saya duduk di </w:t>
            </w:r>
            <w:r>
              <w:rPr>
                <w:rFonts w:asciiTheme="majorBidi" w:hAnsiTheme="majorBidi" w:cstheme="majorBidi"/>
                <w:sz w:val="24"/>
                <w:szCs w:val="24"/>
              </w:rPr>
              <w:t>luar kelas ketika guru belum d</w:t>
            </w:r>
            <w:r w:rsidRPr="00943AA2">
              <w:rPr>
                <w:rFonts w:asciiTheme="majorBidi" w:hAnsiTheme="majorBidi" w:cstheme="majorBidi"/>
                <w:sz w:val="24"/>
                <w:szCs w:val="24"/>
              </w:rPr>
              <w:t>atang</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34</w:t>
            </w:r>
          </w:p>
        </w:tc>
        <w:tc>
          <w:tcPr>
            <w:tcW w:w="4502" w:type="dxa"/>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 xml:space="preserve">Saat </w:t>
            </w:r>
            <w:r>
              <w:rPr>
                <w:rFonts w:asciiTheme="majorBidi" w:hAnsiTheme="majorBidi" w:cstheme="majorBidi"/>
                <w:sz w:val="24"/>
                <w:szCs w:val="24"/>
              </w:rPr>
              <w:t>guru menjelaskan saya mengobrol</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r w:rsidR="00AE0908" w:rsidRPr="002F7033" w:rsidTr="00A42C99">
        <w:tc>
          <w:tcPr>
            <w:tcW w:w="626" w:type="dxa"/>
            <w:vAlign w:val="center"/>
          </w:tcPr>
          <w:p w:rsidR="00AE0908" w:rsidRPr="002F7033" w:rsidRDefault="00AE0908" w:rsidP="00A42C99">
            <w:pPr>
              <w:jc w:val="center"/>
              <w:rPr>
                <w:rFonts w:asciiTheme="majorBidi" w:hAnsiTheme="majorBidi" w:cstheme="majorBidi"/>
                <w:sz w:val="24"/>
                <w:szCs w:val="24"/>
              </w:rPr>
            </w:pPr>
            <w:r>
              <w:rPr>
                <w:rFonts w:asciiTheme="majorBidi" w:hAnsiTheme="majorBidi" w:cstheme="majorBidi"/>
                <w:sz w:val="24"/>
                <w:szCs w:val="24"/>
              </w:rPr>
              <w:t>35</w:t>
            </w:r>
          </w:p>
        </w:tc>
        <w:tc>
          <w:tcPr>
            <w:tcW w:w="4502" w:type="dxa"/>
          </w:tcPr>
          <w:p w:rsidR="00AE0908" w:rsidRPr="00943AA2" w:rsidRDefault="00AE0908" w:rsidP="00A42C99">
            <w:pPr>
              <w:jc w:val="both"/>
              <w:rPr>
                <w:rFonts w:asciiTheme="majorBidi" w:hAnsiTheme="majorBidi" w:cstheme="majorBidi"/>
                <w:sz w:val="24"/>
                <w:szCs w:val="24"/>
              </w:rPr>
            </w:pPr>
            <w:r w:rsidRPr="00943AA2">
              <w:rPr>
                <w:rFonts w:asciiTheme="majorBidi" w:hAnsiTheme="majorBidi" w:cstheme="majorBidi"/>
                <w:sz w:val="24"/>
                <w:szCs w:val="24"/>
              </w:rPr>
              <w:t>saya menolak</w:t>
            </w:r>
            <w:r>
              <w:rPr>
                <w:rFonts w:asciiTheme="majorBidi" w:hAnsiTheme="majorBidi" w:cstheme="majorBidi"/>
                <w:sz w:val="24"/>
                <w:szCs w:val="24"/>
              </w:rPr>
              <w:t xml:space="preserve"> untuk  berpartisipasi dalam kegiatan</w:t>
            </w:r>
            <w:r w:rsidRPr="00943AA2">
              <w:rPr>
                <w:rFonts w:asciiTheme="majorBidi" w:hAnsiTheme="majorBidi" w:cstheme="majorBidi"/>
                <w:sz w:val="24"/>
                <w:szCs w:val="24"/>
              </w:rPr>
              <w:t xml:space="preserve"> kelas</w:t>
            </w:r>
          </w:p>
        </w:tc>
        <w:tc>
          <w:tcPr>
            <w:tcW w:w="754" w:type="dxa"/>
          </w:tcPr>
          <w:p w:rsidR="00AE0908" w:rsidRPr="002F7033" w:rsidRDefault="00AE0908" w:rsidP="00A42C99">
            <w:pPr>
              <w:rPr>
                <w:rFonts w:asciiTheme="majorBidi" w:hAnsiTheme="majorBidi" w:cstheme="majorBidi"/>
                <w:sz w:val="24"/>
                <w:szCs w:val="24"/>
              </w:rPr>
            </w:pPr>
          </w:p>
        </w:tc>
        <w:tc>
          <w:tcPr>
            <w:tcW w:w="719" w:type="dxa"/>
          </w:tcPr>
          <w:p w:rsidR="00AE0908" w:rsidRPr="002F7033" w:rsidRDefault="00AE0908" w:rsidP="00A42C99">
            <w:pPr>
              <w:rPr>
                <w:rFonts w:asciiTheme="majorBidi" w:hAnsiTheme="majorBidi" w:cstheme="majorBidi"/>
                <w:sz w:val="24"/>
                <w:szCs w:val="24"/>
              </w:rPr>
            </w:pPr>
          </w:p>
        </w:tc>
        <w:tc>
          <w:tcPr>
            <w:tcW w:w="629" w:type="dxa"/>
          </w:tcPr>
          <w:p w:rsidR="00AE0908" w:rsidRPr="002F7033" w:rsidRDefault="00AE0908" w:rsidP="00A42C99">
            <w:pPr>
              <w:rPr>
                <w:rFonts w:asciiTheme="majorBidi" w:hAnsiTheme="majorBidi" w:cstheme="majorBidi"/>
                <w:sz w:val="24"/>
                <w:szCs w:val="24"/>
              </w:rPr>
            </w:pPr>
          </w:p>
        </w:tc>
        <w:tc>
          <w:tcPr>
            <w:tcW w:w="708" w:type="dxa"/>
          </w:tcPr>
          <w:p w:rsidR="00AE0908" w:rsidRPr="002F7033" w:rsidRDefault="00AE0908" w:rsidP="00A42C99">
            <w:pPr>
              <w:rPr>
                <w:rFonts w:asciiTheme="majorBidi" w:hAnsiTheme="majorBidi" w:cstheme="majorBidi"/>
                <w:sz w:val="24"/>
                <w:szCs w:val="24"/>
              </w:rPr>
            </w:pPr>
          </w:p>
        </w:tc>
      </w:tr>
    </w:tbl>
    <w:p w:rsidR="00AE0908" w:rsidRDefault="00AE0908" w:rsidP="00AE0908">
      <w:pPr>
        <w:rPr>
          <w:rFonts w:asciiTheme="majorBidi" w:hAnsiTheme="majorBidi" w:cstheme="majorBidi"/>
          <w:b/>
          <w:bCs/>
          <w:sz w:val="24"/>
          <w:szCs w:val="24"/>
        </w:rPr>
      </w:pPr>
    </w:p>
    <w:p w:rsidR="00AE0908" w:rsidRDefault="00AE0908" w:rsidP="00AE0908">
      <w:pPr>
        <w:spacing w:after="0" w:line="480" w:lineRule="auto"/>
        <w:jc w:val="both"/>
        <w:rPr>
          <w:rFonts w:asciiTheme="majorBidi" w:hAnsiTheme="majorBidi" w:cstheme="majorBidi"/>
          <w:b/>
          <w:bCs/>
          <w:sz w:val="24"/>
          <w:szCs w:val="24"/>
        </w:rPr>
      </w:pPr>
    </w:p>
    <w:p w:rsidR="00AE0908" w:rsidRDefault="00AE0908" w:rsidP="00AE0908">
      <w:pPr>
        <w:rPr>
          <w:rFonts w:asciiTheme="majorBidi" w:hAnsiTheme="majorBidi" w:cstheme="majorBidi"/>
          <w:b/>
          <w:bCs/>
          <w:sz w:val="24"/>
          <w:szCs w:val="24"/>
        </w:rPr>
      </w:pPr>
      <w:r>
        <w:rPr>
          <w:rFonts w:asciiTheme="majorBidi" w:hAnsiTheme="majorBidi" w:cstheme="majorBidi"/>
          <w:b/>
          <w:bCs/>
          <w:sz w:val="24"/>
          <w:szCs w:val="24"/>
        </w:rPr>
        <w:br w:type="page"/>
      </w:r>
    </w:p>
    <w:p w:rsidR="00AE0908" w:rsidRDefault="00AE0908" w:rsidP="00AE0908">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Lampiran 12</w:t>
      </w:r>
    </w:p>
    <w:p w:rsidR="00AE0908" w:rsidRDefault="00AE0908" w:rsidP="00AE0908">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Perhitungan Uji Normalitas</w:t>
      </w:r>
    </w:p>
    <w:p w:rsidR="00AE0908" w:rsidRDefault="00AE0908" w:rsidP="00AE0908">
      <w:pPr>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Pr="00395F9E">
        <w:rPr>
          <w:rFonts w:asciiTheme="majorBidi" w:hAnsiTheme="majorBidi" w:cstheme="majorBidi"/>
          <w:sz w:val="24"/>
          <w:szCs w:val="24"/>
        </w:rPr>
        <w:t>Se</w:t>
      </w:r>
      <w:r>
        <w:rPr>
          <w:rFonts w:asciiTheme="majorBidi" w:hAnsiTheme="majorBidi" w:cstheme="majorBidi"/>
          <w:sz w:val="24"/>
          <w:szCs w:val="24"/>
        </w:rPr>
        <w:t>belum dilakukan analisis data secara korelasi, data terlebih dahulu di uji normalitas, uji normalitas data digunakan untuk mengetahui apakah data tersebut berdistribusi normal atau tidak. Berikut adalah tabel hasil perhitungan uji normalitas:</w:t>
      </w:r>
    </w:p>
    <w:p w:rsidR="00AE0908" w:rsidRPr="00D120DF" w:rsidRDefault="00AE0908" w:rsidP="00AE0908">
      <w:pPr>
        <w:autoSpaceDE w:val="0"/>
        <w:autoSpaceDN w:val="0"/>
        <w:adjustRightInd w:val="0"/>
        <w:spacing w:after="0" w:line="240" w:lineRule="auto"/>
        <w:rPr>
          <w:rFonts w:ascii="Times New Roman" w:hAnsi="Times New Roman" w:cs="Times New Roman"/>
          <w:sz w:val="24"/>
          <w:szCs w:val="24"/>
        </w:rPr>
      </w:pPr>
    </w:p>
    <w:tbl>
      <w:tblPr>
        <w:tblW w:w="56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5"/>
        <w:gridCol w:w="1445"/>
        <w:gridCol w:w="1770"/>
      </w:tblGrid>
      <w:tr w:rsidR="00AE0908" w:rsidRPr="00887B85" w:rsidTr="00A42C99">
        <w:trPr>
          <w:cantSplit/>
          <w:jc w:val="center"/>
        </w:trPr>
        <w:tc>
          <w:tcPr>
            <w:tcW w:w="5660" w:type="dxa"/>
            <w:gridSpan w:val="3"/>
            <w:tcBorders>
              <w:top w:val="nil"/>
              <w:left w:val="nil"/>
              <w:bottom w:val="single" w:sz="4" w:space="0" w:color="auto"/>
              <w:right w:val="nil"/>
            </w:tcBorders>
            <w:shd w:val="clear" w:color="auto" w:fill="FFFFFF"/>
            <w:vAlign w:val="center"/>
          </w:tcPr>
          <w:p w:rsidR="00AE0908" w:rsidRPr="00887B85" w:rsidRDefault="00AE0908" w:rsidP="00A42C99">
            <w:pPr>
              <w:autoSpaceDE w:val="0"/>
              <w:autoSpaceDN w:val="0"/>
              <w:adjustRightInd w:val="0"/>
              <w:spacing w:after="0" w:line="320" w:lineRule="atLeast"/>
              <w:ind w:left="60" w:right="60"/>
              <w:jc w:val="center"/>
              <w:rPr>
                <w:rFonts w:asciiTheme="majorBidi" w:hAnsiTheme="majorBidi" w:cstheme="majorBidi"/>
                <w:color w:val="000000" w:themeColor="text1"/>
                <w:sz w:val="24"/>
                <w:szCs w:val="24"/>
              </w:rPr>
            </w:pPr>
            <w:r w:rsidRPr="00887B85">
              <w:rPr>
                <w:rFonts w:asciiTheme="majorBidi" w:hAnsiTheme="majorBidi" w:cstheme="majorBidi"/>
                <w:b/>
                <w:bCs/>
                <w:color w:val="000000" w:themeColor="text1"/>
                <w:sz w:val="24"/>
                <w:szCs w:val="24"/>
              </w:rPr>
              <w:t>One-Sample Kolmogorov-Smirnov Test</w:t>
            </w:r>
          </w:p>
        </w:tc>
      </w:tr>
      <w:tr w:rsidR="00AE0908" w:rsidRPr="00887B85" w:rsidTr="00A42C99">
        <w:trPr>
          <w:cantSplit/>
          <w:jc w:val="center"/>
        </w:trPr>
        <w:tc>
          <w:tcPr>
            <w:tcW w:w="389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E0908" w:rsidRPr="00887B85" w:rsidRDefault="00AE0908" w:rsidP="00A42C99">
            <w:pPr>
              <w:autoSpaceDE w:val="0"/>
              <w:autoSpaceDN w:val="0"/>
              <w:adjustRightInd w:val="0"/>
              <w:spacing w:after="0" w:line="240" w:lineRule="auto"/>
              <w:rPr>
                <w:rFonts w:asciiTheme="majorBidi" w:hAnsiTheme="majorBidi" w:cstheme="majorBidi"/>
                <w:color w:val="000000" w:themeColor="text1"/>
                <w:sz w:val="24"/>
                <w:szCs w:val="24"/>
              </w:rPr>
            </w:pPr>
          </w:p>
        </w:tc>
        <w:tc>
          <w:tcPr>
            <w:tcW w:w="1770" w:type="dxa"/>
            <w:tcBorders>
              <w:top w:val="single" w:sz="4" w:space="0" w:color="auto"/>
              <w:left w:val="single" w:sz="4" w:space="0" w:color="auto"/>
              <w:bottom w:val="single" w:sz="4" w:space="0" w:color="auto"/>
              <w:right w:val="single" w:sz="4" w:space="0" w:color="auto"/>
            </w:tcBorders>
            <w:shd w:val="clear" w:color="auto" w:fill="FFFFFF"/>
            <w:vAlign w:val="bottom"/>
          </w:tcPr>
          <w:p w:rsidR="00AE0908" w:rsidRPr="00887B85" w:rsidRDefault="00AE0908" w:rsidP="00A42C99">
            <w:pPr>
              <w:autoSpaceDE w:val="0"/>
              <w:autoSpaceDN w:val="0"/>
              <w:adjustRightInd w:val="0"/>
              <w:spacing w:after="0" w:line="320" w:lineRule="atLeast"/>
              <w:ind w:left="60" w:right="60"/>
              <w:jc w:val="center"/>
              <w:rPr>
                <w:rFonts w:asciiTheme="majorBidi" w:hAnsiTheme="majorBidi" w:cstheme="majorBidi"/>
                <w:color w:val="000000" w:themeColor="text1"/>
                <w:sz w:val="24"/>
                <w:szCs w:val="24"/>
              </w:rPr>
            </w:pPr>
            <w:r w:rsidRPr="00887B85">
              <w:rPr>
                <w:rFonts w:asciiTheme="majorBidi" w:hAnsiTheme="majorBidi" w:cstheme="majorBidi"/>
                <w:color w:val="000000" w:themeColor="text1"/>
                <w:sz w:val="24"/>
                <w:szCs w:val="24"/>
              </w:rPr>
              <w:t>Unstandardized Residual</w:t>
            </w:r>
          </w:p>
        </w:tc>
      </w:tr>
      <w:tr w:rsidR="00AE0908" w:rsidRPr="00887B85" w:rsidTr="00A42C99">
        <w:trPr>
          <w:cantSplit/>
          <w:jc w:val="center"/>
        </w:trPr>
        <w:tc>
          <w:tcPr>
            <w:tcW w:w="3890" w:type="dxa"/>
            <w:gridSpan w:val="2"/>
            <w:tcBorders>
              <w:top w:val="single" w:sz="4" w:space="0" w:color="auto"/>
              <w:left w:val="single" w:sz="4" w:space="0" w:color="auto"/>
              <w:bottom w:val="single" w:sz="8" w:space="0" w:color="AEAEAE"/>
              <w:right w:val="single" w:sz="4" w:space="0" w:color="auto"/>
            </w:tcBorders>
            <w:shd w:val="clear" w:color="auto" w:fill="auto"/>
          </w:tcPr>
          <w:p w:rsidR="00AE0908" w:rsidRPr="00887B85" w:rsidRDefault="00AE0908" w:rsidP="00A42C99">
            <w:pPr>
              <w:autoSpaceDE w:val="0"/>
              <w:autoSpaceDN w:val="0"/>
              <w:adjustRightInd w:val="0"/>
              <w:spacing w:after="0" w:line="320" w:lineRule="atLeast"/>
              <w:ind w:left="60" w:right="60"/>
              <w:rPr>
                <w:rFonts w:asciiTheme="majorBidi" w:hAnsiTheme="majorBidi" w:cstheme="majorBidi"/>
                <w:color w:val="000000" w:themeColor="text1"/>
                <w:sz w:val="24"/>
                <w:szCs w:val="24"/>
              </w:rPr>
            </w:pPr>
            <w:r w:rsidRPr="00887B85">
              <w:rPr>
                <w:rFonts w:asciiTheme="majorBidi" w:hAnsiTheme="majorBidi" w:cstheme="majorBidi"/>
                <w:color w:val="000000" w:themeColor="text1"/>
                <w:sz w:val="24"/>
                <w:szCs w:val="24"/>
              </w:rPr>
              <w:t>N</w:t>
            </w:r>
          </w:p>
        </w:tc>
        <w:tc>
          <w:tcPr>
            <w:tcW w:w="1770" w:type="dxa"/>
            <w:tcBorders>
              <w:top w:val="single" w:sz="4" w:space="0" w:color="auto"/>
              <w:left w:val="single" w:sz="4" w:space="0" w:color="auto"/>
              <w:bottom w:val="single" w:sz="8" w:space="0" w:color="AEAEAE"/>
              <w:right w:val="single" w:sz="4" w:space="0" w:color="auto"/>
            </w:tcBorders>
            <w:shd w:val="clear" w:color="auto" w:fill="FFFFFF"/>
          </w:tcPr>
          <w:p w:rsidR="00AE0908" w:rsidRPr="00887B85" w:rsidRDefault="00AE0908" w:rsidP="00A42C99">
            <w:pPr>
              <w:autoSpaceDE w:val="0"/>
              <w:autoSpaceDN w:val="0"/>
              <w:adjustRightInd w:val="0"/>
              <w:spacing w:after="0" w:line="320" w:lineRule="atLeast"/>
              <w:ind w:left="60" w:right="60"/>
              <w:jc w:val="right"/>
              <w:rPr>
                <w:rFonts w:asciiTheme="majorBidi" w:hAnsiTheme="majorBidi" w:cstheme="majorBidi"/>
                <w:color w:val="000000" w:themeColor="text1"/>
                <w:sz w:val="24"/>
                <w:szCs w:val="24"/>
              </w:rPr>
            </w:pPr>
            <w:r w:rsidRPr="00887B85">
              <w:rPr>
                <w:rFonts w:asciiTheme="majorBidi" w:hAnsiTheme="majorBidi" w:cstheme="majorBidi"/>
                <w:color w:val="000000" w:themeColor="text1"/>
                <w:sz w:val="24"/>
                <w:szCs w:val="24"/>
              </w:rPr>
              <w:t>32</w:t>
            </w:r>
          </w:p>
        </w:tc>
      </w:tr>
      <w:tr w:rsidR="00AE0908" w:rsidRPr="00887B85" w:rsidTr="00A42C99">
        <w:trPr>
          <w:cantSplit/>
          <w:jc w:val="center"/>
        </w:trPr>
        <w:tc>
          <w:tcPr>
            <w:tcW w:w="2445" w:type="dxa"/>
            <w:vMerge w:val="restart"/>
            <w:tcBorders>
              <w:top w:val="single" w:sz="8" w:space="0" w:color="AEAEAE"/>
              <w:left w:val="single" w:sz="4" w:space="0" w:color="auto"/>
              <w:bottom w:val="single" w:sz="8" w:space="0" w:color="AEAEAE"/>
              <w:right w:val="nil"/>
            </w:tcBorders>
            <w:shd w:val="clear" w:color="auto" w:fill="auto"/>
          </w:tcPr>
          <w:p w:rsidR="00AE0908" w:rsidRPr="00887B85" w:rsidRDefault="00AE0908" w:rsidP="00A42C99">
            <w:pPr>
              <w:autoSpaceDE w:val="0"/>
              <w:autoSpaceDN w:val="0"/>
              <w:adjustRightInd w:val="0"/>
              <w:spacing w:after="0" w:line="320" w:lineRule="atLeast"/>
              <w:ind w:left="60" w:right="60"/>
              <w:rPr>
                <w:rFonts w:asciiTheme="majorBidi" w:hAnsiTheme="majorBidi" w:cstheme="majorBidi"/>
                <w:color w:val="000000" w:themeColor="text1"/>
                <w:sz w:val="24"/>
                <w:szCs w:val="24"/>
              </w:rPr>
            </w:pPr>
            <w:r w:rsidRPr="00887B85">
              <w:rPr>
                <w:rFonts w:asciiTheme="majorBidi" w:hAnsiTheme="majorBidi" w:cstheme="majorBidi"/>
                <w:color w:val="000000" w:themeColor="text1"/>
                <w:sz w:val="24"/>
                <w:szCs w:val="24"/>
              </w:rPr>
              <w:t>Normal Parameters</w:t>
            </w:r>
            <w:r w:rsidRPr="00887B85">
              <w:rPr>
                <w:rFonts w:asciiTheme="majorBidi" w:hAnsiTheme="majorBidi" w:cstheme="majorBidi"/>
                <w:color w:val="000000" w:themeColor="text1"/>
                <w:sz w:val="24"/>
                <w:szCs w:val="24"/>
                <w:vertAlign w:val="superscript"/>
              </w:rPr>
              <w:t>a,b</w:t>
            </w:r>
          </w:p>
        </w:tc>
        <w:tc>
          <w:tcPr>
            <w:tcW w:w="1445" w:type="dxa"/>
            <w:tcBorders>
              <w:top w:val="single" w:sz="8" w:space="0" w:color="AEAEAE"/>
              <w:left w:val="nil"/>
              <w:bottom w:val="single" w:sz="8" w:space="0" w:color="AEAEAE"/>
              <w:right w:val="single" w:sz="4" w:space="0" w:color="auto"/>
            </w:tcBorders>
            <w:shd w:val="clear" w:color="auto" w:fill="auto"/>
          </w:tcPr>
          <w:p w:rsidR="00AE0908" w:rsidRPr="00887B85" w:rsidRDefault="00AE0908" w:rsidP="00A42C99">
            <w:pPr>
              <w:autoSpaceDE w:val="0"/>
              <w:autoSpaceDN w:val="0"/>
              <w:adjustRightInd w:val="0"/>
              <w:spacing w:after="0" w:line="320" w:lineRule="atLeast"/>
              <w:ind w:left="60" w:right="60"/>
              <w:rPr>
                <w:rFonts w:asciiTheme="majorBidi" w:hAnsiTheme="majorBidi" w:cstheme="majorBidi"/>
                <w:color w:val="000000" w:themeColor="text1"/>
                <w:sz w:val="24"/>
                <w:szCs w:val="24"/>
              </w:rPr>
            </w:pPr>
            <w:r w:rsidRPr="00887B85">
              <w:rPr>
                <w:rFonts w:asciiTheme="majorBidi" w:hAnsiTheme="majorBidi" w:cstheme="majorBidi"/>
                <w:color w:val="000000" w:themeColor="text1"/>
                <w:sz w:val="24"/>
                <w:szCs w:val="24"/>
              </w:rPr>
              <w:t>Mean</w:t>
            </w:r>
          </w:p>
        </w:tc>
        <w:tc>
          <w:tcPr>
            <w:tcW w:w="1770" w:type="dxa"/>
            <w:tcBorders>
              <w:top w:val="single" w:sz="8" w:space="0" w:color="AEAEAE"/>
              <w:left w:val="single" w:sz="4" w:space="0" w:color="auto"/>
              <w:bottom w:val="single" w:sz="8" w:space="0" w:color="AEAEAE"/>
              <w:right w:val="single" w:sz="4" w:space="0" w:color="auto"/>
            </w:tcBorders>
            <w:shd w:val="clear" w:color="auto" w:fill="FFFFFF"/>
          </w:tcPr>
          <w:p w:rsidR="00AE0908" w:rsidRPr="00887B85" w:rsidRDefault="00AE0908" w:rsidP="00A42C99">
            <w:pPr>
              <w:autoSpaceDE w:val="0"/>
              <w:autoSpaceDN w:val="0"/>
              <w:adjustRightInd w:val="0"/>
              <w:spacing w:after="0" w:line="320" w:lineRule="atLeast"/>
              <w:ind w:left="60" w:right="60"/>
              <w:jc w:val="right"/>
              <w:rPr>
                <w:rFonts w:asciiTheme="majorBidi" w:hAnsiTheme="majorBidi" w:cstheme="majorBidi"/>
                <w:color w:val="000000" w:themeColor="text1"/>
                <w:sz w:val="24"/>
                <w:szCs w:val="24"/>
              </w:rPr>
            </w:pPr>
            <w:r w:rsidRPr="00887B85">
              <w:rPr>
                <w:rFonts w:asciiTheme="majorBidi" w:hAnsiTheme="majorBidi" w:cstheme="majorBidi"/>
                <w:color w:val="000000" w:themeColor="text1"/>
                <w:sz w:val="24"/>
                <w:szCs w:val="24"/>
              </w:rPr>
              <w:t>,0000000</w:t>
            </w:r>
          </w:p>
        </w:tc>
      </w:tr>
      <w:tr w:rsidR="00AE0908" w:rsidRPr="00887B85" w:rsidTr="00A42C99">
        <w:trPr>
          <w:cantSplit/>
          <w:jc w:val="center"/>
        </w:trPr>
        <w:tc>
          <w:tcPr>
            <w:tcW w:w="2445" w:type="dxa"/>
            <w:vMerge/>
            <w:tcBorders>
              <w:top w:val="single" w:sz="8" w:space="0" w:color="AEAEAE"/>
              <w:left w:val="single" w:sz="4" w:space="0" w:color="auto"/>
              <w:bottom w:val="single" w:sz="8" w:space="0" w:color="AEAEAE"/>
              <w:right w:val="nil"/>
            </w:tcBorders>
            <w:shd w:val="clear" w:color="auto" w:fill="auto"/>
          </w:tcPr>
          <w:p w:rsidR="00AE0908" w:rsidRPr="00887B85" w:rsidRDefault="00AE0908" w:rsidP="00A42C99">
            <w:pPr>
              <w:autoSpaceDE w:val="0"/>
              <w:autoSpaceDN w:val="0"/>
              <w:adjustRightInd w:val="0"/>
              <w:spacing w:after="0" w:line="240" w:lineRule="auto"/>
              <w:rPr>
                <w:rFonts w:asciiTheme="majorBidi" w:hAnsiTheme="majorBidi" w:cstheme="majorBidi"/>
                <w:color w:val="000000" w:themeColor="text1"/>
                <w:sz w:val="24"/>
                <w:szCs w:val="24"/>
              </w:rPr>
            </w:pPr>
          </w:p>
        </w:tc>
        <w:tc>
          <w:tcPr>
            <w:tcW w:w="1445" w:type="dxa"/>
            <w:tcBorders>
              <w:top w:val="single" w:sz="8" w:space="0" w:color="AEAEAE"/>
              <w:left w:val="nil"/>
              <w:bottom w:val="single" w:sz="8" w:space="0" w:color="AEAEAE"/>
              <w:right w:val="single" w:sz="4" w:space="0" w:color="auto"/>
            </w:tcBorders>
            <w:shd w:val="clear" w:color="auto" w:fill="auto"/>
          </w:tcPr>
          <w:p w:rsidR="00AE0908" w:rsidRPr="00887B85" w:rsidRDefault="00AE0908" w:rsidP="00A42C99">
            <w:pPr>
              <w:autoSpaceDE w:val="0"/>
              <w:autoSpaceDN w:val="0"/>
              <w:adjustRightInd w:val="0"/>
              <w:spacing w:after="0" w:line="320" w:lineRule="atLeast"/>
              <w:ind w:left="60" w:right="60"/>
              <w:rPr>
                <w:rFonts w:asciiTheme="majorBidi" w:hAnsiTheme="majorBidi" w:cstheme="majorBidi"/>
                <w:color w:val="000000" w:themeColor="text1"/>
                <w:sz w:val="24"/>
                <w:szCs w:val="24"/>
              </w:rPr>
            </w:pPr>
            <w:r w:rsidRPr="00887B85">
              <w:rPr>
                <w:rFonts w:asciiTheme="majorBidi" w:hAnsiTheme="majorBidi" w:cstheme="majorBidi"/>
                <w:color w:val="000000" w:themeColor="text1"/>
                <w:sz w:val="24"/>
                <w:szCs w:val="24"/>
              </w:rPr>
              <w:t>Std. Deviation</w:t>
            </w:r>
          </w:p>
        </w:tc>
        <w:tc>
          <w:tcPr>
            <w:tcW w:w="1770" w:type="dxa"/>
            <w:tcBorders>
              <w:top w:val="single" w:sz="8" w:space="0" w:color="AEAEAE"/>
              <w:left w:val="single" w:sz="4" w:space="0" w:color="auto"/>
              <w:bottom w:val="single" w:sz="8" w:space="0" w:color="AEAEAE"/>
              <w:right w:val="single" w:sz="4" w:space="0" w:color="auto"/>
            </w:tcBorders>
            <w:shd w:val="clear" w:color="auto" w:fill="FFFFFF"/>
          </w:tcPr>
          <w:p w:rsidR="00AE0908" w:rsidRPr="00887B85" w:rsidRDefault="00AE0908" w:rsidP="00A42C99">
            <w:pPr>
              <w:autoSpaceDE w:val="0"/>
              <w:autoSpaceDN w:val="0"/>
              <w:adjustRightInd w:val="0"/>
              <w:spacing w:after="0" w:line="320" w:lineRule="atLeast"/>
              <w:ind w:left="60" w:right="60"/>
              <w:jc w:val="right"/>
              <w:rPr>
                <w:rFonts w:asciiTheme="majorBidi" w:hAnsiTheme="majorBidi" w:cstheme="majorBidi"/>
                <w:color w:val="000000" w:themeColor="text1"/>
                <w:sz w:val="24"/>
                <w:szCs w:val="24"/>
              </w:rPr>
            </w:pPr>
            <w:r w:rsidRPr="00887B85">
              <w:rPr>
                <w:rFonts w:asciiTheme="majorBidi" w:hAnsiTheme="majorBidi" w:cstheme="majorBidi"/>
                <w:color w:val="000000" w:themeColor="text1"/>
                <w:sz w:val="24"/>
                <w:szCs w:val="24"/>
              </w:rPr>
              <w:t>9,18896599</w:t>
            </w:r>
          </w:p>
        </w:tc>
      </w:tr>
      <w:tr w:rsidR="00AE0908" w:rsidRPr="00887B85" w:rsidTr="00A42C99">
        <w:trPr>
          <w:cantSplit/>
          <w:jc w:val="center"/>
        </w:trPr>
        <w:tc>
          <w:tcPr>
            <w:tcW w:w="2445" w:type="dxa"/>
            <w:vMerge w:val="restart"/>
            <w:tcBorders>
              <w:top w:val="single" w:sz="8" w:space="0" w:color="AEAEAE"/>
              <w:left w:val="single" w:sz="4" w:space="0" w:color="auto"/>
              <w:bottom w:val="single" w:sz="8" w:space="0" w:color="AEAEAE"/>
              <w:right w:val="nil"/>
            </w:tcBorders>
            <w:shd w:val="clear" w:color="auto" w:fill="auto"/>
          </w:tcPr>
          <w:p w:rsidR="00AE0908" w:rsidRPr="00887B85" w:rsidRDefault="00AE0908" w:rsidP="00A42C99">
            <w:pPr>
              <w:autoSpaceDE w:val="0"/>
              <w:autoSpaceDN w:val="0"/>
              <w:adjustRightInd w:val="0"/>
              <w:spacing w:after="0" w:line="320" w:lineRule="atLeast"/>
              <w:ind w:left="60" w:right="60"/>
              <w:rPr>
                <w:rFonts w:asciiTheme="majorBidi" w:hAnsiTheme="majorBidi" w:cstheme="majorBidi"/>
                <w:color w:val="000000" w:themeColor="text1"/>
                <w:sz w:val="24"/>
                <w:szCs w:val="24"/>
              </w:rPr>
            </w:pPr>
            <w:r w:rsidRPr="00887B85">
              <w:rPr>
                <w:rFonts w:asciiTheme="majorBidi" w:hAnsiTheme="majorBidi" w:cstheme="majorBidi"/>
                <w:color w:val="000000" w:themeColor="text1"/>
                <w:sz w:val="24"/>
                <w:szCs w:val="24"/>
              </w:rPr>
              <w:t>Most Extreme Differences</w:t>
            </w:r>
          </w:p>
        </w:tc>
        <w:tc>
          <w:tcPr>
            <w:tcW w:w="1445" w:type="dxa"/>
            <w:tcBorders>
              <w:top w:val="single" w:sz="8" w:space="0" w:color="AEAEAE"/>
              <w:left w:val="nil"/>
              <w:bottom w:val="single" w:sz="8" w:space="0" w:color="AEAEAE"/>
              <w:right w:val="single" w:sz="4" w:space="0" w:color="auto"/>
            </w:tcBorders>
            <w:shd w:val="clear" w:color="auto" w:fill="auto"/>
          </w:tcPr>
          <w:p w:rsidR="00AE0908" w:rsidRPr="00887B85" w:rsidRDefault="00AE0908" w:rsidP="00A42C99">
            <w:pPr>
              <w:autoSpaceDE w:val="0"/>
              <w:autoSpaceDN w:val="0"/>
              <w:adjustRightInd w:val="0"/>
              <w:spacing w:after="0" w:line="320" w:lineRule="atLeast"/>
              <w:ind w:left="60" w:right="60"/>
              <w:rPr>
                <w:rFonts w:asciiTheme="majorBidi" w:hAnsiTheme="majorBidi" w:cstheme="majorBidi"/>
                <w:color w:val="000000" w:themeColor="text1"/>
                <w:sz w:val="24"/>
                <w:szCs w:val="24"/>
              </w:rPr>
            </w:pPr>
            <w:r w:rsidRPr="00887B85">
              <w:rPr>
                <w:rFonts w:asciiTheme="majorBidi" w:hAnsiTheme="majorBidi" w:cstheme="majorBidi"/>
                <w:color w:val="000000" w:themeColor="text1"/>
                <w:sz w:val="24"/>
                <w:szCs w:val="24"/>
              </w:rPr>
              <w:t>Absolute</w:t>
            </w:r>
          </w:p>
        </w:tc>
        <w:tc>
          <w:tcPr>
            <w:tcW w:w="1770" w:type="dxa"/>
            <w:tcBorders>
              <w:top w:val="single" w:sz="8" w:space="0" w:color="AEAEAE"/>
              <w:left w:val="single" w:sz="4" w:space="0" w:color="auto"/>
              <w:bottom w:val="single" w:sz="8" w:space="0" w:color="AEAEAE"/>
              <w:right w:val="single" w:sz="4" w:space="0" w:color="auto"/>
            </w:tcBorders>
            <w:shd w:val="clear" w:color="auto" w:fill="FFFFFF"/>
          </w:tcPr>
          <w:p w:rsidR="00AE0908" w:rsidRPr="00887B85" w:rsidRDefault="00AE0908" w:rsidP="00A42C99">
            <w:pPr>
              <w:autoSpaceDE w:val="0"/>
              <w:autoSpaceDN w:val="0"/>
              <w:adjustRightInd w:val="0"/>
              <w:spacing w:after="0" w:line="320" w:lineRule="atLeast"/>
              <w:ind w:left="60" w:right="60"/>
              <w:jc w:val="right"/>
              <w:rPr>
                <w:rFonts w:asciiTheme="majorBidi" w:hAnsiTheme="majorBidi" w:cstheme="majorBidi"/>
                <w:color w:val="000000" w:themeColor="text1"/>
                <w:sz w:val="24"/>
                <w:szCs w:val="24"/>
              </w:rPr>
            </w:pPr>
            <w:r w:rsidRPr="00887B85">
              <w:rPr>
                <w:rFonts w:asciiTheme="majorBidi" w:hAnsiTheme="majorBidi" w:cstheme="majorBidi"/>
                <w:color w:val="000000" w:themeColor="text1"/>
                <w:sz w:val="24"/>
                <w:szCs w:val="24"/>
              </w:rPr>
              <w:t>,083</w:t>
            </w:r>
          </w:p>
        </w:tc>
      </w:tr>
      <w:tr w:rsidR="00AE0908" w:rsidRPr="00887B85" w:rsidTr="00A42C99">
        <w:trPr>
          <w:cantSplit/>
          <w:jc w:val="center"/>
        </w:trPr>
        <w:tc>
          <w:tcPr>
            <w:tcW w:w="2445" w:type="dxa"/>
            <w:vMerge/>
            <w:tcBorders>
              <w:top w:val="single" w:sz="8" w:space="0" w:color="AEAEAE"/>
              <w:left w:val="single" w:sz="4" w:space="0" w:color="auto"/>
              <w:bottom w:val="single" w:sz="8" w:space="0" w:color="AEAEAE"/>
              <w:right w:val="nil"/>
            </w:tcBorders>
            <w:shd w:val="clear" w:color="auto" w:fill="auto"/>
          </w:tcPr>
          <w:p w:rsidR="00AE0908" w:rsidRPr="00887B85" w:rsidRDefault="00AE0908" w:rsidP="00A42C99">
            <w:pPr>
              <w:autoSpaceDE w:val="0"/>
              <w:autoSpaceDN w:val="0"/>
              <w:adjustRightInd w:val="0"/>
              <w:spacing w:after="0" w:line="240" w:lineRule="auto"/>
              <w:rPr>
                <w:rFonts w:asciiTheme="majorBidi" w:hAnsiTheme="majorBidi" w:cstheme="majorBidi"/>
                <w:color w:val="000000" w:themeColor="text1"/>
                <w:sz w:val="24"/>
                <w:szCs w:val="24"/>
              </w:rPr>
            </w:pPr>
          </w:p>
        </w:tc>
        <w:tc>
          <w:tcPr>
            <w:tcW w:w="1445" w:type="dxa"/>
            <w:tcBorders>
              <w:top w:val="single" w:sz="8" w:space="0" w:color="AEAEAE"/>
              <w:left w:val="nil"/>
              <w:bottom w:val="single" w:sz="8" w:space="0" w:color="AEAEAE"/>
              <w:right w:val="single" w:sz="4" w:space="0" w:color="auto"/>
            </w:tcBorders>
            <w:shd w:val="clear" w:color="auto" w:fill="auto"/>
          </w:tcPr>
          <w:p w:rsidR="00AE0908" w:rsidRPr="00887B85" w:rsidRDefault="00AE0908" w:rsidP="00A42C99">
            <w:pPr>
              <w:autoSpaceDE w:val="0"/>
              <w:autoSpaceDN w:val="0"/>
              <w:adjustRightInd w:val="0"/>
              <w:spacing w:after="0" w:line="320" w:lineRule="atLeast"/>
              <w:ind w:left="60" w:right="60"/>
              <w:rPr>
                <w:rFonts w:asciiTheme="majorBidi" w:hAnsiTheme="majorBidi" w:cstheme="majorBidi"/>
                <w:color w:val="000000" w:themeColor="text1"/>
                <w:sz w:val="24"/>
                <w:szCs w:val="24"/>
              </w:rPr>
            </w:pPr>
            <w:r w:rsidRPr="00887B85">
              <w:rPr>
                <w:rFonts w:asciiTheme="majorBidi" w:hAnsiTheme="majorBidi" w:cstheme="majorBidi"/>
                <w:color w:val="000000" w:themeColor="text1"/>
                <w:sz w:val="24"/>
                <w:szCs w:val="24"/>
              </w:rPr>
              <w:t>Positive</w:t>
            </w:r>
          </w:p>
        </w:tc>
        <w:tc>
          <w:tcPr>
            <w:tcW w:w="1770" w:type="dxa"/>
            <w:tcBorders>
              <w:top w:val="single" w:sz="8" w:space="0" w:color="AEAEAE"/>
              <w:left w:val="single" w:sz="4" w:space="0" w:color="auto"/>
              <w:bottom w:val="single" w:sz="8" w:space="0" w:color="AEAEAE"/>
              <w:right w:val="single" w:sz="4" w:space="0" w:color="auto"/>
            </w:tcBorders>
            <w:shd w:val="clear" w:color="auto" w:fill="FFFFFF"/>
          </w:tcPr>
          <w:p w:rsidR="00AE0908" w:rsidRPr="00887B85" w:rsidRDefault="00AE0908" w:rsidP="00A42C99">
            <w:pPr>
              <w:autoSpaceDE w:val="0"/>
              <w:autoSpaceDN w:val="0"/>
              <w:adjustRightInd w:val="0"/>
              <w:spacing w:after="0" w:line="320" w:lineRule="atLeast"/>
              <w:ind w:left="60" w:right="60"/>
              <w:jc w:val="right"/>
              <w:rPr>
                <w:rFonts w:asciiTheme="majorBidi" w:hAnsiTheme="majorBidi" w:cstheme="majorBidi"/>
                <w:color w:val="000000" w:themeColor="text1"/>
                <w:sz w:val="24"/>
                <w:szCs w:val="24"/>
              </w:rPr>
            </w:pPr>
            <w:r w:rsidRPr="00887B85">
              <w:rPr>
                <w:rFonts w:asciiTheme="majorBidi" w:hAnsiTheme="majorBidi" w:cstheme="majorBidi"/>
                <w:color w:val="000000" w:themeColor="text1"/>
                <w:sz w:val="24"/>
                <w:szCs w:val="24"/>
              </w:rPr>
              <w:t>,061</w:t>
            </w:r>
          </w:p>
        </w:tc>
      </w:tr>
      <w:tr w:rsidR="00AE0908" w:rsidRPr="00887B85" w:rsidTr="00A42C99">
        <w:trPr>
          <w:cantSplit/>
          <w:jc w:val="center"/>
        </w:trPr>
        <w:tc>
          <w:tcPr>
            <w:tcW w:w="2445" w:type="dxa"/>
            <w:vMerge/>
            <w:tcBorders>
              <w:top w:val="single" w:sz="8" w:space="0" w:color="AEAEAE"/>
              <w:left w:val="single" w:sz="4" w:space="0" w:color="auto"/>
              <w:bottom w:val="single" w:sz="8" w:space="0" w:color="AEAEAE"/>
              <w:right w:val="nil"/>
            </w:tcBorders>
            <w:shd w:val="clear" w:color="auto" w:fill="auto"/>
          </w:tcPr>
          <w:p w:rsidR="00AE0908" w:rsidRPr="00887B85" w:rsidRDefault="00AE0908" w:rsidP="00A42C99">
            <w:pPr>
              <w:autoSpaceDE w:val="0"/>
              <w:autoSpaceDN w:val="0"/>
              <w:adjustRightInd w:val="0"/>
              <w:spacing w:after="0" w:line="240" w:lineRule="auto"/>
              <w:rPr>
                <w:rFonts w:asciiTheme="majorBidi" w:hAnsiTheme="majorBidi" w:cstheme="majorBidi"/>
                <w:color w:val="000000" w:themeColor="text1"/>
                <w:sz w:val="24"/>
                <w:szCs w:val="24"/>
              </w:rPr>
            </w:pPr>
          </w:p>
        </w:tc>
        <w:tc>
          <w:tcPr>
            <w:tcW w:w="1445" w:type="dxa"/>
            <w:tcBorders>
              <w:top w:val="single" w:sz="8" w:space="0" w:color="AEAEAE"/>
              <w:left w:val="nil"/>
              <w:bottom w:val="single" w:sz="8" w:space="0" w:color="AEAEAE"/>
              <w:right w:val="single" w:sz="4" w:space="0" w:color="auto"/>
            </w:tcBorders>
            <w:shd w:val="clear" w:color="auto" w:fill="auto"/>
          </w:tcPr>
          <w:p w:rsidR="00AE0908" w:rsidRPr="00887B85" w:rsidRDefault="00AE0908" w:rsidP="00A42C99">
            <w:pPr>
              <w:autoSpaceDE w:val="0"/>
              <w:autoSpaceDN w:val="0"/>
              <w:adjustRightInd w:val="0"/>
              <w:spacing w:after="0" w:line="320" w:lineRule="atLeast"/>
              <w:ind w:left="60" w:right="60"/>
              <w:rPr>
                <w:rFonts w:asciiTheme="majorBidi" w:hAnsiTheme="majorBidi" w:cstheme="majorBidi"/>
                <w:color w:val="000000" w:themeColor="text1"/>
                <w:sz w:val="24"/>
                <w:szCs w:val="24"/>
              </w:rPr>
            </w:pPr>
            <w:r w:rsidRPr="00887B85">
              <w:rPr>
                <w:rFonts w:asciiTheme="majorBidi" w:hAnsiTheme="majorBidi" w:cstheme="majorBidi"/>
                <w:color w:val="000000" w:themeColor="text1"/>
                <w:sz w:val="24"/>
                <w:szCs w:val="24"/>
              </w:rPr>
              <w:t>Negative</w:t>
            </w:r>
          </w:p>
        </w:tc>
        <w:tc>
          <w:tcPr>
            <w:tcW w:w="1770" w:type="dxa"/>
            <w:tcBorders>
              <w:top w:val="single" w:sz="8" w:space="0" w:color="AEAEAE"/>
              <w:left w:val="single" w:sz="4" w:space="0" w:color="auto"/>
              <w:bottom w:val="single" w:sz="8" w:space="0" w:color="AEAEAE"/>
              <w:right w:val="single" w:sz="4" w:space="0" w:color="auto"/>
            </w:tcBorders>
            <w:shd w:val="clear" w:color="auto" w:fill="FFFFFF"/>
          </w:tcPr>
          <w:p w:rsidR="00AE0908" w:rsidRPr="00887B85" w:rsidRDefault="00AE0908" w:rsidP="00A42C99">
            <w:pPr>
              <w:autoSpaceDE w:val="0"/>
              <w:autoSpaceDN w:val="0"/>
              <w:adjustRightInd w:val="0"/>
              <w:spacing w:after="0" w:line="320" w:lineRule="atLeast"/>
              <w:ind w:left="60" w:right="60"/>
              <w:jc w:val="right"/>
              <w:rPr>
                <w:rFonts w:asciiTheme="majorBidi" w:hAnsiTheme="majorBidi" w:cstheme="majorBidi"/>
                <w:color w:val="000000" w:themeColor="text1"/>
                <w:sz w:val="24"/>
                <w:szCs w:val="24"/>
              </w:rPr>
            </w:pPr>
            <w:r w:rsidRPr="00887B85">
              <w:rPr>
                <w:rFonts w:asciiTheme="majorBidi" w:hAnsiTheme="majorBidi" w:cstheme="majorBidi"/>
                <w:color w:val="000000" w:themeColor="text1"/>
                <w:sz w:val="24"/>
                <w:szCs w:val="24"/>
              </w:rPr>
              <w:t>-,083</w:t>
            </w:r>
          </w:p>
        </w:tc>
      </w:tr>
      <w:tr w:rsidR="00AE0908" w:rsidRPr="00887B85" w:rsidTr="00A42C99">
        <w:trPr>
          <w:cantSplit/>
          <w:jc w:val="center"/>
        </w:trPr>
        <w:tc>
          <w:tcPr>
            <w:tcW w:w="3890" w:type="dxa"/>
            <w:gridSpan w:val="2"/>
            <w:tcBorders>
              <w:top w:val="single" w:sz="8" w:space="0" w:color="AEAEAE"/>
              <w:left w:val="single" w:sz="4" w:space="0" w:color="auto"/>
              <w:bottom w:val="single" w:sz="8" w:space="0" w:color="AEAEAE"/>
              <w:right w:val="single" w:sz="4" w:space="0" w:color="auto"/>
            </w:tcBorders>
            <w:shd w:val="clear" w:color="auto" w:fill="auto"/>
          </w:tcPr>
          <w:p w:rsidR="00AE0908" w:rsidRPr="00887B85" w:rsidRDefault="00AE0908" w:rsidP="00A42C99">
            <w:pPr>
              <w:autoSpaceDE w:val="0"/>
              <w:autoSpaceDN w:val="0"/>
              <w:adjustRightInd w:val="0"/>
              <w:spacing w:after="0" w:line="320" w:lineRule="atLeast"/>
              <w:ind w:left="60" w:right="60"/>
              <w:rPr>
                <w:rFonts w:asciiTheme="majorBidi" w:hAnsiTheme="majorBidi" w:cstheme="majorBidi"/>
                <w:color w:val="000000" w:themeColor="text1"/>
                <w:sz w:val="24"/>
                <w:szCs w:val="24"/>
              </w:rPr>
            </w:pPr>
            <w:r w:rsidRPr="00887B85">
              <w:rPr>
                <w:rFonts w:asciiTheme="majorBidi" w:hAnsiTheme="majorBidi" w:cstheme="majorBidi"/>
                <w:color w:val="000000" w:themeColor="text1"/>
                <w:sz w:val="24"/>
                <w:szCs w:val="24"/>
              </w:rPr>
              <w:t>Test Statistic</w:t>
            </w:r>
          </w:p>
        </w:tc>
        <w:tc>
          <w:tcPr>
            <w:tcW w:w="1770" w:type="dxa"/>
            <w:tcBorders>
              <w:top w:val="single" w:sz="8" w:space="0" w:color="AEAEAE"/>
              <w:left w:val="single" w:sz="4" w:space="0" w:color="auto"/>
              <w:bottom w:val="single" w:sz="8" w:space="0" w:color="AEAEAE"/>
              <w:right w:val="single" w:sz="4" w:space="0" w:color="auto"/>
            </w:tcBorders>
            <w:shd w:val="clear" w:color="auto" w:fill="FFFFFF"/>
          </w:tcPr>
          <w:p w:rsidR="00AE0908" w:rsidRPr="00887B85" w:rsidRDefault="00AE0908" w:rsidP="00A42C99">
            <w:pPr>
              <w:autoSpaceDE w:val="0"/>
              <w:autoSpaceDN w:val="0"/>
              <w:adjustRightInd w:val="0"/>
              <w:spacing w:after="0" w:line="320" w:lineRule="atLeast"/>
              <w:ind w:left="60" w:right="60"/>
              <w:jc w:val="right"/>
              <w:rPr>
                <w:rFonts w:asciiTheme="majorBidi" w:hAnsiTheme="majorBidi" w:cstheme="majorBidi"/>
                <w:color w:val="000000" w:themeColor="text1"/>
                <w:sz w:val="24"/>
                <w:szCs w:val="24"/>
              </w:rPr>
            </w:pPr>
            <w:r w:rsidRPr="00887B85">
              <w:rPr>
                <w:rFonts w:asciiTheme="majorBidi" w:hAnsiTheme="majorBidi" w:cstheme="majorBidi"/>
                <w:color w:val="000000" w:themeColor="text1"/>
                <w:sz w:val="24"/>
                <w:szCs w:val="24"/>
              </w:rPr>
              <w:t>,083</w:t>
            </w:r>
          </w:p>
        </w:tc>
      </w:tr>
      <w:tr w:rsidR="00AE0908" w:rsidRPr="00887B85" w:rsidTr="00A42C99">
        <w:trPr>
          <w:cantSplit/>
          <w:jc w:val="center"/>
        </w:trPr>
        <w:tc>
          <w:tcPr>
            <w:tcW w:w="3890" w:type="dxa"/>
            <w:gridSpan w:val="2"/>
            <w:tcBorders>
              <w:top w:val="single" w:sz="8" w:space="0" w:color="AEAEAE"/>
              <w:left w:val="single" w:sz="4" w:space="0" w:color="auto"/>
              <w:bottom w:val="single" w:sz="4" w:space="0" w:color="auto"/>
              <w:right w:val="single" w:sz="4" w:space="0" w:color="auto"/>
            </w:tcBorders>
            <w:shd w:val="clear" w:color="auto" w:fill="auto"/>
          </w:tcPr>
          <w:p w:rsidR="00AE0908" w:rsidRPr="00887B85" w:rsidRDefault="00AE0908" w:rsidP="00A42C99">
            <w:pPr>
              <w:autoSpaceDE w:val="0"/>
              <w:autoSpaceDN w:val="0"/>
              <w:adjustRightInd w:val="0"/>
              <w:spacing w:after="0" w:line="320" w:lineRule="atLeast"/>
              <w:ind w:left="60" w:right="60"/>
              <w:rPr>
                <w:rFonts w:asciiTheme="majorBidi" w:hAnsiTheme="majorBidi" w:cstheme="majorBidi"/>
                <w:color w:val="000000" w:themeColor="text1"/>
                <w:sz w:val="24"/>
                <w:szCs w:val="24"/>
              </w:rPr>
            </w:pPr>
            <w:r w:rsidRPr="00887B85">
              <w:rPr>
                <w:rFonts w:asciiTheme="majorBidi" w:hAnsiTheme="majorBidi" w:cstheme="majorBidi"/>
                <w:color w:val="000000" w:themeColor="text1"/>
                <w:sz w:val="24"/>
                <w:szCs w:val="24"/>
              </w:rPr>
              <w:t>Asymp. Sig. (2-tailed)</w:t>
            </w:r>
          </w:p>
        </w:tc>
        <w:tc>
          <w:tcPr>
            <w:tcW w:w="1770" w:type="dxa"/>
            <w:tcBorders>
              <w:top w:val="single" w:sz="8" w:space="0" w:color="AEAEAE"/>
              <w:left w:val="single" w:sz="4" w:space="0" w:color="auto"/>
              <w:bottom w:val="single" w:sz="4" w:space="0" w:color="auto"/>
              <w:right w:val="single" w:sz="4" w:space="0" w:color="auto"/>
            </w:tcBorders>
            <w:shd w:val="clear" w:color="auto" w:fill="FFFFFF"/>
          </w:tcPr>
          <w:p w:rsidR="00AE0908" w:rsidRPr="00887B85" w:rsidRDefault="00AE0908" w:rsidP="00A42C99">
            <w:pPr>
              <w:autoSpaceDE w:val="0"/>
              <w:autoSpaceDN w:val="0"/>
              <w:adjustRightInd w:val="0"/>
              <w:spacing w:after="0" w:line="320" w:lineRule="atLeast"/>
              <w:ind w:left="60" w:right="60"/>
              <w:jc w:val="right"/>
              <w:rPr>
                <w:rFonts w:asciiTheme="majorBidi" w:hAnsiTheme="majorBidi" w:cstheme="majorBidi"/>
                <w:color w:val="000000" w:themeColor="text1"/>
                <w:sz w:val="24"/>
                <w:szCs w:val="24"/>
              </w:rPr>
            </w:pPr>
            <w:r w:rsidRPr="00887B85">
              <w:rPr>
                <w:rFonts w:asciiTheme="majorBidi" w:hAnsiTheme="majorBidi" w:cstheme="majorBidi"/>
                <w:color w:val="000000" w:themeColor="text1"/>
                <w:sz w:val="24"/>
                <w:szCs w:val="24"/>
              </w:rPr>
              <w:t>,200</w:t>
            </w:r>
            <w:r w:rsidRPr="00887B85">
              <w:rPr>
                <w:rFonts w:asciiTheme="majorBidi" w:hAnsiTheme="majorBidi" w:cstheme="majorBidi"/>
                <w:color w:val="000000" w:themeColor="text1"/>
                <w:sz w:val="24"/>
                <w:szCs w:val="24"/>
                <w:vertAlign w:val="superscript"/>
              </w:rPr>
              <w:t>c,d</w:t>
            </w:r>
          </w:p>
        </w:tc>
      </w:tr>
      <w:tr w:rsidR="00AE0908" w:rsidRPr="00887B85" w:rsidTr="00A42C99">
        <w:trPr>
          <w:cantSplit/>
          <w:jc w:val="center"/>
        </w:trPr>
        <w:tc>
          <w:tcPr>
            <w:tcW w:w="5660" w:type="dxa"/>
            <w:gridSpan w:val="3"/>
            <w:tcBorders>
              <w:top w:val="single" w:sz="4" w:space="0" w:color="auto"/>
              <w:left w:val="nil"/>
              <w:bottom w:val="nil"/>
              <w:right w:val="nil"/>
            </w:tcBorders>
            <w:shd w:val="clear" w:color="auto" w:fill="FFFFFF"/>
          </w:tcPr>
          <w:p w:rsidR="00AE0908" w:rsidRPr="00887B85" w:rsidRDefault="00AE0908" w:rsidP="00A42C99">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887B85">
              <w:rPr>
                <w:rFonts w:asciiTheme="majorBidi" w:hAnsiTheme="majorBidi" w:cstheme="majorBidi"/>
                <w:color w:val="000000" w:themeColor="text1"/>
                <w:sz w:val="24"/>
                <w:szCs w:val="24"/>
              </w:rPr>
              <w:t>a. Test distribution is Normal.</w:t>
            </w:r>
          </w:p>
        </w:tc>
      </w:tr>
      <w:tr w:rsidR="00AE0908" w:rsidRPr="00887B85" w:rsidTr="00A42C99">
        <w:trPr>
          <w:cantSplit/>
          <w:jc w:val="center"/>
        </w:trPr>
        <w:tc>
          <w:tcPr>
            <w:tcW w:w="5660" w:type="dxa"/>
            <w:gridSpan w:val="3"/>
            <w:tcBorders>
              <w:top w:val="nil"/>
              <w:left w:val="nil"/>
              <w:bottom w:val="nil"/>
              <w:right w:val="nil"/>
            </w:tcBorders>
            <w:shd w:val="clear" w:color="auto" w:fill="FFFFFF"/>
          </w:tcPr>
          <w:p w:rsidR="00AE0908" w:rsidRPr="00887B85" w:rsidRDefault="00AE0908" w:rsidP="00A42C99">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887B85">
              <w:rPr>
                <w:rFonts w:asciiTheme="majorBidi" w:hAnsiTheme="majorBidi" w:cstheme="majorBidi"/>
                <w:color w:val="000000" w:themeColor="text1"/>
                <w:sz w:val="24"/>
                <w:szCs w:val="24"/>
              </w:rPr>
              <w:t>b. Calculated from data.</w:t>
            </w:r>
          </w:p>
        </w:tc>
      </w:tr>
    </w:tbl>
    <w:p w:rsidR="00AE0908" w:rsidRPr="007B7A77" w:rsidRDefault="00AE0908" w:rsidP="00AE0908">
      <w:pPr>
        <w:autoSpaceDE w:val="0"/>
        <w:autoSpaceDN w:val="0"/>
        <w:adjustRightInd w:val="0"/>
        <w:spacing w:after="0"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t xml:space="preserve">Berdasarkan tabel di atas dapat dilihat bahwa hasil perhitungan uji </w:t>
      </w:r>
      <w:r w:rsidRPr="007B7A77">
        <w:rPr>
          <w:rFonts w:asciiTheme="majorBidi" w:hAnsiTheme="majorBidi" w:cstheme="majorBidi"/>
          <w:i/>
          <w:iCs/>
          <w:color w:val="000000" w:themeColor="text1"/>
          <w:sz w:val="24"/>
          <w:szCs w:val="24"/>
        </w:rPr>
        <w:t>Kolmogorov smmirnov</w:t>
      </w:r>
      <w:r>
        <w:rPr>
          <w:rFonts w:asciiTheme="majorBidi" w:hAnsiTheme="majorBidi" w:cstheme="majorBidi"/>
          <w:color w:val="000000" w:themeColor="text1"/>
          <w:sz w:val="24"/>
          <w:szCs w:val="24"/>
        </w:rPr>
        <w:t xml:space="preserve"> berdistribusi normal. </w:t>
      </w:r>
      <w:r>
        <w:rPr>
          <w:rFonts w:asciiTheme="majorBidi" w:hAnsiTheme="majorBidi" w:cstheme="majorBidi"/>
          <w:sz w:val="24"/>
          <w:szCs w:val="24"/>
        </w:rPr>
        <w:t>Menurut Ghozali (2016) apabila nilai signifikansi lebih besar dari α=0,05 maka data tersebut berdistribusi normal sedangkan apabila nilai signifikansi lebih kecil dari α=0,05 maka data tidak berdistribusi normal</w:t>
      </w:r>
      <w:r>
        <w:rPr>
          <w:rFonts w:asciiTheme="majorBidi" w:hAnsiTheme="majorBidi" w:cstheme="majorBidi"/>
          <w:color w:val="000000" w:themeColor="text1"/>
          <w:sz w:val="24"/>
          <w:szCs w:val="24"/>
        </w:rPr>
        <w:t>. Hal ini dibuktikan dengan (0,200 &gt; 0,05).</w:t>
      </w:r>
    </w:p>
    <w:p w:rsidR="00AE0908" w:rsidRPr="00395F9E" w:rsidRDefault="00AE0908" w:rsidP="00AE0908">
      <w:pPr>
        <w:spacing w:after="0" w:line="480" w:lineRule="auto"/>
        <w:jc w:val="both"/>
        <w:rPr>
          <w:rFonts w:asciiTheme="majorBidi" w:hAnsiTheme="majorBidi" w:cstheme="majorBidi"/>
          <w:sz w:val="24"/>
          <w:szCs w:val="24"/>
        </w:rPr>
      </w:pPr>
    </w:p>
    <w:p w:rsidR="00AE0908" w:rsidRDefault="00AE0908" w:rsidP="00AE0908">
      <w:pPr>
        <w:rPr>
          <w:rFonts w:asciiTheme="majorBidi" w:hAnsiTheme="majorBidi" w:cstheme="majorBidi"/>
          <w:b/>
          <w:bCs/>
          <w:sz w:val="24"/>
          <w:szCs w:val="24"/>
        </w:rPr>
      </w:pPr>
      <w:r>
        <w:rPr>
          <w:rFonts w:asciiTheme="majorBidi" w:hAnsiTheme="majorBidi" w:cstheme="majorBidi"/>
          <w:b/>
          <w:bCs/>
          <w:sz w:val="24"/>
          <w:szCs w:val="24"/>
        </w:rPr>
        <w:br w:type="page"/>
      </w:r>
    </w:p>
    <w:p w:rsidR="00AE0908" w:rsidRDefault="00AE0908" w:rsidP="00AE0908">
      <w:pPr>
        <w:rPr>
          <w:rFonts w:asciiTheme="majorBidi" w:hAnsiTheme="majorBidi" w:cstheme="majorBidi"/>
          <w:b/>
          <w:bCs/>
          <w:sz w:val="24"/>
          <w:szCs w:val="24"/>
        </w:rPr>
        <w:sectPr w:rsidR="00AE0908" w:rsidSect="006604BA">
          <w:pgSz w:w="11907" w:h="16839" w:code="9"/>
          <w:pgMar w:top="2268" w:right="1701" w:bottom="1701" w:left="2268" w:header="720" w:footer="720" w:gutter="0"/>
          <w:cols w:space="720"/>
          <w:docGrid w:linePitch="360"/>
        </w:sectPr>
      </w:pPr>
    </w:p>
    <w:p w:rsidR="00AE0908" w:rsidRDefault="00AE0908" w:rsidP="00AE0908">
      <w:pPr>
        <w:rPr>
          <w:rFonts w:asciiTheme="majorBidi" w:hAnsiTheme="majorBidi" w:cstheme="majorBidi"/>
          <w:b/>
          <w:bCs/>
          <w:sz w:val="24"/>
          <w:szCs w:val="24"/>
        </w:rPr>
      </w:pPr>
      <w:r>
        <w:rPr>
          <w:rFonts w:asciiTheme="majorBidi" w:hAnsiTheme="majorBidi" w:cstheme="majorBidi"/>
          <w:b/>
          <w:bCs/>
          <w:sz w:val="24"/>
          <w:szCs w:val="24"/>
        </w:rPr>
        <w:lastRenderedPageBreak/>
        <w:t>Lampiran 13</w:t>
      </w:r>
    </w:p>
    <w:p w:rsidR="00AE0908" w:rsidRDefault="00AE0908" w:rsidP="00AE0908">
      <w:pPr>
        <w:jc w:val="center"/>
        <w:rPr>
          <w:rFonts w:asciiTheme="majorBidi" w:hAnsiTheme="majorBidi" w:cstheme="majorBidi"/>
          <w:b/>
          <w:bCs/>
          <w:sz w:val="24"/>
          <w:szCs w:val="24"/>
        </w:rPr>
      </w:pPr>
      <w:r>
        <w:rPr>
          <w:rFonts w:asciiTheme="majorBidi" w:hAnsiTheme="majorBidi" w:cstheme="majorBidi"/>
          <w:b/>
          <w:bCs/>
          <w:sz w:val="24"/>
          <w:szCs w:val="24"/>
        </w:rPr>
        <w:t>Tabulasi Data Penelitian Angket Pendidikan Karakter</w:t>
      </w:r>
    </w:p>
    <w:p w:rsidR="00AE0908" w:rsidRDefault="00AE0908" w:rsidP="00AE0908">
      <w:pPr>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8167208" cy="4335332"/>
            <wp:effectExtent l="0" t="0" r="571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0" cy="4338114"/>
                    </a:xfrm>
                    <a:prstGeom prst="rect">
                      <a:avLst/>
                    </a:prstGeom>
                    <a:noFill/>
                    <a:ln>
                      <a:noFill/>
                    </a:ln>
                  </pic:spPr>
                </pic:pic>
              </a:graphicData>
            </a:graphic>
          </wp:inline>
        </w:drawing>
      </w:r>
    </w:p>
    <w:p w:rsidR="00AE0908" w:rsidRDefault="00AE0908" w:rsidP="00AE0908">
      <w:pPr>
        <w:rPr>
          <w:rFonts w:asciiTheme="majorBidi" w:hAnsiTheme="majorBidi" w:cstheme="majorBidi"/>
          <w:b/>
          <w:bCs/>
          <w:sz w:val="24"/>
          <w:szCs w:val="24"/>
        </w:rPr>
      </w:pPr>
      <w:r>
        <w:rPr>
          <w:rFonts w:asciiTheme="majorBidi" w:hAnsiTheme="majorBidi" w:cstheme="majorBidi"/>
          <w:b/>
          <w:bCs/>
          <w:sz w:val="24"/>
          <w:szCs w:val="24"/>
        </w:rPr>
        <w:lastRenderedPageBreak/>
        <w:t>Lampiran 14</w:t>
      </w:r>
    </w:p>
    <w:p w:rsidR="00AE0908" w:rsidRDefault="00AE0908" w:rsidP="00AE0908">
      <w:pPr>
        <w:jc w:val="center"/>
        <w:rPr>
          <w:rFonts w:asciiTheme="majorBidi" w:hAnsiTheme="majorBidi" w:cstheme="majorBidi"/>
          <w:b/>
          <w:bCs/>
          <w:sz w:val="24"/>
          <w:szCs w:val="24"/>
        </w:rPr>
      </w:pPr>
      <w:r>
        <w:rPr>
          <w:rFonts w:asciiTheme="majorBidi" w:hAnsiTheme="majorBidi" w:cstheme="majorBidi"/>
          <w:b/>
          <w:bCs/>
          <w:sz w:val="24"/>
          <w:szCs w:val="24"/>
        </w:rPr>
        <w:t>Tabulasi Data penelitian Angket Kedisiplinan</w:t>
      </w:r>
    </w:p>
    <w:p w:rsidR="00AE0908" w:rsidRDefault="00AE0908" w:rsidP="00AE0908">
      <w:pPr>
        <w:spacing w:after="0" w:line="480" w:lineRule="auto"/>
        <w:jc w:val="both"/>
        <w:rPr>
          <w:rFonts w:asciiTheme="majorBidi" w:hAnsiTheme="majorBidi" w:cstheme="majorBidi"/>
          <w:b/>
          <w:bCs/>
          <w:sz w:val="24"/>
          <w:szCs w:val="24"/>
        </w:rPr>
        <w:sectPr w:rsidR="00AE0908" w:rsidSect="006604BA">
          <w:pgSz w:w="16839" w:h="11907" w:orient="landscape" w:code="9"/>
          <w:pgMar w:top="1701" w:right="1701" w:bottom="2268" w:left="2268" w:header="720" w:footer="720" w:gutter="0"/>
          <w:cols w:space="720"/>
          <w:docGrid w:linePitch="360"/>
        </w:sectPr>
      </w:pPr>
      <w:r>
        <w:rPr>
          <w:rFonts w:asciiTheme="majorBidi" w:hAnsiTheme="majorBidi" w:cstheme="majorBidi"/>
          <w:b/>
          <w:bCs/>
          <w:noProof/>
          <w:sz w:val="24"/>
          <w:szCs w:val="24"/>
        </w:rPr>
        <w:drawing>
          <wp:inline distT="0" distB="0" distL="0" distR="0">
            <wp:extent cx="8169961" cy="4303643"/>
            <wp:effectExtent l="0" t="0" r="254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69961" cy="4303643"/>
                    </a:xfrm>
                    <a:prstGeom prst="rect">
                      <a:avLst/>
                    </a:prstGeom>
                    <a:noFill/>
                    <a:ln>
                      <a:noFill/>
                    </a:ln>
                  </pic:spPr>
                </pic:pic>
              </a:graphicData>
            </a:graphic>
          </wp:inline>
        </w:drawing>
      </w:r>
    </w:p>
    <w:p w:rsidR="00AE0908" w:rsidRDefault="00AE0908" w:rsidP="00AE0908">
      <w:pPr>
        <w:spacing w:line="480" w:lineRule="auto"/>
        <w:rPr>
          <w:rFonts w:asciiTheme="majorBidi" w:hAnsiTheme="majorBidi" w:cstheme="majorBidi"/>
          <w:b/>
          <w:bCs/>
          <w:sz w:val="24"/>
          <w:szCs w:val="24"/>
        </w:rPr>
      </w:pPr>
      <w:r>
        <w:rPr>
          <w:rFonts w:asciiTheme="majorBidi" w:hAnsiTheme="majorBidi" w:cstheme="majorBidi"/>
          <w:b/>
          <w:bCs/>
          <w:sz w:val="24"/>
          <w:szCs w:val="24"/>
        </w:rPr>
        <w:lastRenderedPageBreak/>
        <w:t>Lampiran 15</w:t>
      </w:r>
    </w:p>
    <w:p w:rsidR="00AE0908" w:rsidRDefault="00AE0908" w:rsidP="00AE0908">
      <w:pPr>
        <w:spacing w:line="480" w:lineRule="auto"/>
        <w:jc w:val="center"/>
        <w:rPr>
          <w:rFonts w:asciiTheme="majorBidi" w:hAnsiTheme="majorBidi" w:cstheme="majorBidi"/>
          <w:sz w:val="24"/>
          <w:szCs w:val="24"/>
        </w:rPr>
      </w:pPr>
      <w:r>
        <w:rPr>
          <w:rFonts w:asciiTheme="majorBidi" w:hAnsiTheme="majorBidi" w:cstheme="majorBidi"/>
          <w:b/>
          <w:bCs/>
          <w:sz w:val="24"/>
          <w:szCs w:val="24"/>
        </w:rPr>
        <w:t>Sebaran Data Masing-Masing Angket</w:t>
      </w:r>
    </w:p>
    <w:tbl>
      <w:tblPr>
        <w:tblW w:w="7352" w:type="dxa"/>
        <w:jc w:val="center"/>
        <w:tblInd w:w="93" w:type="dxa"/>
        <w:tblLook w:val="04A0"/>
      </w:tblPr>
      <w:tblGrid>
        <w:gridCol w:w="1640"/>
        <w:gridCol w:w="1044"/>
        <w:gridCol w:w="992"/>
        <w:gridCol w:w="1134"/>
        <w:gridCol w:w="1134"/>
        <w:gridCol w:w="1408"/>
      </w:tblGrid>
      <w:tr w:rsidR="00AE0908" w:rsidRPr="00674DD0" w:rsidTr="00A42C99">
        <w:trPr>
          <w:trHeight w:val="300"/>
          <w:jc w:val="center"/>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b/>
                <w:bCs/>
                <w:color w:val="000000"/>
              </w:rPr>
            </w:pPr>
            <w:r w:rsidRPr="00674DD0">
              <w:rPr>
                <w:rFonts w:ascii="Times New Roman" w:eastAsia="Times New Roman" w:hAnsi="Times New Roman" w:cs="Times New Roman"/>
                <w:b/>
                <w:bCs/>
                <w:color w:val="000000"/>
              </w:rPr>
              <w:t>No. Responden</w:t>
            </w: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b/>
                <w:bCs/>
                <w:color w:val="000000"/>
              </w:rPr>
            </w:pPr>
            <w:r w:rsidRPr="00674DD0">
              <w:rPr>
                <w:rFonts w:ascii="Times New Roman" w:eastAsia="Times New Roman" w:hAnsi="Times New Roman" w:cs="Times New Roman"/>
                <w:b/>
                <w:bCs/>
                <w:color w:val="000000"/>
              </w:rPr>
              <w:t>X</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b/>
                <w:bCs/>
                <w:color w:val="000000"/>
              </w:rPr>
            </w:pPr>
            <w:r w:rsidRPr="00674DD0">
              <w:rPr>
                <w:rFonts w:ascii="Times New Roman" w:eastAsia="Times New Roman" w:hAnsi="Times New Roman" w:cs="Times New Roman"/>
                <w:b/>
                <w:bCs/>
                <w:color w:val="000000"/>
              </w:rPr>
              <w:t>X2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b/>
                <w:bCs/>
                <w:color w:val="000000"/>
              </w:rPr>
            </w:pPr>
            <w:r w:rsidRPr="00674DD0">
              <w:rPr>
                <w:rFonts w:ascii="Times New Roman" w:eastAsia="Times New Roman" w:hAnsi="Times New Roman" w:cs="Times New Roman"/>
                <w:b/>
                <w:bCs/>
                <w:color w:val="000000"/>
              </w:rPr>
              <w:t>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b/>
                <w:bCs/>
                <w:color w:val="000000"/>
              </w:rPr>
            </w:pPr>
            <w:r w:rsidRPr="00674DD0">
              <w:rPr>
                <w:rFonts w:ascii="Times New Roman" w:eastAsia="Times New Roman" w:hAnsi="Times New Roman" w:cs="Times New Roman"/>
                <w:b/>
                <w:bCs/>
                <w:color w:val="000000"/>
              </w:rPr>
              <w:t>Y2</w:t>
            </w:r>
          </w:p>
        </w:tc>
        <w:tc>
          <w:tcPr>
            <w:tcW w:w="1408" w:type="dxa"/>
            <w:tcBorders>
              <w:top w:val="single" w:sz="4" w:space="0" w:color="auto"/>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b/>
                <w:bCs/>
                <w:color w:val="000000"/>
              </w:rPr>
            </w:pPr>
            <w:r w:rsidRPr="00674DD0">
              <w:rPr>
                <w:rFonts w:ascii="Times New Roman" w:eastAsia="Times New Roman" w:hAnsi="Times New Roman" w:cs="Times New Roman"/>
                <w:b/>
                <w:bCs/>
                <w:color w:val="000000"/>
              </w:rPr>
              <w:t>XY</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71</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5041</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89</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7921</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6319</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2</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87</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7569</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116</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13456</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10092</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3</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103</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10609</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126</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15876</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12978</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4</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84</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7056</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99</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9801</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8316</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5</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72</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5184</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91</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8281</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6552</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6</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88</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7744</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87</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7569</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7656</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7</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91</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8281</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101</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10201</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9191</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8</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88</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7744</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103</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10609</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9064</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97</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9409</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98</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9604</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9506</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10</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71</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5041</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85</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7225</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6035</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11</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98</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9604</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109</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11881</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10682</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12</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104</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10816</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112</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12544</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11648</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13</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107</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11449</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116</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13456</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12412</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14</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87</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7569</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104</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10816</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9048</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15</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89</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7921</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103</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10609</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9167</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16</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103</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10609</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106</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11236</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10918</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17</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87</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7569</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97</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9409</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8439</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18</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87</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7569</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96</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9216</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8352</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19</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78</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6084</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98</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9604</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7644</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20</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102</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10404</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125</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15625</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12750</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21</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97</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9409</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10000</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9700</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22</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91</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8281</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105</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11025</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9555</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23</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91</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8281</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115</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13225</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10465</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24</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102</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10404</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125</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15625</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12750</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25</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94</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8836</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106</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11236</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9964</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26</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92</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8464</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94</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8836</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8648</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27</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81</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6561</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95</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9025</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7695</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28</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82</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6724</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87</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7569</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7134</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29</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80</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6400</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105</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11025</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8400</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30</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75</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5625</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68</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4624</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5100</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31</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77</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5929</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68</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4624</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5236</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32</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73</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5329</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85</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7225</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6205</w:t>
            </w:r>
          </w:p>
        </w:tc>
      </w:tr>
      <w:tr w:rsidR="00AE0908" w:rsidRPr="00674DD0" w:rsidTr="00A42C9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b/>
                <w:bCs/>
                <w:color w:val="000000"/>
              </w:rPr>
            </w:pPr>
            <w:r w:rsidRPr="00674DD0">
              <w:rPr>
                <w:rFonts w:ascii="Times New Roman" w:eastAsia="Times New Roman" w:hAnsi="Times New Roman" w:cs="Times New Roman"/>
                <w:b/>
                <w:bCs/>
                <w:color w:val="000000"/>
              </w:rPr>
              <w:t>Σ</w:t>
            </w:r>
          </w:p>
        </w:tc>
        <w:tc>
          <w:tcPr>
            <w:tcW w:w="104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2829</w:t>
            </w:r>
          </w:p>
        </w:tc>
        <w:tc>
          <w:tcPr>
            <w:tcW w:w="992"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253515</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3214</w:t>
            </w:r>
          </w:p>
        </w:tc>
        <w:tc>
          <w:tcPr>
            <w:tcW w:w="1134"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328978</w:t>
            </w:r>
          </w:p>
        </w:tc>
        <w:tc>
          <w:tcPr>
            <w:tcW w:w="1408" w:type="dxa"/>
            <w:tcBorders>
              <w:top w:val="nil"/>
              <w:left w:val="nil"/>
              <w:bottom w:val="single" w:sz="4" w:space="0" w:color="auto"/>
              <w:right w:val="single" w:sz="4" w:space="0" w:color="auto"/>
            </w:tcBorders>
            <w:shd w:val="clear" w:color="auto" w:fill="auto"/>
            <w:noWrap/>
            <w:vAlign w:val="center"/>
            <w:hideMark/>
          </w:tcPr>
          <w:p w:rsidR="00AE0908" w:rsidRPr="00674DD0" w:rsidRDefault="00AE0908" w:rsidP="00A42C99">
            <w:pPr>
              <w:spacing w:after="0" w:line="240" w:lineRule="auto"/>
              <w:jc w:val="center"/>
              <w:rPr>
                <w:rFonts w:ascii="Times New Roman" w:eastAsia="Times New Roman" w:hAnsi="Times New Roman" w:cs="Times New Roman"/>
                <w:color w:val="000000"/>
              </w:rPr>
            </w:pPr>
            <w:r w:rsidRPr="00674DD0">
              <w:rPr>
                <w:rFonts w:ascii="Times New Roman" w:eastAsia="Times New Roman" w:hAnsi="Times New Roman" w:cs="Times New Roman"/>
                <w:color w:val="000000"/>
              </w:rPr>
              <w:t>287621</w:t>
            </w:r>
          </w:p>
        </w:tc>
      </w:tr>
    </w:tbl>
    <w:p w:rsidR="00AE0908" w:rsidRDefault="00AE0908" w:rsidP="00AE0908">
      <w:pPr>
        <w:jc w:val="center"/>
      </w:pPr>
    </w:p>
    <w:p w:rsidR="00AE0908" w:rsidRDefault="00AE0908" w:rsidP="00AE0908">
      <w:r>
        <w:br w:type="page"/>
      </w:r>
    </w:p>
    <w:p w:rsidR="00AE0908" w:rsidRDefault="00AE0908" w:rsidP="00AE0908">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Lampiran 16</w:t>
      </w:r>
    </w:p>
    <w:p w:rsidR="00AE0908" w:rsidRDefault="00AE0908" w:rsidP="00AE0908">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Perhitungan Koefisien Korelasi Antara Variabel</w:t>
      </w:r>
    </w:p>
    <w:p w:rsidR="00AE0908" w:rsidRPr="004B6A7D" w:rsidRDefault="00AE0908" w:rsidP="00AE0908">
      <w:pPr>
        <w:spacing w:line="480" w:lineRule="auto"/>
        <w:jc w:val="both"/>
        <w:rPr>
          <w:rFonts w:asciiTheme="majorBidi" w:hAnsiTheme="majorBidi" w:cstheme="majorBidi"/>
          <w:sz w:val="24"/>
          <w:szCs w:val="24"/>
        </w:rPr>
      </w:pPr>
      <w:r>
        <w:rPr>
          <w:rFonts w:asciiTheme="majorBidi" w:hAnsiTheme="majorBidi" w:cstheme="majorBidi"/>
          <w:sz w:val="24"/>
          <w:szCs w:val="24"/>
        </w:rPr>
        <w:tab/>
        <w:t xml:space="preserve">Data diolah dengan menggunakan </w:t>
      </w:r>
      <w:r w:rsidRPr="00661C9A">
        <w:rPr>
          <w:rFonts w:asciiTheme="majorBidi" w:hAnsiTheme="majorBidi" w:cstheme="majorBidi"/>
          <w:i/>
          <w:iCs/>
          <w:sz w:val="24"/>
          <w:szCs w:val="24"/>
        </w:rPr>
        <w:t>SPSS</w:t>
      </w:r>
      <w:r>
        <w:rPr>
          <w:rFonts w:asciiTheme="majorBidi" w:hAnsiTheme="majorBidi" w:cstheme="majorBidi"/>
          <w:sz w:val="24"/>
          <w:szCs w:val="24"/>
        </w:rPr>
        <w:t xml:space="preserve"> untuk mengetahui korelasi/hubungan antara pendidikan karakter dengan kedisiplinan. Berikut hasil analisisnya:</w:t>
      </w:r>
    </w:p>
    <w:tbl>
      <w:tblPr>
        <w:tblW w:w="76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9"/>
        <w:gridCol w:w="1682"/>
        <w:gridCol w:w="1701"/>
        <w:gridCol w:w="1843"/>
      </w:tblGrid>
      <w:tr w:rsidR="00AE0908" w:rsidTr="00A42C99">
        <w:trPr>
          <w:cantSplit/>
          <w:jc w:val="center"/>
        </w:trPr>
        <w:tc>
          <w:tcPr>
            <w:tcW w:w="7655" w:type="dxa"/>
            <w:gridSpan w:val="4"/>
            <w:tcBorders>
              <w:top w:val="nil"/>
              <w:left w:val="nil"/>
              <w:bottom w:val="single" w:sz="4" w:space="0" w:color="auto"/>
              <w:right w:val="nil"/>
            </w:tcBorders>
            <w:shd w:val="clear" w:color="auto" w:fill="FFFFFF"/>
            <w:vAlign w:val="center"/>
          </w:tcPr>
          <w:p w:rsidR="00AE0908" w:rsidRPr="009233C9" w:rsidRDefault="00AE0908" w:rsidP="00A42C99">
            <w:pPr>
              <w:spacing w:line="320" w:lineRule="atLeast"/>
              <w:ind w:left="60" w:right="60"/>
              <w:jc w:val="center"/>
              <w:rPr>
                <w:rFonts w:asciiTheme="majorBidi" w:hAnsiTheme="majorBidi" w:cstheme="majorBidi"/>
                <w:color w:val="000000" w:themeColor="text1"/>
                <w:sz w:val="24"/>
                <w:szCs w:val="24"/>
              </w:rPr>
            </w:pPr>
            <w:r w:rsidRPr="009233C9">
              <w:rPr>
                <w:rFonts w:asciiTheme="majorBidi" w:hAnsiTheme="majorBidi" w:cstheme="majorBidi"/>
                <w:b/>
                <w:bCs/>
                <w:color w:val="000000" w:themeColor="text1"/>
                <w:sz w:val="24"/>
                <w:szCs w:val="24"/>
              </w:rPr>
              <w:t>Correlations</w:t>
            </w:r>
          </w:p>
        </w:tc>
      </w:tr>
      <w:tr w:rsidR="00AE0908" w:rsidTr="00A42C99">
        <w:trPr>
          <w:cantSplit/>
          <w:jc w:val="center"/>
        </w:trPr>
        <w:tc>
          <w:tcPr>
            <w:tcW w:w="411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E0908" w:rsidRPr="009233C9" w:rsidRDefault="00AE0908" w:rsidP="00A42C99">
            <w:pPr>
              <w:rPr>
                <w:rFonts w:asciiTheme="majorBidi" w:hAnsiTheme="majorBidi" w:cstheme="majorBidi"/>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E0908" w:rsidRPr="009233C9" w:rsidRDefault="00AE0908" w:rsidP="00A42C99">
            <w:pPr>
              <w:spacing w:line="320" w:lineRule="atLeast"/>
              <w:ind w:left="60" w:right="60"/>
              <w:jc w:val="center"/>
              <w:rPr>
                <w:rFonts w:asciiTheme="majorBidi" w:hAnsiTheme="majorBidi" w:cstheme="majorBidi"/>
                <w:color w:val="000000" w:themeColor="text1"/>
                <w:sz w:val="24"/>
                <w:szCs w:val="24"/>
              </w:rPr>
            </w:pPr>
            <w:r w:rsidRPr="009233C9">
              <w:rPr>
                <w:rFonts w:asciiTheme="majorBidi" w:hAnsiTheme="majorBidi" w:cstheme="majorBidi"/>
                <w:color w:val="000000" w:themeColor="text1"/>
                <w:sz w:val="24"/>
                <w:szCs w:val="24"/>
              </w:rPr>
              <w:t>PENDIDIKAN KARAKTER</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E0908" w:rsidRPr="009233C9" w:rsidRDefault="00AE0908" w:rsidP="00A42C99">
            <w:pPr>
              <w:spacing w:line="320" w:lineRule="atLeast"/>
              <w:ind w:left="60" w:right="60"/>
              <w:jc w:val="center"/>
              <w:rPr>
                <w:rFonts w:asciiTheme="majorBidi" w:hAnsiTheme="majorBidi" w:cstheme="majorBidi"/>
                <w:color w:val="000000" w:themeColor="text1"/>
                <w:sz w:val="24"/>
                <w:szCs w:val="24"/>
              </w:rPr>
            </w:pPr>
            <w:r w:rsidRPr="009233C9">
              <w:rPr>
                <w:rFonts w:asciiTheme="majorBidi" w:hAnsiTheme="majorBidi" w:cstheme="majorBidi"/>
                <w:color w:val="000000" w:themeColor="text1"/>
                <w:sz w:val="24"/>
                <w:szCs w:val="24"/>
              </w:rPr>
              <w:t>KEDISIPLINAN</w:t>
            </w:r>
          </w:p>
        </w:tc>
      </w:tr>
      <w:tr w:rsidR="00AE0908" w:rsidTr="00A42C99">
        <w:trPr>
          <w:cantSplit/>
          <w:jc w:val="center"/>
        </w:trPr>
        <w:tc>
          <w:tcPr>
            <w:tcW w:w="2429" w:type="dxa"/>
            <w:vMerge w:val="restart"/>
            <w:tcBorders>
              <w:top w:val="single" w:sz="4" w:space="0" w:color="auto"/>
              <w:left w:val="single" w:sz="4" w:space="0" w:color="auto"/>
              <w:bottom w:val="nil"/>
              <w:right w:val="nil"/>
            </w:tcBorders>
            <w:shd w:val="clear" w:color="auto" w:fill="auto"/>
          </w:tcPr>
          <w:p w:rsidR="00AE0908" w:rsidRPr="009233C9" w:rsidRDefault="00AE0908" w:rsidP="00A42C99">
            <w:pPr>
              <w:spacing w:line="320" w:lineRule="atLeast"/>
              <w:ind w:left="60" w:right="60"/>
              <w:rPr>
                <w:rFonts w:asciiTheme="majorBidi" w:hAnsiTheme="majorBidi" w:cstheme="majorBidi"/>
                <w:color w:val="000000" w:themeColor="text1"/>
                <w:sz w:val="24"/>
                <w:szCs w:val="24"/>
              </w:rPr>
            </w:pPr>
            <w:r w:rsidRPr="009233C9">
              <w:rPr>
                <w:rFonts w:asciiTheme="majorBidi" w:hAnsiTheme="majorBidi" w:cstheme="majorBidi"/>
                <w:color w:val="000000" w:themeColor="text1"/>
                <w:sz w:val="24"/>
                <w:szCs w:val="24"/>
              </w:rPr>
              <w:t>PENDIDIKAN KARAKTER</w:t>
            </w:r>
          </w:p>
        </w:tc>
        <w:tc>
          <w:tcPr>
            <w:tcW w:w="1682" w:type="dxa"/>
            <w:tcBorders>
              <w:top w:val="single" w:sz="4" w:space="0" w:color="auto"/>
              <w:left w:val="nil"/>
              <w:bottom w:val="single" w:sz="8" w:space="0" w:color="AEAEAE"/>
              <w:right w:val="single" w:sz="4" w:space="0" w:color="auto"/>
            </w:tcBorders>
            <w:shd w:val="clear" w:color="auto" w:fill="auto"/>
          </w:tcPr>
          <w:p w:rsidR="00AE0908" w:rsidRPr="009233C9" w:rsidRDefault="00AE0908" w:rsidP="00A42C99">
            <w:pPr>
              <w:spacing w:line="320" w:lineRule="atLeast"/>
              <w:ind w:left="60" w:right="60"/>
              <w:rPr>
                <w:rFonts w:asciiTheme="majorBidi" w:hAnsiTheme="majorBidi" w:cstheme="majorBidi"/>
                <w:color w:val="000000" w:themeColor="text1"/>
                <w:sz w:val="24"/>
                <w:szCs w:val="24"/>
              </w:rPr>
            </w:pPr>
            <w:r w:rsidRPr="009233C9">
              <w:rPr>
                <w:rFonts w:asciiTheme="majorBidi" w:hAnsiTheme="majorBidi" w:cstheme="majorBidi"/>
                <w:color w:val="000000" w:themeColor="text1"/>
                <w:sz w:val="24"/>
                <w:szCs w:val="24"/>
              </w:rPr>
              <w:t>Pearson Correlation</w:t>
            </w:r>
          </w:p>
        </w:tc>
        <w:tc>
          <w:tcPr>
            <w:tcW w:w="1701" w:type="dxa"/>
            <w:tcBorders>
              <w:top w:val="single" w:sz="4" w:space="0" w:color="auto"/>
              <w:left w:val="single" w:sz="4" w:space="0" w:color="auto"/>
              <w:bottom w:val="single" w:sz="8" w:space="0" w:color="AEAEAE"/>
              <w:right w:val="single" w:sz="4" w:space="0" w:color="auto"/>
            </w:tcBorders>
            <w:shd w:val="clear" w:color="auto" w:fill="FFFFFF"/>
          </w:tcPr>
          <w:p w:rsidR="00AE0908" w:rsidRPr="009233C9" w:rsidRDefault="00AE0908" w:rsidP="00A42C99">
            <w:pPr>
              <w:spacing w:line="320" w:lineRule="atLeast"/>
              <w:ind w:left="60" w:right="60"/>
              <w:jc w:val="right"/>
              <w:rPr>
                <w:rFonts w:asciiTheme="majorBidi" w:hAnsiTheme="majorBidi" w:cstheme="majorBidi"/>
                <w:color w:val="000000" w:themeColor="text1"/>
                <w:sz w:val="24"/>
                <w:szCs w:val="24"/>
              </w:rPr>
            </w:pPr>
            <w:r w:rsidRPr="009233C9">
              <w:rPr>
                <w:rFonts w:asciiTheme="majorBidi" w:hAnsiTheme="majorBidi" w:cstheme="majorBidi"/>
                <w:color w:val="000000" w:themeColor="text1"/>
                <w:sz w:val="24"/>
                <w:szCs w:val="24"/>
              </w:rPr>
              <w:t>1</w:t>
            </w:r>
          </w:p>
        </w:tc>
        <w:tc>
          <w:tcPr>
            <w:tcW w:w="1843" w:type="dxa"/>
            <w:tcBorders>
              <w:top w:val="single" w:sz="4" w:space="0" w:color="auto"/>
              <w:left w:val="single" w:sz="4" w:space="0" w:color="auto"/>
              <w:bottom w:val="single" w:sz="8" w:space="0" w:color="AEAEAE"/>
              <w:right w:val="single" w:sz="4" w:space="0" w:color="auto"/>
            </w:tcBorders>
            <w:shd w:val="clear" w:color="auto" w:fill="FFFFFF"/>
          </w:tcPr>
          <w:p w:rsidR="00AE0908" w:rsidRPr="009233C9" w:rsidRDefault="00AE0908" w:rsidP="00A42C99">
            <w:pPr>
              <w:spacing w:line="320" w:lineRule="atLeast"/>
              <w:ind w:left="60" w:right="60"/>
              <w:jc w:val="right"/>
              <w:rPr>
                <w:rFonts w:asciiTheme="majorBidi" w:hAnsiTheme="majorBidi" w:cstheme="majorBidi"/>
                <w:color w:val="000000" w:themeColor="text1"/>
                <w:sz w:val="24"/>
                <w:szCs w:val="24"/>
              </w:rPr>
            </w:pPr>
            <w:r w:rsidRPr="009233C9">
              <w:rPr>
                <w:rFonts w:asciiTheme="majorBidi" w:hAnsiTheme="majorBidi" w:cstheme="majorBidi"/>
                <w:color w:val="000000" w:themeColor="text1"/>
                <w:sz w:val="24"/>
                <w:szCs w:val="24"/>
              </w:rPr>
              <w:t>,759</w:t>
            </w:r>
            <w:r w:rsidRPr="009233C9">
              <w:rPr>
                <w:rFonts w:asciiTheme="majorBidi" w:hAnsiTheme="majorBidi" w:cstheme="majorBidi"/>
                <w:color w:val="000000" w:themeColor="text1"/>
                <w:sz w:val="24"/>
                <w:szCs w:val="24"/>
                <w:vertAlign w:val="superscript"/>
              </w:rPr>
              <w:t>**</w:t>
            </w:r>
          </w:p>
        </w:tc>
      </w:tr>
      <w:tr w:rsidR="00AE0908" w:rsidTr="00A42C99">
        <w:trPr>
          <w:cantSplit/>
          <w:jc w:val="center"/>
        </w:trPr>
        <w:tc>
          <w:tcPr>
            <w:tcW w:w="2429" w:type="dxa"/>
            <w:vMerge/>
            <w:tcBorders>
              <w:top w:val="single" w:sz="8" w:space="0" w:color="152935"/>
              <w:left w:val="single" w:sz="4" w:space="0" w:color="auto"/>
              <w:bottom w:val="nil"/>
              <w:right w:val="nil"/>
            </w:tcBorders>
            <w:shd w:val="clear" w:color="auto" w:fill="auto"/>
          </w:tcPr>
          <w:p w:rsidR="00AE0908" w:rsidRPr="009233C9" w:rsidRDefault="00AE0908" w:rsidP="00A42C99">
            <w:pPr>
              <w:rPr>
                <w:rFonts w:asciiTheme="majorBidi" w:hAnsiTheme="majorBidi" w:cstheme="majorBidi"/>
                <w:color w:val="000000" w:themeColor="text1"/>
                <w:sz w:val="24"/>
                <w:szCs w:val="24"/>
              </w:rPr>
            </w:pPr>
          </w:p>
        </w:tc>
        <w:tc>
          <w:tcPr>
            <w:tcW w:w="1682" w:type="dxa"/>
            <w:tcBorders>
              <w:top w:val="single" w:sz="8" w:space="0" w:color="AEAEAE"/>
              <w:left w:val="nil"/>
              <w:bottom w:val="single" w:sz="8" w:space="0" w:color="AEAEAE"/>
              <w:right w:val="single" w:sz="4" w:space="0" w:color="auto"/>
            </w:tcBorders>
            <w:shd w:val="clear" w:color="auto" w:fill="auto"/>
          </w:tcPr>
          <w:p w:rsidR="00AE0908" w:rsidRPr="009233C9" w:rsidRDefault="00AE0908" w:rsidP="00A42C99">
            <w:pPr>
              <w:spacing w:line="320" w:lineRule="atLeast"/>
              <w:ind w:left="60" w:right="60"/>
              <w:rPr>
                <w:rFonts w:asciiTheme="majorBidi" w:hAnsiTheme="majorBidi" w:cstheme="majorBidi"/>
                <w:color w:val="000000" w:themeColor="text1"/>
                <w:sz w:val="24"/>
                <w:szCs w:val="24"/>
              </w:rPr>
            </w:pPr>
            <w:r w:rsidRPr="009233C9">
              <w:rPr>
                <w:rFonts w:asciiTheme="majorBidi" w:hAnsiTheme="majorBidi" w:cstheme="majorBidi"/>
                <w:color w:val="000000" w:themeColor="text1"/>
                <w:sz w:val="24"/>
                <w:szCs w:val="24"/>
              </w:rPr>
              <w:t>Sig. (2-tailed)</w:t>
            </w:r>
          </w:p>
        </w:tc>
        <w:tc>
          <w:tcPr>
            <w:tcW w:w="1701" w:type="dxa"/>
            <w:tcBorders>
              <w:top w:val="single" w:sz="8" w:space="0" w:color="AEAEAE"/>
              <w:left w:val="single" w:sz="4" w:space="0" w:color="auto"/>
              <w:bottom w:val="single" w:sz="8" w:space="0" w:color="AEAEAE"/>
              <w:right w:val="single" w:sz="4" w:space="0" w:color="auto"/>
            </w:tcBorders>
            <w:shd w:val="clear" w:color="auto" w:fill="FFFFFF"/>
            <w:vAlign w:val="center"/>
          </w:tcPr>
          <w:p w:rsidR="00AE0908" w:rsidRPr="009233C9" w:rsidRDefault="00AE0908" w:rsidP="00A42C99">
            <w:pPr>
              <w:rPr>
                <w:rFonts w:asciiTheme="majorBidi" w:hAnsiTheme="majorBidi" w:cstheme="majorBidi"/>
                <w:color w:val="000000" w:themeColor="text1"/>
                <w:sz w:val="24"/>
                <w:szCs w:val="24"/>
              </w:rPr>
            </w:pPr>
          </w:p>
        </w:tc>
        <w:tc>
          <w:tcPr>
            <w:tcW w:w="1843" w:type="dxa"/>
            <w:tcBorders>
              <w:top w:val="single" w:sz="8" w:space="0" w:color="AEAEAE"/>
              <w:left w:val="single" w:sz="4" w:space="0" w:color="auto"/>
              <w:bottom w:val="single" w:sz="8" w:space="0" w:color="AEAEAE"/>
              <w:right w:val="single" w:sz="4" w:space="0" w:color="auto"/>
            </w:tcBorders>
            <w:shd w:val="clear" w:color="auto" w:fill="FFFFFF"/>
          </w:tcPr>
          <w:p w:rsidR="00AE0908" w:rsidRPr="009233C9" w:rsidRDefault="00AE0908" w:rsidP="00A42C99">
            <w:pPr>
              <w:spacing w:line="320" w:lineRule="atLeast"/>
              <w:ind w:left="60" w:right="60"/>
              <w:jc w:val="right"/>
              <w:rPr>
                <w:rFonts w:asciiTheme="majorBidi" w:hAnsiTheme="majorBidi" w:cstheme="majorBidi"/>
                <w:color w:val="000000" w:themeColor="text1"/>
                <w:sz w:val="24"/>
                <w:szCs w:val="24"/>
              </w:rPr>
            </w:pPr>
            <w:r w:rsidRPr="009233C9">
              <w:rPr>
                <w:rFonts w:asciiTheme="majorBidi" w:hAnsiTheme="majorBidi" w:cstheme="majorBidi"/>
                <w:color w:val="000000" w:themeColor="text1"/>
                <w:sz w:val="24"/>
                <w:szCs w:val="24"/>
              </w:rPr>
              <w:t>,000</w:t>
            </w:r>
          </w:p>
        </w:tc>
      </w:tr>
      <w:tr w:rsidR="00AE0908" w:rsidTr="00A42C99">
        <w:trPr>
          <w:cantSplit/>
          <w:jc w:val="center"/>
        </w:trPr>
        <w:tc>
          <w:tcPr>
            <w:tcW w:w="2429" w:type="dxa"/>
            <w:vMerge/>
            <w:tcBorders>
              <w:top w:val="single" w:sz="8" w:space="0" w:color="152935"/>
              <w:left w:val="single" w:sz="4" w:space="0" w:color="auto"/>
              <w:bottom w:val="single" w:sz="4" w:space="0" w:color="auto"/>
              <w:right w:val="nil"/>
            </w:tcBorders>
            <w:shd w:val="clear" w:color="auto" w:fill="auto"/>
          </w:tcPr>
          <w:p w:rsidR="00AE0908" w:rsidRPr="009233C9" w:rsidRDefault="00AE0908" w:rsidP="00A42C99">
            <w:pPr>
              <w:rPr>
                <w:rFonts w:asciiTheme="majorBidi" w:hAnsiTheme="majorBidi" w:cstheme="majorBidi"/>
                <w:color w:val="000000" w:themeColor="text1"/>
                <w:sz w:val="24"/>
                <w:szCs w:val="24"/>
              </w:rPr>
            </w:pPr>
          </w:p>
        </w:tc>
        <w:tc>
          <w:tcPr>
            <w:tcW w:w="1682" w:type="dxa"/>
            <w:tcBorders>
              <w:top w:val="single" w:sz="8" w:space="0" w:color="AEAEAE"/>
              <w:left w:val="nil"/>
              <w:bottom w:val="single" w:sz="4" w:space="0" w:color="auto"/>
              <w:right w:val="single" w:sz="4" w:space="0" w:color="auto"/>
            </w:tcBorders>
            <w:shd w:val="clear" w:color="auto" w:fill="auto"/>
          </w:tcPr>
          <w:p w:rsidR="00AE0908" w:rsidRPr="009233C9" w:rsidRDefault="00AE0908" w:rsidP="00A42C99">
            <w:pPr>
              <w:spacing w:line="320" w:lineRule="atLeast"/>
              <w:ind w:left="60" w:right="60"/>
              <w:rPr>
                <w:rFonts w:asciiTheme="majorBidi" w:hAnsiTheme="majorBidi" w:cstheme="majorBidi"/>
                <w:color w:val="000000" w:themeColor="text1"/>
                <w:sz w:val="24"/>
                <w:szCs w:val="24"/>
              </w:rPr>
            </w:pPr>
            <w:r w:rsidRPr="009233C9">
              <w:rPr>
                <w:rFonts w:asciiTheme="majorBidi" w:hAnsiTheme="majorBidi" w:cstheme="majorBidi"/>
                <w:color w:val="000000" w:themeColor="text1"/>
                <w:sz w:val="24"/>
                <w:szCs w:val="24"/>
              </w:rPr>
              <w:t>N</w:t>
            </w:r>
          </w:p>
        </w:tc>
        <w:tc>
          <w:tcPr>
            <w:tcW w:w="1701" w:type="dxa"/>
            <w:tcBorders>
              <w:top w:val="single" w:sz="8" w:space="0" w:color="AEAEAE"/>
              <w:left w:val="single" w:sz="4" w:space="0" w:color="auto"/>
              <w:bottom w:val="single" w:sz="4" w:space="0" w:color="auto"/>
              <w:right w:val="single" w:sz="4" w:space="0" w:color="auto"/>
            </w:tcBorders>
            <w:shd w:val="clear" w:color="auto" w:fill="FFFFFF"/>
          </w:tcPr>
          <w:p w:rsidR="00AE0908" w:rsidRPr="009233C9" w:rsidRDefault="00AE0908" w:rsidP="00A42C99">
            <w:pPr>
              <w:spacing w:line="320" w:lineRule="atLeast"/>
              <w:ind w:left="60" w:right="60"/>
              <w:jc w:val="right"/>
              <w:rPr>
                <w:rFonts w:asciiTheme="majorBidi" w:hAnsiTheme="majorBidi" w:cstheme="majorBidi"/>
                <w:color w:val="000000" w:themeColor="text1"/>
                <w:sz w:val="24"/>
                <w:szCs w:val="24"/>
              </w:rPr>
            </w:pPr>
            <w:r w:rsidRPr="009233C9">
              <w:rPr>
                <w:rFonts w:asciiTheme="majorBidi" w:hAnsiTheme="majorBidi" w:cstheme="majorBidi"/>
                <w:color w:val="000000" w:themeColor="text1"/>
                <w:sz w:val="24"/>
                <w:szCs w:val="24"/>
              </w:rPr>
              <w:t>32</w:t>
            </w:r>
          </w:p>
        </w:tc>
        <w:tc>
          <w:tcPr>
            <w:tcW w:w="1843" w:type="dxa"/>
            <w:tcBorders>
              <w:top w:val="single" w:sz="8" w:space="0" w:color="AEAEAE"/>
              <w:left w:val="single" w:sz="4" w:space="0" w:color="auto"/>
              <w:bottom w:val="single" w:sz="4" w:space="0" w:color="auto"/>
              <w:right w:val="single" w:sz="4" w:space="0" w:color="auto"/>
            </w:tcBorders>
            <w:shd w:val="clear" w:color="auto" w:fill="FFFFFF"/>
          </w:tcPr>
          <w:p w:rsidR="00AE0908" w:rsidRPr="009233C9" w:rsidRDefault="00AE0908" w:rsidP="00A42C99">
            <w:pPr>
              <w:spacing w:line="320" w:lineRule="atLeast"/>
              <w:ind w:left="60" w:right="60"/>
              <w:jc w:val="right"/>
              <w:rPr>
                <w:rFonts w:asciiTheme="majorBidi" w:hAnsiTheme="majorBidi" w:cstheme="majorBidi"/>
                <w:color w:val="000000" w:themeColor="text1"/>
                <w:sz w:val="24"/>
                <w:szCs w:val="24"/>
              </w:rPr>
            </w:pPr>
            <w:r w:rsidRPr="009233C9">
              <w:rPr>
                <w:rFonts w:asciiTheme="majorBidi" w:hAnsiTheme="majorBidi" w:cstheme="majorBidi"/>
                <w:color w:val="000000" w:themeColor="text1"/>
                <w:sz w:val="24"/>
                <w:szCs w:val="24"/>
              </w:rPr>
              <w:t>32</w:t>
            </w:r>
          </w:p>
        </w:tc>
      </w:tr>
      <w:tr w:rsidR="00AE0908" w:rsidTr="00A42C99">
        <w:trPr>
          <w:cantSplit/>
          <w:jc w:val="center"/>
        </w:trPr>
        <w:tc>
          <w:tcPr>
            <w:tcW w:w="2429" w:type="dxa"/>
            <w:vMerge w:val="restart"/>
            <w:tcBorders>
              <w:top w:val="single" w:sz="4" w:space="0" w:color="auto"/>
              <w:left w:val="single" w:sz="4" w:space="0" w:color="auto"/>
              <w:bottom w:val="single" w:sz="8" w:space="0" w:color="152935"/>
              <w:right w:val="nil"/>
            </w:tcBorders>
            <w:shd w:val="clear" w:color="auto" w:fill="auto"/>
          </w:tcPr>
          <w:p w:rsidR="00AE0908" w:rsidRPr="009233C9" w:rsidRDefault="00AE0908" w:rsidP="00A42C99">
            <w:pPr>
              <w:spacing w:line="320" w:lineRule="atLeast"/>
              <w:ind w:left="60" w:right="60"/>
              <w:rPr>
                <w:rFonts w:asciiTheme="majorBidi" w:hAnsiTheme="majorBidi" w:cstheme="majorBidi"/>
                <w:color w:val="000000" w:themeColor="text1"/>
                <w:sz w:val="24"/>
                <w:szCs w:val="24"/>
              </w:rPr>
            </w:pPr>
            <w:r w:rsidRPr="009233C9">
              <w:rPr>
                <w:rFonts w:asciiTheme="majorBidi" w:hAnsiTheme="majorBidi" w:cstheme="majorBidi"/>
                <w:color w:val="000000" w:themeColor="text1"/>
                <w:sz w:val="24"/>
                <w:szCs w:val="24"/>
              </w:rPr>
              <w:t>KEDISIPLINAN</w:t>
            </w:r>
          </w:p>
        </w:tc>
        <w:tc>
          <w:tcPr>
            <w:tcW w:w="1682" w:type="dxa"/>
            <w:tcBorders>
              <w:top w:val="single" w:sz="4" w:space="0" w:color="auto"/>
              <w:left w:val="nil"/>
              <w:bottom w:val="single" w:sz="8" w:space="0" w:color="AEAEAE"/>
              <w:right w:val="single" w:sz="4" w:space="0" w:color="auto"/>
            </w:tcBorders>
            <w:shd w:val="clear" w:color="auto" w:fill="auto"/>
          </w:tcPr>
          <w:p w:rsidR="00AE0908" w:rsidRPr="009233C9" w:rsidRDefault="00AE0908" w:rsidP="00A42C99">
            <w:pPr>
              <w:spacing w:line="320" w:lineRule="atLeast"/>
              <w:ind w:left="60" w:right="60"/>
              <w:rPr>
                <w:rFonts w:asciiTheme="majorBidi" w:hAnsiTheme="majorBidi" w:cstheme="majorBidi"/>
                <w:color w:val="000000" w:themeColor="text1"/>
                <w:sz w:val="24"/>
                <w:szCs w:val="24"/>
              </w:rPr>
            </w:pPr>
            <w:r w:rsidRPr="009233C9">
              <w:rPr>
                <w:rFonts w:asciiTheme="majorBidi" w:hAnsiTheme="majorBidi" w:cstheme="majorBidi"/>
                <w:color w:val="000000" w:themeColor="text1"/>
                <w:sz w:val="24"/>
                <w:szCs w:val="24"/>
              </w:rPr>
              <w:t>Pearson Correlation</w:t>
            </w:r>
          </w:p>
        </w:tc>
        <w:tc>
          <w:tcPr>
            <w:tcW w:w="1701" w:type="dxa"/>
            <w:tcBorders>
              <w:top w:val="single" w:sz="4" w:space="0" w:color="auto"/>
              <w:left w:val="single" w:sz="4" w:space="0" w:color="auto"/>
              <w:bottom w:val="single" w:sz="8" w:space="0" w:color="AEAEAE"/>
              <w:right w:val="single" w:sz="4" w:space="0" w:color="auto"/>
            </w:tcBorders>
            <w:shd w:val="clear" w:color="auto" w:fill="FFFFFF"/>
          </w:tcPr>
          <w:p w:rsidR="00AE0908" w:rsidRPr="009233C9" w:rsidRDefault="00AE0908" w:rsidP="00A42C99">
            <w:pPr>
              <w:spacing w:line="320" w:lineRule="atLeast"/>
              <w:ind w:left="60" w:right="60"/>
              <w:jc w:val="right"/>
              <w:rPr>
                <w:rFonts w:asciiTheme="majorBidi" w:hAnsiTheme="majorBidi" w:cstheme="majorBidi"/>
                <w:color w:val="000000" w:themeColor="text1"/>
                <w:sz w:val="24"/>
                <w:szCs w:val="24"/>
              </w:rPr>
            </w:pPr>
            <w:r w:rsidRPr="009233C9">
              <w:rPr>
                <w:rFonts w:asciiTheme="majorBidi" w:hAnsiTheme="majorBidi" w:cstheme="majorBidi"/>
                <w:color w:val="000000" w:themeColor="text1"/>
                <w:sz w:val="24"/>
                <w:szCs w:val="24"/>
              </w:rPr>
              <w:t>,759</w:t>
            </w:r>
            <w:r w:rsidRPr="009233C9">
              <w:rPr>
                <w:rFonts w:asciiTheme="majorBidi" w:hAnsiTheme="majorBidi" w:cstheme="majorBidi"/>
                <w:color w:val="000000" w:themeColor="text1"/>
                <w:sz w:val="24"/>
                <w:szCs w:val="24"/>
                <w:vertAlign w:val="superscript"/>
              </w:rPr>
              <w:t>**</w:t>
            </w:r>
          </w:p>
        </w:tc>
        <w:tc>
          <w:tcPr>
            <w:tcW w:w="1843" w:type="dxa"/>
            <w:tcBorders>
              <w:top w:val="single" w:sz="4" w:space="0" w:color="auto"/>
              <w:left w:val="single" w:sz="4" w:space="0" w:color="auto"/>
              <w:bottom w:val="single" w:sz="8" w:space="0" w:color="AEAEAE"/>
              <w:right w:val="single" w:sz="4" w:space="0" w:color="auto"/>
            </w:tcBorders>
            <w:shd w:val="clear" w:color="auto" w:fill="FFFFFF"/>
          </w:tcPr>
          <w:p w:rsidR="00AE0908" w:rsidRPr="009233C9" w:rsidRDefault="00AE0908" w:rsidP="00A42C99">
            <w:pPr>
              <w:spacing w:line="320" w:lineRule="atLeast"/>
              <w:ind w:left="60" w:right="60"/>
              <w:jc w:val="right"/>
              <w:rPr>
                <w:rFonts w:asciiTheme="majorBidi" w:hAnsiTheme="majorBidi" w:cstheme="majorBidi"/>
                <w:color w:val="000000" w:themeColor="text1"/>
                <w:sz w:val="24"/>
                <w:szCs w:val="24"/>
              </w:rPr>
            </w:pPr>
            <w:r w:rsidRPr="009233C9">
              <w:rPr>
                <w:rFonts w:asciiTheme="majorBidi" w:hAnsiTheme="majorBidi" w:cstheme="majorBidi"/>
                <w:color w:val="000000" w:themeColor="text1"/>
                <w:sz w:val="24"/>
                <w:szCs w:val="24"/>
              </w:rPr>
              <w:t>1</w:t>
            </w:r>
          </w:p>
        </w:tc>
      </w:tr>
      <w:tr w:rsidR="00AE0908" w:rsidTr="00A42C99">
        <w:trPr>
          <w:cantSplit/>
          <w:jc w:val="center"/>
        </w:trPr>
        <w:tc>
          <w:tcPr>
            <w:tcW w:w="2429" w:type="dxa"/>
            <w:vMerge/>
            <w:tcBorders>
              <w:top w:val="single" w:sz="8" w:space="0" w:color="AEAEAE"/>
              <w:left w:val="single" w:sz="4" w:space="0" w:color="auto"/>
              <w:bottom w:val="single" w:sz="8" w:space="0" w:color="152935"/>
              <w:right w:val="nil"/>
            </w:tcBorders>
            <w:shd w:val="clear" w:color="auto" w:fill="auto"/>
          </w:tcPr>
          <w:p w:rsidR="00AE0908" w:rsidRPr="009233C9" w:rsidRDefault="00AE0908" w:rsidP="00A42C99">
            <w:pPr>
              <w:rPr>
                <w:rFonts w:asciiTheme="majorBidi" w:hAnsiTheme="majorBidi" w:cstheme="majorBidi"/>
                <w:color w:val="000000" w:themeColor="text1"/>
                <w:sz w:val="24"/>
                <w:szCs w:val="24"/>
              </w:rPr>
            </w:pPr>
          </w:p>
        </w:tc>
        <w:tc>
          <w:tcPr>
            <w:tcW w:w="1682" w:type="dxa"/>
            <w:tcBorders>
              <w:top w:val="single" w:sz="8" w:space="0" w:color="AEAEAE"/>
              <w:left w:val="nil"/>
              <w:bottom w:val="single" w:sz="8" w:space="0" w:color="AEAEAE"/>
              <w:right w:val="single" w:sz="4" w:space="0" w:color="auto"/>
            </w:tcBorders>
            <w:shd w:val="clear" w:color="auto" w:fill="auto"/>
          </w:tcPr>
          <w:p w:rsidR="00AE0908" w:rsidRPr="009233C9" w:rsidRDefault="00AE0908" w:rsidP="00A42C99">
            <w:pPr>
              <w:spacing w:line="320" w:lineRule="atLeast"/>
              <w:ind w:left="60" w:right="60"/>
              <w:rPr>
                <w:rFonts w:asciiTheme="majorBidi" w:hAnsiTheme="majorBidi" w:cstheme="majorBidi"/>
                <w:color w:val="000000" w:themeColor="text1"/>
                <w:sz w:val="24"/>
                <w:szCs w:val="24"/>
              </w:rPr>
            </w:pPr>
            <w:r w:rsidRPr="009233C9">
              <w:rPr>
                <w:rFonts w:asciiTheme="majorBidi" w:hAnsiTheme="majorBidi" w:cstheme="majorBidi"/>
                <w:color w:val="000000" w:themeColor="text1"/>
                <w:sz w:val="24"/>
                <w:szCs w:val="24"/>
              </w:rPr>
              <w:t>Sig. (2-tailed)</w:t>
            </w:r>
          </w:p>
        </w:tc>
        <w:tc>
          <w:tcPr>
            <w:tcW w:w="1701" w:type="dxa"/>
            <w:tcBorders>
              <w:top w:val="single" w:sz="8" w:space="0" w:color="AEAEAE"/>
              <w:left w:val="single" w:sz="4" w:space="0" w:color="auto"/>
              <w:bottom w:val="single" w:sz="8" w:space="0" w:color="AEAEAE"/>
              <w:right w:val="single" w:sz="4" w:space="0" w:color="auto"/>
            </w:tcBorders>
            <w:shd w:val="clear" w:color="auto" w:fill="FFFFFF"/>
          </w:tcPr>
          <w:p w:rsidR="00AE0908" w:rsidRPr="009233C9" w:rsidRDefault="00AE0908" w:rsidP="00A42C99">
            <w:pPr>
              <w:spacing w:line="320" w:lineRule="atLeast"/>
              <w:ind w:left="60" w:right="60"/>
              <w:jc w:val="right"/>
              <w:rPr>
                <w:rFonts w:asciiTheme="majorBidi" w:hAnsiTheme="majorBidi" w:cstheme="majorBidi"/>
                <w:color w:val="000000" w:themeColor="text1"/>
                <w:sz w:val="24"/>
                <w:szCs w:val="24"/>
              </w:rPr>
            </w:pPr>
            <w:r w:rsidRPr="009233C9">
              <w:rPr>
                <w:rFonts w:asciiTheme="majorBidi" w:hAnsiTheme="majorBidi" w:cstheme="majorBidi"/>
                <w:color w:val="000000" w:themeColor="text1"/>
                <w:sz w:val="24"/>
                <w:szCs w:val="24"/>
              </w:rPr>
              <w:t>,000</w:t>
            </w:r>
          </w:p>
        </w:tc>
        <w:tc>
          <w:tcPr>
            <w:tcW w:w="1843" w:type="dxa"/>
            <w:tcBorders>
              <w:top w:val="single" w:sz="8" w:space="0" w:color="AEAEAE"/>
              <w:left w:val="single" w:sz="4" w:space="0" w:color="auto"/>
              <w:bottom w:val="single" w:sz="8" w:space="0" w:color="AEAEAE"/>
              <w:right w:val="single" w:sz="4" w:space="0" w:color="auto"/>
            </w:tcBorders>
            <w:shd w:val="clear" w:color="auto" w:fill="FFFFFF"/>
            <w:vAlign w:val="center"/>
          </w:tcPr>
          <w:p w:rsidR="00AE0908" w:rsidRPr="009233C9" w:rsidRDefault="00AE0908" w:rsidP="00A42C99">
            <w:pPr>
              <w:rPr>
                <w:rFonts w:asciiTheme="majorBidi" w:hAnsiTheme="majorBidi" w:cstheme="majorBidi"/>
                <w:color w:val="000000" w:themeColor="text1"/>
                <w:sz w:val="24"/>
                <w:szCs w:val="24"/>
              </w:rPr>
            </w:pPr>
          </w:p>
        </w:tc>
      </w:tr>
      <w:tr w:rsidR="00AE0908" w:rsidTr="00A42C99">
        <w:trPr>
          <w:cantSplit/>
          <w:jc w:val="center"/>
        </w:trPr>
        <w:tc>
          <w:tcPr>
            <w:tcW w:w="2429" w:type="dxa"/>
            <w:vMerge/>
            <w:tcBorders>
              <w:top w:val="single" w:sz="8" w:space="0" w:color="AEAEAE"/>
              <w:left w:val="single" w:sz="4" w:space="0" w:color="auto"/>
              <w:bottom w:val="single" w:sz="4" w:space="0" w:color="auto"/>
              <w:right w:val="nil"/>
            </w:tcBorders>
            <w:shd w:val="clear" w:color="auto" w:fill="auto"/>
          </w:tcPr>
          <w:p w:rsidR="00AE0908" w:rsidRPr="009233C9" w:rsidRDefault="00AE0908" w:rsidP="00A42C99">
            <w:pPr>
              <w:rPr>
                <w:rFonts w:asciiTheme="majorBidi" w:hAnsiTheme="majorBidi" w:cstheme="majorBidi"/>
                <w:color w:val="000000" w:themeColor="text1"/>
                <w:sz w:val="24"/>
                <w:szCs w:val="24"/>
              </w:rPr>
            </w:pPr>
          </w:p>
        </w:tc>
        <w:tc>
          <w:tcPr>
            <w:tcW w:w="1682" w:type="dxa"/>
            <w:tcBorders>
              <w:top w:val="single" w:sz="8" w:space="0" w:color="AEAEAE"/>
              <w:left w:val="nil"/>
              <w:bottom w:val="single" w:sz="4" w:space="0" w:color="auto"/>
              <w:right w:val="single" w:sz="4" w:space="0" w:color="auto"/>
            </w:tcBorders>
            <w:shd w:val="clear" w:color="auto" w:fill="auto"/>
          </w:tcPr>
          <w:p w:rsidR="00AE0908" w:rsidRPr="009233C9" w:rsidRDefault="00AE0908" w:rsidP="00A42C99">
            <w:pPr>
              <w:spacing w:line="320" w:lineRule="atLeast"/>
              <w:ind w:left="60" w:right="60"/>
              <w:rPr>
                <w:rFonts w:asciiTheme="majorBidi" w:hAnsiTheme="majorBidi" w:cstheme="majorBidi"/>
                <w:color w:val="000000" w:themeColor="text1"/>
                <w:sz w:val="24"/>
                <w:szCs w:val="24"/>
              </w:rPr>
            </w:pPr>
            <w:r w:rsidRPr="009233C9">
              <w:rPr>
                <w:rFonts w:asciiTheme="majorBidi" w:hAnsiTheme="majorBidi" w:cstheme="majorBidi"/>
                <w:color w:val="000000" w:themeColor="text1"/>
                <w:sz w:val="24"/>
                <w:szCs w:val="24"/>
              </w:rPr>
              <w:t>N</w:t>
            </w:r>
          </w:p>
        </w:tc>
        <w:tc>
          <w:tcPr>
            <w:tcW w:w="1701" w:type="dxa"/>
            <w:tcBorders>
              <w:top w:val="single" w:sz="8" w:space="0" w:color="AEAEAE"/>
              <w:left w:val="single" w:sz="4" w:space="0" w:color="auto"/>
              <w:bottom w:val="single" w:sz="4" w:space="0" w:color="auto"/>
              <w:right w:val="single" w:sz="4" w:space="0" w:color="auto"/>
            </w:tcBorders>
            <w:shd w:val="clear" w:color="auto" w:fill="FFFFFF"/>
          </w:tcPr>
          <w:p w:rsidR="00AE0908" w:rsidRPr="009233C9" w:rsidRDefault="00AE0908" w:rsidP="00A42C99">
            <w:pPr>
              <w:spacing w:line="320" w:lineRule="atLeast"/>
              <w:ind w:left="60" w:right="60"/>
              <w:jc w:val="right"/>
              <w:rPr>
                <w:rFonts w:asciiTheme="majorBidi" w:hAnsiTheme="majorBidi" w:cstheme="majorBidi"/>
                <w:color w:val="000000" w:themeColor="text1"/>
                <w:sz w:val="24"/>
                <w:szCs w:val="24"/>
              </w:rPr>
            </w:pPr>
            <w:r w:rsidRPr="009233C9">
              <w:rPr>
                <w:rFonts w:asciiTheme="majorBidi" w:hAnsiTheme="majorBidi" w:cstheme="majorBidi"/>
                <w:color w:val="000000" w:themeColor="text1"/>
                <w:sz w:val="24"/>
                <w:szCs w:val="24"/>
              </w:rPr>
              <w:t>32</w:t>
            </w:r>
          </w:p>
        </w:tc>
        <w:tc>
          <w:tcPr>
            <w:tcW w:w="1843" w:type="dxa"/>
            <w:tcBorders>
              <w:top w:val="single" w:sz="8" w:space="0" w:color="AEAEAE"/>
              <w:left w:val="single" w:sz="4" w:space="0" w:color="auto"/>
              <w:bottom w:val="single" w:sz="4" w:space="0" w:color="auto"/>
              <w:right w:val="single" w:sz="4" w:space="0" w:color="auto"/>
            </w:tcBorders>
            <w:shd w:val="clear" w:color="auto" w:fill="FFFFFF"/>
          </w:tcPr>
          <w:p w:rsidR="00AE0908" w:rsidRPr="009233C9" w:rsidRDefault="00AE0908" w:rsidP="00A42C99">
            <w:pPr>
              <w:spacing w:line="320" w:lineRule="atLeast"/>
              <w:ind w:left="60" w:right="60"/>
              <w:jc w:val="right"/>
              <w:rPr>
                <w:rFonts w:asciiTheme="majorBidi" w:hAnsiTheme="majorBidi" w:cstheme="majorBidi"/>
                <w:color w:val="000000" w:themeColor="text1"/>
                <w:sz w:val="24"/>
                <w:szCs w:val="24"/>
              </w:rPr>
            </w:pPr>
            <w:r w:rsidRPr="009233C9">
              <w:rPr>
                <w:rFonts w:asciiTheme="majorBidi" w:hAnsiTheme="majorBidi" w:cstheme="majorBidi"/>
                <w:color w:val="000000" w:themeColor="text1"/>
                <w:sz w:val="24"/>
                <w:szCs w:val="24"/>
              </w:rPr>
              <w:t>32</w:t>
            </w:r>
          </w:p>
        </w:tc>
      </w:tr>
      <w:tr w:rsidR="00AE0908" w:rsidTr="00A42C99">
        <w:trPr>
          <w:cantSplit/>
          <w:jc w:val="center"/>
        </w:trPr>
        <w:tc>
          <w:tcPr>
            <w:tcW w:w="7655" w:type="dxa"/>
            <w:gridSpan w:val="4"/>
            <w:tcBorders>
              <w:top w:val="single" w:sz="4" w:space="0" w:color="auto"/>
              <w:left w:val="nil"/>
              <w:bottom w:val="nil"/>
              <w:right w:val="nil"/>
            </w:tcBorders>
            <w:shd w:val="clear" w:color="auto" w:fill="FFFFFF"/>
          </w:tcPr>
          <w:p w:rsidR="00AE0908" w:rsidRPr="009233C9" w:rsidRDefault="00AE0908" w:rsidP="00A42C99">
            <w:pPr>
              <w:spacing w:line="320" w:lineRule="atLeast"/>
              <w:ind w:left="60" w:right="60"/>
              <w:rPr>
                <w:rFonts w:asciiTheme="majorBidi" w:hAnsiTheme="majorBidi" w:cstheme="majorBidi"/>
                <w:color w:val="000000" w:themeColor="text1"/>
                <w:sz w:val="24"/>
                <w:szCs w:val="24"/>
              </w:rPr>
            </w:pPr>
            <w:r w:rsidRPr="009233C9">
              <w:rPr>
                <w:rFonts w:asciiTheme="majorBidi" w:hAnsiTheme="majorBidi" w:cstheme="majorBidi"/>
                <w:color w:val="000000" w:themeColor="text1"/>
                <w:sz w:val="24"/>
                <w:szCs w:val="24"/>
              </w:rPr>
              <w:t>**. Correlation is significant at the 0.0</w:t>
            </w:r>
            <w:r>
              <w:rPr>
                <w:rFonts w:asciiTheme="majorBidi" w:hAnsiTheme="majorBidi" w:cstheme="majorBidi"/>
                <w:color w:val="000000" w:themeColor="text1"/>
                <w:sz w:val="24"/>
                <w:szCs w:val="24"/>
              </w:rPr>
              <w:t>5</w:t>
            </w:r>
            <w:r w:rsidRPr="009233C9">
              <w:rPr>
                <w:rFonts w:asciiTheme="majorBidi" w:hAnsiTheme="majorBidi" w:cstheme="majorBidi"/>
                <w:color w:val="000000" w:themeColor="text1"/>
                <w:sz w:val="24"/>
                <w:szCs w:val="24"/>
              </w:rPr>
              <w:t xml:space="preserve"> level (2-tailed).</w:t>
            </w:r>
          </w:p>
        </w:tc>
      </w:tr>
    </w:tbl>
    <w:p w:rsidR="00AE0908" w:rsidRDefault="00AE0908" w:rsidP="00AE0908">
      <w:pPr>
        <w:spacing w:line="400" w:lineRule="atLeast"/>
        <w:rPr>
          <w:rFonts w:ascii="Times New Roman" w:hAnsi="Times New Roman" w:cs="Times New Roman"/>
          <w:sz w:val="24"/>
          <w:szCs w:val="24"/>
        </w:rPr>
      </w:pPr>
    </w:p>
    <w:p w:rsidR="00AE0908" w:rsidRDefault="00AE0908" w:rsidP="00AE0908">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tabel di atas </w:t>
      </w:r>
      <w:r w:rsidRPr="00E258C0">
        <w:rPr>
          <w:rFonts w:ascii="Times New Roman" w:hAnsi="Times New Roman" w:cs="Times New Roman"/>
          <w:i/>
          <w:iCs/>
          <w:sz w:val="24"/>
          <w:szCs w:val="24"/>
        </w:rPr>
        <w:t>pearson correlation produc</w:t>
      </w:r>
      <w:r>
        <w:rPr>
          <w:rFonts w:ascii="Times New Roman" w:hAnsi="Times New Roman" w:cs="Times New Roman"/>
          <w:i/>
          <w:iCs/>
          <w:sz w:val="24"/>
          <w:szCs w:val="24"/>
        </w:rPr>
        <w:t>t moment</w:t>
      </w:r>
      <w:r>
        <w:rPr>
          <w:rFonts w:ascii="Times New Roman" w:hAnsi="Times New Roman" w:cs="Times New Roman"/>
          <w:sz w:val="24"/>
          <w:szCs w:val="24"/>
        </w:rPr>
        <w:t xml:space="preserve"> sebesar 0,759 berarti pendidikan karakter dengan kedisiplinan memiliki hubungan. Secara manual dapat dihitung dengan menggunakan rumus </w:t>
      </w:r>
      <w:r w:rsidRPr="00E258C0">
        <w:rPr>
          <w:rFonts w:ascii="Times New Roman" w:hAnsi="Times New Roman" w:cs="Times New Roman"/>
          <w:i/>
          <w:iCs/>
          <w:sz w:val="24"/>
          <w:szCs w:val="24"/>
        </w:rPr>
        <w:t>produc</w:t>
      </w:r>
      <w:r>
        <w:rPr>
          <w:rFonts w:ascii="Times New Roman" w:hAnsi="Times New Roman" w:cs="Times New Roman"/>
          <w:i/>
          <w:iCs/>
          <w:sz w:val="24"/>
          <w:szCs w:val="24"/>
        </w:rPr>
        <w:t>t moment</w:t>
      </w:r>
      <w:r>
        <w:rPr>
          <w:rFonts w:ascii="Times New Roman" w:hAnsi="Times New Roman" w:cs="Times New Roman"/>
          <w:sz w:val="24"/>
          <w:szCs w:val="24"/>
        </w:rPr>
        <w:t>, berikut perhitungannya:</w:t>
      </w:r>
    </w:p>
    <w:p w:rsidR="00AE0908" w:rsidRDefault="00AE0908" w:rsidP="00AE0908">
      <w:pPr>
        <w:rPr>
          <w:rFonts w:asciiTheme="majorBidi" w:hAnsiTheme="majorBidi" w:cstheme="majorBidi"/>
          <w:sz w:val="24"/>
          <w:szCs w:val="24"/>
        </w:rPr>
      </w:pPr>
      <w:r>
        <w:rPr>
          <w:rFonts w:asciiTheme="majorBidi" w:hAnsiTheme="majorBidi" w:cstheme="majorBidi"/>
          <w:sz w:val="36"/>
          <w:szCs w:val="36"/>
        </w:rPr>
        <w:tab/>
      </w:r>
      <w:r w:rsidRPr="004D4D5B">
        <w:rPr>
          <w:rFonts w:asciiTheme="majorBidi" w:hAnsiTheme="majorBidi" w:cstheme="majorBidi"/>
          <w:sz w:val="36"/>
          <w:szCs w:val="36"/>
        </w:rPr>
        <w:t>Σ</w:t>
      </w:r>
      <w:r w:rsidRPr="004D4D5B">
        <w:rPr>
          <w:rFonts w:asciiTheme="majorBidi" w:hAnsiTheme="majorBidi" w:cstheme="majorBidi"/>
          <w:sz w:val="24"/>
          <w:szCs w:val="24"/>
        </w:rPr>
        <w:t>X</w:t>
      </w:r>
      <w:r>
        <w:rPr>
          <w:rFonts w:asciiTheme="majorBidi" w:hAnsiTheme="majorBidi" w:cstheme="majorBidi"/>
          <w:sz w:val="24"/>
          <w:szCs w:val="24"/>
        </w:rPr>
        <w:tab/>
        <w:t>= 2829</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4D4D5B">
        <w:rPr>
          <w:rFonts w:asciiTheme="majorBidi" w:hAnsiTheme="majorBidi" w:cstheme="majorBidi"/>
          <w:sz w:val="36"/>
          <w:szCs w:val="36"/>
        </w:rPr>
        <w:t>Σ</w:t>
      </w:r>
      <w:r w:rsidRPr="004D4D5B">
        <w:rPr>
          <w:rFonts w:asciiTheme="majorBidi" w:hAnsiTheme="majorBidi" w:cstheme="majorBidi"/>
          <w:sz w:val="24"/>
          <w:szCs w:val="24"/>
        </w:rPr>
        <w:t>Y</w:t>
      </w:r>
      <w:r>
        <w:rPr>
          <w:rFonts w:asciiTheme="majorBidi" w:hAnsiTheme="majorBidi" w:cstheme="majorBidi"/>
          <w:sz w:val="24"/>
          <w:szCs w:val="24"/>
        </w:rPr>
        <w:tab/>
        <w:t>= 3214</w:t>
      </w:r>
    </w:p>
    <w:p w:rsidR="00AE0908" w:rsidRPr="004D4D5B" w:rsidRDefault="00AE0908" w:rsidP="00AE0908">
      <w:pPr>
        <w:rPr>
          <w:rFonts w:asciiTheme="majorBidi" w:hAnsiTheme="majorBidi" w:cstheme="majorBidi"/>
          <w:sz w:val="24"/>
          <w:szCs w:val="24"/>
        </w:rPr>
      </w:pPr>
      <w:r>
        <w:rPr>
          <w:rFonts w:asciiTheme="majorBidi" w:hAnsiTheme="majorBidi" w:cstheme="majorBidi"/>
          <w:sz w:val="24"/>
          <w:szCs w:val="24"/>
        </w:rPr>
        <w:lastRenderedPageBreak/>
        <w:tab/>
      </w:r>
      <w:r w:rsidRPr="004D4D5B">
        <w:rPr>
          <w:rFonts w:asciiTheme="majorBidi" w:hAnsiTheme="majorBidi" w:cstheme="majorBidi"/>
          <w:sz w:val="36"/>
          <w:szCs w:val="36"/>
        </w:rPr>
        <w:t>Σ</w:t>
      </w:r>
      <w:r w:rsidRPr="004D4D5B">
        <w:rPr>
          <w:rFonts w:asciiTheme="majorBidi" w:hAnsiTheme="majorBidi" w:cstheme="majorBidi"/>
          <w:sz w:val="24"/>
          <w:szCs w:val="24"/>
        </w:rPr>
        <w:t>X</w:t>
      </w:r>
      <w:r>
        <w:rPr>
          <w:rFonts w:asciiTheme="majorBidi" w:hAnsiTheme="majorBidi" w:cstheme="majorBidi"/>
          <w:sz w:val="24"/>
          <w:szCs w:val="24"/>
          <w:vertAlign w:val="superscript"/>
        </w:rPr>
        <w:t>2</w:t>
      </w:r>
      <w:r>
        <w:rPr>
          <w:rFonts w:asciiTheme="majorBidi" w:hAnsiTheme="majorBidi" w:cstheme="majorBidi"/>
          <w:sz w:val="24"/>
          <w:szCs w:val="24"/>
        </w:rPr>
        <w:tab/>
        <w:t>= 253515</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4D4D5B">
        <w:rPr>
          <w:rFonts w:asciiTheme="majorBidi" w:hAnsiTheme="majorBidi" w:cstheme="majorBidi"/>
          <w:sz w:val="36"/>
          <w:szCs w:val="36"/>
        </w:rPr>
        <w:t>Σ</w:t>
      </w:r>
      <w:r w:rsidRPr="004D4D5B">
        <w:rPr>
          <w:rFonts w:asciiTheme="majorBidi" w:hAnsiTheme="majorBidi" w:cstheme="majorBidi"/>
          <w:sz w:val="24"/>
          <w:szCs w:val="24"/>
        </w:rPr>
        <w:t>Y</w:t>
      </w:r>
      <w:r>
        <w:rPr>
          <w:rFonts w:asciiTheme="majorBidi" w:hAnsiTheme="majorBidi" w:cstheme="majorBidi"/>
          <w:sz w:val="24"/>
          <w:szCs w:val="24"/>
          <w:vertAlign w:val="superscript"/>
        </w:rPr>
        <w:t>2</w:t>
      </w:r>
      <w:r>
        <w:rPr>
          <w:rFonts w:asciiTheme="majorBidi" w:hAnsiTheme="majorBidi" w:cstheme="majorBidi"/>
          <w:sz w:val="24"/>
          <w:szCs w:val="24"/>
        </w:rPr>
        <w:tab/>
        <w:t>= 328978</w:t>
      </w:r>
    </w:p>
    <w:p w:rsidR="00AE0908" w:rsidRDefault="00AE0908" w:rsidP="00AE0908">
      <w:pPr>
        <w:rPr>
          <w:rFonts w:asciiTheme="majorBidi" w:hAnsiTheme="majorBidi" w:cstheme="majorBidi"/>
          <w:sz w:val="24"/>
          <w:szCs w:val="24"/>
        </w:rPr>
      </w:pPr>
      <w:r>
        <w:rPr>
          <w:rFonts w:asciiTheme="majorBidi" w:hAnsiTheme="majorBidi" w:cstheme="majorBidi"/>
          <w:sz w:val="24"/>
          <w:szCs w:val="24"/>
        </w:rPr>
        <w:tab/>
      </w:r>
      <w:r w:rsidRPr="004D4D5B">
        <w:rPr>
          <w:rFonts w:asciiTheme="majorBidi" w:hAnsiTheme="majorBidi" w:cstheme="majorBidi"/>
          <w:sz w:val="36"/>
          <w:szCs w:val="36"/>
        </w:rPr>
        <w:t>Σ</w:t>
      </w:r>
      <w:r w:rsidRPr="004D4D5B">
        <w:rPr>
          <w:rFonts w:asciiTheme="majorBidi" w:hAnsiTheme="majorBidi" w:cstheme="majorBidi"/>
          <w:sz w:val="24"/>
          <w:szCs w:val="24"/>
        </w:rPr>
        <w:t>XY</w:t>
      </w:r>
      <w:r>
        <w:rPr>
          <w:rFonts w:asciiTheme="majorBidi" w:hAnsiTheme="majorBidi" w:cstheme="majorBidi"/>
          <w:sz w:val="24"/>
          <w:szCs w:val="24"/>
        </w:rPr>
        <w:tab/>
        <w:t xml:space="preserve">= 287621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N</w:t>
      </w:r>
      <w:r>
        <w:rPr>
          <w:rFonts w:asciiTheme="majorBidi" w:hAnsiTheme="majorBidi" w:cstheme="majorBidi"/>
          <w:sz w:val="24"/>
          <w:szCs w:val="24"/>
        </w:rPr>
        <w:tab/>
        <w:t>= 32</w:t>
      </w:r>
    </w:p>
    <w:p w:rsidR="00AE0908" w:rsidRDefault="00AE0908" w:rsidP="00AE0908">
      <w:pPr>
        <w:spacing w:line="480" w:lineRule="auto"/>
        <w:rPr>
          <w:rFonts w:asciiTheme="majorBidi" w:hAnsiTheme="majorBidi" w:cstheme="majorBidi"/>
          <w:sz w:val="24"/>
          <w:szCs w:val="24"/>
        </w:rPr>
      </w:pPr>
    </w:p>
    <w:p w:rsidR="00AE0908" w:rsidRPr="00050A66" w:rsidRDefault="00AE0908" w:rsidP="00AE0908">
      <w:pPr>
        <w:spacing w:line="480" w:lineRule="auto"/>
        <w:rPr>
          <w:rFonts w:asciiTheme="majorBidi" w:hAnsiTheme="majorBidi" w:cstheme="majorBidi"/>
          <w:sz w:val="24"/>
          <w:szCs w:val="24"/>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r</m:t>
              </m:r>
            </m:e>
            <m:sub>
              <m:r>
                <m:rPr>
                  <m:sty m:val="bi"/>
                </m:rPr>
                <w:rPr>
                  <w:rFonts w:ascii="Cambria Math" w:hAnsi="Cambria Math" w:cstheme="majorBidi"/>
                  <w:sz w:val="24"/>
                  <w:szCs w:val="24"/>
                </w:rPr>
                <m:t>xy</m:t>
              </m:r>
            </m:sub>
          </m:sSub>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N</m:t>
              </m:r>
              <m:nary>
                <m:naryPr>
                  <m:chr m:val="∑"/>
                  <m:limLoc m:val="undOvr"/>
                  <m:subHide m:val="on"/>
                  <m:supHide m:val="on"/>
                  <m:ctrlPr>
                    <w:rPr>
                      <w:rFonts w:ascii="Cambria Math" w:hAnsi="Cambria Math" w:cstheme="majorBidi"/>
                      <w:i/>
                      <w:sz w:val="24"/>
                      <w:szCs w:val="24"/>
                    </w:rPr>
                  </m:ctrlPr>
                </m:naryPr>
                <m:sub/>
                <m:sup/>
                <m:e>
                  <m:r>
                    <w:rPr>
                      <w:rFonts w:ascii="Cambria Math" w:hAnsi="Cambria Math" w:cstheme="majorBidi"/>
                      <w:sz w:val="24"/>
                      <w:szCs w:val="24"/>
                    </w:rPr>
                    <m:t>xy</m:t>
                  </m:r>
                </m:e>
              </m:nary>
              <m:r>
                <w:rPr>
                  <w:rFonts w:ascii="Cambria Math" w:hAnsi="Cambria Math" w:cstheme="majorBidi"/>
                  <w:sz w:val="24"/>
                  <w:szCs w:val="24"/>
                </w:rPr>
                <m:t>-</m:t>
              </m:r>
              <m:d>
                <m:dPr>
                  <m:ctrlPr>
                    <w:rPr>
                      <w:rFonts w:ascii="Cambria Math" w:hAnsi="Cambria Math" w:cstheme="majorBidi"/>
                      <w:i/>
                      <w:sz w:val="24"/>
                      <w:szCs w:val="24"/>
                    </w:rPr>
                  </m:ctrlPr>
                </m:dPr>
                <m:e>
                  <m:nary>
                    <m:naryPr>
                      <m:chr m:val="∑"/>
                      <m:limLoc m:val="undOvr"/>
                      <m:subHide m:val="on"/>
                      <m:supHide m:val="on"/>
                      <m:ctrlPr>
                        <w:rPr>
                          <w:rFonts w:ascii="Cambria Math" w:hAnsi="Cambria Math" w:cstheme="majorBidi"/>
                          <w:i/>
                          <w:sz w:val="24"/>
                          <w:szCs w:val="24"/>
                        </w:rPr>
                      </m:ctrlPr>
                    </m:naryPr>
                    <m:sub/>
                    <m:sup/>
                    <m:e>
                      <m:r>
                        <w:rPr>
                          <w:rFonts w:ascii="Cambria Math" w:hAnsi="Cambria Math" w:cstheme="majorBidi"/>
                          <w:sz w:val="24"/>
                          <w:szCs w:val="24"/>
                        </w:rPr>
                        <m:t>x</m:t>
                      </m:r>
                    </m:e>
                  </m:nary>
                </m:e>
              </m:d>
              <m:d>
                <m:dPr>
                  <m:ctrlPr>
                    <w:rPr>
                      <w:rFonts w:ascii="Cambria Math" w:hAnsi="Cambria Math" w:cstheme="majorBidi"/>
                      <w:i/>
                      <w:sz w:val="24"/>
                      <w:szCs w:val="24"/>
                    </w:rPr>
                  </m:ctrlPr>
                </m:dPr>
                <m:e>
                  <m:nary>
                    <m:naryPr>
                      <m:chr m:val="∑"/>
                      <m:limLoc m:val="undOvr"/>
                      <m:subHide m:val="on"/>
                      <m:supHide m:val="on"/>
                      <m:ctrlPr>
                        <w:rPr>
                          <w:rFonts w:ascii="Cambria Math" w:hAnsi="Cambria Math" w:cstheme="majorBidi"/>
                          <w:i/>
                          <w:sz w:val="24"/>
                          <w:szCs w:val="24"/>
                        </w:rPr>
                      </m:ctrlPr>
                    </m:naryPr>
                    <m:sub/>
                    <m:sup/>
                    <m:e>
                      <m:r>
                        <w:rPr>
                          <w:rFonts w:ascii="Cambria Math" w:hAnsi="Cambria Math" w:cstheme="majorBidi"/>
                          <w:sz w:val="24"/>
                          <w:szCs w:val="24"/>
                        </w:rPr>
                        <m:t>y</m:t>
                      </m:r>
                    </m:e>
                  </m:nary>
                </m:e>
              </m:d>
            </m:num>
            <m:den>
              <m:rad>
                <m:radPr>
                  <m:degHide m:val="on"/>
                  <m:ctrlPr>
                    <w:rPr>
                      <w:rFonts w:ascii="Cambria Math" w:hAnsi="Cambria Math" w:cstheme="majorBidi"/>
                      <w:i/>
                      <w:sz w:val="24"/>
                      <w:szCs w:val="24"/>
                    </w:rPr>
                  </m:ctrlPr>
                </m:radPr>
                <m:deg/>
                <m:e>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N</m:t>
                          </m:r>
                          <m:nary>
                            <m:naryPr>
                              <m:chr m:val="∑"/>
                              <m:limLoc m:val="undOvr"/>
                              <m:subHide m:val="on"/>
                              <m:supHide m:val="on"/>
                              <m:ctrlPr>
                                <w:rPr>
                                  <w:rFonts w:ascii="Cambria Math" w:hAnsi="Cambria Math" w:cstheme="majorBidi"/>
                                  <w:i/>
                                  <w:sz w:val="24"/>
                                  <w:szCs w:val="24"/>
                                </w:rPr>
                              </m:ctrlPr>
                            </m:naryPr>
                            <m:sub/>
                            <m:sup/>
                            <m:e>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nary>
                                        <m:naryPr>
                                          <m:chr m:val="∑"/>
                                          <m:limLoc m:val="undOvr"/>
                                          <m:subHide m:val="on"/>
                                          <m:supHide m:val="on"/>
                                          <m:ctrlPr>
                                            <w:rPr>
                                              <w:rFonts w:ascii="Cambria Math" w:hAnsi="Cambria Math" w:cstheme="majorBidi"/>
                                              <w:i/>
                                              <w:sz w:val="24"/>
                                              <w:szCs w:val="24"/>
                                            </w:rPr>
                                          </m:ctrlPr>
                                        </m:naryPr>
                                        <m:sub/>
                                        <m:sup/>
                                        <m:e>
                                          <m:r>
                                            <w:rPr>
                                              <w:rFonts w:ascii="Cambria Math" w:hAnsi="Cambria Math" w:cstheme="majorBidi"/>
                                              <w:sz w:val="24"/>
                                              <w:szCs w:val="24"/>
                                            </w:rPr>
                                            <m:t>x</m:t>
                                          </m:r>
                                        </m:e>
                                      </m:nary>
                                    </m:e>
                                  </m:d>
                                </m:e>
                                <m:sup>
                                  <m:r>
                                    <w:rPr>
                                      <w:rFonts w:ascii="Cambria Math" w:hAnsi="Cambria Math" w:cstheme="majorBidi"/>
                                      <w:sz w:val="24"/>
                                      <w:szCs w:val="24"/>
                                    </w:rPr>
                                    <m:t>2</m:t>
                                  </m:r>
                                </m:sup>
                              </m:sSup>
                            </m:e>
                          </m:nary>
                        </m:e>
                      </m:d>
                      <m:d>
                        <m:dPr>
                          <m:ctrlPr>
                            <w:rPr>
                              <w:rFonts w:ascii="Cambria Math" w:hAnsi="Cambria Math" w:cstheme="majorBidi"/>
                              <w:i/>
                              <w:sz w:val="24"/>
                              <w:szCs w:val="24"/>
                            </w:rPr>
                          </m:ctrlPr>
                        </m:dPr>
                        <m:e>
                          <m:r>
                            <w:rPr>
                              <w:rFonts w:ascii="Cambria Math" w:hAnsi="Cambria Math" w:cstheme="majorBidi"/>
                              <w:sz w:val="24"/>
                              <w:szCs w:val="24"/>
                            </w:rPr>
                            <m:t>N</m:t>
                          </m:r>
                          <m:nary>
                            <m:naryPr>
                              <m:chr m:val="∑"/>
                              <m:limLoc m:val="undOvr"/>
                              <m:subHide m:val="on"/>
                              <m:supHide m:val="on"/>
                              <m:ctrlPr>
                                <w:rPr>
                                  <w:rFonts w:ascii="Cambria Math" w:hAnsi="Cambria Math" w:cstheme="majorBidi"/>
                                  <w:i/>
                                  <w:sz w:val="24"/>
                                  <w:szCs w:val="24"/>
                                </w:rPr>
                              </m:ctrlPr>
                            </m:naryPr>
                            <m:sub/>
                            <m:sup/>
                            <m:e>
                              <m:sSup>
                                <m:sSupPr>
                                  <m:ctrlPr>
                                    <w:rPr>
                                      <w:rFonts w:ascii="Cambria Math" w:hAnsi="Cambria Math" w:cstheme="majorBidi"/>
                                      <w:i/>
                                      <w:sz w:val="24"/>
                                      <w:szCs w:val="24"/>
                                    </w:rPr>
                                  </m:ctrlPr>
                                </m:sSupPr>
                                <m:e>
                                  <m:r>
                                    <w:rPr>
                                      <w:rFonts w:ascii="Cambria Math" w:hAnsi="Cambria Math" w:cstheme="majorBidi"/>
                                      <w:sz w:val="24"/>
                                      <w:szCs w:val="24"/>
                                    </w:rPr>
                                    <m:t>y</m:t>
                                  </m:r>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nary>
                                        <m:naryPr>
                                          <m:chr m:val="∑"/>
                                          <m:limLoc m:val="undOvr"/>
                                          <m:subHide m:val="on"/>
                                          <m:supHide m:val="on"/>
                                          <m:ctrlPr>
                                            <w:rPr>
                                              <w:rFonts w:ascii="Cambria Math" w:hAnsi="Cambria Math" w:cstheme="majorBidi"/>
                                              <w:i/>
                                              <w:sz w:val="24"/>
                                              <w:szCs w:val="24"/>
                                            </w:rPr>
                                          </m:ctrlPr>
                                        </m:naryPr>
                                        <m:sub/>
                                        <m:sup/>
                                        <m:e>
                                          <m:r>
                                            <w:rPr>
                                              <w:rFonts w:ascii="Cambria Math" w:hAnsi="Cambria Math" w:cstheme="majorBidi"/>
                                              <w:sz w:val="24"/>
                                              <w:szCs w:val="24"/>
                                            </w:rPr>
                                            <m:t>y</m:t>
                                          </m:r>
                                        </m:e>
                                      </m:nary>
                                    </m:e>
                                  </m:d>
                                </m:e>
                                <m:sup>
                                  <m:r>
                                    <w:rPr>
                                      <w:rFonts w:ascii="Cambria Math" w:hAnsi="Cambria Math" w:cstheme="majorBidi"/>
                                      <w:sz w:val="24"/>
                                      <w:szCs w:val="24"/>
                                    </w:rPr>
                                    <m:t>2</m:t>
                                  </m:r>
                                </m:sup>
                              </m:sSup>
                            </m:e>
                          </m:nary>
                        </m:e>
                      </m:d>
                    </m:e>
                  </m:d>
                </m:e>
              </m:rad>
            </m:den>
          </m:f>
        </m:oMath>
      </m:oMathPara>
    </w:p>
    <w:p w:rsidR="00AE0908" w:rsidRPr="00050A66" w:rsidRDefault="00AE0908" w:rsidP="00AE0908">
      <w:pPr>
        <w:spacing w:line="480" w:lineRule="auto"/>
        <w:rPr>
          <w:rFonts w:asciiTheme="majorBidi" w:hAnsiTheme="majorBidi" w:cstheme="majorBidi"/>
          <w:sz w:val="36"/>
          <w:szCs w:val="36"/>
        </w:rPr>
      </w:pPr>
      <w:r w:rsidRPr="00050A66">
        <w:rPr>
          <w:rFonts w:asciiTheme="majorBidi" w:hAnsiTheme="majorBidi" w:cstheme="majorBidi"/>
          <w:sz w:val="24"/>
          <w:szCs w:val="24"/>
        </w:rPr>
        <w:t>r</w:t>
      </w:r>
      <w:r w:rsidRPr="00050A66">
        <w:rPr>
          <w:rFonts w:asciiTheme="majorBidi" w:hAnsiTheme="majorBidi" w:cstheme="majorBidi"/>
          <w:sz w:val="24"/>
          <w:szCs w:val="24"/>
          <w:vertAlign w:val="subscript"/>
        </w:rPr>
        <w:t>xy</w:t>
      </w:r>
      <w:r w:rsidRPr="00050A66">
        <w:rPr>
          <w:rFonts w:asciiTheme="majorBidi" w:hAnsiTheme="majorBidi" w:cstheme="majorBidi"/>
          <w:sz w:val="24"/>
          <w:szCs w:val="24"/>
        </w:rPr>
        <w:tab/>
      </w:r>
      <w:r w:rsidRPr="00050A66">
        <w:rPr>
          <w:rFonts w:asciiTheme="majorBidi" w:hAnsiTheme="majorBidi" w:cstheme="majorBidi"/>
          <w:sz w:val="36"/>
          <w:szCs w:val="36"/>
        </w:rPr>
        <w:t xml:space="preserve">= </w:t>
      </w:r>
      <m:oMath>
        <m:f>
          <m:fPr>
            <m:ctrlPr>
              <w:rPr>
                <w:rFonts w:ascii="Cambria Math" w:hAnsi="Cambria Math" w:cstheme="majorBidi"/>
                <w:i/>
                <w:sz w:val="36"/>
                <w:szCs w:val="36"/>
              </w:rPr>
            </m:ctrlPr>
          </m:fPr>
          <m:num>
            <m:r>
              <w:rPr>
                <w:rFonts w:ascii="Cambria Math" w:hAnsi="Cambria Math" w:cstheme="majorBidi"/>
                <w:sz w:val="36"/>
                <w:szCs w:val="36"/>
              </w:rPr>
              <m:t xml:space="preserve">32 </m:t>
            </m:r>
            <m:d>
              <m:dPr>
                <m:ctrlPr>
                  <w:rPr>
                    <w:rFonts w:ascii="Cambria Math" w:hAnsi="Cambria Math" w:cstheme="majorBidi"/>
                    <w:i/>
                    <w:sz w:val="36"/>
                    <w:szCs w:val="36"/>
                  </w:rPr>
                </m:ctrlPr>
              </m:dPr>
              <m:e>
                <m:r>
                  <w:rPr>
                    <w:rFonts w:ascii="Cambria Math" w:hAnsi="Cambria Math" w:cstheme="majorBidi"/>
                    <w:sz w:val="36"/>
                    <w:szCs w:val="36"/>
                  </w:rPr>
                  <m:t>287621</m:t>
                </m:r>
              </m:e>
            </m:d>
            <m:r>
              <w:rPr>
                <w:rFonts w:ascii="Cambria Math" w:hAnsi="Cambria Math" w:cstheme="majorBidi"/>
                <w:sz w:val="36"/>
                <w:szCs w:val="36"/>
              </w:rPr>
              <m:t>-(2829)(3214)</m:t>
            </m:r>
          </m:num>
          <m:den>
            <m:rad>
              <m:radPr>
                <m:degHide m:val="on"/>
                <m:ctrlPr>
                  <w:rPr>
                    <w:rFonts w:ascii="Cambria Math" w:hAnsi="Cambria Math" w:cstheme="majorBidi"/>
                    <w:i/>
                    <w:sz w:val="36"/>
                    <w:szCs w:val="36"/>
                  </w:rPr>
                </m:ctrlPr>
              </m:radPr>
              <m:deg/>
              <m:e>
                <m:d>
                  <m:dPr>
                    <m:begChr m:val="{"/>
                    <m:endChr m:val="}"/>
                    <m:ctrlPr>
                      <w:rPr>
                        <w:rFonts w:ascii="Cambria Math" w:hAnsi="Cambria Math" w:cstheme="majorBidi"/>
                        <w:i/>
                        <w:sz w:val="36"/>
                        <w:szCs w:val="36"/>
                      </w:rPr>
                    </m:ctrlPr>
                  </m:dPr>
                  <m:e>
                    <m:r>
                      <w:rPr>
                        <w:rFonts w:ascii="Cambria Math" w:hAnsi="Cambria Math" w:cstheme="majorBidi"/>
                        <w:sz w:val="36"/>
                        <w:szCs w:val="36"/>
                      </w:rPr>
                      <m:t>(32</m:t>
                    </m:r>
                    <m:d>
                      <m:dPr>
                        <m:ctrlPr>
                          <w:rPr>
                            <w:rFonts w:ascii="Cambria Math" w:hAnsi="Cambria Math" w:cstheme="majorBidi"/>
                            <w:i/>
                            <w:sz w:val="36"/>
                            <w:szCs w:val="36"/>
                          </w:rPr>
                        </m:ctrlPr>
                      </m:dPr>
                      <m:e>
                        <m:r>
                          <w:rPr>
                            <w:rFonts w:ascii="Cambria Math" w:hAnsi="Cambria Math" w:cstheme="majorBidi"/>
                            <w:sz w:val="36"/>
                            <w:szCs w:val="36"/>
                          </w:rPr>
                          <m:t>253515</m:t>
                        </m:r>
                      </m:e>
                    </m:d>
                    <m:sSup>
                      <m:sSupPr>
                        <m:ctrlPr>
                          <w:rPr>
                            <w:rFonts w:ascii="Cambria Math" w:hAnsi="Cambria Math" w:cstheme="majorBidi"/>
                            <w:i/>
                            <w:sz w:val="36"/>
                            <w:szCs w:val="36"/>
                          </w:rPr>
                        </m:ctrlPr>
                      </m:sSupPr>
                      <m:e>
                        <m:d>
                          <m:dPr>
                            <m:ctrlPr>
                              <w:rPr>
                                <w:rFonts w:ascii="Cambria Math" w:hAnsi="Cambria Math" w:cstheme="majorBidi"/>
                                <w:i/>
                                <w:sz w:val="36"/>
                                <w:szCs w:val="36"/>
                              </w:rPr>
                            </m:ctrlPr>
                          </m:dPr>
                          <m:e>
                            <m:r>
                              <w:rPr>
                                <w:rFonts w:ascii="Cambria Math" w:hAnsi="Cambria Math" w:cstheme="majorBidi"/>
                                <w:sz w:val="36"/>
                                <w:szCs w:val="36"/>
                              </w:rPr>
                              <m:t>2829</m:t>
                            </m:r>
                          </m:e>
                        </m:d>
                      </m:e>
                      <m:sup>
                        <m:r>
                          <w:rPr>
                            <w:rFonts w:ascii="Cambria Math" w:hAnsi="Cambria Math" w:cstheme="majorBidi"/>
                            <w:sz w:val="36"/>
                            <w:szCs w:val="36"/>
                          </w:rPr>
                          <m:t>2</m:t>
                        </m:r>
                      </m:sup>
                    </m:sSup>
                    <m:r>
                      <w:rPr>
                        <w:rFonts w:ascii="Cambria Math" w:hAnsi="Cambria Math" w:cstheme="majorBidi"/>
                        <w:sz w:val="36"/>
                        <w:szCs w:val="36"/>
                      </w:rPr>
                      <m:t>)(32(328978)</m:t>
                    </m:r>
                    <m:sSup>
                      <m:sSupPr>
                        <m:ctrlPr>
                          <w:rPr>
                            <w:rFonts w:ascii="Cambria Math" w:hAnsi="Cambria Math" w:cstheme="majorBidi"/>
                            <w:i/>
                            <w:sz w:val="36"/>
                            <w:szCs w:val="36"/>
                          </w:rPr>
                        </m:ctrlPr>
                      </m:sSupPr>
                      <m:e>
                        <m:d>
                          <m:dPr>
                            <m:ctrlPr>
                              <w:rPr>
                                <w:rFonts w:ascii="Cambria Math" w:hAnsi="Cambria Math" w:cstheme="majorBidi"/>
                                <w:i/>
                                <w:sz w:val="36"/>
                                <w:szCs w:val="36"/>
                              </w:rPr>
                            </m:ctrlPr>
                          </m:dPr>
                          <m:e>
                            <m:r>
                              <w:rPr>
                                <w:rFonts w:ascii="Cambria Math" w:hAnsi="Cambria Math" w:cstheme="majorBidi"/>
                                <w:sz w:val="36"/>
                                <w:szCs w:val="36"/>
                              </w:rPr>
                              <m:t>3214</m:t>
                            </m:r>
                          </m:e>
                        </m:d>
                      </m:e>
                      <m:sup>
                        <m:r>
                          <w:rPr>
                            <w:rFonts w:ascii="Cambria Math" w:hAnsi="Cambria Math" w:cstheme="majorBidi"/>
                            <w:sz w:val="36"/>
                            <w:szCs w:val="36"/>
                          </w:rPr>
                          <m:t>2)</m:t>
                        </m:r>
                      </m:sup>
                    </m:sSup>
                  </m:e>
                </m:d>
              </m:e>
            </m:rad>
          </m:den>
        </m:f>
      </m:oMath>
    </w:p>
    <w:p w:rsidR="00AE0908" w:rsidRPr="00050A66" w:rsidRDefault="00AE0908" w:rsidP="00AE0908">
      <w:pPr>
        <w:spacing w:line="480" w:lineRule="auto"/>
        <w:rPr>
          <w:rFonts w:asciiTheme="majorBidi" w:eastAsiaTheme="minorEastAsia" w:hAnsiTheme="majorBidi" w:cstheme="majorBidi"/>
          <w:sz w:val="36"/>
          <w:szCs w:val="36"/>
        </w:rPr>
      </w:pPr>
      <w:r w:rsidRPr="00050A66">
        <w:rPr>
          <w:rFonts w:asciiTheme="majorBidi" w:eastAsiaTheme="minorEastAsia" w:hAnsiTheme="majorBidi" w:cstheme="majorBidi"/>
          <w:sz w:val="36"/>
          <w:szCs w:val="36"/>
        </w:rPr>
        <w:tab/>
        <w:t xml:space="preserve">= </w:t>
      </w:r>
      <m:oMath>
        <m:f>
          <m:fPr>
            <m:ctrlPr>
              <w:rPr>
                <w:rFonts w:ascii="Cambria Math" w:hAnsi="Cambria Math" w:cstheme="majorBidi"/>
                <w:i/>
                <w:sz w:val="36"/>
                <w:szCs w:val="36"/>
              </w:rPr>
            </m:ctrlPr>
          </m:fPr>
          <m:num>
            <m:r>
              <w:rPr>
                <w:rFonts w:ascii="Cambria Math" w:hAnsi="Cambria Math" w:cstheme="majorBidi"/>
                <w:sz w:val="36"/>
                <w:szCs w:val="36"/>
              </w:rPr>
              <m:t>9203872-9092406</m:t>
            </m:r>
          </m:num>
          <m:den>
            <m:rad>
              <m:radPr>
                <m:degHide m:val="on"/>
                <m:ctrlPr>
                  <w:rPr>
                    <w:rFonts w:ascii="Cambria Math" w:hAnsi="Cambria Math" w:cstheme="majorBidi"/>
                    <w:i/>
                    <w:sz w:val="36"/>
                    <w:szCs w:val="36"/>
                  </w:rPr>
                </m:ctrlPr>
              </m:radPr>
              <m:deg/>
              <m:e>
                <m:d>
                  <m:dPr>
                    <m:begChr m:val="{"/>
                    <m:endChr m:val="}"/>
                    <m:ctrlPr>
                      <w:rPr>
                        <w:rFonts w:ascii="Cambria Math" w:hAnsi="Cambria Math" w:cstheme="majorBidi"/>
                        <w:i/>
                        <w:sz w:val="36"/>
                        <w:szCs w:val="36"/>
                      </w:rPr>
                    </m:ctrlPr>
                  </m:dPr>
                  <m:e>
                    <m:r>
                      <w:rPr>
                        <w:rFonts w:ascii="Cambria Math" w:hAnsi="Cambria Math" w:cstheme="majorBidi"/>
                        <w:sz w:val="36"/>
                        <w:szCs w:val="36"/>
                      </w:rPr>
                      <m:t>(8112480-8003241)(10527296-10329796)</m:t>
                    </m:r>
                  </m:e>
                </m:d>
              </m:e>
            </m:rad>
          </m:den>
        </m:f>
      </m:oMath>
    </w:p>
    <w:p w:rsidR="00AE0908" w:rsidRPr="00050A66" w:rsidRDefault="00AE0908" w:rsidP="00AE0908">
      <w:pPr>
        <w:spacing w:line="480" w:lineRule="auto"/>
        <w:rPr>
          <w:rFonts w:asciiTheme="majorBidi" w:eastAsiaTheme="minorEastAsia" w:hAnsiTheme="majorBidi" w:cstheme="majorBidi"/>
          <w:sz w:val="36"/>
          <w:szCs w:val="36"/>
        </w:rPr>
      </w:pPr>
      <w:r w:rsidRPr="00050A66">
        <w:rPr>
          <w:rFonts w:asciiTheme="majorBidi" w:eastAsiaTheme="minorEastAsia" w:hAnsiTheme="majorBidi" w:cstheme="majorBidi"/>
          <w:sz w:val="36"/>
          <w:szCs w:val="36"/>
        </w:rPr>
        <w:tab/>
        <w:t xml:space="preserve">= </w:t>
      </w:r>
      <m:oMath>
        <m:f>
          <m:fPr>
            <m:ctrlPr>
              <w:rPr>
                <w:rFonts w:ascii="Cambria Math" w:hAnsi="Cambria Math" w:cstheme="majorBidi"/>
                <w:i/>
                <w:sz w:val="36"/>
                <w:szCs w:val="36"/>
              </w:rPr>
            </m:ctrlPr>
          </m:fPr>
          <m:num>
            <m:r>
              <w:rPr>
                <w:rFonts w:ascii="Cambria Math" w:hAnsi="Cambria Math" w:cstheme="majorBidi"/>
                <w:sz w:val="36"/>
                <w:szCs w:val="36"/>
              </w:rPr>
              <m:t>111466</m:t>
            </m:r>
          </m:num>
          <m:den>
            <m:rad>
              <m:radPr>
                <m:degHide m:val="on"/>
                <m:ctrlPr>
                  <w:rPr>
                    <w:rFonts w:ascii="Cambria Math" w:hAnsi="Cambria Math" w:cstheme="majorBidi"/>
                    <w:i/>
                    <w:sz w:val="36"/>
                    <w:szCs w:val="36"/>
                  </w:rPr>
                </m:ctrlPr>
              </m:radPr>
              <m:deg/>
              <m:e>
                <m:d>
                  <m:dPr>
                    <m:begChr m:val="{"/>
                    <m:endChr m:val="}"/>
                    <m:ctrlPr>
                      <w:rPr>
                        <w:rFonts w:ascii="Cambria Math" w:hAnsi="Cambria Math" w:cstheme="majorBidi"/>
                        <w:i/>
                        <w:sz w:val="36"/>
                        <w:szCs w:val="36"/>
                      </w:rPr>
                    </m:ctrlPr>
                  </m:dPr>
                  <m:e>
                    <m:r>
                      <w:rPr>
                        <w:rFonts w:ascii="Cambria Math" w:hAnsi="Cambria Math" w:cstheme="majorBidi"/>
                        <w:sz w:val="36"/>
                        <w:szCs w:val="36"/>
                      </w:rPr>
                      <m:t>(109239)(197500)</m:t>
                    </m:r>
                  </m:e>
                </m:d>
              </m:e>
            </m:rad>
          </m:den>
        </m:f>
      </m:oMath>
    </w:p>
    <w:p w:rsidR="00AE0908" w:rsidRPr="00050A66" w:rsidRDefault="00AE0908" w:rsidP="00AE0908">
      <w:pPr>
        <w:tabs>
          <w:tab w:val="left" w:pos="680"/>
          <w:tab w:val="left" w:pos="1360"/>
          <w:tab w:val="left" w:pos="2040"/>
          <w:tab w:val="center" w:pos="3969"/>
        </w:tabs>
        <w:spacing w:line="480" w:lineRule="auto"/>
        <w:rPr>
          <w:rFonts w:asciiTheme="majorBidi" w:eastAsiaTheme="minorEastAsia" w:hAnsiTheme="majorBidi" w:cstheme="majorBidi"/>
          <w:sz w:val="36"/>
          <w:szCs w:val="36"/>
        </w:rPr>
      </w:pPr>
      <w:r w:rsidRPr="00050A66">
        <w:rPr>
          <w:rFonts w:asciiTheme="majorBidi" w:eastAsiaTheme="minorEastAsia" w:hAnsiTheme="majorBidi" w:cstheme="majorBidi"/>
          <w:sz w:val="36"/>
          <w:szCs w:val="36"/>
        </w:rPr>
        <w:tab/>
        <w:t xml:space="preserve">= </w:t>
      </w:r>
      <m:oMath>
        <m:f>
          <m:fPr>
            <m:ctrlPr>
              <w:rPr>
                <w:rFonts w:ascii="Cambria Math" w:hAnsi="Cambria Math" w:cstheme="majorBidi"/>
                <w:i/>
                <w:sz w:val="36"/>
                <w:szCs w:val="36"/>
              </w:rPr>
            </m:ctrlPr>
          </m:fPr>
          <m:num>
            <m:r>
              <w:rPr>
                <w:rFonts w:ascii="Cambria Math" w:hAnsi="Cambria Math" w:cstheme="majorBidi"/>
                <w:sz w:val="36"/>
                <w:szCs w:val="36"/>
              </w:rPr>
              <m:t>111466</m:t>
            </m:r>
          </m:num>
          <m:den>
            <m:rad>
              <m:radPr>
                <m:degHide m:val="on"/>
                <m:ctrlPr>
                  <w:rPr>
                    <w:rFonts w:ascii="Cambria Math" w:hAnsi="Cambria Math" w:cstheme="majorBidi"/>
                    <w:i/>
                    <w:sz w:val="36"/>
                    <w:szCs w:val="36"/>
                  </w:rPr>
                </m:ctrlPr>
              </m:radPr>
              <m:deg/>
              <m:e>
                <m:r>
                  <w:rPr>
                    <w:rFonts w:ascii="Cambria Math" w:hAnsi="Cambria Math" w:cstheme="majorBidi"/>
                    <w:sz w:val="36"/>
                    <w:szCs w:val="36"/>
                  </w:rPr>
                  <m:t>21574702500</m:t>
                </m:r>
              </m:e>
            </m:rad>
          </m:den>
        </m:f>
      </m:oMath>
    </w:p>
    <w:p w:rsidR="00AE0908" w:rsidRDefault="00AE0908" w:rsidP="00AE0908">
      <w:pPr>
        <w:spacing w:line="400" w:lineRule="atLeast"/>
        <w:jc w:val="both"/>
        <w:rPr>
          <w:rFonts w:asciiTheme="majorBidi" w:eastAsiaTheme="minorEastAsia" w:hAnsiTheme="majorBidi" w:cstheme="majorBidi"/>
          <w:color w:val="000000" w:themeColor="text1"/>
          <w:sz w:val="24"/>
          <w:szCs w:val="24"/>
        </w:rPr>
      </w:pPr>
      <w:r w:rsidRPr="00050A66">
        <w:rPr>
          <w:rFonts w:asciiTheme="majorBidi" w:eastAsiaTheme="minorEastAsia" w:hAnsiTheme="majorBidi" w:cstheme="majorBidi"/>
          <w:sz w:val="36"/>
          <w:szCs w:val="36"/>
        </w:rPr>
        <w:tab/>
        <w:t xml:space="preserve">= </w:t>
      </w:r>
      <m:oMath>
        <m:f>
          <m:fPr>
            <m:ctrlPr>
              <w:rPr>
                <w:rFonts w:ascii="Cambria Math" w:hAnsi="Cambria Math" w:cstheme="majorBidi"/>
                <w:i/>
                <w:sz w:val="36"/>
                <w:szCs w:val="36"/>
              </w:rPr>
            </m:ctrlPr>
          </m:fPr>
          <m:num>
            <m:r>
              <w:rPr>
                <w:rFonts w:ascii="Cambria Math" w:hAnsi="Cambria Math" w:cstheme="majorBidi"/>
                <w:sz w:val="36"/>
                <w:szCs w:val="36"/>
              </w:rPr>
              <m:t>111466</m:t>
            </m:r>
          </m:num>
          <m:den>
            <m:r>
              <w:rPr>
                <w:rFonts w:ascii="Cambria Math" w:hAnsi="Cambria Math" w:cstheme="majorBidi"/>
                <w:sz w:val="36"/>
                <w:szCs w:val="36"/>
              </w:rPr>
              <m:t>146883,2955</m:t>
            </m:r>
          </m:den>
        </m:f>
      </m:oMath>
      <w:r w:rsidRPr="00050A66">
        <w:rPr>
          <w:rFonts w:asciiTheme="majorBidi" w:eastAsiaTheme="minorEastAsia" w:hAnsiTheme="majorBidi" w:cstheme="majorBidi"/>
          <w:sz w:val="36"/>
          <w:szCs w:val="36"/>
        </w:rPr>
        <w:t xml:space="preserve"> </w:t>
      </w:r>
      <w:r>
        <w:rPr>
          <w:rFonts w:asciiTheme="majorBidi" w:eastAsiaTheme="minorEastAsia" w:hAnsiTheme="majorBidi" w:cstheme="majorBidi"/>
          <w:sz w:val="24"/>
          <w:szCs w:val="24"/>
        </w:rPr>
        <w:t xml:space="preserve">   =    </w:t>
      </w:r>
      <m:oMath>
        <m:r>
          <w:rPr>
            <w:rFonts w:ascii="Cambria Math" w:eastAsiaTheme="minorEastAsia" w:hAnsi="Cambria Math" w:cstheme="majorBidi"/>
            <w:color w:val="000000" w:themeColor="text1"/>
            <w:sz w:val="24"/>
            <w:szCs w:val="24"/>
          </w:rPr>
          <m:t>0,759</m:t>
        </m:r>
      </m:oMath>
    </w:p>
    <w:p w:rsidR="00AE0908" w:rsidRPr="00A150A5" w:rsidRDefault="00AE0908" w:rsidP="00AE0908">
      <w:pPr>
        <w:spacing w:line="480" w:lineRule="auto"/>
        <w:jc w:val="both"/>
        <w:rPr>
          <w:rFonts w:ascii="Times New Roman" w:hAnsi="Times New Roman" w:cs="Times New Roman"/>
          <w:sz w:val="24"/>
          <w:szCs w:val="24"/>
        </w:rPr>
      </w:pPr>
      <w:r>
        <w:rPr>
          <w:rFonts w:asciiTheme="majorBidi" w:eastAsiaTheme="minorEastAsia" w:hAnsiTheme="majorBidi" w:cstheme="majorBidi"/>
          <w:color w:val="000000" w:themeColor="text1"/>
          <w:sz w:val="24"/>
          <w:szCs w:val="24"/>
        </w:rPr>
        <w:tab/>
        <w:t>Dari perhitungan koefisiensi korelasi antara X dan Y r</w:t>
      </w:r>
      <w:r>
        <w:rPr>
          <w:rFonts w:asciiTheme="majorBidi" w:eastAsiaTheme="minorEastAsia" w:hAnsiTheme="majorBidi" w:cstheme="majorBidi"/>
          <w:color w:val="000000" w:themeColor="text1"/>
          <w:sz w:val="24"/>
          <w:szCs w:val="24"/>
          <w:vertAlign w:val="subscript"/>
        </w:rPr>
        <w:t>hitung</w:t>
      </w:r>
      <w:r>
        <w:rPr>
          <w:rFonts w:asciiTheme="majorBidi" w:eastAsiaTheme="minorEastAsia" w:hAnsiTheme="majorBidi" w:cstheme="majorBidi"/>
          <w:color w:val="000000" w:themeColor="text1"/>
          <w:sz w:val="24"/>
          <w:szCs w:val="24"/>
        </w:rPr>
        <w:t xml:space="preserve"> = 0,759 sedangkan harga r</w:t>
      </w:r>
      <w:r>
        <w:rPr>
          <w:rFonts w:asciiTheme="majorBidi" w:eastAsiaTheme="minorEastAsia" w:hAnsiTheme="majorBidi" w:cstheme="majorBidi"/>
          <w:color w:val="000000" w:themeColor="text1"/>
          <w:sz w:val="24"/>
          <w:szCs w:val="24"/>
          <w:vertAlign w:val="subscript"/>
        </w:rPr>
        <w:t>tabel</w:t>
      </w:r>
      <w:r>
        <w:rPr>
          <w:rFonts w:asciiTheme="majorBidi" w:eastAsiaTheme="minorEastAsia" w:hAnsiTheme="majorBidi" w:cstheme="majorBidi"/>
          <w:color w:val="000000" w:themeColor="text1"/>
          <w:sz w:val="24"/>
          <w:szCs w:val="24"/>
        </w:rPr>
        <w:t xml:space="preserve"> pada taraf signifikan 5% sebesar 0,349 terhitung r</w:t>
      </w:r>
      <w:r>
        <w:rPr>
          <w:rFonts w:asciiTheme="majorBidi" w:eastAsiaTheme="minorEastAsia" w:hAnsiTheme="majorBidi" w:cstheme="majorBidi"/>
          <w:color w:val="000000" w:themeColor="text1"/>
          <w:sz w:val="24"/>
          <w:szCs w:val="24"/>
          <w:vertAlign w:val="subscript"/>
        </w:rPr>
        <w:t xml:space="preserve">hitung </w:t>
      </w:r>
      <w:r>
        <w:rPr>
          <w:rFonts w:asciiTheme="majorBidi" w:eastAsiaTheme="minorEastAsia" w:hAnsiTheme="majorBidi" w:cstheme="majorBidi"/>
          <w:color w:val="000000" w:themeColor="text1"/>
          <w:sz w:val="24"/>
          <w:szCs w:val="24"/>
        </w:rPr>
        <w:t>&gt; r</w:t>
      </w:r>
      <w:r>
        <w:rPr>
          <w:rFonts w:asciiTheme="majorBidi" w:eastAsiaTheme="minorEastAsia" w:hAnsiTheme="majorBidi" w:cstheme="majorBidi"/>
          <w:color w:val="000000" w:themeColor="text1"/>
          <w:sz w:val="24"/>
          <w:szCs w:val="24"/>
          <w:vertAlign w:val="subscript"/>
        </w:rPr>
        <w:t>tabel</w:t>
      </w:r>
      <w:r>
        <w:rPr>
          <w:rFonts w:asciiTheme="majorBidi" w:eastAsiaTheme="minorEastAsia" w:hAnsiTheme="majorBidi" w:cstheme="majorBidi"/>
          <w:color w:val="000000" w:themeColor="text1"/>
          <w:sz w:val="24"/>
          <w:szCs w:val="24"/>
        </w:rPr>
        <w:t xml:space="preserve"> yaitu (0,759 &gt; 0,349). Dengan demikian dinyatakan ada hubungan antara pendidikan karakter dengan kedisiplinan siswa di MTs SKB 3 Menteri Sei Tontong Tahun Pembelajaran 2021/2022.</w:t>
      </w:r>
    </w:p>
    <w:p w:rsidR="00AE0908" w:rsidRDefault="00AE0908" w:rsidP="00AE0908">
      <w:pPr>
        <w:spacing w:line="480" w:lineRule="auto"/>
        <w:jc w:val="center"/>
      </w:pPr>
    </w:p>
    <w:p w:rsidR="00AE0908" w:rsidRDefault="00AE0908" w:rsidP="00AE0908">
      <w:pPr>
        <w:spacing w:line="480" w:lineRule="auto"/>
        <w:rPr>
          <w:rFonts w:asciiTheme="majorBidi" w:hAnsiTheme="majorBidi" w:cstheme="majorBidi"/>
          <w:b/>
          <w:bCs/>
          <w:sz w:val="24"/>
          <w:szCs w:val="24"/>
        </w:rPr>
      </w:pPr>
      <w:r>
        <w:rPr>
          <w:rFonts w:asciiTheme="majorBidi" w:hAnsiTheme="majorBidi" w:cstheme="majorBidi"/>
          <w:b/>
          <w:bCs/>
          <w:sz w:val="24"/>
          <w:szCs w:val="24"/>
        </w:rPr>
        <w:lastRenderedPageBreak/>
        <w:t>Lampiran 17</w:t>
      </w:r>
    </w:p>
    <w:p w:rsidR="00AE0908" w:rsidRDefault="00AE0908" w:rsidP="00AE0908">
      <w:pPr>
        <w:spacing w:line="480" w:lineRule="auto"/>
        <w:jc w:val="center"/>
        <w:rPr>
          <w:rFonts w:asciiTheme="majorBidi" w:eastAsia="Times New Roman" w:hAnsiTheme="majorBidi" w:cstheme="majorBidi"/>
          <w:b/>
          <w:bCs/>
          <w:sz w:val="24"/>
          <w:szCs w:val="24"/>
        </w:rPr>
      </w:pPr>
      <w:r w:rsidRPr="0052445C">
        <w:rPr>
          <w:rFonts w:asciiTheme="majorBidi" w:eastAsia="Times New Roman" w:hAnsiTheme="majorBidi" w:cstheme="majorBidi"/>
          <w:b/>
          <w:bCs/>
          <w:sz w:val="24"/>
          <w:szCs w:val="24"/>
        </w:rPr>
        <w:t>Tabel Distribusi t</w:t>
      </w:r>
    </w:p>
    <w:p w:rsidR="00AE0908" w:rsidRDefault="00AE0908" w:rsidP="00AE0908">
      <w:pPr>
        <w:spacing w:line="480" w:lineRule="auto"/>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5022277" cy="6792685"/>
            <wp:effectExtent l="0" t="0" r="6985" b="8255"/>
            <wp:docPr id="11" name="Picture 11" descr="C:\Users\Asus\AppData\Local\Microsoft\Windows\INetCache\Content.Word\tabel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INetCache\Content.Word\tabel t.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6717" cy="6798690"/>
                    </a:xfrm>
                    <a:prstGeom prst="rect">
                      <a:avLst/>
                    </a:prstGeom>
                    <a:noFill/>
                    <a:ln>
                      <a:noFill/>
                    </a:ln>
                  </pic:spPr>
                </pic:pic>
              </a:graphicData>
            </a:graphic>
          </wp:inline>
        </w:drawing>
      </w:r>
      <w:r>
        <w:rPr>
          <w:rFonts w:asciiTheme="majorBidi" w:hAnsiTheme="majorBidi" w:cstheme="majorBidi"/>
          <w:b/>
          <w:bCs/>
          <w:sz w:val="24"/>
          <w:szCs w:val="24"/>
        </w:rPr>
        <w:br w:type="page"/>
      </w:r>
    </w:p>
    <w:p w:rsidR="00AE0908" w:rsidRDefault="00AE0908" w:rsidP="00AE0908">
      <w:pPr>
        <w:spacing w:line="480" w:lineRule="auto"/>
        <w:rPr>
          <w:rFonts w:asciiTheme="majorBidi" w:hAnsiTheme="majorBidi" w:cstheme="majorBidi"/>
          <w:b/>
          <w:bCs/>
          <w:sz w:val="24"/>
          <w:szCs w:val="24"/>
        </w:rPr>
      </w:pPr>
      <w:r>
        <w:rPr>
          <w:rFonts w:asciiTheme="majorBidi" w:hAnsiTheme="majorBidi" w:cstheme="majorBidi"/>
          <w:b/>
          <w:bCs/>
          <w:sz w:val="24"/>
          <w:szCs w:val="24"/>
        </w:rPr>
        <w:lastRenderedPageBreak/>
        <w:t>Lampiran 18</w:t>
      </w:r>
    </w:p>
    <w:p w:rsidR="00AE0908" w:rsidRDefault="00AE0908" w:rsidP="00AE0908">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Perhitungan Hipotesis Antara Variabel</w:t>
      </w:r>
    </w:p>
    <w:p w:rsidR="00AE0908" w:rsidRDefault="00AE0908" w:rsidP="00AE0908">
      <w:pPr>
        <w:spacing w:line="480" w:lineRule="auto"/>
        <w:jc w:val="both"/>
        <w:rPr>
          <w:rFonts w:asciiTheme="majorBidi" w:hAnsiTheme="majorBidi" w:cstheme="majorBidi"/>
          <w:sz w:val="24"/>
          <w:szCs w:val="24"/>
        </w:rPr>
      </w:pPr>
      <w:r>
        <w:rPr>
          <w:rFonts w:asciiTheme="majorBidi" w:hAnsiTheme="majorBidi" w:cstheme="majorBidi"/>
          <w:sz w:val="24"/>
          <w:szCs w:val="24"/>
        </w:rPr>
        <w:tab/>
      </w:r>
      <w:r w:rsidRPr="0018600C">
        <w:rPr>
          <w:rFonts w:asciiTheme="majorBidi" w:hAnsiTheme="majorBidi" w:cstheme="majorBidi"/>
          <w:sz w:val="24"/>
          <w:szCs w:val="24"/>
        </w:rPr>
        <w:t>Data diolah dengan</w:t>
      </w:r>
      <w:r>
        <w:rPr>
          <w:rFonts w:asciiTheme="majorBidi" w:hAnsiTheme="majorBidi" w:cstheme="majorBidi"/>
          <w:sz w:val="24"/>
          <w:szCs w:val="24"/>
        </w:rPr>
        <w:t xml:space="preserve"> menggunakan </w:t>
      </w:r>
      <w:r w:rsidRPr="0018600C">
        <w:rPr>
          <w:rFonts w:asciiTheme="majorBidi" w:hAnsiTheme="majorBidi" w:cstheme="majorBidi"/>
          <w:i/>
          <w:iCs/>
          <w:sz w:val="24"/>
          <w:szCs w:val="24"/>
        </w:rPr>
        <w:t>SPSS</w:t>
      </w:r>
      <w:r>
        <w:rPr>
          <w:rFonts w:asciiTheme="majorBidi" w:hAnsiTheme="majorBidi" w:cstheme="majorBidi"/>
          <w:sz w:val="24"/>
          <w:szCs w:val="24"/>
        </w:rPr>
        <w:t xml:space="preserve"> untuk mengetahui pengaruh pendidikan karakter terhadap kedisiplinan siswa. Uji hipotesis dengan menggunakan uji t. berikut hasil analisisnya:</w:t>
      </w:r>
    </w:p>
    <w:p w:rsidR="00AE0908" w:rsidRPr="00E30BC9" w:rsidRDefault="00AE0908" w:rsidP="00AE0908">
      <w:pPr>
        <w:autoSpaceDE w:val="0"/>
        <w:autoSpaceDN w:val="0"/>
        <w:adjustRightInd w:val="0"/>
        <w:spacing w:after="0" w:line="240" w:lineRule="auto"/>
        <w:rPr>
          <w:rFonts w:ascii="Times New Roman" w:hAnsi="Times New Roman" w:cs="Times New Roman"/>
          <w:sz w:val="24"/>
          <w:szCs w:val="24"/>
        </w:rPr>
      </w:pPr>
    </w:p>
    <w:p w:rsidR="00AE0908" w:rsidRPr="006F4216" w:rsidRDefault="00AE0908" w:rsidP="00AE0908">
      <w:pPr>
        <w:autoSpaceDE w:val="0"/>
        <w:autoSpaceDN w:val="0"/>
        <w:adjustRightInd w:val="0"/>
        <w:spacing w:after="0" w:line="240" w:lineRule="auto"/>
        <w:rPr>
          <w:rFonts w:ascii="Times New Roman" w:hAnsi="Times New Roman" w:cs="Times New Roman"/>
          <w:sz w:val="24"/>
          <w:szCs w:val="24"/>
        </w:rPr>
      </w:pPr>
    </w:p>
    <w:tbl>
      <w:tblPr>
        <w:tblW w:w="77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746"/>
        <w:gridCol w:w="992"/>
        <w:gridCol w:w="1276"/>
        <w:gridCol w:w="1487"/>
        <w:gridCol w:w="709"/>
        <w:gridCol w:w="851"/>
      </w:tblGrid>
      <w:tr w:rsidR="00AE0908" w:rsidRPr="00475985" w:rsidTr="00A42C99">
        <w:trPr>
          <w:cantSplit/>
          <w:jc w:val="center"/>
        </w:trPr>
        <w:tc>
          <w:tcPr>
            <w:tcW w:w="7797" w:type="dxa"/>
            <w:gridSpan w:val="7"/>
            <w:tcBorders>
              <w:top w:val="nil"/>
              <w:left w:val="nil"/>
              <w:bottom w:val="single" w:sz="4" w:space="0" w:color="auto"/>
              <w:right w:val="nil"/>
            </w:tcBorders>
            <w:shd w:val="clear" w:color="auto" w:fill="FFFFFF"/>
            <w:vAlign w:val="center"/>
          </w:tcPr>
          <w:p w:rsidR="00AE0908" w:rsidRPr="006F4216" w:rsidRDefault="00AE0908" w:rsidP="00A42C99">
            <w:pPr>
              <w:autoSpaceDE w:val="0"/>
              <w:autoSpaceDN w:val="0"/>
              <w:adjustRightInd w:val="0"/>
              <w:spacing w:after="0" w:line="320" w:lineRule="atLeast"/>
              <w:ind w:left="60" w:right="60"/>
              <w:jc w:val="center"/>
              <w:rPr>
                <w:rFonts w:asciiTheme="majorBidi" w:hAnsiTheme="majorBidi" w:cstheme="majorBidi"/>
                <w:color w:val="000000" w:themeColor="text1"/>
                <w:sz w:val="24"/>
                <w:szCs w:val="24"/>
              </w:rPr>
            </w:pPr>
            <w:r w:rsidRPr="006F4216">
              <w:rPr>
                <w:rFonts w:asciiTheme="majorBidi" w:hAnsiTheme="majorBidi" w:cstheme="majorBidi"/>
                <w:b/>
                <w:bCs/>
                <w:color w:val="000000" w:themeColor="text1"/>
                <w:sz w:val="24"/>
                <w:szCs w:val="24"/>
              </w:rPr>
              <w:t>Coefficients</w:t>
            </w:r>
            <w:r w:rsidRPr="006F4216">
              <w:rPr>
                <w:rFonts w:asciiTheme="majorBidi" w:hAnsiTheme="majorBidi" w:cstheme="majorBidi"/>
                <w:b/>
                <w:bCs/>
                <w:color w:val="000000" w:themeColor="text1"/>
                <w:sz w:val="24"/>
                <w:szCs w:val="24"/>
                <w:vertAlign w:val="superscript"/>
              </w:rPr>
              <w:t>a</w:t>
            </w:r>
          </w:p>
        </w:tc>
      </w:tr>
      <w:tr w:rsidR="00AE0908" w:rsidRPr="00475985" w:rsidTr="00A42C99">
        <w:trPr>
          <w:cantSplit/>
          <w:jc w:val="center"/>
        </w:trPr>
        <w:tc>
          <w:tcPr>
            <w:tcW w:w="2482"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E0908" w:rsidRPr="006F4216" w:rsidRDefault="00AE0908" w:rsidP="00A42C99">
            <w:pPr>
              <w:autoSpaceDE w:val="0"/>
              <w:autoSpaceDN w:val="0"/>
              <w:adjustRightInd w:val="0"/>
              <w:spacing w:after="0" w:line="320" w:lineRule="atLeast"/>
              <w:ind w:left="60" w:right="60"/>
              <w:jc w:val="center"/>
              <w:rPr>
                <w:rFonts w:asciiTheme="majorBidi" w:hAnsiTheme="majorBidi" w:cstheme="majorBidi"/>
                <w:color w:val="000000" w:themeColor="text1"/>
                <w:sz w:val="24"/>
                <w:szCs w:val="24"/>
              </w:rPr>
            </w:pPr>
            <w:r w:rsidRPr="006F4216">
              <w:rPr>
                <w:rFonts w:asciiTheme="majorBidi" w:hAnsiTheme="majorBidi" w:cstheme="majorBidi"/>
                <w:color w:val="000000" w:themeColor="text1"/>
                <w:sz w:val="24"/>
                <w:szCs w:val="24"/>
              </w:rPr>
              <w:t>Model</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E0908" w:rsidRPr="006F4216" w:rsidRDefault="00AE0908" w:rsidP="00A42C99">
            <w:pPr>
              <w:autoSpaceDE w:val="0"/>
              <w:autoSpaceDN w:val="0"/>
              <w:adjustRightInd w:val="0"/>
              <w:spacing w:after="0" w:line="320" w:lineRule="atLeast"/>
              <w:ind w:left="60" w:right="60"/>
              <w:jc w:val="center"/>
              <w:rPr>
                <w:rFonts w:asciiTheme="majorBidi" w:hAnsiTheme="majorBidi" w:cstheme="majorBidi"/>
                <w:color w:val="000000" w:themeColor="text1"/>
                <w:sz w:val="24"/>
                <w:szCs w:val="24"/>
              </w:rPr>
            </w:pPr>
            <w:r w:rsidRPr="006F4216">
              <w:rPr>
                <w:rFonts w:asciiTheme="majorBidi" w:hAnsiTheme="majorBidi" w:cstheme="majorBidi"/>
                <w:color w:val="000000" w:themeColor="text1"/>
                <w:sz w:val="24"/>
                <w:szCs w:val="24"/>
              </w:rPr>
              <w:t>Unstandardized Coefficients</w:t>
            </w:r>
          </w:p>
        </w:tc>
        <w:tc>
          <w:tcPr>
            <w:tcW w:w="1487" w:type="dxa"/>
            <w:tcBorders>
              <w:top w:val="single" w:sz="4" w:space="0" w:color="auto"/>
              <w:left w:val="single" w:sz="4" w:space="0" w:color="auto"/>
              <w:bottom w:val="single" w:sz="4" w:space="0" w:color="auto"/>
              <w:right w:val="single" w:sz="4" w:space="0" w:color="auto"/>
            </w:tcBorders>
            <w:shd w:val="clear" w:color="auto" w:fill="FFFFFF"/>
            <w:vAlign w:val="center"/>
          </w:tcPr>
          <w:p w:rsidR="00AE0908" w:rsidRPr="006F4216" w:rsidRDefault="00AE0908" w:rsidP="00A42C99">
            <w:pPr>
              <w:autoSpaceDE w:val="0"/>
              <w:autoSpaceDN w:val="0"/>
              <w:adjustRightInd w:val="0"/>
              <w:spacing w:after="0" w:line="320" w:lineRule="atLeast"/>
              <w:ind w:left="60" w:right="60"/>
              <w:jc w:val="center"/>
              <w:rPr>
                <w:rFonts w:asciiTheme="majorBidi" w:hAnsiTheme="majorBidi" w:cstheme="majorBidi"/>
                <w:color w:val="000000" w:themeColor="text1"/>
                <w:sz w:val="24"/>
                <w:szCs w:val="24"/>
              </w:rPr>
            </w:pPr>
            <w:r w:rsidRPr="006F4216">
              <w:rPr>
                <w:rFonts w:asciiTheme="majorBidi" w:hAnsiTheme="majorBidi" w:cstheme="majorBidi"/>
                <w:color w:val="000000" w:themeColor="text1"/>
                <w:sz w:val="24"/>
                <w:szCs w:val="24"/>
              </w:rPr>
              <w:t>Standardized Coefficients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E0908" w:rsidRPr="006F4216" w:rsidRDefault="00AE0908" w:rsidP="00A42C99">
            <w:pPr>
              <w:autoSpaceDE w:val="0"/>
              <w:autoSpaceDN w:val="0"/>
              <w:adjustRightInd w:val="0"/>
              <w:spacing w:after="0" w:line="320" w:lineRule="atLeast"/>
              <w:ind w:left="60" w:right="60"/>
              <w:jc w:val="center"/>
              <w:rPr>
                <w:rFonts w:asciiTheme="majorBidi" w:hAnsiTheme="majorBidi" w:cstheme="majorBidi"/>
                <w:color w:val="000000" w:themeColor="text1"/>
                <w:sz w:val="24"/>
                <w:szCs w:val="24"/>
              </w:rPr>
            </w:pPr>
            <w:r w:rsidRPr="006F4216">
              <w:rPr>
                <w:rFonts w:asciiTheme="majorBidi" w:hAnsiTheme="majorBidi" w:cstheme="majorBidi"/>
                <w:color w:val="000000" w:themeColor="text1"/>
                <w:sz w:val="24"/>
                <w:szCs w:val="24"/>
              </w:rPr>
              <w:t>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E0908" w:rsidRPr="006F4216" w:rsidRDefault="00AE0908" w:rsidP="00A42C99">
            <w:pPr>
              <w:autoSpaceDE w:val="0"/>
              <w:autoSpaceDN w:val="0"/>
              <w:adjustRightInd w:val="0"/>
              <w:spacing w:after="0" w:line="320" w:lineRule="atLeast"/>
              <w:ind w:left="60" w:right="60"/>
              <w:jc w:val="center"/>
              <w:rPr>
                <w:rFonts w:asciiTheme="majorBidi" w:hAnsiTheme="majorBidi" w:cstheme="majorBidi"/>
                <w:color w:val="000000" w:themeColor="text1"/>
                <w:sz w:val="24"/>
                <w:szCs w:val="24"/>
              </w:rPr>
            </w:pPr>
            <w:r w:rsidRPr="006F4216">
              <w:rPr>
                <w:rFonts w:asciiTheme="majorBidi" w:hAnsiTheme="majorBidi" w:cstheme="majorBidi"/>
                <w:color w:val="000000" w:themeColor="text1"/>
                <w:sz w:val="24"/>
                <w:szCs w:val="24"/>
              </w:rPr>
              <w:t>Sig.</w:t>
            </w:r>
          </w:p>
        </w:tc>
      </w:tr>
      <w:tr w:rsidR="00AE0908" w:rsidRPr="00475985" w:rsidTr="00A42C99">
        <w:trPr>
          <w:cantSplit/>
          <w:jc w:val="center"/>
        </w:trPr>
        <w:tc>
          <w:tcPr>
            <w:tcW w:w="2482"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AE0908" w:rsidRPr="006F4216" w:rsidRDefault="00AE0908" w:rsidP="00A42C99">
            <w:pPr>
              <w:autoSpaceDE w:val="0"/>
              <w:autoSpaceDN w:val="0"/>
              <w:adjustRightInd w:val="0"/>
              <w:spacing w:after="0" w:line="240" w:lineRule="auto"/>
              <w:jc w:val="center"/>
              <w:rPr>
                <w:rFonts w:asciiTheme="majorBidi" w:hAnsiTheme="majorBidi" w:cstheme="majorBidi"/>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E0908" w:rsidRPr="006F4216" w:rsidRDefault="00AE0908" w:rsidP="00A42C99">
            <w:pPr>
              <w:autoSpaceDE w:val="0"/>
              <w:autoSpaceDN w:val="0"/>
              <w:adjustRightInd w:val="0"/>
              <w:spacing w:after="0" w:line="320" w:lineRule="atLeast"/>
              <w:ind w:left="60" w:right="60"/>
              <w:jc w:val="center"/>
              <w:rPr>
                <w:rFonts w:asciiTheme="majorBidi" w:hAnsiTheme="majorBidi" w:cstheme="majorBidi"/>
                <w:color w:val="000000" w:themeColor="text1"/>
                <w:sz w:val="24"/>
                <w:szCs w:val="24"/>
              </w:rPr>
            </w:pPr>
            <w:r w:rsidRPr="006F4216">
              <w:rPr>
                <w:rFonts w:asciiTheme="majorBidi" w:hAnsiTheme="majorBidi" w:cstheme="majorBidi"/>
                <w:color w:val="000000" w:themeColor="text1"/>
                <w:sz w:val="24"/>
                <w:szCs w:val="24"/>
              </w:rPr>
              <w:t>B</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E0908" w:rsidRPr="006F4216" w:rsidRDefault="00AE0908" w:rsidP="00A42C99">
            <w:pPr>
              <w:autoSpaceDE w:val="0"/>
              <w:autoSpaceDN w:val="0"/>
              <w:adjustRightInd w:val="0"/>
              <w:spacing w:after="0" w:line="320" w:lineRule="atLeast"/>
              <w:ind w:left="60" w:right="60"/>
              <w:jc w:val="center"/>
              <w:rPr>
                <w:rFonts w:asciiTheme="majorBidi" w:hAnsiTheme="majorBidi" w:cstheme="majorBidi"/>
                <w:color w:val="000000" w:themeColor="text1"/>
                <w:sz w:val="24"/>
                <w:szCs w:val="24"/>
              </w:rPr>
            </w:pPr>
            <w:r w:rsidRPr="006F4216">
              <w:rPr>
                <w:rFonts w:asciiTheme="majorBidi" w:hAnsiTheme="majorBidi" w:cstheme="majorBidi"/>
                <w:color w:val="000000" w:themeColor="text1"/>
                <w:sz w:val="24"/>
                <w:szCs w:val="24"/>
              </w:rPr>
              <w:t>Std. Error</w:t>
            </w:r>
          </w:p>
        </w:tc>
        <w:tc>
          <w:tcPr>
            <w:tcW w:w="1487" w:type="dxa"/>
            <w:tcBorders>
              <w:top w:val="single" w:sz="4" w:space="0" w:color="auto"/>
              <w:left w:val="single" w:sz="4" w:space="0" w:color="auto"/>
              <w:bottom w:val="single" w:sz="4" w:space="0" w:color="auto"/>
              <w:right w:val="single" w:sz="4" w:space="0" w:color="auto"/>
            </w:tcBorders>
            <w:shd w:val="clear" w:color="auto" w:fill="FFFFFF"/>
            <w:vAlign w:val="center"/>
          </w:tcPr>
          <w:p w:rsidR="00AE0908" w:rsidRPr="006F4216" w:rsidRDefault="00AE0908" w:rsidP="00A42C99">
            <w:pPr>
              <w:autoSpaceDE w:val="0"/>
              <w:autoSpaceDN w:val="0"/>
              <w:adjustRightInd w:val="0"/>
              <w:spacing w:after="0" w:line="320" w:lineRule="atLeast"/>
              <w:ind w:left="60" w:right="60"/>
              <w:jc w:val="center"/>
              <w:rPr>
                <w:rFonts w:asciiTheme="majorBidi" w:hAnsiTheme="majorBidi" w:cstheme="majorBidi"/>
                <w:color w:val="000000" w:themeColor="text1"/>
                <w:sz w:val="24"/>
                <w:szCs w:val="24"/>
              </w:rPr>
            </w:pPr>
            <w:r w:rsidRPr="006F4216">
              <w:rPr>
                <w:rFonts w:asciiTheme="majorBidi" w:hAnsiTheme="majorBidi" w:cstheme="majorBidi"/>
                <w:color w:val="000000" w:themeColor="text1"/>
                <w:sz w:val="24"/>
                <w:szCs w:val="24"/>
              </w:rPr>
              <w:t>Beta</w:t>
            </w: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908" w:rsidRPr="006F4216" w:rsidRDefault="00AE0908" w:rsidP="00A42C99">
            <w:pPr>
              <w:autoSpaceDE w:val="0"/>
              <w:autoSpaceDN w:val="0"/>
              <w:adjustRightInd w:val="0"/>
              <w:spacing w:after="0" w:line="240" w:lineRule="auto"/>
              <w:jc w:val="center"/>
              <w:rPr>
                <w:rFonts w:asciiTheme="majorBidi" w:hAnsiTheme="majorBidi" w:cstheme="majorBidi"/>
                <w:color w:val="000000" w:themeColor="text1"/>
                <w:sz w:val="24"/>
                <w:szCs w:val="24"/>
              </w:rPr>
            </w:pPr>
          </w:p>
        </w:tc>
        <w:tc>
          <w:tcPr>
            <w:tcW w:w="8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908" w:rsidRPr="006F4216" w:rsidRDefault="00AE0908" w:rsidP="00A42C99">
            <w:pPr>
              <w:autoSpaceDE w:val="0"/>
              <w:autoSpaceDN w:val="0"/>
              <w:adjustRightInd w:val="0"/>
              <w:spacing w:after="0" w:line="240" w:lineRule="auto"/>
              <w:jc w:val="center"/>
              <w:rPr>
                <w:rFonts w:asciiTheme="majorBidi" w:hAnsiTheme="majorBidi" w:cstheme="majorBidi"/>
                <w:color w:val="000000" w:themeColor="text1"/>
                <w:sz w:val="24"/>
                <w:szCs w:val="24"/>
              </w:rPr>
            </w:pPr>
          </w:p>
        </w:tc>
      </w:tr>
      <w:tr w:rsidR="00AE0908" w:rsidRPr="00475985" w:rsidTr="00A42C99">
        <w:trPr>
          <w:cantSplit/>
          <w:trHeight w:val="444"/>
          <w:jc w:val="center"/>
        </w:trPr>
        <w:tc>
          <w:tcPr>
            <w:tcW w:w="736"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AE0908" w:rsidRPr="006F4216" w:rsidRDefault="00AE0908" w:rsidP="00A42C99">
            <w:pPr>
              <w:autoSpaceDE w:val="0"/>
              <w:autoSpaceDN w:val="0"/>
              <w:adjustRightInd w:val="0"/>
              <w:spacing w:after="0" w:line="320" w:lineRule="atLeast"/>
              <w:ind w:left="60" w:right="60"/>
              <w:jc w:val="center"/>
              <w:rPr>
                <w:rFonts w:asciiTheme="majorBidi" w:hAnsiTheme="majorBidi" w:cstheme="majorBidi"/>
                <w:color w:val="000000" w:themeColor="text1"/>
                <w:sz w:val="24"/>
                <w:szCs w:val="24"/>
              </w:rPr>
            </w:pPr>
            <w:r w:rsidRPr="006F4216">
              <w:rPr>
                <w:rFonts w:asciiTheme="majorBidi" w:hAnsiTheme="majorBidi" w:cstheme="majorBidi"/>
                <w:color w:val="000000" w:themeColor="text1"/>
                <w:sz w:val="24"/>
                <w:szCs w:val="24"/>
              </w:rPr>
              <w:t>1</w:t>
            </w:r>
          </w:p>
        </w:tc>
        <w:tc>
          <w:tcPr>
            <w:tcW w:w="1746" w:type="dxa"/>
            <w:tcBorders>
              <w:top w:val="single" w:sz="4" w:space="0" w:color="auto"/>
              <w:left w:val="single" w:sz="4" w:space="0" w:color="auto"/>
              <w:bottom w:val="single" w:sz="4" w:space="0" w:color="auto"/>
              <w:right w:val="single" w:sz="4" w:space="0" w:color="auto"/>
            </w:tcBorders>
            <w:shd w:val="clear" w:color="auto" w:fill="E0E0E0"/>
            <w:vAlign w:val="center"/>
          </w:tcPr>
          <w:p w:rsidR="00AE0908" w:rsidRPr="006F4216" w:rsidRDefault="00AE0908" w:rsidP="00A42C99">
            <w:pPr>
              <w:autoSpaceDE w:val="0"/>
              <w:autoSpaceDN w:val="0"/>
              <w:adjustRightInd w:val="0"/>
              <w:spacing w:after="0" w:line="320" w:lineRule="atLeast"/>
              <w:ind w:left="60" w:right="60"/>
              <w:jc w:val="center"/>
              <w:rPr>
                <w:rFonts w:asciiTheme="majorBidi" w:hAnsiTheme="majorBidi" w:cstheme="majorBidi"/>
                <w:color w:val="000000" w:themeColor="text1"/>
                <w:sz w:val="24"/>
                <w:szCs w:val="24"/>
              </w:rPr>
            </w:pPr>
            <w:r w:rsidRPr="006F4216">
              <w:rPr>
                <w:rFonts w:asciiTheme="majorBidi" w:hAnsiTheme="majorBidi" w:cstheme="majorBidi"/>
                <w:color w:val="000000" w:themeColor="text1"/>
                <w:sz w:val="24"/>
                <w:szCs w:val="24"/>
              </w:rPr>
              <w:t>(Constant)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E0908" w:rsidRPr="006F4216" w:rsidRDefault="00AE0908" w:rsidP="00A42C99">
            <w:pPr>
              <w:autoSpaceDE w:val="0"/>
              <w:autoSpaceDN w:val="0"/>
              <w:adjustRightInd w:val="0"/>
              <w:spacing w:after="0" w:line="320" w:lineRule="atLeast"/>
              <w:ind w:left="60" w:right="60"/>
              <w:jc w:val="center"/>
              <w:rPr>
                <w:rFonts w:asciiTheme="majorBidi" w:hAnsiTheme="majorBidi" w:cstheme="majorBidi"/>
                <w:color w:val="000000" w:themeColor="text1"/>
                <w:sz w:val="24"/>
                <w:szCs w:val="24"/>
              </w:rPr>
            </w:pPr>
            <w:r w:rsidRPr="006F4216">
              <w:rPr>
                <w:rFonts w:asciiTheme="majorBidi" w:hAnsiTheme="majorBidi" w:cstheme="majorBidi"/>
                <w:color w:val="000000" w:themeColor="text1"/>
                <w:sz w:val="24"/>
                <w:szCs w:val="24"/>
              </w:rPr>
              <w:t>10,229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E0908" w:rsidRPr="006F4216" w:rsidRDefault="00AE0908" w:rsidP="00A42C99">
            <w:pPr>
              <w:autoSpaceDE w:val="0"/>
              <w:autoSpaceDN w:val="0"/>
              <w:adjustRightInd w:val="0"/>
              <w:spacing w:after="0" w:line="320" w:lineRule="atLeast"/>
              <w:ind w:left="60" w:right="60"/>
              <w:jc w:val="center"/>
              <w:rPr>
                <w:rFonts w:asciiTheme="majorBidi" w:hAnsiTheme="majorBidi" w:cstheme="majorBidi"/>
                <w:color w:val="000000" w:themeColor="text1"/>
                <w:sz w:val="24"/>
                <w:szCs w:val="24"/>
              </w:rPr>
            </w:pPr>
            <w:r w:rsidRPr="006F4216">
              <w:rPr>
                <w:rFonts w:asciiTheme="majorBidi" w:hAnsiTheme="majorBidi" w:cstheme="majorBidi"/>
                <w:color w:val="000000" w:themeColor="text1"/>
                <w:sz w:val="24"/>
                <w:szCs w:val="24"/>
              </w:rPr>
              <w:t>14,230</w:t>
            </w:r>
          </w:p>
        </w:tc>
        <w:tc>
          <w:tcPr>
            <w:tcW w:w="1487" w:type="dxa"/>
            <w:tcBorders>
              <w:top w:val="single" w:sz="4" w:space="0" w:color="auto"/>
              <w:left w:val="single" w:sz="4" w:space="0" w:color="auto"/>
              <w:bottom w:val="single" w:sz="4" w:space="0" w:color="auto"/>
              <w:right w:val="single" w:sz="4" w:space="0" w:color="auto"/>
            </w:tcBorders>
            <w:shd w:val="clear" w:color="auto" w:fill="FFFFFF"/>
            <w:vAlign w:val="center"/>
          </w:tcPr>
          <w:p w:rsidR="00AE0908" w:rsidRPr="006F4216" w:rsidRDefault="00AE0908" w:rsidP="00A42C99">
            <w:pPr>
              <w:autoSpaceDE w:val="0"/>
              <w:autoSpaceDN w:val="0"/>
              <w:adjustRightInd w:val="0"/>
              <w:spacing w:after="0" w:line="240" w:lineRule="auto"/>
              <w:jc w:val="center"/>
              <w:rPr>
                <w:rFonts w:asciiTheme="majorBidi" w:hAnsiTheme="majorBidi" w:cstheme="majorBidi"/>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E0908" w:rsidRPr="006F4216" w:rsidRDefault="00AE0908" w:rsidP="00A42C99">
            <w:pPr>
              <w:autoSpaceDE w:val="0"/>
              <w:autoSpaceDN w:val="0"/>
              <w:adjustRightInd w:val="0"/>
              <w:spacing w:after="0" w:line="320" w:lineRule="atLeast"/>
              <w:ind w:left="60" w:right="60"/>
              <w:jc w:val="center"/>
              <w:rPr>
                <w:rFonts w:asciiTheme="majorBidi" w:hAnsiTheme="majorBidi" w:cstheme="majorBidi"/>
                <w:color w:val="000000" w:themeColor="text1"/>
                <w:sz w:val="24"/>
                <w:szCs w:val="24"/>
              </w:rPr>
            </w:pPr>
            <w:r w:rsidRPr="006F4216">
              <w:rPr>
                <w:rFonts w:asciiTheme="majorBidi" w:hAnsiTheme="majorBidi" w:cstheme="majorBidi"/>
                <w:color w:val="000000" w:themeColor="text1"/>
                <w:sz w:val="24"/>
                <w:szCs w:val="24"/>
              </w:rPr>
              <w:t>,719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E0908" w:rsidRPr="006F4216" w:rsidRDefault="00AE0908" w:rsidP="00A42C99">
            <w:pPr>
              <w:autoSpaceDE w:val="0"/>
              <w:autoSpaceDN w:val="0"/>
              <w:adjustRightInd w:val="0"/>
              <w:spacing w:after="0" w:line="320" w:lineRule="atLeast"/>
              <w:ind w:left="60" w:right="60"/>
              <w:jc w:val="center"/>
              <w:rPr>
                <w:rFonts w:asciiTheme="majorBidi" w:hAnsiTheme="majorBidi" w:cstheme="majorBidi"/>
                <w:color w:val="000000" w:themeColor="text1"/>
                <w:sz w:val="24"/>
                <w:szCs w:val="24"/>
              </w:rPr>
            </w:pPr>
            <w:r w:rsidRPr="006F4216">
              <w:rPr>
                <w:rFonts w:asciiTheme="majorBidi" w:hAnsiTheme="majorBidi" w:cstheme="majorBidi"/>
                <w:color w:val="000000" w:themeColor="text1"/>
                <w:sz w:val="24"/>
                <w:szCs w:val="24"/>
              </w:rPr>
              <w:t>,478</w:t>
            </w:r>
          </w:p>
        </w:tc>
      </w:tr>
      <w:tr w:rsidR="00AE0908" w:rsidRPr="00475985" w:rsidTr="00A42C99">
        <w:trPr>
          <w:cantSplit/>
          <w:trHeight w:val="816"/>
          <w:jc w:val="center"/>
        </w:trPr>
        <w:tc>
          <w:tcPr>
            <w:tcW w:w="736"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AE0908" w:rsidRPr="006F4216" w:rsidRDefault="00AE0908" w:rsidP="00A42C99">
            <w:pPr>
              <w:autoSpaceDE w:val="0"/>
              <w:autoSpaceDN w:val="0"/>
              <w:adjustRightInd w:val="0"/>
              <w:spacing w:after="0" w:line="240" w:lineRule="auto"/>
              <w:jc w:val="center"/>
              <w:rPr>
                <w:rFonts w:asciiTheme="majorBidi" w:hAnsiTheme="majorBidi" w:cstheme="majorBidi"/>
                <w:color w:val="000000" w:themeColor="text1"/>
                <w:sz w:val="24"/>
                <w:szCs w:val="24"/>
              </w:rPr>
            </w:pPr>
          </w:p>
        </w:tc>
        <w:tc>
          <w:tcPr>
            <w:tcW w:w="1746" w:type="dxa"/>
            <w:tcBorders>
              <w:top w:val="single" w:sz="4" w:space="0" w:color="auto"/>
              <w:left w:val="single" w:sz="4" w:space="0" w:color="auto"/>
              <w:bottom w:val="single" w:sz="4" w:space="0" w:color="auto"/>
              <w:right w:val="single" w:sz="4" w:space="0" w:color="auto"/>
            </w:tcBorders>
            <w:shd w:val="clear" w:color="auto" w:fill="E0E0E0"/>
            <w:vAlign w:val="center"/>
          </w:tcPr>
          <w:p w:rsidR="00AE0908" w:rsidRPr="006F4216" w:rsidRDefault="00AE0908" w:rsidP="00A42C99">
            <w:pPr>
              <w:autoSpaceDE w:val="0"/>
              <w:autoSpaceDN w:val="0"/>
              <w:adjustRightInd w:val="0"/>
              <w:spacing w:after="0" w:line="320" w:lineRule="atLeast"/>
              <w:ind w:left="60" w:right="60"/>
              <w:jc w:val="both"/>
              <w:rPr>
                <w:rFonts w:asciiTheme="majorBidi" w:hAnsiTheme="majorBidi" w:cstheme="majorBidi"/>
                <w:color w:val="000000" w:themeColor="text1"/>
                <w:sz w:val="24"/>
                <w:szCs w:val="24"/>
              </w:rPr>
            </w:pPr>
            <w:r w:rsidRPr="006F4216">
              <w:rPr>
                <w:rFonts w:asciiTheme="majorBidi" w:hAnsiTheme="majorBidi" w:cstheme="majorBidi"/>
                <w:color w:val="000000" w:themeColor="text1"/>
                <w:sz w:val="24"/>
                <w:szCs w:val="24"/>
              </w:rPr>
              <w:t>PENDIDIKAN KARAKTER</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E0908" w:rsidRPr="006F4216" w:rsidRDefault="00AE0908" w:rsidP="00A42C99">
            <w:pPr>
              <w:autoSpaceDE w:val="0"/>
              <w:autoSpaceDN w:val="0"/>
              <w:adjustRightInd w:val="0"/>
              <w:spacing w:after="0" w:line="320" w:lineRule="atLeast"/>
              <w:ind w:left="60" w:right="60"/>
              <w:jc w:val="center"/>
              <w:rPr>
                <w:rFonts w:asciiTheme="majorBidi" w:hAnsiTheme="majorBidi" w:cstheme="majorBidi"/>
                <w:color w:val="000000" w:themeColor="text1"/>
                <w:sz w:val="24"/>
                <w:szCs w:val="24"/>
              </w:rPr>
            </w:pPr>
            <w:r w:rsidRPr="006F4216">
              <w:rPr>
                <w:rFonts w:asciiTheme="majorBidi" w:hAnsiTheme="majorBidi" w:cstheme="majorBidi"/>
                <w:color w:val="000000" w:themeColor="text1"/>
                <w:sz w:val="24"/>
                <w:szCs w:val="24"/>
              </w:rPr>
              <w:t>1,020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E0908" w:rsidRPr="006F4216" w:rsidRDefault="00AE0908" w:rsidP="00A42C99">
            <w:pPr>
              <w:autoSpaceDE w:val="0"/>
              <w:autoSpaceDN w:val="0"/>
              <w:adjustRightInd w:val="0"/>
              <w:spacing w:after="0" w:line="320" w:lineRule="atLeast"/>
              <w:ind w:left="60" w:right="60"/>
              <w:jc w:val="center"/>
              <w:rPr>
                <w:rFonts w:asciiTheme="majorBidi" w:hAnsiTheme="majorBidi" w:cstheme="majorBidi"/>
                <w:color w:val="000000" w:themeColor="text1"/>
                <w:sz w:val="24"/>
                <w:szCs w:val="24"/>
              </w:rPr>
            </w:pPr>
            <w:r w:rsidRPr="006F4216">
              <w:rPr>
                <w:rFonts w:asciiTheme="majorBidi" w:hAnsiTheme="majorBidi" w:cstheme="majorBidi"/>
                <w:color w:val="000000" w:themeColor="text1"/>
                <w:sz w:val="24"/>
                <w:szCs w:val="24"/>
              </w:rPr>
              <w:t>,160</w:t>
            </w:r>
          </w:p>
        </w:tc>
        <w:tc>
          <w:tcPr>
            <w:tcW w:w="1487" w:type="dxa"/>
            <w:tcBorders>
              <w:top w:val="single" w:sz="4" w:space="0" w:color="auto"/>
              <w:left w:val="single" w:sz="4" w:space="0" w:color="auto"/>
              <w:bottom w:val="single" w:sz="4" w:space="0" w:color="auto"/>
              <w:right w:val="single" w:sz="4" w:space="0" w:color="auto"/>
            </w:tcBorders>
            <w:shd w:val="clear" w:color="auto" w:fill="FFFFFF"/>
            <w:vAlign w:val="center"/>
          </w:tcPr>
          <w:p w:rsidR="00AE0908" w:rsidRPr="006F4216" w:rsidRDefault="00AE0908" w:rsidP="00A42C99">
            <w:pPr>
              <w:autoSpaceDE w:val="0"/>
              <w:autoSpaceDN w:val="0"/>
              <w:adjustRightInd w:val="0"/>
              <w:spacing w:after="0" w:line="320" w:lineRule="atLeast"/>
              <w:ind w:left="60" w:right="60"/>
              <w:jc w:val="center"/>
              <w:rPr>
                <w:rFonts w:asciiTheme="majorBidi" w:hAnsiTheme="majorBidi" w:cstheme="majorBidi"/>
                <w:color w:val="000000" w:themeColor="text1"/>
                <w:sz w:val="24"/>
                <w:szCs w:val="24"/>
              </w:rPr>
            </w:pPr>
            <w:r w:rsidRPr="006F4216">
              <w:rPr>
                <w:rFonts w:asciiTheme="majorBidi" w:hAnsiTheme="majorBidi" w:cstheme="majorBidi"/>
                <w:color w:val="000000" w:themeColor="text1"/>
                <w:sz w:val="24"/>
                <w:szCs w:val="24"/>
              </w:rPr>
              <w:t>,759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E0908" w:rsidRPr="006F4216" w:rsidRDefault="00AE0908" w:rsidP="00A42C99">
            <w:pPr>
              <w:autoSpaceDE w:val="0"/>
              <w:autoSpaceDN w:val="0"/>
              <w:adjustRightInd w:val="0"/>
              <w:spacing w:after="0" w:line="320" w:lineRule="atLeast"/>
              <w:ind w:left="60" w:right="60"/>
              <w:jc w:val="center"/>
              <w:rPr>
                <w:rFonts w:asciiTheme="majorBidi" w:hAnsiTheme="majorBidi" w:cstheme="majorBidi"/>
                <w:color w:val="000000" w:themeColor="text1"/>
                <w:sz w:val="24"/>
                <w:szCs w:val="24"/>
              </w:rPr>
            </w:pPr>
            <w:r w:rsidRPr="006F4216">
              <w:rPr>
                <w:rFonts w:asciiTheme="majorBidi" w:hAnsiTheme="majorBidi" w:cstheme="majorBidi"/>
                <w:color w:val="000000" w:themeColor="text1"/>
                <w:sz w:val="24"/>
                <w:szCs w:val="24"/>
              </w:rPr>
              <w:t>6,383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E0908" w:rsidRPr="006F4216" w:rsidRDefault="00AE0908" w:rsidP="00A42C99">
            <w:pPr>
              <w:autoSpaceDE w:val="0"/>
              <w:autoSpaceDN w:val="0"/>
              <w:adjustRightInd w:val="0"/>
              <w:spacing w:after="0" w:line="320" w:lineRule="atLeast"/>
              <w:ind w:left="60" w:right="60"/>
              <w:jc w:val="center"/>
              <w:rPr>
                <w:rFonts w:asciiTheme="majorBidi" w:hAnsiTheme="majorBidi" w:cstheme="majorBidi"/>
                <w:color w:val="000000" w:themeColor="text1"/>
                <w:sz w:val="24"/>
                <w:szCs w:val="24"/>
              </w:rPr>
            </w:pPr>
            <w:r w:rsidRPr="006F4216">
              <w:rPr>
                <w:rFonts w:asciiTheme="majorBidi" w:hAnsiTheme="majorBidi" w:cstheme="majorBidi"/>
                <w:color w:val="000000" w:themeColor="text1"/>
                <w:sz w:val="24"/>
                <w:szCs w:val="24"/>
              </w:rPr>
              <w:t>,000</w:t>
            </w:r>
          </w:p>
        </w:tc>
      </w:tr>
      <w:tr w:rsidR="00AE0908" w:rsidRPr="00475985" w:rsidTr="00A42C99">
        <w:trPr>
          <w:cantSplit/>
          <w:jc w:val="center"/>
        </w:trPr>
        <w:tc>
          <w:tcPr>
            <w:tcW w:w="7797" w:type="dxa"/>
            <w:gridSpan w:val="7"/>
            <w:tcBorders>
              <w:top w:val="single" w:sz="4" w:space="0" w:color="auto"/>
              <w:left w:val="nil"/>
              <w:bottom w:val="nil"/>
              <w:right w:val="nil"/>
            </w:tcBorders>
            <w:shd w:val="clear" w:color="auto" w:fill="FFFFFF"/>
            <w:vAlign w:val="center"/>
          </w:tcPr>
          <w:p w:rsidR="00AE0908" w:rsidRPr="006F4216" w:rsidRDefault="00AE0908" w:rsidP="00A42C99">
            <w:pPr>
              <w:autoSpaceDE w:val="0"/>
              <w:autoSpaceDN w:val="0"/>
              <w:adjustRightInd w:val="0"/>
              <w:spacing w:after="0" w:line="320" w:lineRule="atLeast"/>
              <w:ind w:left="60" w:right="60"/>
              <w:jc w:val="both"/>
              <w:rPr>
                <w:rFonts w:asciiTheme="majorBidi" w:hAnsiTheme="majorBidi" w:cstheme="majorBidi"/>
                <w:color w:val="000000" w:themeColor="text1"/>
                <w:sz w:val="24"/>
                <w:szCs w:val="24"/>
              </w:rPr>
            </w:pPr>
            <w:r w:rsidRPr="006F4216">
              <w:rPr>
                <w:rFonts w:asciiTheme="majorBidi" w:hAnsiTheme="majorBidi" w:cstheme="majorBidi"/>
                <w:color w:val="000000" w:themeColor="text1"/>
                <w:sz w:val="24"/>
                <w:szCs w:val="24"/>
              </w:rPr>
              <w:t>a. Dependent Variable: KEDISIPLINAN</w:t>
            </w:r>
          </w:p>
        </w:tc>
      </w:tr>
    </w:tbl>
    <w:p w:rsidR="00AE0908" w:rsidRDefault="00AE0908" w:rsidP="00AE0908">
      <w:pPr>
        <w:autoSpaceDE w:val="0"/>
        <w:autoSpaceDN w:val="0"/>
        <w:adjustRightInd w:val="0"/>
        <w:spacing w:after="0" w:line="480" w:lineRule="auto"/>
        <w:jc w:val="both"/>
        <w:rPr>
          <w:rFonts w:ascii="Times New Roman" w:hAnsi="Times New Roman" w:cs="Times New Roman"/>
          <w:sz w:val="24"/>
          <w:szCs w:val="24"/>
        </w:rPr>
      </w:pPr>
    </w:p>
    <w:p w:rsidR="00AE0908" w:rsidRDefault="00AE0908" w:rsidP="00AE0908">
      <w:pPr>
        <w:autoSpaceDE w:val="0"/>
        <w:autoSpaceDN w:val="0"/>
        <w:adjustRightInd w:val="0"/>
        <w:spacing w:after="0" w:line="480" w:lineRule="auto"/>
        <w:jc w:val="both"/>
        <w:rPr>
          <w:rFonts w:asciiTheme="majorBidi" w:eastAsiaTheme="minorEastAsia" w:hAnsiTheme="majorBidi" w:cstheme="majorBidi"/>
          <w:sz w:val="24"/>
          <w:szCs w:val="24"/>
        </w:rPr>
      </w:pPr>
      <w:r>
        <w:rPr>
          <w:rFonts w:ascii="Times New Roman" w:hAnsi="Times New Roman" w:cs="Times New Roman"/>
          <w:sz w:val="24"/>
          <w:szCs w:val="24"/>
        </w:rPr>
        <w:tab/>
      </w:r>
      <w:r>
        <w:rPr>
          <w:rFonts w:asciiTheme="majorBidi" w:hAnsiTheme="majorBidi" w:cstheme="majorBidi"/>
          <w:sz w:val="24"/>
          <w:szCs w:val="24"/>
        </w:rPr>
        <w:t>Berdasarkan hasil tabel di atas diketahui bahwa t</w:t>
      </w:r>
      <w:r w:rsidRPr="00F972EA">
        <w:rPr>
          <w:rFonts w:asciiTheme="majorBidi" w:hAnsiTheme="majorBidi" w:cstheme="majorBidi"/>
          <w:sz w:val="24"/>
          <w:szCs w:val="24"/>
          <w:vertAlign w:val="subscript"/>
        </w:rPr>
        <w:t>hitung</w:t>
      </w:r>
      <w:r>
        <w:rPr>
          <w:rFonts w:asciiTheme="majorBidi" w:eastAsiaTheme="minorEastAsia" w:hAnsiTheme="majorBidi" w:cstheme="majorBidi"/>
          <w:b/>
          <w:bCs/>
          <w:sz w:val="24"/>
          <w:szCs w:val="24"/>
        </w:rPr>
        <w:t xml:space="preserve"> = </w:t>
      </w:r>
      <w:r>
        <w:rPr>
          <w:rFonts w:asciiTheme="majorBidi" w:eastAsiaTheme="minorEastAsia" w:hAnsiTheme="majorBidi" w:cstheme="majorBidi"/>
          <w:sz w:val="24"/>
          <w:szCs w:val="24"/>
        </w:rPr>
        <w:t>6,383 &gt; t</w:t>
      </w:r>
      <w:r>
        <w:rPr>
          <w:rFonts w:asciiTheme="majorBidi" w:eastAsiaTheme="minorEastAsia" w:hAnsiTheme="majorBidi" w:cstheme="majorBidi"/>
          <w:sz w:val="24"/>
          <w:szCs w:val="24"/>
          <w:vertAlign w:val="subscript"/>
        </w:rPr>
        <w:t>tabel</w:t>
      </w:r>
      <w:r>
        <w:rPr>
          <w:rFonts w:asciiTheme="majorBidi" w:eastAsiaTheme="minorEastAsia" w:hAnsiTheme="majorBidi" w:cstheme="majorBidi"/>
          <w:sz w:val="24"/>
          <w:szCs w:val="24"/>
        </w:rPr>
        <w:t xml:space="preserve"> = 2,042 dengan nilai signifikansi 0,000 &lt; 0,05, dengan demikian dinyatakan  ada pengaruh pendidikan karakter terhadap kedisiplinan siswa di MTs SKB 3 Menteri Sei Tontong tahun Pembelajaran 2021/2022.</w:t>
      </w:r>
    </w:p>
    <w:p w:rsidR="00AE0908" w:rsidRDefault="00AE0908" w:rsidP="00AE0908">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Secara manual dapat dihitung menggunakan rumus sebagai berikut:</w:t>
      </w:r>
    </w:p>
    <w:p w:rsidR="00AE0908" w:rsidRPr="004F6C64" w:rsidRDefault="00AE0908" w:rsidP="00AE0908">
      <w:pPr>
        <w:autoSpaceDE w:val="0"/>
        <w:autoSpaceDN w:val="0"/>
        <w:adjustRightInd w:val="0"/>
        <w:spacing w:after="0" w:line="480" w:lineRule="auto"/>
        <w:jc w:val="both"/>
        <w:rPr>
          <w:rFonts w:asciiTheme="majorBidi" w:hAnsiTheme="majorBidi" w:cstheme="majorBidi"/>
          <w:sz w:val="24"/>
          <w:szCs w:val="24"/>
        </w:rPr>
      </w:pPr>
    </w:p>
    <w:p w:rsidR="00AE0908" w:rsidRDefault="00AE0908" w:rsidP="00AE0908">
      <w:pPr>
        <w:autoSpaceDE w:val="0"/>
        <w:autoSpaceDN w:val="0"/>
        <w:adjustRightInd w:val="0"/>
        <w:spacing w:after="0" w:line="480" w:lineRule="auto"/>
        <w:jc w:val="both"/>
        <w:rPr>
          <w:rFonts w:asciiTheme="majorBidi" w:eastAsiaTheme="minorEastAsia" w:hAnsiTheme="majorBidi" w:cstheme="majorBidi"/>
          <w:sz w:val="24"/>
          <w:szCs w:val="24"/>
        </w:rPr>
      </w:pPr>
      <m:oMathPara>
        <m:oMath>
          <m:r>
            <m:rPr>
              <m:sty m:val="bi"/>
            </m:rPr>
            <w:rPr>
              <w:rFonts w:ascii="Cambria Math" w:eastAsiaTheme="minorEastAsia" w:hAnsi="Cambria Math" w:cstheme="majorBidi"/>
              <w:sz w:val="24"/>
              <w:szCs w:val="24"/>
            </w:rPr>
            <m:t xml:space="preserve">t= </m:t>
          </m:r>
          <m:f>
            <m:fPr>
              <m:ctrlPr>
                <w:rPr>
                  <w:rFonts w:ascii="Cambria Math" w:eastAsiaTheme="minorEastAsia" w:hAnsi="Cambria Math" w:cstheme="majorBidi"/>
                  <w:b/>
                  <w:bCs/>
                  <w:i/>
                  <w:sz w:val="24"/>
                  <w:szCs w:val="24"/>
                </w:rPr>
              </m:ctrlPr>
            </m:fPr>
            <m:num>
              <m:r>
                <m:rPr>
                  <m:sty m:val="bi"/>
                </m:rPr>
                <w:rPr>
                  <w:rFonts w:ascii="Cambria Math" w:eastAsiaTheme="minorEastAsia" w:hAnsi="Cambria Math" w:cstheme="majorBidi"/>
                  <w:sz w:val="24"/>
                  <w:szCs w:val="24"/>
                </w:rPr>
                <m:t xml:space="preserve">r </m:t>
              </m:r>
              <m:rad>
                <m:radPr>
                  <m:degHide m:val="on"/>
                  <m:ctrlPr>
                    <w:rPr>
                      <w:rFonts w:ascii="Cambria Math" w:eastAsiaTheme="minorEastAsia" w:hAnsi="Cambria Math" w:cstheme="majorBidi"/>
                      <w:b/>
                      <w:bCs/>
                      <w:i/>
                      <w:sz w:val="24"/>
                      <w:szCs w:val="24"/>
                    </w:rPr>
                  </m:ctrlPr>
                </m:radPr>
                <m:deg/>
                <m:e>
                  <m:r>
                    <m:rPr>
                      <m:sty m:val="bi"/>
                    </m:rPr>
                    <w:rPr>
                      <w:rFonts w:ascii="Cambria Math" w:eastAsiaTheme="minorEastAsia" w:hAnsi="Cambria Math" w:cstheme="majorBidi"/>
                      <w:sz w:val="24"/>
                      <w:szCs w:val="24"/>
                    </w:rPr>
                    <m:t>n-2</m:t>
                  </m:r>
                </m:e>
              </m:rad>
            </m:num>
            <m:den>
              <m:rad>
                <m:radPr>
                  <m:degHide m:val="on"/>
                  <m:ctrlPr>
                    <w:rPr>
                      <w:rFonts w:ascii="Cambria Math" w:eastAsiaTheme="minorEastAsia" w:hAnsi="Cambria Math" w:cstheme="majorBidi"/>
                      <w:b/>
                      <w:bCs/>
                      <w:i/>
                      <w:sz w:val="24"/>
                      <w:szCs w:val="24"/>
                    </w:rPr>
                  </m:ctrlPr>
                </m:radPr>
                <m:deg/>
                <m:e>
                  <m:r>
                    <m:rPr>
                      <m:sty m:val="bi"/>
                    </m:rPr>
                    <w:rPr>
                      <w:rFonts w:ascii="Cambria Math" w:eastAsiaTheme="minorEastAsia" w:hAnsi="Cambria Math" w:cstheme="majorBidi"/>
                      <w:sz w:val="24"/>
                      <w:szCs w:val="24"/>
                    </w:rPr>
                    <m:t>1-</m:t>
                  </m:r>
                  <m:sSup>
                    <m:sSupPr>
                      <m:ctrlPr>
                        <w:rPr>
                          <w:rFonts w:ascii="Cambria Math" w:eastAsiaTheme="minorEastAsia" w:hAnsi="Cambria Math" w:cstheme="majorBidi"/>
                          <w:b/>
                          <w:bCs/>
                          <w:i/>
                          <w:sz w:val="24"/>
                          <w:szCs w:val="24"/>
                        </w:rPr>
                      </m:ctrlPr>
                    </m:sSupPr>
                    <m:e>
                      <m:r>
                        <m:rPr>
                          <m:sty m:val="bi"/>
                        </m:rPr>
                        <w:rPr>
                          <w:rFonts w:ascii="Cambria Math" w:eastAsiaTheme="minorEastAsia" w:hAnsi="Cambria Math" w:cstheme="majorBidi"/>
                          <w:sz w:val="24"/>
                          <w:szCs w:val="24"/>
                        </w:rPr>
                        <m:t>r</m:t>
                      </m:r>
                    </m:e>
                    <m:sup>
                      <m:r>
                        <m:rPr>
                          <m:sty m:val="bi"/>
                        </m:rPr>
                        <w:rPr>
                          <w:rFonts w:ascii="Cambria Math" w:eastAsiaTheme="minorEastAsia" w:hAnsi="Cambria Math" w:cstheme="majorBidi"/>
                          <w:sz w:val="24"/>
                          <w:szCs w:val="24"/>
                        </w:rPr>
                        <m:t>2</m:t>
                      </m:r>
                    </m:sup>
                  </m:sSup>
                </m:e>
              </m:rad>
            </m:den>
          </m:f>
        </m:oMath>
      </m:oMathPara>
    </w:p>
    <w:p w:rsidR="00AE0908" w:rsidRDefault="00AE0908" w:rsidP="00AE0908">
      <w:pPr>
        <w:autoSpaceDE w:val="0"/>
        <w:autoSpaceDN w:val="0"/>
        <w:adjustRightInd w:val="0"/>
        <w:spacing w:after="0" w:line="48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R = 0,759</w:t>
      </w:r>
    </w:p>
    <w:p w:rsidR="00AE0908" w:rsidRDefault="00AE0908" w:rsidP="00AE0908">
      <w:pPr>
        <w:autoSpaceDE w:val="0"/>
        <w:autoSpaceDN w:val="0"/>
        <w:adjustRightInd w:val="0"/>
        <w:spacing w:after="0" w:line="48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N = 32</w:t>
      </w:r>
    </w:p>
    <w:p w:rsidR="00AE0908" w:rsidRPr="00A97170" w:rsidRDefault="00AE0908" w:rsidP="00AE0908">
      <w:pPr>
        <w:autoSpaceDE w:val="0"/>
        <w:autoSpaceDN w:val="0"/>
        <w:adjustRightInd w:val="0"/>
        <w:spacing w:after="0" w:line="480" w:lineRule="auto"/>
        <w:ind w:left="426"/>
        <w:jc w:val="both"/>
        <w:rPr>
          <w:rFonts w:asciiTheme="majorBidi" w:eastAsiaTheme="minorEastAsia" w:hAnsiTheme="majorBidi" w:cstheme="majorBidi"/>
          <w:bCs/>
          <w:sz w:val="32"/>
          <w:szCs w:val="32"/>
        </w:rPr>
      </w:pPr>
      <w:r>
        <w:rPr>
          <w:rFonts w:asciiTheme="majorBidi" w:eastAsiaTheme="minorEastAsia" w:hAnsiTheme="majorBidi" w:cstheme="majorBidi"/>
          <w:bCs/>
          <w:sz w:val="32"/>
          <w:szCs w:val="32"/>
        </w:rPr>
        <w:lastRenderedPageBreak/>
        <w:t xml:space="preserve"> </w:t>
      </w:r>
      <m:oMath>
        <m:r>
          <w:rPr>
            <w:rFonts w:ascii="Cambria Math" w:eastAsiaTheme="minorEastAsia" w:hAnsi="Cambria Math" w:cstheme="majorBidi"/>
            <w:sz w:val="32"/>
            <w:szCs w:val="32"/>
          </w:rPr>
          <m:t xml:space="preserve">t= </m:t>
        </m:r>
        <m:f>
          <m:fPr>
            <m:ctrlPr>
              <w:rPr>
                <w:rFonts w:ascii="Cambria Math" w:eastAsiaTheme="minorEastAsia" w:hAnsi="Cambria Math" w:cstheme="majorBidi"/>
                <w:bCs/>
                <w:i/>
                <w:sz w:val="32"/>
                <w:szCs w:val="32"/>
              </w:rPr>
            </m:ctrlPr>
          </m:fPr>
          <m:num>
            <m:r>
              <w:rPr>
                <w:rFonts w:ascii="Cambria Math" w:eastAsiaTheme="minorEastAsia" w:hAnsi="Cambria Math" w:cstheme="majorBidi"/>
                <w:sz w:val="32"/>
                <w:szCs w:val="32"/>
              </w:rPr>
              <m:t xml:space="preserve">r </m:t>
            </m:r>
            <m:rad>
              <m:radPr>
                <m:degHide m:val="on"/>
                <m:ctrlPr>
                  <w:rPr>
                    <w:rFonts w:ascii="Cambria Math" w:eastAsiaTheme="minorEastAsia" w:hAnsi="Cambria Math" w:cstheme="majorBidi"/>
                    <w:bCs/>
                    <w:i/>
                    <w:sz w:val="32"/>
                    <w:szCs w:val="32"/>
                  </w:rPr>
                </m:ctrlPr>
              </m:radPr>
              <m:deg/>
              <m:e>
                <m:r>
                  <w:rPr>
                    <w:rFonts w:ascii="Cambria Math" w:eastAsiaTheme="minorEastAsia" w:hAnsi="Cambria Math" w:cstheme="majorBidi"/>
                    <w:sz w:val="32"/>
                    <w:szCs w:val="32"/>
                  </w:rPr>
                  <m:t>n-2</m:t>
                </m:r>
              </m:e>
            </m:rad>
          </m:num>
          <m:den>
            <m:rad>
              <m:radPr>
                <m:degHide m:val="on"/>
                <m:ctrlPr>
                  <w:rPr>
                    <w:rFonts w:ascii="Cambria Math" w:eastAsiaTheme="minorEastAsia" w:hAnsi="Cambria Math" w:cstheme="majorBidi"/>
                    <w:bCs/>
                    <w:i/>
                    <w:sz w:val="32"/>
                    <w:szCs w:val="32"/>
                  </w:rPr>
                </m:ctrlPr>
              </m:radPr>
              <m:deg/>
              <m:e>
                <m:r>
                  <w:rPr>
                    <w:rFonts w:ascii="Cambria Math" w:eastAsiaTheme="minorEastAsia" w:hAnsi="Cambria Math" w:cstheme="majorBidi"/>
                    <w:sz w:val="32"/>
                    <w:szCs w:val="32"/>
                  </w:rPr>
                  <m:t>1-</m:t>
                </m:r>
                <m:sSup>
                  <m:sSupPr>
                    <m:ctrlPr>
                      <w:rPr>
                        <w:rFonts w:ascii="Cambria Math" w:eastAsiaTheme="minorEastAsia" w:hAnsi="Cambria Math" w:cstheme="majorBidi"/>
                        <w:bCs/>
                        <w:i/>
                        <w:sz w:val="32"/>
                        <w:szCs w:val="32"/>
                      </w:rPr>
                    </m:ctrlPr>
                  </m:sSupPr>
                  <m:e>
                    <m:r>
                      <w:rPr>
                        <w:rFonts w:ascii="Cambria Math" w:eastAsiaTheme="minorEastAsia" w:hAnsi="Cambria Math" w:cstheme="majorBidi"/>
                        <w:sz w:val="32"/>
                        <w:szCs w:val="32"/>
                      </w:rPr>
                      <m:t>r</m:t>
                    </m:r>
                  </m:e>
                  <m:sup>
                    <m:r>
                      <w:rPr>
                        <w:rFonts w:ascii="Cambria Math" w:eastAsiaTheme="minorEastAsia" w:hAnsi="Cambria Math" w:cstheme="majorBidi"/>
                        <w:sz w:val="32"/>
                        <w:szCs w:val="32"/>
                      </w:rPr>
                      <m:t>2</m:t>
                    </m:r>
                  </m:sup>
                </m:sSup>
              </m:e>
            </m:rad>
          </m:den>
        </m:f>
      </m:oMath>
    </w:p>
    <w:p w:rsidR="00AE0908" w:rsidRPr="00A97170" w:rsidRDefault="00AE0908" w:rsidP="00AE0908">
      <w:pPr>
        <w:ind w:left="426"/>
        <w:rPr>
          <w:rFonts w:asciiTheme="majorBidi" w:eastAsiaTheme="minorEastAsia" w:hAnsiTheme="majorBidi" w:cstheme="majorBidi"/>
          <w:bCs/>
          <w:sz w:val="32"/>
          <w:szCs w:val="32"/>
        </w:rPr>
      </w:pPr>
      <w:r>
        <w:rPr>
          <w:rFonts w:asciiTheme="majorBidi" w:eastAsiaTheme="minorEastAsia" w:hAnsiTheme="majorBidi" w:cstheme="majorBidi"/>
          <w:bCs/>
          <w:sz w:val="32"/>
          <w:szCs w:val="32"/>
        </w:rPr>
        <w:t xml:space="preserve"> </w:t>
      </w:r>
      <m:oMath>
        <m:r>
          <w:rPr>
            <w:rFonts w:ascii="Cambria Math" w:eastAsiaTheme="minorEastAsia" w:hAnsi="Cambria Math" w:cstheme="majorBidi"/>
            <w:sz w:val="32"/>
            <w:szCs w:val="32"/>
          </w:rPr>
          <m:t xml:space="preserve">t= </m:t>
        </m:r>
        <m:f>
          <m:fPr>
            <m:ctrlPr>
              <w:rPr>
                <w:rFonts w:ascii="Cambria Math" w:eastAsiaTheme="minorEastAsia" w:hAnsi="Cambria Math" w:cstheme="majorBidi"/>
                <w:bCs/>
                <w:i/>
                <w:sz w:val="32"/>
                <w:szCs w:val="32"/>
              </w:rPr>
            </m:ctrlPr>
          </m:fPr>
          <m:num>
            <m:r>
              <w:rPr>
                <w:rFonts w:ascii="Cambria Math" w:eastAsiaTheme="minorEastAsia" w:hAnsi="Cambria Math" w:cstheme="majorBidi"/>
                <w:sz w:val="32"/>
                <w:szCs w:val="32"/>
              </w:rPr>
              <m:t xml:space="preserve">0,579 </m:t>
            </m:r>
            <m:rad>
              <m:radPr>
                <m:degHide m:val="on"/>
                <m:ctrlPr>
                  <w:rPr>
                    <w:rFonts w:ascii="Cambria Math" w:eastAsiaTheme="minorEastAsia" w:hAnsi="Cambria Math" w:cstheme="majorBidi"/>
                    <w:bCs/>
                    <w:i/>
                    <w:sz w:val="32"/>
                    <w:szCs w:val="32"/>
                  </w:rPr>
                </m:ctrlPr>
              </m:radPr>
              <m:deg/>
              <m:e>
                <m:r>
                  <w:rPr>
                    <w:rFonts w:ascii="Cambria Math" w:eastAsiaTheme="minorEastAsia" w:hAnsi="Cambria Math" w:cstheme="majorBidi"/>
                    <w:sz w:val="32"/>
                    <w:szCs w:val="32"/>
                  </w:rPr>
                  <m:t>32-2</m:t>
                </m:r>
              </m:e>
            </m:rad>
          </m:num>
          <m:den>
            <m:rad>
              <m:radPr>
                <m:degHide m:val="on"/>
                <m:ctrlPr>
                  <w:rPr>
                    <w:rFonts w:ascii="Cambria Math" w:eastAsiaTheme="minorEastAsia" w:hAnsi="Cambria Math" w:cstheme="majorBidi"/>
                    <w:bCs/>
                    <w:i/>
                    <w:sz w:val="32"/>
                    <w:szCs w:val="32"/>
                  </w:rPr>
                </m:ctrlPr>
              </m:radPr>
              <m:deg/>
              <m:e>
                <m:r>
                  <w:rPr>
                    <w:rFonts w:ascii="Cambria Math" w:eastAsiaTheme="minorEastAsia" w:hAnsi="Cambria Math" w:cstheme="majorBidi"/>
                    <w:sz w:val="32"/>
                    <w:szCs w:val="32"/>
                  </w:rPr>
                  <m:t>1-</m:t>
                </m:r>
                <m:sSup>
                  <m:sSupPr>
                    <m:ctrlPr>
                      <w:rPr>
                        <w:rFonts w:ascii="Cambria Math" w:eastAsiaTheme="minorEastAsia" w:hAnsi="Cambria Math" w:cstheme="majorBidi"/>
                        <w:bCs/>
                        <w:i/>
                        <w:sz w:val="32"/>
                        <w:szCs w:val="32"/>
                      </w:rPr>
                    </m:ctrlPr>
                  </m:sSupPr>
                  <m:e>
                    <m:r>
                      <w:rPr>
                        <w:rFonts w:ascii="Cambria Math" w:eastAsiaTheme="minorEastAsia" w:hAnsi="Cambria Math" w:cstheme="majorBidi"/>
                        <w:sz w:val="32"/>
                        <w:szCs w:val="32"/>
                      </w:rPr>
                      <m:t>0,579</m:t>
                    </m:r>
                  </m:e>
                  <m:sup>
                    <m:r>
                      <w:rPr>
                        <w:rFonts w:ascii="Cambria Math" w:eastAsiaTheme="minorEastAsia" w:hAnsi="Cambria Math" w:cstheme="majorBidi"/>
                        <w:sz w:val="32"/>
                        <w:szCs w:val="32"/>
                      </w:rPr>
                      <m:t>2</m:t>
                    </m:r>
                  </m:sup>
                </m:sSup>
              </m:e>
            </m:rad>
          </m:den>
        </m:f>
      </m:oMath>
    </w:p>
    <w:p w:rsidR="00AE0908" w:rsidRPr="00A97170" w:rsidRDefault="00AE0908" w:rsidP="00AE0908">
      <w:pPr>
        <w:ind w:left="426"/>
        <w:rPr>
          <w:rFonts w:asciiTheme="majorBidi" w:eastAsiaTheme="minorEastAsia" w:hAnsiTheme="majorBidi" w:cstheme="majorBidi"/>
          <w:bCs/>
          <w:sz w:val="32"/>
          <w:szCs w:val="32"/>
        </w:rPr>
      </w:pPr>
      <w:r>
        <w:rPr>
          <w:rFonts w:asciiTheme="majorBidi" w:eastAsiaTheme="minorEastAsia" w:hAnsiTheme="majorBidi" w:cstheme="majorBidi"/>
          <w:bCs/>
          <w:sz w:val="32"/>
          <w:szCs w:val="32"/>
        </w:rPr>
        <w:t xml:space="preserve"> </w:t>
      </w:r>
      <m:oMath>
        <m:r>
          <w:rPr>
            <w:rFonts w:ascii="Cambria Math" w:eastAsiaTheme="minorEastAsia" w:hAnsi="Cambria Math" w:cstheme="majorBidi"/>
            <w:sz w:val="32"/>
            <w:szCs w:val="32"/>
          </w:rPr>
          <m:t xml:space="preserve">t= </m:t>
        </m:r>
        <m:f>
          <m:fPr>
            <m:ctrlPr>
              <w:rPr>
                <w:rFonts w:ascii="Cambria Math" w:eastAsiaTheme="minorEastAsia" w:hAnsi="Cambria Math" w:cstheme="majorBidi"/>
                <w:bCs/>
                <w:i/>
                <w:sz w:val="32"/>
                <w:szCs w:val="32"/>
              </w:rPr>
            </m:ctrlPr>
          </m:fPr>
          <m:num>
            <m:r>
              <w:rPr>
                <w:rFonts w:ascii="Cambria Math" w:eastAsiaTheme="minorEastAsia" w:hAnsi="Cambria Math" w:cstheme="majorBidi"/>
                <w:sz w:val="32"/>
                <w:szCs w:val="32"/>
              </w:rPr>
              <m:t xml:space="preserve">0,579 </m:t>
            </m:r>
            <m:rad>
              <m:radPr>
                <m:degHide m:val="on"/>
                <m:ctrlPr>
                  <w:rPr>
                    <w:rFonts w:ascii="Cambria Math" w:eastAsiaTheme="minorEastAsia" w:hAnsi="Cambria Math" w:cstheme="majorBidi"/>
                    <w:bCs/>
                    <w:i/>
                    <w:sz w:val="32"/>
                    <w:szCs w:val="32"/>
                  </w:rPr>
                </m:ctrlPr>
              </m:radPr>
              <m:deg/>
              <m:e>
                <m:r>
                  <w:rPr>
                    <w:rFonts w:ascii="Cambria Math" w:eastAsiaTheme="minorEastAsia" w:hAnsi="Cambria Math" w:cstheme="majorBidi"/>
                    <w:sz w:val="32"/>
                    <w:szCs w:val="32"/>
                  </w:rPr>
                  <m:t>30</m:t>
                </m:r>
              </m:e>
            </m:rad>
          </m:num>
          <m:den>
            <m:rad>
              <m:radPr>
                <m:degHide m:val="on"/>
                <m:ctrlPr>
                  <w:rPr>
                    <w:rFonts w:ascii="Cambria Math" w:eastAsiaTheme="minorEastAsia" w:hAnsi="Cambria Math" w:cstheme="majorBidi"/>
                    <w:bCs/>
                    <w:i/>
                    <w:sz w:val="32"/>
                    <w:szCs w:val="32"/>
                  </w:rPr>
                </m:ctrlPr>
              </m:radPr>
              <m:deg/>
              <m:e>
                <m:r>
                  <w:rPr>
                    <w:rFonts w:ascii="Cambria Math" w:eastAsiaTheme="minorEastAsia" w:hAnsi="Cambria Math" w:cstheme="majorBidi"/>
                    <w:sz w:val="32"/>
                    <w:szCs w:val="32"/>
                  </w:rPr>
                  <m:t>1-0,5760819</m:t>
                </m:r>
              </m:e>
            </m:rad>
          </m:den>
        </m:f>
      </m:oMath>
    </w:p>
    <w:p w:rsidR="00AE0908" w:rsidRPr="00A97170" w:rsidRDefault="00AE0908" w:rsidP="00AE0908">
      <w:pPr>
        <w:ind w:left="426"/>
        <w:rPr>
          <w:rFonts w:asciiTheme="majorBidi" w:eastAsiaTheme="minorEastAsia" w:hAnsiTheme="majorBidi" w:cstheme="majorBidi"/>
          <w:bCs/>
          <w:sz w:val="24"/>
          <w:szCs w:val="24"/>
        </w:rPr>
      </w:pPr>
      <w:r>
        <w:rPr>
          <w:rFonts w:asciiTheme="majorBidi" w:eastAsiaTheme="minorEastAsia" w:hAnsiTheme="majorBidi" w:cstheme="majorBidi"/>
          <w:bCs/>
          <w:sz w:val="32"/>
          <w:szCs w:val="32"/>
        </w:rPr>
        <w:t xml:space="preserve"> </w:t>
      </w:r>
      <m:oMath>
        <m:r>
          <w:rPr>
            <w:rFonts w:ascii="Cambria Math" w:eastAsiaTheme="minorEastAsia" w:hAnsi="Cambria Math" w:cstheme="majorBidi"/>
            <w:sz w:val="32"/>
            <w:szCs w:val="32"/>
          </w:rPr>
          <m:t xml:space="preserve">t= </m:t>
        </m:r>
        <m:f>
          <m:fPr>
            <m:ctrlPr>
              <w:rPr>
                <w:rFonts w:ascii="Cambria Math" w:eastAsiaTheme="minorEastAsia" w:hAnsi="Cambria Math" w:cstheme="majorBidi"/>
                <w:bCs/>
                <w:i/>
                <w:sz w:val="32"/>
                <w:szCs w:val="32"/>
              </w:rPr>
            </m:ctrlPr>
          </m:fPr>
          <m:num>
            <m:r>
              <w:rPr>
                <w:rFonts w:ascii="Cambria Math" w:eastAsiaTheme="minorEastAsia" w:hAnsi="Cambria Math" w:cstheme="majorBidi"/>
                <w:sz w:val="32"/>
                <w:szCs w:val="32"/>
              </w:rPr>
              <m:t xml:space="preserve">0,579 </m:t>
            </m:r>
            <m:rad>
              <m:radPr>
                <m:degHide m:val="on"/>
                <m:ctrlPr>
                  <w:rPr>
                    <w:rFonts w:ascii="Cambria Math" w:eastAsiaTheme="minorEastAsia" w:hAnsi="Cambria Math" w:cstheme="majorBidi"/>
                    <w:bCs/>
                    <w:i/>
                    <w:sz w:val="32"/>
                    <w:szCs w:val="32"/>
                  </w:rPr>
                </m:ctrlPr>
              </m:radPr>
              <m:deg/>
              <m:e>
                <m:r>
                  <w:rPr>
                    <w:rFonts w:ascii="Cambria Math" w:eastAsiaTheme="minorEastAsia" w:hAnsi="Cambria Math" w:cstheme="majorBidi"/>
                    <w:sz w:val="32"/>
                    <w:szCs w:val="32"/>
                  </w:rPr>
                  <m:t>30</m:t>
                </m:r>
              </m:e>
            </m:rad>
          </m:num>
          <m:den>
            <m:rad>
              <m:radPr>
                <m:degHide m:val="on"/>
                <m:ctrlPr>
                  <w:rPr>
                    <w:rFonts w:ascii="Cambria Math" w:eastAsiaTheme="minorEastAsia" w:hAnsi="Cambria Math" w:cstheme="majorBidi"/>
                    <w:bCs/>
                    <w:i/>
                    <w:sz w:val="32"/>
                    <w:szCs w:val="32"/>
                  </w:rPr>
                </m:ctrlPr>
              </m:radPr>
              <m:deg/>
              <m:e>
                <m:r>
                  <w:rPr>
                    <w:rFonts w:ascii="Cambria Math" w:eastAsiaTheme="minorEastAsia" w:hAnsi="Cambria Math" w:cstheme="majorBidi"/>
                    <w:sz w:val="32"/>
                    <w:szCs w:val="32"/>
                  </w:rPr>
                  <m:t>0,423919</m:t>
                </m:r>
              </m:e>
            </m:rad>
          </m:den>
        </m:f>
      </m:oMath>
      <w:r w:rsidRPr="00A97170">
        <w:rPr>
          <w:rFonts w:asciiTheme="majorBidi" w:eastAsiaTheme="minorEastAsia" w:hAnsiTheme="majorBidi" w:cstheme="majorBidi"/>
          <w:bCs/>
          <w:sz w:val="24"/>
          <w:szCs w:val="24"/>
        </w:rPr>
        <w:t xml:space="preserve">     </w:t>
      </w:r>
    </w:p>
    <w:p w:rsidR="00AE0908" w:rsidRPr="00A97170" w:rsidRDefault="00AE0908" w:rsidP="00AE0908">
      <w:pPr>
        <w:ind w:left="426"/>
        <w:rPr>
          <w:rFonts w:asciiTheme="majorBidi" w:eastAsiaTheme="minorEastAsia" w:hAnsiTheme="majorBidi" w:cstheme="majorBidi"/>
          <w:bCs/>
          <w:sz w:val="24"/>
          <w:szCs w:val="24"/>
        </w:rPr>
      </w:pPr>
      <m:oMath>
        <m:r>
          <w:rPr>
            <w:rFonts w:ascii="Cambria Math" w:eastAsiaTheme="minorEastAsia" w:hAnsi="Cambria Math" w:cstheme="majorBidi"/>
            <w:sz w:val="32"/>
            <w:szCs w:val="32"/>
          </w:rPr>
          <m:t xml:space="preserve"> t= </m:t>
        </m:r>
        <m:f>
          <m:fPr>
            <m:ctrlPr>
              <w:rPr>
                <w:rFonts w:ascii="Cambria Math" w:eastAsiaTheme="minorEastAsia" w:hAnsi="Cambria Math" w:cstheme="majorBidi"/>
                <w:bCs/>
                <w:i/>
                <w:sz w:val="32"/>
                <w:szCs w:val="32"/>
              </w:rPr>
            </m:ctrlPr>
          </m:fPr>
          <m:num>
            <m:r>
              <w:rPr>
                <w:rFonts w:ascii="Cambria Math" w:eastAsiaTheme="minorEastAsia" w:hAnsi="Cambria Math" w:cstheme="majorBidi"/>
                <w:sz w:val="32"/>
                <w:szCs w:val="32"/>
              </w:rPr>
              <m:t>0,579 ( 5,4772255750516)</m:t>
            </m:r>
          </m:num>
          <m:den>
            <m:r>
              <w:rPr>
                <w:rFonts w:ascii="Cambria Math" w:eastAsiaTheme="minorEastAsia" w:hAnsi="Cambria Math" w:cstheme="majorBidi"/>
                <w:sz w:val="32"/>
                <w:szCs w:val="32"/>
              </w:rPr>
              <m:t>0,6510906234926</m:t>
            </m:r>
          </m:den>
        </m:f>
      </m:oMath>
      <w:r w:rsidRPr="00A97170">
        <w:rPr>
          <w:rFonts w:asciiTheme="majorBidi" w:eastAsiaTheme="minorEastAsia" w:hAnsiTheme="majorBidi" w:cstheme="majorBidi"/>
          <w:bCs/>
          <w:sz w:val="24"/>
          <w:szCs w:val="24"/>
        </w:rPr>
        <w:t xml:space="preserve">       </w:t>
      </w:r>
    </w:p>
    <w:p w:rsidR="00AE0908" w:rsidRPr="00A97170" w:rsidRDefault="00AE0908" w:rsidP="00AE0908">
      <w:pPr>
        <w:ind w:left="426"/>
        <w:rPr>
          <w:rFonts w:asciiTheme="majorBidi" w:eastAsiaTheme="minorEastAsia" w:hAnsiTheme="majorBidi" w:cstheme="majorBidi"/>
          <w:bCs/>
          <w:sz w:val="24"/>
          <w:szCs w:val="24"/>
        </w:rPr>
      </w:pPr>
      <w:r>
        <w:rPr>
          <w:rFonts w:asciiTheme="majorBidi" w:eastAsiaTheme="minorEastAsia" w:hAnsiTheme="majorBidi" w:cstheme="majorBidi"/>
          <w:bCs/>
          <w:sz w:val="32"/>
          <w:szCs w:val="32"/>
        </w:rPr>
        <w:t xml:space="preserve"> </w:t>
      </w:r>
      <m:oMath>
        <m:r>
          <w:rPr>
            <w:rFonts w:ascii="Cambria Math" w:eastAsiaTheme="minorEastAsia" w:hAnsi="Cambria Math" w:cstheme="majorBidi"/>
            <w:sz w:val="32"/>
            <w:szCs w:val="32"/>
          </w:rPr>
          <m:t xml:space="preserve">t= </m:t>
        </m:r>
        <m:f>
          <m:fPr>
            <m:ctrlPr>
              <w:rPr>
                <w:rFonts w:ascii="Cambria Math" w:eastAsiaTheme="minorEastAsia" w:hAnsi="Cambria Math" w:cstheme="majorBidi"/>
                <w:bCs/>
                <w:i/>
                <w:sz w:val="32"/>
                <w:szCs w:val="32"/>
              </w:rPr>
            </m:ctrlPr>
          </m:fPr>
          <m:num>
            <m:r>
              <w:rPr>
                <w:rFonts w:ascii="Cambria Math" w:eastAsiaTheme="minorEastAsia" w:hAnsi="Cambria Math" w:cstheme="majorBidi"/>
                <w:sz w:val="32"/>
                <w:szCs w:val="32"/>
              </w:rPr>
              <m:t>4,1572142114641</m:t>
            </m:r>
          </m:num>
          <m:den>
            <m:r>
              <w:rPr>
                <w:rFonts w:ascii="Cambria Math" w:eastAsiaTheme="minorEastAsia" w:hAnsi="Cambria Math" w:cstheme="majorBidi"/>
                <w:sz w:val="32"/>
                <w:szCs w:val="32"/>
              </w:rPr>
              <m:t>0,6510906234926</m:t>
            </m:r>
          </m:den>
        </m:f>
      </m:oMath>
      <w:r w:rsidRPr="00A97170">
        <w:rPr>
          <w:rFonts w:asciiTheme="majorBidi" w:eastAsiaTheme="minorEastAsia" w:hAnsiTheme="majorBidi" w:cstheme="majorBidi"/>
          <w:bCs/>
          <w:sz w:val="24"/>
          <w:szCs w:val="24"/>
        </w:rPr>
        <w:t xml:space="preserve">       </w:t>
      </w:r>
    </w:p>
    <w:p w:rsidR="00AE0908" w:rsidRDefault="00AE0908" w:rsidP="00AE0908">
      <w:pPr>
        <w:ind w:left="426"/>
        <w:rPr>
          <w:rFonts w:asciiTheme="majorBidi" w:eastAsiaTheme="minorEastAsia" w:hAnsiTheme="majorBidi" w:cstheme="majorBidi"/>
          <w:sz w:val="24"/>
          <w:szCs w:val="24"/>
        </w:rPr>
      </w:pPr>
      <w:r>
        <w:rPr>
          <w:rFonts w:asciiTheme="majorBidi" w:eastAsiaTheme="minorEastAsia" w:hAnsiTheme="majorBidi" w:cstheme="majorBidi"/>
          <w:bCs/>
          <w:sz w:val="28"/>
          <w:szCs w:val="28"/>
        </w:rPr>
        <w:t xml:space="preserve"> </w:t>
      </w:r>
      <m:oMath>
        <m:r>
          <w:rPr>
            <w:rFonts w:ascii="Cambria Math" w:eastAsiaTheme="minorEastAsia" w:hAnsi="Cambria Math" w:cstheme="majorBidi"/>
            <w:sz w:val="28"/>
            <w:szCs w:val="28"/>
          </w:rPr>
          <m:t>t= 6,383</m:t>
        </m:r>
      </m:oMath>
      <w:r w:rsidRPr="00A97170">
        <w:rPr>
          <w:rFonts w:asciiTheme="majorBidi" w:eastAsiaTheme="minorEastAsia" w:hAnsiTheme="majorBidi" w:cstheme="majorBidi"/>
          <w:bCs/>
        </w:rPr>
        <w:t xml:space="preserve">      </w:t>
      </w:r>
      <w:r>
        <w:rPr>
          <w:rFonts w:asciiTheme="majorBidi" w:eastAsiaTheme="minorEastAsia" w:hAnsiTheme="majorBidi" w:cstheme="majorBidi"/>
          <w:sz w:val="24"/>
          <w:szCs w:val="24"/>
        </w:rPr>
        <w:br w:type="page"/>
      </w:r>
    </w:p>
    <w:p w:rsidR="00AE0908" w:rsidRDefault="00AE0908" w:rsidP="00AE0908">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19</w:t>
      </w:r>
    </w:p>
    <w:p w:rsidR="00AE0908" w:rsidRDefault="00AE0908" w:rsidP="00AE0908">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Dokumentasi Penelitian</w:t>
      </w:r>
    </w:p>
    <w:p w:rsidR="00AE0908" w:rsidRDefault="00AE0908" w:rsidP="00AE0908">
      <w:pPr>
        <w:tabs>
          <w:tab w:val="left" w:pos="1985"/>
        </w:tabs>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extent cx="3848735" cy="2934335"/>
            <wp:effectExtent l="19050" t="0" r="0" b="0"/>
            <wp:docPr id="2" name="Picture 1" descr="IMG2022052709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20527092959"/>
                    <pic:cNvPicPr>
                      <a:picLocks noChangeAspect="1" noChangeArrowheads="1"/>
                    </pic:cNvPicPr>
                  </pic:nvPicPr>
                  <pic:blipFill>
                    <a:blip r:embed="rId15" cstate="print"/>
                    <a:srcRect/>
                    <a:stretch>
                      <a:fillRect/>
                    </a:stretch>
                  </pic:blipFill>
                  <pic:spPr bwMode="auto">
                    <a:xfrm>
                      <a:off x="0" y="0"/>
                      <a:ext cx="3848735" cy="2934335"/>
                    </a:xfrm>
                    <a:prstGeom prst="rect">
                      <a:avLst/>
                    </a:prstGeom>
                    <a:noFill/>
                    <a:ln w="9525">
                      <a:noFill/>
                      <a:miter lim="800000"/>
                      <a:headEnd/>
                      <a:tailEnd/>
                    </a:ln>
                  </pic:spPr>
                </pic:pic>
              </a:graphicData>
            </a:graphic>
          </wp:inline>
        </w:drawing>
      </w:r>
      <w:bookmarkStart w:id="0" w:name="_GoBack"/>
      <w:bookmarkEnd w:id="0"/>
    </w:p>
    <w:p w:rsidR="00AE0908" w:rsidRDefault="00AE0908" w:rsidP="00AE0908">
      <w:pPr>
        <w:tabs>
          <w:tab w:val="left" w:pos="1985"/>
        </w:tabs>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3895725" cy="2933700"/>
            <wp:effectExtent l="0" t="0" r="9525" b="0"/>
            <wp:docPr id="10" name="Picture 10" descr="IMG2022052709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2052709294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2933700"/>
                    </a:xfrm>
                    <a:prstGeom prst="rect">
                      <a:avLst/>
                    </a:prstGeom>
                    <a:noFill/>
                    <a:ln>
                      <a:noFill/>
                    </a:ln>
                  </pic:spPr>
                </pic:pic>
              </a:graphicData>
            </a:graphic>
          </wp:inline>
        </w:drawing>
      </w:r>
    </w:p>
    <w:p w:rsidR="000B2BF1" w:rsidRPr="00AE0908" w:rsidRDefault="000B2BF1" w:rsidP="00AE0908"/>
    <w:sectPr w:rsidR="000B2BF1" w:rsidRPr="00AE0908" w:rsidSect="00BF034F">
      <w:headerReference w:type="first" r:id="rId17"/>
      <w:footerReference w:type="first" r:id="rId18"/>
      <w:pgSz w:w="11907" w:h="16839" w:code="9"/>
      <w:pgMar w:top="2268" w:right="1701" w:bottom="1701" w:left="2268"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908" w:rsidRDefault="00AE0908" w:rsidP="00BD5F49">
    <w:pPr>
      <w:pStyle w:val="Footer"/>
      <w:jc w:val="center"/>
    </w:pPr>
  </w:p>
  <w:p w:rsidR="00AE0908" w:rsidRDefault="00AE090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908" w:rsidRDefault="00AE0908" w:rsidP="00043963">
    <w:pPr>
      <w:pStyle w:val="Footer"/>
      <w:jc w:val="center"/>
    </w:pPr>
  </w:p>
  <w:p w:rsidR="00AE0908" w:rsidRDefault="00AE090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34F" w:rsidRDefault="00283B41">
    <w:pPr>
      <w:pStyle w:val="Footer"/>
      <w:jc w:val="center"/>
    </w:pPr>
  </w:p>
  <w:p w:rsidR="00BF034F" w:rsidRDefault="00283B41">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3560479"/>
      <w:docPartObj>
        <w:docPartGallery w:val="Page Numbers (Top of Page)"/>
        <w:docPartUnique/>
      </w:docPartObj>
    </w:sdtPr>
    <w:sdtEndPr>
      <w:rPr>
        <w:noProof/>
      </w:rPr>
    </w:sdtEndPr>
    <w:sdtContent>
      <w:p w:rsidR="00AE0908" w:rsidRDefault="00AE0908">
        <w:pPr>
          <w:pStyle w:val="Header"/>
          <w:jc w:val="right"/>
        </w:pPr>
        <w:fldSimple w:instr=" PAGE   \* MERGEFORMAT ">
          <w:r>
            <w:rPr>
              <w:noProof/>
            </w:rPr>
            <w:t>35</w:t>
          </w:r>
        </w:fldSimple>
      </w:p>
    </w:sdtContent>
  </w:sdt>
  <w:p w:rsidR="00AE0908" w:rsidRDefault="00AE0908" w:rsidP="008A524B">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2793897"/>
      <w:docPartObj>
        <w:docPartGallery w:val="Page Numbers (Top of Page)"/>
        <w:docPartUnique/>
      </w:docPartObj>
    </w:sdtPr>
    <w:sdtEndPr>
      <w:rPr>
        <w:noProof/>
      </w:rPr>
    </w:sdtEndPr>
    <w:sdtContent>
      <w:p w:rsidR="00AE0908" w:rsidRDefault="00AE0908">
        <w:pPr>
          <w:pStyle w:val="Header"/>
          <w:jc w:val="right"/>
        </w:pPr>
        <w:fldSimple w:instr=" PAGE   \* MERGEFORMAT ">
          <w:r>
            <w:rPr>
              <w:noProof/>
            </w:rPr>
            <w:t>2</w:t>
          </w:r>
        </w:fldSimple>
      </w:p>
    </w:sdtContent>
  </w:sdt>
  <w:p w:rsidR="00AE0908" w:rsidRDefault="00AE090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34F" w:rsidRDefault="00283B41">
    <w:pPr>
      <w:pStyle w:val="Header"/>
      <w:jc w:val="right"/>
    </w:pPr>
    <w:r>
      <w:fldChar w:fldCharType="begin"/>
    </w:r>
    <w:r>
      <w:instrText xml:space="preserve"> PAGE   \* MERGEFORMAT </w:instrText>
    </w:r>
    <w:r>
      <w:fldChar w:fldCharType="separate"/>
    </w:r>
    <w:r w:rsidR="00AE0908">
      <w:rPr>
        <w:noProof/>
      </w:rPr>
      <w:t>29</w:t>
    </w:r>
    <w:r>
      <w:fldChar w:fldCharType="end"/>
    </w:r>
  </w:p>
  <w:p w:rsidR="00BF034F" w:rsidRDefault="00283B4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9810B6"/>
    <w:multiLevelType w:val="hybridMultilevel"/>
    <w:tmpl w:val="C786E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706974"/>
    <w:multiLevelType w:val="hybridMultilevel"/>
    <w:tmpl w:val="C786E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804E55"/>
    <w:multiLevelType w:val="hybridMultilevel"/>
    <w:tmpl w:val="C786E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4275FF5"/>
    <w:multiLevelType w:val="hybridMultilevel"/>
    <w:tmpl w:val="C786E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compat/>
  <w:rsids>
    <w:rsidRoot w:val="0078465C"/>
    <w:rsid w:val="00054014"/>
    <w:rsid w:val="00070A78"/>
    <w:rsid w:val="00094700"/>
    <w:rsid w:val="000B2BF1"/>
    <w:rsid w:val="00144095"/>
    <w:rsid w:val="002054CD"/>
    <w:rsid w:val="00283B41"/>
    <w:rsid w:val="002A489B"/>
    <w:rsid w:val="003671A6"/>
    <w:rsid w:val="0037561D"/>
    <w:rsid w:val="00551754"/>
    <w:rsid w:val="007120EF"/>
    <w:rsid w:val="0078465C"/>
    <w:rsid w:val="00846550"/>
    <w:rsid w:val="008A3583"/>
    <w:rsid w:val="00A973EC"/>
    <w:rsid w:val="00AE0908"/>
    <w:rsid w:val="00AE232D"/>
    <w:rsid w:val="00B2518A"/>
    <w:rsid w:val="00C144F8"/>
    <w:rsid w:val="00D25E2B"/>
    <w:rsid w:val="00E060A0"/>
    <w:rsid w:val="00F432A4"/>
    <w:rsid w:val="00F72E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65C"/>
    <w:rPr>
      <w:rFonts w:ascii="Calibri" w:eastAsia="Calibri" w:hAnsi="Calibri" w:cs="SimSun"/>
      <w:lang w:val="id-ID"/>
    </w:rPr>
  </w:style>
  <w:style w:type="paragraph" w:styleId="Heading1">
    <w:name w:val="heading 1"/>
    <w:basedOn w:val="Normal"/>
    <w:next w:val="Normal"/>
    <w:link w:val="Heading1Char"/>
    <w:uiPriority w:val="9"/>
    <w:qFormat/>
    <w:rsid w:val="007120EF"/>
    <w:pPr>
      <w:keepNext/>
      <w:keepLines/>
      <w:spacing w:before="480" w:after="0"/>
      <w:outlineLvl w:val="0"/>
    </w:pPr>
    <w:rPr>
      <w:rFonts w:ascii="Cambria" w:eastAsia="SimSun" w:hAnsi="Cambria"/>
      <w:b/>
      <w:bCs/>
      <w:color w:val="365F91"/>
      <w:sz w:val="28"/>
      <w:szCs w:val="28"/>
    </w:rPr>
  </w:style>
  <w:style w:type="paragraph" w:styleId="Heading2">
    <w:name w:val="heading 2"/>
    <w:basedOn w:val="Normal"/>
    <w:next w:val="Normal"/>
    <w:link w:val="Heading2Char"/>
    <w:uiPriority w:val="9"/>
    <w:unhideWhenUsed/>
    <w:qFormat/>
    <w:rsid w:val="00AE232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7846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465C"/>
    <w:rPr>
      <w:rFonts w:ascii="Tahoma" w:eastAsia="Calibri" w:hAnsi="Tahoma" w:cs="Tahoma"/>
      <w:sz w:val="16"/>
      <w:szCs w:val="16"/>
      <w:lang w:val="id-ID"/>
    </w:rPr>
  </w:style>
  <w:style w:type="character" w:customStyle="1" w:styleId="Heading1Char">
    <w:name w:val="Heading 1 Char"/>
    <w:basedOn w:val="DefaultParagraphFont"/>
    <w:link w:val="Heading1"/>
    <w:uiPriority w:val="9"/>
    <w:rsid w:val="007120EF"/>
    <w:rPr>
      <w:rFonts w:ascii="Cambria" w:eastAsia="SimSun" w:hAnsi="Cambria" w:cs="SimSun"/>
      <w:b/>
      <w:bCs/>
      <w:color w:val="365F91"/>
      <w:sz w:val="28"/>
      <w:szCs w:val="28"/>
      <w:lang w:val="id-ID"/>
    </w:rPr>
  </w:style>
  <w:style w:type="paragraph" w:styleId="ListParagraph">
    <w:name w:val="List Paragraph"/>
    <w:basedOn w:val="Normal"/>
    <w:uiPriority w:val="34"/>
    <w:qFormat/>
    <w:rsid w:val="007120EF"/>
    <w:pPr>
      <w:ind w:left="720"/>
      <w:contextualSpacing/>
    </w:pPr>
  </w:style>
  <w:style w:type="paragraph" w:styleId="TOCHeading">
    <w:name w:val="TOC Heading"/>
    <w:basedOn w:val="Heading1"/>
    <w:next w:val="Normal"/>
    <w:uiPriority w:val="39"/>
    <w:qFormat/>
    <w:rsid w:val="00054014"/>
    <w:pPr>
      <w:outlineLvl w:val="9"/>
    </w:pPr>
    <w:rPr>
      <w:lang w:val="en-US" w:eastAsia="ja-JP"/>
    </w:rPr>
  </w:style>
  <w:style w:type="paragraph" w:styleId="TOC1">
    <w:name w:val="toc 1"/>
    <w:basedOn w:val="Normal"/>
    <w:next w:val="Normal"/>
    <w:uiPriority w:val="39"/>
    <w:rsid w:val="00054014"/>
    <w:pPr>
      <w:spacing w:after="100"/>
    </w:pPr>
  </w:style>
  <w:style w:type="paragraph" w:styleId="TOC2">
    <w:name w:val="toc 2"/>
    <w:basedOn w:val="Normal"/>
    <w:next w:val="Normal"/>
    <w:uiPriority w:val="39"/>
    <w:rsid w:val="00054014"/>
    <w:pPr>
      <w:spacing w:after="100"/>
      <w:ind w:left="220"/>
    </w:pPr>
  </w:style>
  <w:style w:type="character" w:styleId="Hyperlink">
    <w:name w:val="Hyperlink"/>
    <w:basedOn w:val="DefaultParagraphFont"/>
    <w:uiPriority w:val="99"/>
    <w:rsid w:val="00054014"/>
    <w:rPr>
      <w:color w:val="0000FF"/>
      <w:u w:val="single"/>
    </w:rPr>
  </w:style>
  <w:style w:type="character" w:customStyle="1" w:styleId="Heading2Char">
    <w:name w:val="Heading 2 Char"/>
    <w:basedOn w:val="DefaultParagraphFont"/>
    <w:link w:val="Heading2"/>
    <w:uiPriority w:val="9"/>
    <w:rsid w:val="00AE232D"/>
    <w:rPr>
      <w:rFonts w:asciiTheme="majorHAnsi" w:eastAsiaTheme="majorEastAsia" w:hAnsiTheme="majorHAnsi" w:cstheme="majorBidi"/>
      <w:b/>
      <w:bCs/>
      <w:color w:val="4F81BD" w:themeColor="accent1"/>
      <w:sz w:val="26"/>
      <w:szCs w:val="26"/>
      <w:lang w:val="id-ID"/>
    </w:rPr>
  </w:style>
  <w:style w:type="table" w:styleId="TableGrid">
    <w:name w:val="Table Grid"/>
    <w:basedOn w:val="TableNormal"/>
    <w:uiPriority w:val="59"/>
    <w:rsid w:val="002054CD"/>
    <w:pPr>
      <w:spacing w:after="0" w:line="240" w:lineRule="auto"/>
    </w:pPr>
    <w:rPr>
      <w:rFonts w:ascii="Calibri" w:eastAsia="Calibri" w:hAnsi="Calibri" w:cs="SimSu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F72E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E13"/>
    <w:rPr>
      <w:rFonts w:ascii="Calibri" w:eastAsia="Calibri" w:hAnsi="Calibri" w:cs="SimSun"/>
      <w:lang w:val="id-ID"/>
    </w:rPr>
  </w:style>
  <w:style w:type="paragraph" w:styleId="Footer">
    <w:name w:val="footer"/>
    <w:basedOn w:val="Normal"/>
    <w:link w:val="FooterChar"/>
    <w:uiPriority w:val="99"/>
    <w:rsid w:val="00F72E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E13"/>
    <w:rPr>
      <w:rFonts w:ascii="Calibri" w:eastAsia="Calibri" w:hAnsi="Calibri" w:cs="SimSun"/>
      <w:lang w:val="id-ID"/>
    </w:rPr>
  </w:style>
  <w:style w:type="character" w:styleId="PlaceholderText">
    <w:name w:val="Placeholder Text"/>
    <w:basedOn w:val="DefaultParagraphFont"/>
    <w:uiPriority w:val="99"/>
    <w:rsid w:val="00F72E13"/>
    <w:rPr>
      <w:color w:val="808080"/>
    </w:rPr>
  </w:style>
  <w:style w:type="paragraph" w:styleId="NoSpacing">
    <w:name w:val="No Spacing"/>
    <w:uiPriority w:val="1"/>
    <w:qFormat/>
    <w:rsid w:val="00F72E13"/>
    <w:pPr>
      <w:spacing w:after="0" w:line="240" w:lineRule="auto"/>
    </w:pPr>
    <w:rPr>
      <w:rFonts w:ascii="Calibri" w:eastAsia="Calibri" w:hAnsi="Calibri" w:cs="SimSun"/>
      <w:lang w:val="id-ID"/>
    </w:rPr>
  </w:style>
  <w:style w:type="paragraph" w:customStyle="1" w:styleId="Default">
    <w:name w:val="Default"/>
    <w:rsid w:val="002A489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emf"/><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e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3.emf"/><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3181</Words>
  <Characters>18136</Characters>
  <Application>Microsoft Office Word</Application>
  <DocSecurity>0</DocSecurity>
  <Lines>151</Lines>
  <Paragraphs>42</Paragraphs>
  <ScaleCrop>false</ScaleCrop>
  <Company/>
  <LinksUpToDate>false</LinksUpToDate>
  <CharactersWithSpaces>21275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SERVER</dc:creator>
  <cp:lastModifiedBy>SERVER</cp:lastModifiedBy>
  <cp:revision>2</cp:revision>
  <dcterms:created xsi:type="dcterms:W3CDTF">2022-08-22T00:38:00Z</dcterms:created>
  <dcterms:modified xsi:type="dcterms:W3CDTF">2022-08-22T00:38:00Z</dcterms:modified>
</cp:coreProperties>
</file>