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ED" w:rsidRDefault="007F64ED" w:rsidP="007F64ED">
      <w:pPr>
        <w:tabs>
          <w:tab w:val="left" w:pos="720"/>
          <w:tab w:val="left" w:pos="4500"/>
        </w:tabs>
        <w:spacing w:after="0" w:line="480" w:lineRule="auto"/>
        <w:jc w:val="center"/>
        <w:rPr>
          <w:rFonts w:ascii="Times New Roman" w:hAnsi="Times New Roman"/>
          <w:b/>
          <w:sz w:val="28"/>
          <w:szCs w:val="28"/>
        </w:rPr>
      </w:pPr>
      <w:r w:rsidRPr="00E10ED0">
        <w:rPr>
          <w:rFonts w:ascii="Times New Roman" w:hAnsi="Times New Roman"/>
          <w:b/>
          <w:sz w:val="28"/>
          <w:szCs w:val="28"/>
        </w:rPr>
        <w:t>BAB II</w:t>
      </w:r>
    </w:p>
    <w:p w:rsidR="007F64ED" w:rsidRPr="00E10ED0" w:rsidRDefault="007F64ED" w:rsidP="007F64ED">
      <w:pPr>
        <w:tabs>
          <w:tab w:val="left" w:pos="720"/>
          <w:tab w:val="left" w:pos="4500"/>
        </w:tabs>
        <w:spacing w:after="0" w:line="480" w:lineRule="auto"/>
        <w:jc w:val="center"/>
        <w:rPr>
          <w:rFonts w:ascii="Times New Roman" w:hAnsi="Times New Roman"/>
          <w:b/>
          <w:sz w:val="28"/>
          <w:szCs w:val="28"/>
        </w:rPr>
      </w:pPr>
      <w:r>
        <w:rPr>
          <w:rFonts w:ascii="Times New Roman" w:hAnsi="Times New Roman"/>
          <w:b/>
          <w:sz w:val="28"/>
          <w:szCs w:val="28"/>
        </w:rPr>
        <w:t>TINJAUAN PUSTAKA</w:t>
      </w:r>
    </w:p>
    <w:p w:rsidR="007F64ED" w:rsidRPr="008D4496" w:rsidRDefault="007F64ED" w:rsidP="007F64ED">
      <w:pPr>
        <w:tabs>
          <w:tab w:val="left" w:pos="720"/>
        </w:tabs>
        <w:spacing w:after="0" w:line="480" w:lineRule="auto"/>
        <w:jc w:val="both"/>
        <w:rPr>
          <w:rFonts w:ascii="Times New Roman" w:hAnsi="Times New Roman"/>
          <w:b/>
          <w:sz w:val="24"/>
          <w:szCs w:val="24"/>
        </w:rPr>
      </w:pPr>
      <w:r w:rsidRPr="008D4496">
        <w:rPr>
          <w:rFonts w:ascii="Times New Roman" w:hAnsi="Times New Roman"/>
          <w:b/>
          <w:sz w:val="24"/>
          <w:szCs w:val="24"/>
        </w:rPr>
        <w:t xml:space="preserve">2.1 </w:t>
      </w:r>
      <w:r w:rsidRPr="008D4496">
        <w:rPr>
          <w:rFonts w:ascii="Times New Roman" w:hAnsi="Times New Roman"/>
          <w:b/>
          <w:sz w:val="24"/>
          <w:szCs w:val="24"/>
        </w:rPr>
        <w:tab/>
        <w:t>Kajian Teoritis</w:t>
      </w:r>
    </w:p>
    <w:p w:rsidR="007F64ED" w:rsidRPr="009645F4" w:rsidRDefault="007F64ED" w:rsidP="007F64ED">
      <w:pPr>
        <w:tabs>
          <w:tab w:val="left" w:pos="900"/>
        </w:tabs>
        <w:spacing w:after="0" w:line="480" w:lineRule="auto"/>
        <w:ind w:firstLine="270"/>
        <w:jc w:val="both"/>
        <w:rPr>
          <w:rFonts w:ascii="Times New Roman" w:hAnsi="Times New Roman"/>
          <w:b/>
          <w:sz w:val="24"/>
          <w:szCs w:val="24"/>
        </w:rPr>
      </w:pPr>
      <w:r w:rsidRPr="009645F4">
        <w:rPr>
          <w:rFonts w:ascii="Times New Roman" w:hAnsi="Times New Roman"/>
          <w:b/>
          <w:sz w:val="24"/>
          <w:szCs w:val="24"/>
        </w:rPr>
        <w:t>2.1.1 Kemampuan Pemahaman Konsep Matematis</w:t>
      </w:r>
    </w:p>
    <w:p w:rsidR="007F64ED" w:rsidRPr="009645F4" w:rsidRDefault="007F64ED" w:rsidP="007F64ED">
      <w:pPr>
        <w:tabs>
          <w:tab w:val="left" w:pos="567"/>
        </w:tabs>
        <w:spacing w:after="0" w:line="480" w:lineRule="auto"/>
        <w:ind w:firstLine="270"/>
        <w:jc w:val="both"/>
        <w:rPr>
          <w:rFonts w:ascii="Times New Roman" w:hAnsi="Times New Roman"/>
          <w:b/>
          <w:sz w:val="24"/>
          <w:szCs w:val="24"/>
        </w:rPr>
      </w:pPr>
      <w:proofErr w:type="gramStart"/>
      <w:r w:rsidRPr="009645F4">
        <w:rPr>
          <w:rFonts w:ascii="Times New Roman" w:hAnsi="Times New Roman"/>
          <w:b/>
          <w:sz w:val="24"/>
          <w:szCs w:val="24"/>
        </w:rPr>
        <w:t>a</w:t>
      </w:r>
      <w:proofErr w:type="gramEnd"/>
      <w:r w:rsidRPr="009645F4">
        <w:rPr>
          <w:rFonts w:ascii="Times New Roman" w:hAnsi="Times New Roman"/>
          <w:b/>
          <w:sz w:val="24"/>
          <w:szCs w:val="24"/>
        </w:rPr>
        <w:t>. Pengertian Kemampuan Pemahaman Konsep</w:t>
      </w:r>
    </w:p>
    <w:p w:rsidR="007F64ED" w:rsidRDefault="007F64ED" w:rsidP="007F64ED">
      <w:pPr>
        <w:tabs>
          <w:tab w:val="left" w:pos="1440"/>
        </w:tabs>
        <w:spacing w:after="0" w:line="480" w:lineRule="auto"/>
        <w:ind w:firstLine="68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color w:val="212121"/>
          <w:sz w:val="24"/>
          <w:szCs w:val="24"/>
        </w:rPr>
        <w:t>Susanto</w:t>
      </w:r>
      <w:r w:rsidRPr="0044540B">
        <w:rPr>
          <w:rFonts w:ascii="Times New Roman" w:hAnsi="Times New Roman"/>
          <w:color w:val="212121"/>
          <w:sz w:val="24"/>
          <w:szCs w:val="24"/>
        </w:rPr>
        <w:t xml:space="preserve"> </w:t>
      </w:r>
      <w:r>
        <w:rPr>
          <w:rFonts w:ascii="Times New Roman" w:hAnsi="Times New Roman"/>
          <w:color w:val="212121"/>
          <w:sz w:val="24"/>
          <w:szCs w:val="24"/>
        </w:rPr>
        <w:fldChar w:fldCharType="begin" w:fldLock="1"/>
      </w:r>
      <w:r>
        <w:rPr>
          <w:rFonts w:ascii="Times New Roman" w:hAnsi="Times New Roman"/>
          <w:color w:val="212121"/>
          <w:sz w:val="24"/>
          <w:szCs w:val="24"/>
        </w:rPr>
        <w:instrText>ADDIN CSL_CITATION {"citationItems":[{"id":"ITEM-1","itemData":{"ISSN":"2614-3097","abstract":"Tujuan penelitian ini untuk mendiskripsikan kemampuan pemahaman konsep peserta didik kelas VII MTs Muhammadiyah pada pembelajaran matematika. Metode penelitian yang digunakan adalah metode deskriptif dan data dianalisis menggunakan triangulasi data yang terdiri dari tiga aktivitas yaitu, reduksi data, penyajian data dan kesimpulan. Dari hasil tes kemampuan pemahaman konsep matematis peserta didik didapatkan kemampuan peserta didik masih tergolong rendah pada materi bentuk aljabar.","author":[{"dropping-particle":"","family":"Kartika","given":"Yuni","non-dropping-particle":"","parse-names":false,"suffix":""}],"container-title":"Jurnal Pendidikan Tambusai","id":"ITEM-1","issue":"2","issued":{"date-parts":[["2018"]]},"page":"777-785","title":"Analisis kemampuan pemahaman konsep matematis peserta didik kelas vii smp pada materi bentuk aljabar","type":"article-journal","volume":"2"},"uris":["http://www.mendeley.com/documents/?uuid=c681334a-8937-4cf1-9265-e03e2459e06b"]}],"mendeley":{"formattedCitation":"(Kartika, 2018)","plainTextFormattedCitation":"(Kartika, 2018)","previouslyFormattedCitation":"(Kartika, 2018)"},"properties":{"noteIndex":0},"schema":"https://github.com/citation-style-language/schema/raw/master/csl-citation.json"}</w:instrText>
      </w:r>
      <w:r>
        <w:rPr>
          <w:rFonts w:ascii="Times New Roman" w:hAnsi="Times New Roman"/>
          <w:color w:val="212121"/>
          <w:sz w:val="24"/>
          <w:szCs w:val="24"/>
        </w:rPr>
        <w:fldChar w:fldCharType="separate"/>
      </w:r>
      <w:r w:rsidRPr="00D92E7B">
        <w:rPr>
          <w:rFonts w:ascii="Times New Roman" w:hAnsi="Times New Roman"/>
          <w:noProof/>
          <w:color w:val="212121"/>
          <w:sz w:val="24"/>
          <w:szCs w:val="24"/>
        </w:rPr>
        <w:t>(Kartika, 2018)</w:t>
      </w:r>
      <w:r>
        <w:rPr>
          <w:rFonts w:ascii="Times New Roman" w:hAnsi="Times New Roman"/>
          <w:color w:val="212121"/>
          <w:sz w:val="24"/>
          <w:szCs w:val="24"/>
        </w:rPr>
        <w:fldChar w:fldCharType="end"/>
      </w:r>
      <w:r>
        <w:rPr>
          <w:rFonts w:ascii="Times New Roman" w:hAnsi="Times New Roman"/>
          <w:color w:val="212121"/>
          <w:sz w:val="24"/>
          <w:szCs w:val="24"/>
        </w:rPr>
        <w:t xml:space="preserve"> </w:t>
      </w:r>
      <w:r w:rsidRPr="0044540B">
        <w:rPr>
          <w:rFonts w:ascii="Times New Roman" w:hAnsi="Times New Roman"/>
          <w:color w:val="212121"/>
          <w:sz w:val="24"/>
          <w:szCs w:val="24"/>
        </w:rPr>
        <w:t>bahwa Pemahaman adalah suatu proses yang terdiri dari kemapuan untuk menerangkan dan menginterpretasikan sesuatu, mampu memberikan gambaran, contoh dan</w:t>
      </w:r>
      <w:r>
        <w:rPr>
          <w:rFonts w:ascii="Times New Roman" w:hAnsi="Times New Roman"/>
          <w:color w:val="212121"/>
          <w:sz w:val="24"/>
          <w:szCs w:val="24"/>
        </w:rPr>
        <w:t xml:space="preserve"> penjelasan yang lebih luas dan </w:t>
      </w:r>
      <w:r w:rsidRPr="0044540B">
        <w:rPr>
          <w:rFonts w:ascii="Times New Roman" w:hAnsi="Times New Roman"/>
          <w:color w:val="212121"/>
          <w:sz w:val="24"/>
          <w:szCs w:val="24"/>
        </w:rPr>
        <w:t>memadai serta mampu memberikan uraian dan penjelasan yang lebih kreatif, sedangkan konsep merupakan sesuatu yang tergambar dalam pikiran, suatu pemikiran,</w:t>
      </w:r>
      <w:r>
        <w:rPr>
          <w:rFonts w:ascii="Times New Roman" w:hAnsi="Times New Roman"/>
          <w:color w:val="212121"/>
          <w:sz w:val="24"/>
          <w:szCs w:val="24"/>
        </w:rPr>
        <w:t xml:space="preserve"> gagasan, atau suatu pengertian</w:t>
      </w:r>
      <w:r>
        <w:rPr>
          <w:rFonts w:ascii="Times New Roman" w:hAnsi="Times New Roman"/>
          <w:sz w:val="24"/>
          <w:szCs w:val="24"/>
        </w:rPr>
        <w:t xml:space="preserve">. Menurut Suherman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{"citationItems":[{"id":"ITEM-1","itemData":{"DOI":"10.36709/jpm.v9i2.5872","ISSN":"2086-8235","abstract":"Tujuan  penelitian ini adalah untuk menganalisis kemampuan pemahaman konsep matematis siswa. Penelitian ini adalah penelitian deskriptif eksploratif. Strategi yang digunakan adalah deskriptif kualitatif. Penelitian ini dilaksanakan di SMP Negeri 17 Kendari Tahun Ajaran 2017/2018 pada kelas VIII.7. Sumber data penelitian ini adalah hasil tes dan hasil wawancara. Hasil penelitian ini menunjukkan bahwa pemahaman konsep matematis siswa dengan kategori tingi sebanyak 3%, kategori sedang sebanyak 10%, dan kategori rendah sebanyak 87%. Hasil penelitian ini juga menunjukkan bahwa kinerja siswa dari masing-masing kategori adalah sebagai berikut: (a) siswa pada kategori tinggi dapat mengerjakan 6 butir soal atau menguasai 6 indikator kemampuan pemahaman konsep matematis; (b) siswa pada kategori sedang dapat mengerjakan 6 butir soal atau menguasai 6 indikator kemampuan pemahaman konsep matematis; dan (c) siswa pada kategori rendah dapat mengerjakan 4 butir soal atau menguasai 4 indikator kemampuan pemahaman konsep matematis","author":[{"dropping-particle":"","family":"Fajar","given":"Ayu Putri","non-dropping-particle":"","parse-names":false,"suffix":""},{"dropping-particle":"","family":"Kodirun","given":"Kodirun","non-dropping-particle":"","parse-names":false,"suffix":""},{"dropping-particle":"","family":"Suhar","given":"Suhar","non-dropping-particle":"","parse-names":false,"suffix":""},{"dropping-particle":"","family":"Arapu","given":"La","non-dropping-particle":"","parse-names":false,"suffix":""}],"container-title":"Jurnal Pendidikan Matematika","id":"ITEM-1","issue":"2","issued":{"date-parts":[["2019"]]},"page":"229","title":"Analisis Kemampuan Pemahaman Konsep Matematis Siswa Kelas VIII SMP Negeri 17 Kendari","type":"article-journal","volume":"9"},"uris":["http://www.mendeley.com/documents/?uuid=5b8099c9-b574-4784-a82d-a0ce803dbfa2"]}],"mendeley":{"formattedCitation":"(Fajar et al., 2019)","plainTextFormattedCitation":"(Fajar et al., 2019)","previouslyFormattedCitation":"(Fajar et al., 2019)"},"properties":{"noteIndex":0},"schema":"https://github.com/citation-style-language/schema/raw/master/csl-citation.json"}</w:instrText>
      </w:r>
      <w:r>
        <w:rPr>
          <w:rFonts w:ascii="Times New Roman" w:hAnsi="Times New Roman"/>
          <w:sz w:val="24"/>
          <w:szCs w:val="24"/>
        </w:rPr>
        <w:fldChar w:fldCharType="separate"/>
      </w:r>
      <w:r w:rsidRPr="00D92E7B">
        <w:rPr>
          <w:rFonts w:ascii="Times New Roman" w:hAnsi="Times New Roman"/>
          <w:noProof/>
          <w:sz w:val="24"/>
          <w:szCs w:val="24"/>
        </w:rPr>
        <w:t>(Fajar et al., 2019)</w:t>
      </w:r>
      <w:r>
        <w:rPr>
          <w:rFonts w:ascii="Times New Roman" w:hAnsi="Times New Roman"/>
          <w:sz w:val="24"/>
          <w:szCs w:val="24"/>
        </w:rPr>
        <w:fldChar w:fldCharType="end"/>
      </w:r>
      <w:r>
        <w:rPr>
          <w:rFonts w:ascii="Times New Roman" w:hAnsi="Times New Roman"/>
          <w:sz w:val="24"/>
          <w:szCs w:val="24"/>
        </w:rPr>
        <w:t xml:space="preserve"> konsep adalah ide abstrak yang memungkinkan kita dapat mengelompokkan objek ke dalam contoh dan non contoh.</w:t>
      </w:r>
    </w:p>
    <w:p w:rsidR="007F64ED" w:rsidRDefault="007F64ED" w:rsidP="007F64ED">
      <w:pPr>
        <w:tabs>
          <w:tab w:val="left" w:pos="720"/>
          <w:tab w:val="left" w:pos="1080"/>
          <w:tab w:val="left" w:pos="1440"/>
        </w:tabs>
        <w:spacing w:after="0" w:line="480" w:lineRule="auto"/>
        <w:ind w:firstLine="680"/>
        <w:jc w:val="both"/>
        <w:rPr>
          <w:rFonts w:ascii="Times New Roman" w:hAnsi="Times New Roman"/>
          <w:sz w:val="24"/>
          <w:szCs w:val="24"/>
        </w:rPr>
        <w:sectPr w:rsidR="007F64ED" w:rsidSect="007F64ED">
          <w:headerReference w:type="default" r:id="rId6"/>
          <w:footerReference w:type="default" r:id="rId7"/>
          <w:footerReference w:type="first" r:id="rId8"/>
          <w:pgSz w:w="11907" w:h="16839" w:code="9"/>
          <w:pgMar w:top="2268" w:right="1701" w:bottom="1701" w:left="2268" w:header="720" w:footer="720" w:gutter="0"/>
          <w:pgNumType w:start="11"/>
          <w:cols w:space="720"/>
          <w:titlePg/>
          <w:docGrid w:linePitch="360"/>
        </w:sectPr>
      </w:pPr>
      <w:r>
        <w:rPr>
          <w:rFonts w:ascii="Times New Roman" w:hAnsi="Times New Roman"/>
          <w:sz w:val="24"/>
          <w:szCs w:val="24"/>
        </w:rPr>
        <w:tab/>
        <w:t xml:space="preserve">Menurut Rosmawati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{"citationItems":[{"id":"ITEM-1","itemData":{"DOI":"10.36709/jpm.v9i2.5872","ISSN":"2086-8235","abstract":"Tujuan  penelitian ini adalah untuk menganalisis kemampuan pemahaman konsep matematis siswa. Penelitian ini adalah penelitian deskriptif eksploratif. Strategi yang digunakan adalah deskriptif kualitatif. Penelitian ini dilaksanakan di SMP Negeri 17 Kendari Tahun Ajaran 2017/2018 pada kelas VIII.7. Sumber data penelitian ini adalah hasil tes dan hasil wawancara. Hasil penelitian ini menunjukkan bahwa pemahaman konsep matematis siswa dengan kategori tingi sebanyak 3%, kategori sedang sebanyak 10%, dan kategori rendah sebanyak 87%. Hasil penelitian ini juga menunjukkan bahwa kinerja siswa dari masing-masing kategori adalah sebagai berikut: (a) siswa pada kategori tinggi dapat mengerjakan 6 butir soal atau menguasai 6 indikator kemampuan pemahaman konsep matematis; (b) siswa pada kategori sedang dapat mengerjakan 6 butir soal atau menguasai 6 indikator kemampuan pemahaman konsep matematis; dan (c) siswa pada kategori rendah dapat mengerjakan 4 butir soal atau menguasai 4 indikator kemampuan pemahaman konsep matematis","author":[{"dropping-particle":"","family":"Fajar","given":"Ayu Putri","non-dropping-particle":"","parse-names":false,"suffix":""},{"dropping-particle":"","family":"Kodirun","given":"Kodirun","non-dropping-particle":"","parse-names":false,"suffix":""},{"dropping-particle":"","family":"Suhar","given":"Suhar","non-dropping-particle":"","parse-names":false,"suffix":""},{"dropping-particle":"","family":"Arapu","given":"La","non-dropping-particle":"","parse-names":false,"suffix":""}],"container-title":"Jurnal Pendidikan Matematika","id":"ITEM-1","issue":"2","issued":{"date-parts":[["2019"]]},"page":"229","title":"Analisis Kemampuan Pemahaman Konsep Matematis Siswa Kelas VIII SMP Negeri 17 Kendari","type":"article-journal","volume":"9"},"uris":["http://www.mendeley.com/documents/?uuid=5b8099c9-b574-4784-a82d-a0ce803dbfa2"]}],"mendeley":{"formattedCitation":"(Fajar et al., 2019)","plainTextFormattedCitation":"(Fajar et al., 2019)","previouslyFormattedCitation":"(Fajar et al., 2019)"},"properties":{"noteIndex":0},"schema":"https://github.com/citation-style-language/schema/raw/master/csl-citation.json"}</w:instrText>
      </w:r>
      <w:r>
        <w:rPr>
          <w:rFonts w:ascii="Times New Roman" w:hAnsi="Times New Roman"/>
          <w:sz w:val="24"/>
          <w:szCs w:val="24"/>
        </w:rPr>
        <w:fldChar w:fldCharType="separate"/>
      </w:r>
      <w:r w:rsidRPr="00D92E7B">
        <w:rPr>
          <w:rFonts w:ascii="Times New Roman" w:hAnsi="Times New Roman"/>
          <w:noProof/>
          <w:sz w:val="24"/>
          <w:szCs w:val="24"/>
        </w:rPr>
        <w:t>(Fajar et al., 2019)</w:t>
      </w:r>
      <w:r>
        <w:rPr>
          <w:rFonts w:ascii="Times New Roman" w:hAnsi="Times New Roman"/>
          <w:sz w:val="24"/>
          <w:szCs w:val="24"/>
        </w:rPr>
        <w:fldChar w:fldCharType="end"/>
      </w:r>
      <w:r>
        <w:rPr>
          <w:rFonts w:ascii="Times New Roman" w:hAnsi="Times New Roman"/>
          <w:sz w:val="24"/>
          <w:szCs w:val="24"/>
        </w:rPr>
        <w:t xml:space="preserve"> pemahaman konsep adalah yang berupa penguasaan sejumlah materi pembelajaran, dimana peserta didik tidak sekedar mengenal dan mengetahui, tetapi mampu mengungkapkan kembali konsep dalam bentuk yang lebih mudah dimengerti serta mampu mengaplikasikannya. </w:t>
      </w:r>
      <w:proofErr w:type="gramStart"/>
      <w:r>
        <w:rPr>
          <w:rFonts w:ascii="Times New Roman" w:hAnsi="Times New Roman"/>
          <w:sz w:val="24"/>
          <w:szCs w:val="24"/>
        </w:rPr>
        <w:t>Menurut Pemendikbud no 58 tahun 2014 Memahami konsep matematika merupakan kompetensi dalam menjelaskan keterkaitan antar konsep dan menggunakan konsep maupun algorotma, secara lues akurat, efesien, dan tepat dalam pemecahaan masalah.</w:t>
      </w:r>
      <w:proofErr w:type="gramEnd"/>
      <w:r>
        <w:rPr>
          <w:rFonts w:ascii="Times New Roman" w:hAnsi="Times New Roman"/>
          <w:sz w:val="24"/>
          <w:szCs w:val="24"/>
        </w:rPr>
        <w:t xml:space="preserve"> Dilanjutkan dengan ungkapan Padma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{"citationItems":[{"id":"ITEM-1","itemData":{"DOI":"10.36709/jpm.v9i2.5872","ISSN":"2086-8235","abstract":"Tujuan  penelitian ini adalah untuk menganalisis kemampuan pemahaman konsep matematis siswa. Penelitian ini adalah penelitian deskriptif eksploratif. Strategi yang digunakan adalah deskriptif kualitatif. Penelitian ini dilaksanakan di SMP Negeri 17 Kendari Tahun Ajaran 2017/2018 pada kelas VIII.7. Sumber data penelitian ini adalah hasil tes dan hasil wawancara. Hasil penelitian ini menunjukkan bahwa pemahaman konsep matematis siswa dengan kategori tingi sebanyak 3%, kategori sedang sebanyak 10%, dan kategori rendah sebanyak 87%. Hasil penelitian ini juga menunjukkan bahwa kinerja siswa dari masing-masing kategori adalah sebagai berikut: (a) siswa pada kategori tinggi dapat mengerjakan 6 butir soal atau menguasai 6 indikator kemampuan pemahaman konsep matematis; (b) siswa pada kategori sedang dapat mengerjakan 6 butir soal atau menguasai 6 indikator kemampuan pemahaman konsep matematis; dan (c) siswa pada kategori rendah dapat mengerjakan 4 butir soal atau menguasai 4 indikator kemampuan pemahaman konsep matematis","author":[{"dropping-particle":"","family":"Fajar","given":"Ayu Putri","non-dropping-particle":"","parse-names":false,"suffix":""},{"dropping-particle":"","family":"Kodirun","given":"Kodirun","non-dropping-particle":"","parse-names":false,"suffix":""},{"dropping-particle":"","family":"Suhar","given":"Suhar","non-dropping-particle":"","parse-names":false,"suffix":""},{"dropping-particle":"","family":"Arapu","given":"La","non-dropping-particle":"","parse-names":false,"suffix":""}],"container-title":"Jurnal Pendidikan Matematika","id":"ITEM-1","issue":"2","issued":{"date-parts":[["2019"]]},"page":"229","title":"Analisis Kemampuan Pemahaman Konsep Matematis Siswa Kelas VIII SMP Negeri 17 Kendari","type":"article-journal","volume":"9"},"uris":["http://www.mendeley.com/documents/?uuid=5b8099c9-b574-4784-a82d-a0ce803dbfa2"]}],"mendeley":{"formattedCitation":"(Fajar et al., 2019)","plainTextFormattedCitation":"(Fajar et al., 2019)","previouslyFormattedCitation":"(Fajar et al., 2019)"},"properties":{"noteIndex":0},"schema":"https://github.com/citation-style-language/schema/raw/master/csl-citation.json"}</w:instrText>
      </w:r>
      <w:r>
        <w:rPr>
          <w:rFonts w:ascii="Times New Roman" w:hAnsi="Times New Roman"/>
          <w:sz w:val="24"/>
          <w:szCs w:val="24"/>
        </w:rPr>
        <w:fldChar w:fldCharType="separate"/>
      </w:r>
      <w:r w:rsidRPr="00D92E7B">
        <w:rPr>
          <w:rFonts w:ascii="Times New Roman" w:hAnsi="Times New Roman"/>
          <w:noProof/>
          <w:sz w:val="24"/>
          <w:szCs w:val="24"/>
        </w:rPr>
        <w:t>(Fajar et al., 2019)</w:t>
      </w:r>
      <w:r>
        <w:rPr>
          <w:rFonts w:ascii="Times New Roman" w:hAnsi="Times New Roman"/>
          <w:sz w:val="24"/>
          <w:szCs w:val="24"/>
        </w:rPr>
        <w:fldChar w:fldCharType="end"/>
      </w:r>
      <w:r>
        <w:rPr>
          <w:rFonts w:ascii="Times New Roman" w:hAnsi="Times New Roman"/>
          <w:sz w:val="24"/>
          <w:szCs w:val="24"/>
        </w:rPr>
        <w:t xml:space="preserve"> yang menyatakan bahawa untuk itu perlu adanya pembaharuan dalam proses pembelajaran yang dirancang agar siswa dapat memahami konsep </w:t>
      </w:r>
    </w:p>
    <w:p w:rsidR="007F64ED" w:rsidRDefault="007F64ED" w:rsidP="007F64ED">
      <w:pPr>
        <w:tabs>
          <w:tab w:val="left" w:pos="720"/>
          <w:tab w:val="left" w:pos="1080"/>
          <w:tab w:val="left" w:pos="1440"/>
        </w:tabs>
        <w:spacing w:after="0" w:line="480" w:lineRule="auto"/>
        <w:jc w:val="both"/>
        <w:rPr>
          <w:rFonts w:ascii="Times New Roman" w:hAnsi="Times New Roman"/>
          <w:sz w:val="24"/>
          <w:szCs w:val="24"/>
        </w:rPr>
      </w:pPr>
      <w:proofErr w:type="gramStart"/>
      <w:r>
        <w:rPr>
          <w:rFonts w:ascii="Times New Roman" w:hAnsi="Times New Roman"/>
          <w:sz w:val="24"/>
          <w:szCs w:val="24"/>
        </w:rPr>
        <w:lastRenderedPageBreak/>
        <w:t>matematika</w:t>
      </w:r>
      <w:proofErr w:type="gramEnd"/>
      <w:r>
        <w:rPr>
          <w:rFonts w:ascii="Times New Roman" w:hAnsi="Times New Roman"/>
          <w:sz w:val="24"/>
          <w:szCs w:val="24"/>
        </w:rPr>
        <w:t xml:space="preserve"> yang dipelajarinya. </w:t>
      </w:r>
      <w:proofErr w:type="gramStart"/>
      <w:r>
        <w:rPr>
          <w:rFonts w:ascii="Times New Roman" w:hAnsi="Times New Roman"/>
          <w:sz w:val="24"/>
          <w:szCs w:val="24"/>
        </w:rPr>
        <w:t>Dari ungkapan pendapat diatas, maka dapat disimpulkan bahwa kemampuan pemahaman konsep matematis adalah kemampuan berpikir peserta didik mengenai suatu gagasan matematis, dimana seorang peserta didik tidak hanya sekedar mengetahui tetapi mampu untuk memahami dan mengungkapkan kembali sebuah konsep yang telah dipelajarinya dalam bentuk yang lebih sederhana serta mampu mengplikasikannya.</w:t>
      </w:r>
      <w:proofErr w:type="gramEnd"/>
    </w:p>
    <w:p w:rsidR="007F64ED" w:rsidRDefault="007F64ED" w:rsidP="007F64ED">
      <w:pPr>
        <w:tabs>
          <w:tab w:val="left" w:pos="720"/>
          <w:tab w:val="left" w:pos="1440"/>
        </w:tabs>
        <w:spacing w:after="0" w:line="480" w:lineRule="auto"/>
        <w:ind w:firstLine="680"/>
        <w:jc w:val="both"/>
        <w:rPr>
          <w:rFonts w:ascii="Times New Roman" w:hAnsi="Times New Roman"/>
          <w:sz w:val="24"/>
          <w:szCs w:val="24"/>
        </w:rPr>
      </w:pPr>
      <w:r>
        <w:rPr>
          <w:rFonts w:ascii="Times New Roman" w:hAnsi="Times New Roman"/>
          <w:sz w:val="24"/>
          <w:szCs w:val="24"/>
        </w:rPr>
        <w:t xml:space="preserve">Pemahaman konsep matematis merupakan salah satu tujuan dari pembelajaran matematika, hal ini seperti yang telah dicantumkan dalam Pemendikbud Nomor 22 Tahun 2016, bahwa tujuan pembelajaran matematika adalah memahami konsep matematika, mendeskripsikan bagaimana keterkaitan antar konsep matematika dan menerapkan konsep atau logaritma secara efisien, lues, akurat dan tepat dalam memecahkan masalah. </w:t>
      </w:r>
      <w:proofErr w:type="gramStart"/>
      <w:r>
        <w:rPr>
          <w:rFonts w:ascii="Times New Roman" w:hAnsi="Times New Roman"/>
          <w:sz w:val="24"/>
          <w:szCs w:val="24"/>
        </w:rPr>
        <w:t>Pemahaman konsep memiliki tujuan untuk mengetahui sejauh mana peserta didik dapat menerima dan memahami sebuah konsep dibandingkan hanya sekedar menghafal seperti yang banyak terjadi saat ini.</w:t>
      </w:r>
      <w:proofErr w:type="gramEnd"/>
      <w:r>
        <w:rPr>
          <w:rFonts w:ascii="Times New Roman" w:hAnsi="Times New Roman"/>
          <w:sz w:val="24"/>
          <w:szCs w:val="24"/>
        </w:rPr>
        <w:t xml:space="preserve"> </w:t>
      </w:r>
      <w:proofErr w:type="gramStart"/>
      <w:r>
        <w:rPr>
          <w:rFonts w:ascii="Times New Roman" w:hAnsi="Times New Roman"/>
          <w:sz w:val="24"/>
          <w:szCs w:val="24"/>
        </w:rPr>
        <w:t>berdasarkan</w:t>
      </w:r>
      <w:proofErr w:type="gramEnd"/>
      <w:r>
        <w:rPr>
          <w:rFonts w:ascii="Times New Roman" w:hAnsi="Times New Roman"/>
          <w:sz w:val="24"/>
          <w:szCs w:val="24"/>
        </w:rPr>
        <w:t xml:space="preserve"> ungkapan beberapa pendendapat diatas sudah terlihat gambarannya secara jelas bahwa pemahaman konsep merupakan salah satu aspek penting dalam pembelajaran matematika, pembelajaran matematika yang dilakukan akan menjadi lebih bermakna bagi peserta didik jika peserta didik mampu menemukan sendiri konsep dari materi yang dipelajarinya sehingga pemahaman yang mereka dapatkan tidak diperoleh secara paksaan.</w:t>
      </w:r>
    </w:p>
    <w:p w:rsidR="007F64ED" w:rsidRDefault="007F64ED" w:rsidP="007F64ED">
      <w:pPr>
        <w:tabs>
          <w:tab w:val="left" w:pos="720"/>
          <w:tab w:val="left" w:pos="1440"/>
        </w:tabs>
        <w:spacing w:after="0" w:line="480" w:lineRule="auto"/>
        <w:ind w:firstLine="680"/>
        <w:jc w:val="both"/>
        <w:rPr>
          <w:rFonts w:ascii="Times New Roman" w:hAnsi="Times New Roman"/>
          <w:sz w:val="24"/>
          <w:szCs w:val="24"/>
        </w:rPr>
      </w:pPr>
    </w:p>
    <w:p w:rsidR="007F64ED" w:rsidRDefault="007F64ED" w:rsidP="007F64ED">
      <w:pPr>
        <w:tabs>
          <w:tab w:val="left" w:pos="720"/>
          <w:tab w:val="left" w:pos="1440"/>
        </w:tabs>
        <w:spacing w:after="0" w:line="480" w:lineRule="auto"/>
        <w:ind w:firstLine="680"/>
        <w:jc w:val="both"/>
        <w:rPr>
          <w:rFonts w:ascii="Times New Roman" w:hAnsi="Times New Roman"/>
          <w:sz w:val="24"/>
          <w:szCs w:val="24"/>
        </w:rPr>
      </w:pPr>
    </w:p>
    <w:p w:rsidR="007F64ED" w:rsidRDefault="007F64ED" w:rsidP="007F64ED">
      <w:pPr>
        <w:tabs>
          <w:tab w:val="left" w:pos="720"/>
          <w:tab w:val="left" w:pos="1440"/>
        </w:tabs>
        <w:spacing w:after="0" w:line="480" w:lineRule="auto"/>
        <w:ind w:firstLine="680"/>
        <w:jc w:val="both"/>
        <w:rPr>
          <w:rFonts w:ascii="Times New Roman" w:hAnsi="Times New Roman"/>
          <w:sz w:val="24"/>
          <w:szCs w:val="24"/>
        </w:rPr>
      </w:pPr>
    </w:p>
    <w:p w:rsidR="007F64ED" w:rsidRPr="009645F4" w:rsidRDefault="007F64ED" w:rsidP="007F64ED">
      <w:pPr>
        <w:tabs>
          <w:tab w:val="left" w:pos="567"/>
        </w:tabs>
        <w:spacing w:after="0" w:line="240" w:lineRule="auto"/>
        <w:ind w:left="567" w:hanging="297"/>
        <w:jc w:val="both"/>
        <w:rPr>
          <w:rFonts w:ascii="Times New Roman" w:hAnsi="Times New Roman"/>
          <w:b/>
          <w:sz w:val="24"/>
          <w:szCs w:val="24"/>
        </w:rPr>
      </w:pPr>
      <w:proofErr w:type="gramStart"/>
      <w:r w:rsidRPr="009645F4">
        <w:rPr>
          <w:rFonts w:ascii="Times New Roman" w:hAnsi="Times New Roman"/>
          <w:b/>
          <w:sz w:val="24"/>
          <w:szCs w:val="24"/>
        </w:rPr>
        <w:lastRenderedPageBreak/>
        <w:t>b</w:t>
      </w:r>
      <w:proofErr w:type="gramEnd"/>
      <w:r w:rsidRPr="009645F4">
        <w:rPr>
          <w:rFonts w:ascii="Times New Roman" w:hAnsi="Times New Roman"/>
          <w:b/>
          <w:sz w:val="24"/>
          <w:szCs w:val="24"/>
        </w:rPr>
        <w:t>.</w:t>
      </w:r>
      <w:r w:rsidRPr="009645F4">
        <w:rPr>
          <w:rFonts w:ascii="Times New Roman" w:hAnsi="Times New Roman"/>
          <w:b/>
          <w:sz w:val="24"/>
          <w:szCs w:val="24"/>
        </w:rPr>
        <w:tab/>
        <w:t>Indikator-Indikator Kemampuan Pemahaman Konsep Matematis</w:t>
      </w:r>
    </w:p>
    <w:p w:rsidR="007F64ED" w:rsidRDefault="007F64ED" w:rsidP="007F64ED">
      <w:pPr>
        <w:tabs>
          <w:tab w:val="left" w:pos="567"/>
        </w:tabs>
        <w:spacing w:after="0" w:line="240" w:lineRule="auto"/>
        <w:ind w:left="567" w:hanging="297"/>
        <w:jc w:val="both"/>
        <w:rPr>
          <w:rFonts w:ascii="Times New Roman" w:hAnsi="Times New Roman"/>
          <w:b/>
          <w:sz w:val="28"/>
          <w:szCs w:val="28"/>
        </w:rPr>
      </w:pPr>
    </w:p>
    <w:p w:rsidR="007F64ED" w:rsidRPr="00F448CB" w:rsidRDefault="007F64ED" w:rsidP="007F64ED">
      <w:pPr>
        <w:spacing w:after="0" w:line="480" w:lineRule="auto"/>
        <w:ind w:firstLine="680"/>
        <w:jc w:val="both"/>
        <w:rPr>
          <w:rFonts w:ascii="Times New Roman" w:hAnsi="Times New Roman"/>
          <w:sz w:val="24"/>
          <w:szCs w:val="24"/>
        </w:rPr>
      </w:pPr>
      <w:proofErr w:type="gramStart"/>
      <w:r w:rsidRPr="00F448CB">
        <w:rPr>
          <w:rFonts w:ascii="Times New Roman" w:hAnsi="Times New Roman"/>
          <w:sz w:val="24"/>
          <w:szCs w:val="24"/>
        </w:rPr>
        <w:t xml:space="preserve">Indikator </w:t>
      </w:r>
      <w:r>
        <w:rPr>
          <w:rFonts w:ascii="Times New Roman" w:hAnsi="Times New Roman"/>
          <w:sz w:val="24"/>
          <w:szCs w:val="24"/>
        </w:rPr>
        <w:t>pembelajaran adalah capaian kompetensi dasar yang dirancang secara spesifik yang dijadikan sebagai ukuran tercapainya tujuan dari pembelajaran.</w:t>
      </w:r>
      <w:proofErr w:type="gramEnd"/>
      <w:r>
        <w:rPr>
          <w:rFonts w:ascii="Times New Roman" w:hAnsi="Times New Roman"/>
          <w:sz w:val="24"/>
          <w:szCs w:val="24"/>
        </w:rPr>
        <w:t xml:space="preserve"> </w:t>
      </w:r>
      <w:proofErr w:type="gramStart"/>
      <w:r>
        <w:rPr>
          <w:rFonts w:ascii="Times New Roman" w:hAnsi="Times New Roman"/>
          <w:sz w:val="24"/>
          <w:szCs w:val="24"/>
        </w:rPr>
        <w:t>Berikut adalah capaian kompetensi dasar peserta didik dalam kemampuan pemahaman konsep.</w:t>
      </w:r>
      <w:proofErr w:type="gramEnd"/>
      <w:r>
        <w:rPr>
          <w:rFonts w:ascii="Times New Roman" w:hAnsi="Times New Roman"/>
          <w:sz w:val="24"/>
          <w:szCs w:val="24"/>
        </w:rPr>
        <w:t xml:space="preserve"> </w:t>
      </w:r>
    </w:p>
    <w:p w:rsidR="007F64ED" w:rsidRPr="00AF7DBB" w:rsidRDefault="007F64ED" w:rsidP="007F64ED">
      <w:pPr>
        <w:spacing w:after="0" w:line="240" w:lineRule="auto"/>
        <w:ind w:left="680" w:right="680"/>
        <w:jc w:val="both"/>
        <w:rPr>
          <w:rFonts w:ascii="Times New Roman" w:hAnsi="Times New Roman"/>
          <w:b/>
          <w:sz w:val="28"/>
          <w:szCs w:val="28"/>
        </w:rPr>
      </w:pPr>
      <w:r>
        <w:rPr>
          <w:rFonts w:ascii="Times New Roman" w:hAnsi="Times New Roman"/>
          <w:sz w:val="24"/>
          <w:szCs w:val="24"/>
        </w:rPr>
        <w:t xml:space="preserve">Menurut Depdiknas &amp; </w:t>
      </w:r>
      <w:r w:rsidRPr="00462FFF">
        <w:rPr>
          <w:rFonts w:ascii="Times New Roman" w:hAnsi="Times New Roman"/>
          <w:sz w:val="24"/>
          <w:szCs w:val="24"/>
        </w:rPr>
        <w:t>Wardhani</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2597-9051","author":[{"dropping-particle":"","family":"Mawaddah","given":"Siti","non-dropping-particle":"","parse-names":false,"suffix":""},{"dropping-particle":"","family":"Maryanti","given":"Ratih","non-dropping-particle":"","parse-names":false,"suffix":""}],"container-title":"Edu-Mat: Jurnal Pendidikan Matematika","id":"ITEM-1","issue":"1","issued":{"date-parts":[["2016"]]},"title":"Kemampuan pemahaman konsep matematis siswa SMP dalam pembelajaran menggunakan model penemuan terbimbing (discovery learning)","type":"article-journal","volume":"4"},"uris":["http://www.mendeley.com/documents/?uuid=7b6c49ae-57ec-4a60-a03f-fa2ad831aa48"]}],"mendeley":{"formattedCitation":"(Mawaddah &amp; Maryanti, 2016)","plainTextFormattedCitation":"(Mawaddah &amp; Maryanti, 2016)","previouslyFormattedCitation":"(Mawaddah &amp; Maryanti, 2016)"},"properties":{"noteIndex":0},"schema":"https://github.com/citation-style-language/schema/raw/master/csl-citation.json"}</w:instrText>
      </w:r>
      <w:r>
        <w:rPr>
          <w:rFonts w:ascii="Times New Roman" w:hAnsi="Times New Roman"/>
          <w:sz w:val="24"/>
          <w:szCs w:val="24"/>
        </w:rPr>
        <w:fldChar w:fldCharType="separate"/>
      </w:r>
      <w:r w:rsidRPr="007A69CB">
        <w:rPr>
          <w:rFonts w:ascii="Times New Roman" w:hAnsi="Times New Roman"/>
          <w:noProof/>
          <w:sz w:val="24"/>
          <w:szCs w:val="24"/>
        </w:rPr>
        <w:t>(Mawaddah &amp; Maryanti, 2016)</w:t>
      </w:r>
      <w:r>
        <w:rPr>
          <w:rFonts w:ascii="Times New Roman" w:hAnsi="Times New Roman"/>
          <w:sz w:val="24"/>
          <w:szCs w:val="24"/>
        </w:rPr>
        <w:fldChar w:fldCharType="end"/>
      </w:r>
      <w:r>
        <w:rPr>
          <w:rFonts w:ascii="Times New Roman" w:hAnsi="Times New Roman"/>
          <w:sz w:val="24"/>
          <w:szCs w:val="24"/>
        </w:rPr>
        <w:t xml:space="preserve"> indikator kemampuan pemahaman konsep matematis adalah : </w:t>
      </w:r>
    </w:p>
    <w:p w:rsidR="007F64ED" w:rsidRDefault="007F64ED" w:rsidP="007F64ED">
      <w:pPr>
        <w:tabs>
          <w:tab w:val="left" w:pos="1080"/>
          <w:tab w:val="left" w:pos="1440"/>
          <w:tab w:val="left" w:pos="1620"/>
        </w:tabs>
        <w:spacing w:line="240" w:lineRule="auto"/>
        <w:ind w:left="1582" w:right="680" w:hanging="902"/>
        <w:jc w:val="both"/>
        <w:rPr>
          <w:rFonts w:ascii="Times New Roman" w:hAnsi="Times New Roman"/>
          <w:sz w:val="24"/>
          <w:szCs w:val="24"/>
        </w:rPr>
      </w:pPr>
      <w:r w:rsidRPr="00462FFF">
        <w:rPr>
          <w:rFonts w:ascii="Times New Roman" w:hAnsi="Times New Roman"/>
          <w:sz w:val="24"/>
          <w:szCs w:val="24"/>
        </w:rPr>
        <w:t xml:space="preserve">1. </w:t>
      </w:r>
      <w:r>
        <w:rPr>
          <w:rFonts w:ascii="Times New Roman" w:hAnsi="Times New Roman"/>
          <w:sz w:val="24"/>
          <w:szCs w:val="24"/>
        </w:rPr>
        <w:tab/>
        <w:t>Menyatakan ulang sebuah konsep</w:t>
      </w:r>
    </w:p>
    <w:p w:rsidR="007F64ED" w:rsidRDefault="007F64ED" w:rsidP="007F64ED">
      <w:pPr>
        <w:tabs>
          <w:tab w:val="left" w:pos="1440"/>
        </w:tabs>
        <w:spacing w:line="240" w:lineRule="auto"/>
        <w:ind w:left="1037" w:right="680" w:hanging="357"/>
        <w:jc w:val="both"/>
        <w:rPr>
          <w:rFonts w:ascii="Times New Roman" w:hAnsi="Times New Roman"/>
          <w:sz w:val="24"/>
          <w:szCs w:val="24"/>
        </w:rPr>
      </w:pPr>
      <w:r w:rsidRPr="00462FFF">
        <w:rPr>
          <w:rFonts w:ascii="Times New Roman" w:hAnsi="Times New Roman"/>
          <w:sz w:val="24"/>
          <w:szCs w:val="24"/>
        </w:rPr>
        <w:t xml:space="preserve">2. </w:t>
      </w:r>
      <w:r>
        <w:rPr>
          <w:rFonts w:ascii="Times New Roman" w:hAnsi="Times New Roman"/>
          <w:sz w:val="24"/>
          <w:szCs w:val="24"/>
        </w:rPr>
        <w:tab/>
      </w:r>
      <w:r w:rsidRPr="00462FFF">
        <w:rPr>
          <w:rFonts w:ascii="Times New Roman" w:hAnsi="Times New Roman"/>
          <w:sz w:val="24"/>
          <w:szCs w:val="24"/>
        </w:rPr>
        <w:t>Mengklasifikasikan objek menurut sifat-sifat tertentu sesuai konsep</w:t>
      </w:r>
      <w:r>
        <w:rPr>
          <w:rFonts w:ascii="Times New Roman" w:hAnsi="Times New Roman"/>
          <w:sz w:val="24"/>
          <w:szCs w:val="24"/>
        </w:rPr>
        <w:t>nya</w:t>
      </w:r>
    </w:p>
    <w:p w:rsidR="007F64ED" w:rsidRDefault="007F64ED" w:rsidP="007F64ED">
      <w:pPr>
        <w:tabs>
          <w:tab w:val="left" w:pos="1080"/>
        </w:tabs>
        <w:spacing w:line="240" w:lineRule="auto"/>
        <w:ind w:left="1582" w:right="680" w:hanging="902"/>
        <w:jc w:val="both"/>
        <w:rPr>
          <w:rFonts w:ascii="Times New Roman" w:hAnsi="Times New Roman"/>
          <w:sz w:val="24"/>
          <w:szCs w:val="24"/>
        </w:rPr>
      </w:pPr>
      <w:r w:rsidRPr="00462FFF">
        <w:rPr>
          <w:rFonts w:ascii="Times New Roman" w:hAnsi="Times New Roman"/>
          <w:sz w:val="24"/>
          <w:szCs w:val="24"/>
        </w:rPr>
        <w:t xml:space="preserve">3. </w:t>
      </w:r>
      <w:r>
        <w:rPr>
          <w:rFonts w:ascii="Times New Roman" w:hAnsi="Times New Roman"/>
          <w:sz w:val="24"/>
          <w:szCs w:val="24"/>
        </w:rPr>
        <w:tab/>
      </w:r>
      <w:r w:rsidRPr="00462FFF">
        <w:rPr>
          <w:rFonts w:ascii="Times New Roman" w:hAnsi="Times New Roman"/>
          <w:sz w:val="24"/>
          <w:szCs w:val="24"/>
        </w:rPr>
        <w:t xml:space="preserve">Memberi contoh dan </w:t>
      </w:r>
      <w:r>
        <w:rPr>
          <w:rFonts w:ascii="Times New Roman" w:hAnsi="Times New Roman"/>
          <w:sz w:val="24"/>
          <w:szCs w:val="24"/>
        </w:rPr>
        <w:t>bukan contoh dari suatu konsep</w:t>
      </w:r>
    </w:p>
    <w:p w:rsidR="007F64ED" w:rsidRDefault="007F64ED" w:rsidP="007F64ED">
      <w:pPr>
        <w:tabs>
          <w:tab w:val="left" w:pos="1080"/>
        </w:tabs>
        <w:spacing w:line="240" w:lineRule="auto"/>
        <w:ind w:left="1037" w:right="680" w:hanging="357"/>
        <w:jc w:val="both"/>
        <w:rPr>
          <w:rFonts w:ascii="Times New Roman" w:hAnsi="Times New Roman"/>
          <w:sz w:val="24"/>
          <w:szCs w:val="24"/>
        </w:rPr>
      </w:pPr>
      <w:r w:rsidRPr="00462FFF">
        <w:rPr>
          <w:rFonts w:ascii="Times New Roman" w:hAnsi="Times New Roman"/>
          <w:sz w:val="24"/>
          <w:szCs w:val="24"/>
        </w:rPr>
        <w:t xml:space="preserve">4. </w:t>
      </w:r>
      <w:r>
        <w:rPr>
          <w:rFonts w:ascii="Times New Roman" w:hAnsi="Times New Roman"/>
          <w:sz w:val="24"/>
          <w:szCs w:val="24"/>
        </w:rPr>
        <w:tab/>
      </w:r>
      <w:r w:rsidRPr="00462FFF">
        <w:rPr>
          <w:rFonts w:ascii="Times New Roman" w:hAnsi="Times New Roman"/>
          <w:sz w:val="24"/>
          <w:szCs w:val="24"/>
        </w:rPr>
        <w:t>Menyajikan konsep dalam berbagai</w:t>
      </w:r>
      <w:r>
        <w:rPr>
          <w:rFonts w:ascii="Times New Roman" w:hAnsi="Times New Roman"/>
          <w:sz w:val="24"/>
          <w:szCs w:val="24"/>
        </w:rPr>
        <w:t xml:space="preserve"> bentuk representasi matematis</w:t>
      </w:r>
    </w:p>
    <w:p w:rsidR="007F64ED" w:rsidRDefault="007F64ED" w:rsidP="007F64ED">
      <w:pPr>
        <w:tabs>
          <w:tab w:val="left" w:pos="1080"/>
        </w:tabs>
        <w:spacing w:line="240" w:lineRule="auto"/>
        <w:ind w:left="1037" w:right="680" w:hanging="357"/>
        <w:jc w:val="both"/>
        <w:rPr>
          <w:rFonts w:ascii="Times New Roman" w:hAnsi="Times New Roman"/>
          <w:sz w:val="24"/>
          <w:szCs w:val="24"/>
        </w:rPr>
      </w:pPr>
      <w:r w:rsidRPr="00462FFF">
        <w:rPr>
          <w:rFonts w:ascii="Times New Roman" w:hAnsi="Times New Roman"/>
          <w:sz w:val="24"/>
          <w:szCs w:val="24"/>
        </w:rPr>
        <w:t xml:space="preserve">5. </w:t>
      </w:r>
      <w:r>
        <w:rPr>
          <w:rFonts w:ascii="Times New Roman" w:hAnsi="Times New Roman"/>
          <w:sz w:val="24"/>
          <w:szCs w:val="24"/>
        </w:rPr>
        <w:tab/>
      </w:r>
      <w:r w:rsidRPr="00462FFF">
        <w:rPr>
          <w:rFonts w:ascii="Times New Roman" w:hAnsi="Times New Roman"/>
          <w:sz w:val="24"/>
          <w:szCs w:val="24"/>
        </w:rPr>
        <w:t xml:space="preserve">Mengembangkan syarat perlu atau </w:t>
      </w:r>
      <w:r>
        <w:rPr>
          <w:rFonts w:ascii="Times New Roman" w:hAnsi="Times New Roman"/>
          <w:sz w:val="24"/>
          <w:szCs w:val="24"/>
        </w:rPr>
        <w:t>syarat cukup dari suatu konsep</w:t>
      </w:r>
    </w:p>
    <w:p w:rsidR="007F64ED" w:rsidRDefault="007F64ED" w:rsidP="007F64ED">
      <w:pPr>
        <w:tabs>
          <w:tab w:val="left" w:pos="1080"/>
        </w:tabs>
        <w:spacing w:line="240" w:lineRule="auto"/>
        <w:ind w:left="1037" w:right="680" w:hanging="357"/>
        <w:jc w:val="both"/>
        <w:rPr>
          <w:rFonts w:ascii="Times New Roman" w:hAnsi="Times New Roman"/>
          <w:sz w:val="24"/>
          <w:szCs w:val="24"/>
        </w:rPr>
      </w:pPr>
      <w:r w:rsidRPr="00462FFF">
        <w:rPr>
          <w:rFonts w:ascii="Times New Roman" w:hAnsi="Times New Roman"/>
          <w:sz w:val="24"/>
          <w:szCs w:val="24"/>
        </w:rPr>
        <w:t xml:space="preserve">6. </w:t>
      </w:r>
      <w:r>
        <w:rPr>
          <w:rFonts w:ascii="Times New Roman" w:hAnsi="Times New Roman"/>
          <w:sz w:val="24"/>
          <w:szCs w:val="24"/>
        </w:rPr>
        <w:tab/>
      </w:r>
      <w:r w:rsidRPr="00462FFF">
        <w:rPr>
          <w:rFonts w:ascii="Times New Roman" w:hAnsi="Times New Roman"/>
          <w:sz w:val="24"/>
          <w:szCs w:val="24"/>
        </w:rPr>
        <w:t xml:space="preserve">Menggunakan dan memanfaatkan serta memilih prosedur atau oprasi tertentu, dan </w:t>
      </w:r>
    </w:p>
    <w:p w:rsidR="007F64ED" w:rsidRDefault="007F64ED" w:rsidP="007F64ED">
      <w:pPr>
        <w:tabs>
          <w:tab w:val="left" w:pos="1080"/>
        </w:tabs>
        <w:spacing w:line="240" w:lineRule="auto"/>
        <w:ind w:left="1037" w:right="680" w:hanging="357"/>
        <w:jc w:val="both"/>
        <w:rPr>
          <w:rFonts w:ascii="Times New Roman" w:hAnsi="Times New Roman"/>
          <w:sz w:val="24"/>
          <w:szCs w:val="24"/>
        </w:rPr>
      </w:pPr>
      <w:r w:rsidRPr="00462FFF">
        <w:rPr>
          <w:rFonts w:ascii="Times New Roman" w:hAnsi="Times New Roman"/>
          <w:sz w:val="24"/>
          <w:szCs w:val="24"/>
        </w:rPr>
        <w:t xml:space="preserve">7. </w:t>
      </w:r>
      <w:r>
        <w:rPr>
          <w:rFonts w:ascii="Times New Roman" w:hAnsi="Times New Roman"/>
          <w:sz w:val="24"/>
          <w:szCs w:val="24"/>
        </w:rPr>
        <w:tab/>
      </w:r>
      <w:r w:rsidRPr="00462FFF">
        <w:rPr>
          <w:rFonts w:ascii="Times New Roman" w:hAnsi="Times New Roman"/>
          <w:sz w:val="24"/>
          <w:szCs w:val="24"/>
        </w:rPr>
        <w:t>Mengaplikasikan konsep atau algoritma pada pemecahan masalah.</w:t>
      </w:r>
    </w:p>
    <w:p w:rsidR="007F64ED" w:rsidRDefault="007F64ED" w:rsidP="007F64ED">
      <w:pPr>
        <w:spacing w:before="240" w:after="0" w:line="240" w:lineRule="auto"/>
        <w:ind w:left="680" w:right="680"/>
        <w:jc w:val="both"/>
        <w:rPr>
          <w:rFonts w:ascii="Times New Roman" w:hAnsi="Times New Roman"/>
          <w:sz w:val="24"/>
          <w:szCs w:val="24"/>
        </w:rPr>
      </w:pPr>
      <w:r>
        <w:rPr>
          <w:rFonts w:ascii="Times New Roman" w:hAnsi="Times New Roman"/>
          <w:sz w:val="24"/>
          <w:szCs w:val="24"/>
        </w:rPr>
        <w:t xml:space="preserve">Selain indikator diatas Kilpatrick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{"citationItems":[{"id":"ITEM-1","itemData":{"ISSN":"2579-6550","author":[{"dropping-particle":"","family":"Hutagalung","given":"Ruminda","non-dropping-particle":"","parse-names":false,"suffix":""}],"container-title":"MES: Journal of Mathematics Education and Science","id":"ITEM-1","issue":"2","issued":{"date-parts":[["2017"]]},"title":"Peningkatan kemampuan pemahaman konsep matematis siswa melalui pembelajaran guided discovery berbasis budaya toba di smp negeri 1tukka","type":"article-journal","volume":"2"},"uris":["http://www.mendeley.com/documents/?uuid=08858219-24a3-4e96-b889-9daa62777c91"]}],"mendeley":{"formattedCitation":"(Hutagalung, 2017)","plainTextFormattedCitation":"(Hutagalung, 2017)","previouslyFormattedCitation":"(Hutagalung, 2017)"},"properties":{"noteIndex":0},"schema":"https://github.com/citation-style-language/schema/raw/master/csl-citation.json"}</w:instrText>
      </w:r>
      <w:r>
        <w:rPr>
          <w:rFonts w:ascii="Times New Roman" w:hAnsi="Times New Roman"/>
          <w:sz w:val="24"/>
          <w:szCs w:val="24"/>
        </w:rPr>
        <w:fldChar w:fldCharType="separate"/>
      </w:r>
      <w:r w:rsidRPr="007A69CB">
        <w:rPr>
          <w:rFonts w:ascii="Times New Roman" w:hAnsi="Times New Roman"/>
          <w:noProof/>
          <w:sz w:val="24"/>
          <w:szCs w:val="24"/>
        </w:rPr>
        <w:t>(Hutagalung, 2017)</w:t>
      </w:r>
      <w:r>
        <w:rPr>
          <w:rFonts w:ascii="Times New Roman" w:hAnsi="Times New Roman"/>
          <w:sz w:val="24"/>
          <w:szCs w:val="24"/>
        </w:rPr>
        <w:fldChar w:fldCharType="end"/>
      </w:r>
      <w:r>
        <w:rPr>
          <w:rFonts w:ascii="Times New Roman" w:hAnsi="Times New Roman"/>
          <w:sz w:val="24"/>
          <w:szCs w:val="24"/>
        </w:rPr>
        <w:t xml:space="preserve"> </w:t>
      </w:r>
      <w:r w:rsidRPr="00EA2AF7">
        <w:rPr>
          <w:rFonts w:ascii="Times New Roman" w:hAnsi="Times New Roman"/>
          <w:sz w:val="24"/>
          <w:szCs w:val="24"/>
        </w:rPr>
        <w:t>juga menyatakan pemahaman konsep matematika sebagai kemampuan dalam memahami konsep, operasi dan relasi dalam matematika dengan indikator:</w:t>
      </w:r>
    </w:p>
    <w:p w:rsidR="007F64ED" w:rsidRDefault="007F64ED" w:rsidP="007F64ED">
      <w:pPr>
        <w:tabs>
          <w:tab w:val="left" w:pos="1080"/>
        </w:tabs>
        <w:spacing w:before="240" w:after="0" w:line="240" w:lineRule="auto"/>
        <w:ind w:left="1400" w:right="680" w:hanging="72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EA2AF7">
        <w:rPr>
          <w:rFonts w:ascii="Times New Roman" w:hAnsi="Times New Roman"/>
          <w:sz w:val="24"/>
          <w:szCs w:val="24"/>
        </w:rPr>
        <w:t xml:space="preserve">Menyatakan ulang secara verbal konsep yang telah dipelajari; </w:t>
      </w:r>
    </w:p>
    <w:p w:rsidR="007F64ED" w:rsidRDefault="007F64ED" w:rsidP="007F64ED">
      <w:pPr>
        <w:tabs>
          <w:tab w:val="left" w:pos="1080"/>
        </w:tabs>
        <w:spacing w:before="240" w:after="0" w:line="240" w:lineRule="auto"/>
        <w:ind w:left="1037" w:right="680" w:hanging="35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A2AF7">
        <w:rPr>
          <w:rFonts w:ascii="Times New Roman" w:hAnsi="Times New Roman"/>
          <w:sz w:val="24"/>
          <w:szCs w:val="24"/>
        </w:rPr>
        <w:t xml:space="preserve">Mengklasifikasikan objek-objek berdasarkan dipenuhi atau </w:t>
      </w:r>
      <w:proofErr w:type="gramStart"/>
      <w:r w:rsidRPr="00EA2AF7">
        <w:rPr>
          <w:rFonts w:ascii="Times New Roman" w:hAnsi="Times New Roman"/>
          <w:sz w:val="24"/>
          <w:szCs w:val="24"/>
        </w:rPr>
        <w:t>tidaknya  persyaratan</w:t>
      </w:r>
      <w:proofErr w:type="gramEnd"/>
      <w:r w:rsidRPr="00EA2AF7">
        <w:rPr>
          <w:rFonts w:ascii="Times New Roman" w:hAnsi="Times New Roman"/>
          <w:sz w:val="24"/>
          <w:szCs w:val="24"/>
        </w:rPr>
        <w:t xml:space="preserve"> untuk membentuk konsep tersebut;</w:t>
      </w:r>
    </w:p>
    <w:p w:rsidR="007F64ED" w:rsidRDefault="007F64ED" w:rsidP="007F64ED">
      <w:pPr>
        <w:tabs>
          <w:tab w:val="left" w:pos="1080"/>
        </w:tabs>
        <w:spacing w:before="240" w:after="0" w:line="240" w:lineRule="auto"/>
        <w:ind w:left="1400" w:right="680" w:hanging="72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r>
      <w:r w:rsidRPr="00EA2AF7">
        <w:rPr>
          <w:rFonts w:ascii="Times New Roman" w:hAnsi="Times New Roman"/>
          <w:sz w:val="24"/>
          <w:szCs w:val="24"/>
        </w:rPr>
        <w:t>Menerapkan konsep secara algoritma;</w:t>
      </w:r>
    </w:p>
    <w:p w:rsidR="007F64ED" w:rsidRDefault="007F64ED" w:rsidP="007F64ED">
      <w:pPr>
        <w:tabs>
          <w:tab w:val="left" w:pos="1080"/>
        </w:tabs>
        <w:spacing w:before="240" w:after="0" w:line="240" w:lineRule="auto"/>
        <w:ind w:left="1037" w:right="680" w:hanging="35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EA2AF7">
        <w:rPr>
          <w:rFonts w:ascii="Times New Roman" w:hAnsi="Times New Roman"/>
          <w:sz w:val="24"/>
          <w:szCs w:val="24"/>
        </w:rPr>
        <w:t>Menyajikan konsep dalam berbagai macam bentuk representasi matematika; dan</w:t>
      </w:r>
    </w:p>
    <w:p w:rsidR="007F64ED" w:rsidRDefault="007F64ED" w:rsidP="007F64ED">
      <w:pPr>
        <w:tabs>
          <w:tab w:val="left" w:pos="1080"/>
          <w:tab w:val="left" w:pos="1440"/>
        </w:tabs>
        <w:spacing w:after="480" w:line="240" w:lineRule="auto"/>
        <w:ind w:left="1037" w:right="680" w:hanging="35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EA2AF7">
        <w:rPr>
          <w:rFonts w:ascii="Times New Roman" w:hAnsi="Times New Roman"/>
          <w:sz w:val="24"/>
          <w:szCs w:val="24"/>
        </w:rPr>
        <w:t>Mengaitkan berbagai konsep (in</w:t>
      </w:r>
      <w:r>
        <w:rPr>
          <w:rFonts w:ascii="Times New Roman" w:hAnsi="Times New Roman"/>
          <w:sz w:val="24"/>
          <w:szCs w:val="24"/>
        </w:rPr>
        <w:t xml:space="preserve">ternal dan eksternal matematika). </w:t>
      </w:r>
    </w:p>
    <w:p w:rsidR="007F64ED" w:rsidRDefault="007F64ED" w:rsidP="007F64ED">
      <w:pPr>
        <w:tabs>
          <w:tab w:val="left" w:pos="1080"/>
          <w:tab w:val="left" w:pos="1440"/>
        </w:tabs>
        <w:spacing w:after="0" w:line="480" w:lineRule="auto"/>
        <w:ind w:firstLine="680"/>
        <w:jc w:val="both"/>
        <w:rPr>
          <w:rFonts w:ascii="Times New Roman" w:hAnsi="Times New Roman"/>
          <w:sz w:val="24"/>
          <w:szCs w:val="24"/>
        </w:rPr>
      </w:pPr>
      <w:r>
        <w:rPr>
          <w:rFonts w:ascii="Times New Roman" w:hAnsi="Times New Roman"/>
          <w:sz w:val="24"/>
          <w:szCs w:val="24"/>
        </w:rPr>
        <w:lastRenderedPageBreak/>
        <w:t xml:space="preserve">Dari pemaparan diatas, maka indikator kemampuan pemahaman konsep matematis yang digunakan peneliti dalam memahami materi perbandingan trigonometri </w:t>
      </w:r>
      <w:proofErr w:type="gramStart"/>
      <w:r>
        <w:rPr>
          <w:rFonts w:ascii="Times New Roman" w:hAnsi="Times New Roman"/>
          <w:sz w:val="24"/>
          <w:szCs w:val="24"/>
        </w:rPr>
        <w:t>adalah :</w:t>
      </w:r>
      <w:proofErr w:type="gramEnd"/>
    </w:p>
    <w:p w:rsidR="007F64ED" w:rsidRPr="00EA2A9D" w:rsidRDefault="007F64ED" w:rsidP="007F64ED">
      <w:pPr>
        <w:tabs>
          <w:tab w:val="left" w:pos="1080"/>
        </w:tabs>
        <w:spacing w:after="0" w:line="480" w:lineRule="auto"/>
        <w:ind w:left="680"/>
        <w:jc w:val="both"/>
        <w:rPr>
          <w:rFonts w:ascii="Times New Roman" w:hAnsi="Times New Roman"/>
          <w:sz w:val="24"/>
          <w:szCs w:val="24"/>
        </w:rPr>
      </w:pPr>
      <w:r w:rsidRPr="00EA2A9D">
        <w:rPr>
          <w:rFonts w:ascii="Times New Roman" w:hAnsi="Times New Roman"/>
          <w:sz w:val="24"/>
          <w:szCs w:val="24"/>
        </w:rPr>
        <w:t xml:space="preserve">1. </w:t>
      </w:r>
      <w:r w:rsidRPr="00EA2A9D">
        <w:rPr>
          <w:rFonts w:ascii="Times New Roman" w:hAnsi="Times New Roman"/>
          <w:sz w:val="24"/>
          <w:szCs w:val="24"/>
        </w:rPr>
        <w:tab/>
        <w:t>Menyatakan ulang sebuah konsep</w:t>
      </w:r>
    </w:p>
    <w:p w:rsidR="007F64ED" w:rsidRPr="00EA2A9D" w:rsidRDefault="007F64ED" w:rsidP="007F64ED">
      <w:pPr>
        <w:tabs>
          <w:tab w:val="left" w:pos="1440"/>
        </w:tabs>
        <w:spacing w:after="0" w:line="480" w:lineRule="auto"/>
        <w:ind w:left="1080"/>
        <w:jc w:val="both"/>
        <w:rPr>
          <w:rFonts w:ascii="Times New Roman" w:hAnsi="Times New Roman"/>
          <w:sz w:val="24"/>
          <w:szCs w:val="24"/>
        </w:rPr>
      </w:pPr>
      <w:r>
        <w:rPr>
          <w:rFonts w:ascii="Times New Roman" w:hAnsi="Times New Roman"/>
          <w:sz w:val="24"/>
          <w:szCs w:val="24"/>
        </w:rPr>
        <w:t>Peserta didik</w:t>
      </w:r>
      <w:r w:rsidRPr="00EA2A9D">
        <w:rPr>
          <w:rFonts w:ascii="Times New Roman" w:hAnsi="Times New Roman"/>
          <w:sz w:val="24"/>
          <w:szCs w:val="24"/>
        </w:rPr>
        <w:t xml:space="preserve"> dapat mengungkapkan kembali </w:t>
      </w:r>
      <w:proofErr w:type="gramStart"/>
      <w:r w:rsidRPr="00EA2A9D">
        <w:rPr>
          <w:rFonts w:ascii="Times New Roman" w:hAnsi="Times New Roman"/>
          <w:sz w:val="24"/>
          <w:szCs w:val="24"/>
        </w:rPr>
        <w:t>apa</w:t>
      </w:r>
      <w:proofErr w:type="gramEnd"/>
      <w:r w:rsidRPr="00EA2A9D">
        <w:rPr>
          <w:rFonts w:ascii="Times New Roman" w:hAnsi="Times New Roman"/>
          <w:sz w:val="24"/>
          <w:szCs w:val="24"/>
        </w:rPr>
        <w:t xml:space="preserve"> yang telah di sampaikan guru kepadanya baik secara lisan maupun tulisan tentang</w:t>
      </w:r>
      <w:r w:rsidRPr="005B6B95">
        <w:rPr>
          <w:rFonts w:ascii="Times New Roman" w:hAnsi="Times New Roman"/>
          <w:sz w:val="24"/>
          <w:szCs w:val="24"/>
        </w:rPr>
        <w:t xml:space="preserve"> </w:t>
      </w:r>
      <w:r>
        <w:rPr>
          <w:rFonts w:ascii="Times New Roman" w:hAnsi="Times New Roman"/>
          <w:sz w:val="24"/>
          <w:szCs w:val="24"/>
        </w:rPr>
        <w:t>perbandingan trigonometri</w:t>
      </w:r>
      <w:r w:rsidRPr="00EA2A9D">
        <w:rPr>
          <w:rFonts w:ascii="Times New Roman" w:hAnsi="Times New Roman"/>
          <w:sz w:val="24"/>
          <w:szCs w:val="24"/>
        </w:rPr>
        <w:t>.</w:t>
      </w:r>
    </w:p>
    <w:p w:rsidR="007F64ED" w:rsidRPr="00EA2A9D" w:rsidRDefault="007F64ED" w:rsidP="007F64ED">
      <w:pPr>
        <w:tabs>
          <w:tab w:val="left" w:pos="1080"/>
        </w:tabs>
        <w:spacing w:after="0" w:line="480" w:lineRule="auto"/>
        <w:ind w:left="1037" w:hanging="357"/>
        <w:jc w:val="both"/>
        <w:rPr>
          <w:rFonts w:ascii="Times New Roman" w:hAnsi="Times New Roman"/>
          <w:sz w:val="24"/>
          <w:szCs w:val="24"/>
        </w:rPr>
      </w:pPr>
      <w:r w:rsidRPr="00EA2A9D">
        <w:rPr>
          <w:rFonts w:ascii="Times New Roman" w:hAnsi="Times New Roman"/>
          <w:sz w:val="24"/>
          <w:szCs w:val="24"/>
        </w:rPr>
        <w:t>2. Mengklasifikasikan sebuah obje</w:t>
      </w:r>
      <w:r>
        <w:rPr>
          <w:rFonts w:ascii="Times New Roman" w:hAnsi="Times New Roman"/>
          <w:sz w:val="24"/>
          <w:szCs w:val="24"/>
        </w:rPr>
        <w:t>k menurut sifat-sifat tertentu sesuai dengan konsepnya</w:t>
      </w:r>
    </w:p>
    <w:p w:rsidR="007F64ED" w:rsidRPr="001B2CA8" w:rsidRDefault="007F64ED" w:rsidP="007F64ED">
      <w:pPr>
        <w:tabs>
          <w:tab w:val="left" w:pos="1440"/>
        </w:tabs>
        <w:spacing w:after="0" w:line="480" w:lineRule="auto"/>
        <w:ind w:left="1080"/>
        <w:jc w:val="both"/>
        <w:rPr>
          <w:rFonts w:ascii="Times New Roman" w:hAnsi="Times New Roman"/>
          <w:color w:val="FF0000"/>
          <w:sz w:val="24"/>
          <w:szCs w:val="24"/>
        </w:rPr>
      </w:pPr>
      <w:proofErr w:type="gramStart"/>
      <w:r>
        <w:rPr>
          <w:rFonts w:ascii="Times New Roman" w:hAnsi="Times New Roman"/>
          <w:sz w:val="24"/>
          <w:szCs w:val="24"/>
        </w:rPr>
        <w:t>Peserta didik</w:t>
      </w:r>
      <w:r w:rsidRPr="00EA2A9D">
        <w:rPr>
          <w:rFonts w:ascii="Times New Roman" w:hAnsi="Times New Roman"/>
          <w:sz w:val="24"/>
          <w:szCs w:val="24"/>
        </w:rPr>
        <w:t xml:space="preserve"> mampu untuk dapat mengelompokan suatu objek sesuai dengan sifat-sifatnya berdasarkan konsep yang telah dipelajarinya pada materi </w:t>
      </w:r>
      <w:r>
        <w:rPr>
          <w:rFonts w:ascii="Times New Roman" w:hAnsi="Times New Roman"/>
          <w:sz w:val="24"/>
          <w:szCs w:val="24"/>
        </w:rPr>
        <w:t>perbandingan trigonometri</w:t>
      </w:r>
      <w:r w:rsidRPr="001B2CA8">
        <w:rPr>
          <w:rFonts w:ascii="Times New Roman" w:hAnsi="Times New Roman"/>
          <w:color w:val="FF0000"/>
          <w:sz w:val="24"/>
          <w:szCs w:val="24"/>
        </w:rPr>
        <w:t>.</w:t>
      </w:r>
      <w:proofErr w:type="gramEnd"/>
    </w:p>
    <w:p w:rsidR="007F64ED" w:rsidRPr="00B94AF5" w:rsidRDefault="007F64ED" w:rsidP="007F64ED">
      <w:pPr>
        <w:tabs>
          <w:tab w:val="left" w:pos="1080"/>
        </w:tabs>
        <w:spacing w:after="0" w:line="480" w:lineRule="auto"/>
        <w:ind w:left="680"/>
        <w:jc w:val="both"/>
        <w:rPr>
          <w:rFonts w:ascii="Times New Roman" w:hAnsi="Times New Roman"/>
          <w:sz w:val="24"/>
          <w:szCs w:val="24"/>
        </w:rPr>
      </w:pPr>
      <w:r w:rsidRPr="00B94AF5">
        <w:rPr>
          <w:rFonts w:ascii="Times New Roman" w:hAnsi="Times New Roman"/>
          <w:sz w:val="24"/>
          <w:szCs w:val="24"/>
        </w:rPr>
        <w:t xml:space="preserve">3. </w:t>
      </w:r>
      <w:r w:rsidRPr="00B94AF5">
        <w:rPr>
          <w:rFonts w:ascii="Times New Roman" w:hAnsi="Times New Roman"/>
          <w:sz w:val="24"/>
          <w:szCs w:val="24"/>
        </w:rPr>
        <w:tab/>
        <w:t>Memberikan contoh dan bukan contoh dari konsep</w:t>
      </w:r>
    </w:p>
    <w:p w:rsidR="007F64ED" w:rsidRPr="00B94AF5" w:rsidRDefault="007F64ED" w:rsidP="007F64ED">
      <w:pPr>
        <w:tabs>
          <w:tab w:val="left" w:pos="1440"/>
        </w:tabs>
        <w:spacing w:after="0" w:line="480" w:lineRule="auto"/>
        <w:ind w:left="1080"/>
        <w:jc w:val="both"/>
        <w:rPr>
          <w:rFonts w:ascii="Times New Roman" w:hAnsi="Times New Roman"/>
          <w:sz w:val="24"/>
          <w:szCs w:val="24"/>
        </w:rPr>
      </w:pPr>
      <w:proofErr w:type="gramStart"/>
      <w:r>
        <w:rPr>
          <w:rFonts w:ascii="Times New Roman" w:hAnsi="Times New Roman"/>
          <w:sz w:val="24"/>
          <w:szCs w:val="24"/>
        </w:rPr>
        <w:t>Peserta didik</w:t>
      </w:r>
      <w:r w:rsidRPr="00B94AF5">
        <w:rPr>
          <w:rFonts w:ascii="Times New Roman" w:hAnsi="Times New Roman"/>
          <w:sz w:val="24"/>
          <w:szCs w:val="24"/>
        </w:rPr>
        <w:t xml:space="preserve"> mampu untuk membedakan mana yang merupakan contoh dan bukan contoh dari suatu konsep </w:t>
      </w:r>
      <w:r>
        <w:rPr>
          <w:rFonts w:ascii="Times New Roman" w:hAnsi="Times New Roman"/>
          <w:sz w:val="24"/>
          <w:szCs w:val="24"/>
        </w:rPr>
        <w:t>perbandingan trigonometri</w:t>
      </w:r>
      <w:r w:rsidRPr="00B94AF5">
        <w:rPr>
          <w:rFonts w:ascii="Times New Roman" w:hAnsi="Times New Roman"/>
          <w:sz w:val="24"/>
          <w:szCs w:val="24"/>
        </w:rPr>
        <w:t>.</w:t>
      </w:r>
      <w:proofErr w:type="gramEnd"/>
    </w:p>
    <w:p w:rsidR="007F64ED" w:rsidRPr="00B94AF5" w:rsidRDefault="007F64ED" w:rsidP="007F64ED">
      <w:pPr>
        <w:tabs>
          <w:tab w:val="left" w:pos="720"/>
          <w:tab w:val="left" w:pos="1440"/>
        </w:tabs>
        <w:spacing w:after="0" w:line="480" w:lineRule="auto"/>
        <w:ind w:left="1037" w:hanging="357"/>
        <w:jc w:val="both"/>
        <w:rPr>
          <w:rFonts w:ascii="Times New Roman" w:hAnsi="Times New Roman"/>
          <w:sz w:val="24"/>
          <w:szCs w:val="24"/>
        </w:rPr>
      </w:pPr>
      <w:r w:rsidRPr="00B94AF5">
        <w:rPr>
          <w:rFonts w:ascii="Times New Roman" w:hAnsi="Times New Roman"/>
          <w:sz w:val="24"/>
          <w:szCs w:val="24"/>
        </w:rPr>
        <w:t xml:space="preserve">4. </w:t>
      </w:r>
      <w:r w:rsidRPr="00B94AF5">
        <w:rPr>
          <w:rFonts w:ascii="Times New Roman" w:hAnsi="Times New Roman"/>
          <w:sz w:val="24"/>
          <w:szCs w:val="24"/>
        </w:rPr>
        <w:tab/>
        <w:t>Menyajikan konsep dalam berbagai bentuk representasi matematis</w:t>
      </w:r>
    </w:p>
    <w:p w:rsidR="007F64ED" w:rsidRPr="00B94AF5" w:rsidRDefault="007F64ED" w:rsidP="007F64ED">
      <w:pPr>
        <w:tabs>
          <w:tab w:val="left" w:pos="1440"/>
        </w:tabs>
        <w:spacing w:after="0" w:line="480" w:lineRule="auto"/>
        <w:ind w:left="1080"/>
        <w:jc w:val="both"/>
        <w:rPr>
          <w:rFonts w:ascii="Times New Roman" w:hAnsi="Times New Roman"/>
          <w:sz w:val="24"/>
          <w:szCs w:val="24"/>
        </w:rPr>
      </w:pPr>
      <w:proofErr w:type="gramStart"/>
      <w:r>
        <w:rPr>
          <w:rFonts w:ascii="Times New Roman" w:hAnsi="Times New Roman"/>
          <w:sz w:val="24"/>
          <w:szCs w:val="24"/>
        </w:rPr>
        <w:t>Peserta didik</w:t>
      </w:r>
      <w:r w:rsidRPr="00B94AF5">
        <w:rPr>
          <w:rFonts w:ascii="Times New Roman" w:hAnsi="Times New Roman"/>
          <w:sz w:val="24"/>
          <w:szCs w:val="24"/>
        </w:rPr>
        <w:t xml:space="preserve"> haru</w:t>
      </w:r>
      <w:r>
        <w:rPr>
          <w:rFonts w:ascii="Times New Roman" w:hAnsi="Times New Roman"/>
          <w:sz w:val="24"/>
          <w:szCs w:val="24"/>
        </w:rPr>
        <w:t>s</w:t>
      </w:r>
      <w:r w:rsidRPr="00B94AF5">
        <w:rPr>
          <w:rFonts w:ascii="Times New Roman" w:hAnsi="Times New Roman"/>
          <w:sz w:val="24"/>
          <w:szCs w:val="24"/>
        </w:rPr>
        <w:t xml:space="preserve"> mampu untuk menggambar atau membuat suatu grafik, membuat ekspresi matematis, mapu menyusun sebuah cerita ataupun teks tertulis</w:t>
      </w:r>
      <w:r>
        <w:rPr>
          <w:rFonts w:ascii="Times New Roman" w:hAnsi="Times New Roman"/>
          <w:sz w:val="24"/>
          <w:szCs w:val="24"/>
        </w:rPr>
        <w:t xml:space="preserve"> terkait perbandingan trigonometri</w:t>
      </w:r>
      <w:r w:rsidRPr="00B94AF5">
        <w:rPr>
          <w:rFonts w:ascii="Times New Roman" w:hAnsi="Times New Roman"/>
          <w:sz w:val="24"/>
          <w:szCs w:val="24"/>
        </w:rPr>
        <w:t>.</w:t>
      </w:r>
      <w:proofErr w:type="gramEnd"/>
    </w:p>
    <w:p w:rsidR="007F64ED" w:rsidRPr="00B94AF5" w:rsidRDefault="007F64ED" w:rsidP="007F64ED">
      <w:pPr>
        <w:tabs>
          <w:tab w:val="left" w:pos="1080"/>
        </w:tabs>
        <w:spacing w:after="0" w:line="480" w:lineRule="auto"/>
        <w:ind w:left="680"/>
        <w:jc w:val="both"/>
        <w:rPr>
          <w:rFonts w:ascii="Times New Roman" w:hAnsi="Times New Roman"/>
          <w:sz w:val="24"/>
          <w:szCs w:val="24"/>
        </w:rPr>
      </w:pPr>
      <w:r w:rsidRPr="00B94AF5">
        <w:rPr>
          <w:rFonts w:ascii="Times New Roman" w:hAnsi="Times New Roman"/>
          <w:sz w:val="24"/>
          <w:szCs w:val="24"/>
        </w:rPr>
        <w:t xml:space="preserve">5. </w:t>
      </w:r>
      <w:r w:rsidRPr="00B94AF5">
        <w:rPr>
          <w:rFonts w:ascii="Times New Roman" w:hAnsi="Times New Roman"/>
          <w:sz w:val="24"/>
          <w:szCs w:val="24"/>
        </w:rPr>
        <w:tab/>
        <w:t>Mengaplikasikan konsep</w:t>
      </w:r>
      <w:r>
        <w:rPr>
          <w:rFonts w:ascii="Times New Roman" w:hAnsi="Times New Roman"/>
          <w:sz w:val="24"/>
          <w:szCs w:val="24"/>
        </w:rPr>
        <w:t xml:space="preserve"> atau algoritma pada</w:t>
      </w:r>
      <w:r w:rsidRPr="00B94AF5">
        <w:rPr>
          <w:rFonts w:ascii="Times New Roman" w:hAnsi="Times New Roman"/>
          <w:sz w:val="24"/>
          <w:szCs w:val="24"/>
        </w:rPr>
        <w:t xml:space="preserve"> pemecahan masalah </w:t>
      </w:r>
    </w:p>
    <w:p w:rsidR="007F64ED" w:rsidRDefault="007F64ED" w:rsidP="007F64ED">
      <w:pPr>
        <w:tabs>
          <w:tab w:val="left" w:pos="1440"/>
        </w:tabs>
        <w:spacing w:after="0" w:line="480" w:lineRule="auto"/>
        <w:ind w:left="1077"/>
        <w:jc w:val="both"/>
        <w:rPr>
          <w:rFonts w:ascii="Times New Roman" w:hAnsi="Times New Roman"/>
          <w:sz w:val="24"/>
          <w:szCs w:val="24"/>
        </w:rPr>
      </w:pPr>
      <w:proofErr w:type="gramStart"/>
      <w:r>
        <w:rPr>
          <w:rFonts w:ascii="Times New Roman" w:hAnsi="Times New Roman"/>
          <w:sz w:val="24"/>
          <w:szCs w:val="24"/>
        </w:rPr>
        <w:t>Peserta didik</w:t>
      </w:r>
      <w:r w:rsidRPr="00B94AF5">
        <w:rPr>
          <w:rFonts w:ascii="Times New Roman" w:hAnsi="Times New Roman"/>
          <w:sz w:val="24"/>
          <w:szCs w:val="24"/>
        </w:rPr>
        <w:t xml:space="preserve"> mampu mempergunakan konsep untuk menyelesaikan soal-soal yang berkaitan dengan</w:t>
      </w:r>
      <w:r>
        <w:rPr>
          <w:rFonts w:ascii="Times New Roman" w:hAnsi="Times New Roman"/>
          <w:sz w:val="24"/>
          <w:szCs w:val="24"/>
        </w:rPr>
        <w:t>i perbandingan trigonometri.</w:t>
      </w:r>
      <w:proofErr w:type="gramEnd"/>
    </w:p>
    <w:p w:rsidR="007F64ED" w:rsidRDefault="007F64ED" w:rsidP="007F64ED">
      <w:pPr>
        <w:tabs>
          <w:tab w:val="left" w:pos="900"/>
        </w:tabs>
        <w:spacing w:after="0" w:line="480" w:lineRule="auto"/>
        <w:ind w:left="720" w:hanging="450"/>
        <w:jc w:val="both"/>
        <w:rPr>
          <w:rFonts w:ascii="Times New Roman" w:hAnsi="Times New Roman"/>
          <w:b/>
          <w:sz w:val="24"/>
          <w:szCs w:val="24"/>
        </w:rPr>
      </w:pPr>
    </w:p>
    <w:p w:rsidR="007F64ED" w:rsidRPr="009645F4" w:rsidRDefault="007F64ED" w:rsidP="007F64ED">
      <w:pPr>
        <w:tabs>
          <w:tab w:val="left" w:pos="900"/>
        </w:tabs>
        <w:spacing w:after="0" w:line="480" w:lineRule="auto"/>
        <w:ind w:left="720" w:hanging="450"/>
        <w:jc w:val="both"/>
        <w:rPr>
          <w:rFonts w:ascii="Times New Roman" w:hAnsi="Times New Roman"/>
          <w:b/>
          <w:sz w:val="24"/>
          <w:szCs w:val="24"/>
        </w:rPr>
      </w:pPr>
      <w:r w:rsidRPr="009645F4">
        <w:rPr>
          <w:rFonts w:ascii="Times New Roman" w:hAnsi="Times New Roman"/>
          <w:b/>
          <w:sz w:val="24"/>
          <w:szCs w:val="24"/>
        </w:rPr>
        <w:lastRenderedPageBreak/>
        <w:t>2.1.2 Disposisi Matematis</w:t>
      </w:r>
    </w:p>
    <w:p w:rsidR="007F64ED" w:rsidRPr="009645F4" w:rsidRDefault="007F64ED" w:rsidP="007F64ED">
      <w:pPr>
        <w:tabs>
          <w:tab w:val="left" w:pos="900"/>
        </w:tabs>
        <w:spacing w:after="0" w:line="480" w:lineRule="auto"/>
        <w:ind w:left="720" w:hanging="450"/>
        <w:jc w:val="both"/>
        <w:rPr>
          <w:rFonts w:ascii="Times New Roman" w:hAnsi="Times New Roman"/>
          <w:b/>
          <w:sz w:val="24"/>
          <w:szCs w:val="24"/>
        </w:rPr>
      </w:pPr>
      <w:proofErr w:type="gramStart"/>
      <w:r w:rsidRPr="009645F4">
        <w:rPr>
          <w:rFonts w:ascii="Times New Roman" w:hAnsi="Times New Roman"/>
          <w:b/>
          <w:sz w:val="24"/>
          <w:szCs w:val="24"/>
        </w:rPr>
        <w:t>a</w:t>
      </w:r>
      <w:proofErr w:type="gramEnd"/>
      <w:r w:rsidRPr="009645F4">
        <w:rPr>
          <w:rFonts w:ascii="Times New Roman" w:hAnsi="Times New Roman"/>
          <w:b/>
          <w:sz w:val="24"/>
          <w:szCs w:val="24"/>
        </w:rPr>
        <w:t>. pengertian Disposisi Matematis</w:t>
      </w:r>
    </w:p>
    <w:p w:rsidR="007F64ED" w:rsidRPr="0080694F" w:rsidRDefault="007F64ED" w:rsidP="007F64ED">
      <w:pPr>
        <w:spacing w:after="0" w:line="480" w:lineRule="auto"/>
        <w:ind w:firstLine="680"/>
        <w:jc w:val="both"/>
        <w:rPr>
          <w:rFonts w:ascii="Times New Roman" w:hAnsi="Times New Roman"/>
          <w:sz w:val="24"/>
          <w:szCs w:val="24"/>
        </w:rPr>
      </w:pPr>
      <w:r>
        <w:rPr>
          <w:rFonts w:ascii="Times New Roman" w:hAnsi="Times New Roman"/>
          <w:sz w:val="24"/>
          <w:szCs w:val="24"/>
        </w:rPr>
        <w:t xml:space="preserve">Menurut </w:t>
      </w:r>
      <w:r w:rsidRPr="00E730DD">
        <w:rPr>
          <w:rFonts w:ascii="Times New Roman" w:hAnsi="Times New Roman"/>
          <w:sz w:val="24"/>
          <w:szCs w:val="24"/>
        </w:rPr>
        <w:t xml:space="preserve">NTCTM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{"citationItems":[{"id":"ITEM-1","itemData":{"DOI":"10.25134/jes-mat.v3i1.445","ISSN":"2460-8904","abstract":"Abstrak Eksperimen kontrol grup  pretes postes untuk mengetahui kemampuan penalaran dan disposisi matematis. Penelitian melibatkan 72 orang siswa kelas VII SMP di Ciamis. Penelitian menemukan bahwa siswa yang belajar menggunakan pembelajaran MI lebih baik dari pada siswa yang belajar menggunakan pembelajaran konvensional dalam meningkatkan kemampuan penalaran.  MI meningkatkan kemampuan penalaran siswa, peningkatannya lebih baik dari pada yang konvensional. Terdapat perbedaan peningkatan kemampuan penalaran matematis pada siswa yang menggunakan MI berdasarkan kategori KAM. Penemuan lainnya adalah mengajar dengan MI lebih baik  dari pada konvensional terhadap disposisi siswa. Kata Kunci : MI, Penalaran Matematis, Disposisi.","author":[{"dropping-particle":"","family":"Ariany","given":"Riva Lesta","non-dropping-particle":"","parse-names":false,"suffix":""},{"dropping-particle":"","family":"Dahlan","given":"Jarnawi Afgani","non-dropping-particle":"","parse-names":false,"suffix":""},{"dropping-particle":"","family":"Dewanto","given":"Stanley -","non-dropping-particle":"","parse-names":false,"suffix":""}],"container-title":"JES-MAT (Jurnal Edukasi dan Sains Matematika)","id":"ITEM-1","issue":"1","issued":{"date-parts":[["2017"]]},"page":"1","title":"Penerapan Strategi Pembelajaran Multiple Intelligences (Mi) Untuk Meningkatkan Kemampuan Penalaran Dan Disposisi Matematis Siswa Smp","type":"article-journal","volume":"3"},"uris":["http://www.mendeley.com/documents/?uuid=d4093e6c-40b7-4a12-a617-d1ffa423c05d"]}],"mendeley":{"formattedCitation":"(Ariany et al., 2017)","plainTextFormattedCitation":"(Ariany et al., 2017)","previouslyFormattedCitation":"(Ariany et al., 2017)"},"properties":{"noteIndex":0},"schema":"https://github.com/citation-style-language/schema/raw/master/csl-citation.json"}</w:instrText>
      </w:r>
      <w:r>
        <w:rPr>
          <w:rFonts w:ascii="Times New Roman" w:hAnsi="Times New Roman"/>
          <w:sz w:val="24"/>
          <w:szCs w:val="24"/>
        </w:rPr>
        <w:fldChar w:fldCharType="separate"/>
      </w:r>
      <w:r w:rsidRPr="00554C19">
        <w:rPr>
          <w:rFonts w:ascii="Times New Roman" w:hAnsi="Times New Roman"/>
          <w:noProof/>
          <w:sz w:val="24"/>
          <w:szCs w:val="24"/>
        </w:rPr>
        <w:t>(Ariany et al., 2017)</w:t>
      </w:r>
      <w:r>
        <w:rPr>
          <w:rFonts w:ascii="Times New Roman" w:hAnsi="Times New Roman"/>
          <w:sz w:val="24"/>
          <w:szCs w:val="24"/>
        </w:rPr>
        <w:fldChar w:fldCharType="end"/>
      </w:r>
      <w:r>
        <w:rPr>
          <w:rFonts w:ascii="Times New Roman" w:hAnsi="Times New Roman"/>
          <w:sz w:val="24"/>
          <w:szCs w:val="24"/>
        </w:rPr>
        <w:t xml:space="preserve"> </w:t>
      </w:r>
      <w:r w:rsidRPr="00E730DD">
        <w:rPr>
          <w:rFonts w:ascii="Times New Roman" w:hAnsi="Times New Roman"/>
          <w:sz w:val="24"/>
          <w:szCs w:val="24"/>
        </w:rPr>
        <w:t>sikap siswa dalam menghadapi matematika dan keyakinannya dapat mempengaruhi prestasi siswa dalam matematika.</w:t>
      </w:r>
      <w:r>
        <w:rPr>
          <w:rFonts w:ascii="Times New Roman" w:hAnsi="Times New Roman"/>
          <w:sz w:val="24"/>
          <w:szCs w:val="24"/>
        </w:rPr>
        <w:t xml:space="preserve"> </w:t>
      </w:r>
    </w:p>
    <w:p w:rsidR="007F64ED" w:rsidRDefault="007F64ED" w:rsidP="007F64ED">
      <w:pPr>
        <w:spacing w:after="0" w:line="240" w:lineRule="auto"/>
        <w:ind w:left="680" w:right="680"/>
        <w:jc w:val="both"/>
        <w:rPr>
          <w:rFonts w:ascii="Times New Roman" w:hAnsi="Times New Roman"/>
          <w:sz w:val="24"/>
          <w:szCs w:val="24"/>
        </w:rPr>
      </w:pPr>
      <w:r w:rsidRPr="00D00A75">
        <w:rPr>
          <w:rFonts w:ascii="Times New Roman" w:hAnsi="Times New Roman"/>
          <w:sz w:val="24"/>
          <w:szCs w:val="24"/>
        </w:rPr>
        <w:t>BSNP</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{"citationItems":[{"id":"ITEM-1","itemData":{"abstract":"Abstrak Tujuan penelitian ini mengkaji masalah peningkatan kemampuan disposisi matematis siswa melalui pembelajaran dengan pendekatan metaphorical thinking. Desain yang digunakan dalam penelitian ini merupakan bentuk desain quasi experimental. Populasi dalam penelitian ini adalah seluruh siswa SMP kelas VIII di salah satu SMP Negeri di Jakarta Timur dengan pengambilan sampel menggunakan teknik purposive sampling. Adapun sampelnya sebanyak 27 siswa kelas VIII-3 sebagai kelompok kontrol dan 31 siswa kelas VIII-5 sebagai kelompok eksperimen. Instrumen penelitian merupakan skala disposisi yang diberikan sebelum dan sesudah perlakuan. Analisis kuantitatif dilakukan dengan menggunakan Uji ANOVA dua jalur serta uji lanjutannya, sedangkan analisis kualitatif dilakukan secara deskriptif. Hasil analisis secara kualitatif diketahui siswa kelas VIII dapat memetaforakan suatu konsep matematika serta dapat mengaitkan antara satu konsep dengan konsep lainnya. Selanjutnya hasil analisis secara kuantitatif menunjukkan bahwa peningkatan kemampuan disposisi matematis siswa antara kelas yang mendapatkan pembelajaran dengan metaphorical thinking dan kelas yang mendapatkan pembelajaran dengan cara konvensional tidak terdapat perbedaan, serta tidak terdapat pengaruh interaksi antara pendekatan pembelajaran dengan kemampuan awal matematis terhadap kemampuan disposisi matematis siswa. Kata","author":[{"dropping-particle":"","family":"Nurbaiti Widyasari 1), Jarnawi Afgani Dahlan 2)","given":"Stanley Dewanto","non-dropping-particle":"","parse-names":false,"suffix":""}],"container-title":"Fibonacci","id":"ITEM-1","issue":"2","issued":{"date-parts":[["2016"]]},"page":"28-39","title":"FIBONACCI Jurnal Pendidikan Matematika &amp; Matematika MENINGKATKAN KEMAMPUAN DISPOSISI MATEMATIS SISWA SMP MELALUI PENDEKATAN METAPHORICAL THINKING","type":"article-journal","volume":"2"},"uris":["http://www.mendeley.com/documents/?uuid=e9593fdf-fd76-47ac-a80d-5b9c8deeaa02"]}],"mendeley":{"formattedCitation":"(Nurbaiti Widyasari 1), Jarnawi Afgani Dahlan 2), 2016)","plainTextFormattedCitation":"(Nurbaiti Widyasari 1), Jarnawi Afgani Dahlan 2), 2016)","previouslyFormattedCitation":"(Nurbaiti Widyasari 1), Jarnawi Afgani Dahlan 2), 2016)"},"properties":{"noteIndex":0},"schema":"https://github.com/citation-style-language/schema/raw/master/csl-citation.json"}</w:instrText>
      </w:r>
      <w:r>
        <w:rPr>
          <w:rFonts w:ascii="Times New Roman" w:hAnsi="Times New Roman"/>
          <w:sz w:val="24"/>
          <w:szCs w:val="24"/>
        </w:rPr>
        <w:fldChar w:fldCharType="separate"/>
      </w:r>
      <w:r w:rsidRPr="00554C19">
        <w:rPr>
          <w:rFonts w:ascii="Times New Roman" w:hAnsi="Times New Roman"/>
          <w:noProof/>
          <w:sz w:val="24"/>
          <w:szCs w:val="24"/>
        </w:rPr>
        <w:t>(Nurbaiti Widyasari 1), Jarnawi Afgani Dahlan 2), 2016)</w:t>
      </w:r>
      <w:r>
        <w:rPr>
          <w:rFonts w:ascii="Times New Roman" w:hAnsi="Times New Roman"/>
          <w:sz w:val="24"/>
          <w:szCs w:val="24"/>
        </w:rPr>
        <w:fldChar w:fldCharType="end"/>
      </w:r>
      <w:r>
        <w:rPr>
          <w:rFonts w:ascii="Times New Roman" w:hAnsi="Times New Roman"/>
          <w:sz w:val="24"/>
          <w:szCs w:val="24"/>
        </w:rPr>
        <w:t xml:space="preserve"> menyatakan bahwa </w:t>
      </w:r>
      <w:r w:rsidRPr="00D00A75">
        <w:rPr>
          <w:rFonts w:ascii="Times New Roman" w:hAnsi="Times New Roman"/>
          <w:sz w:val="24"/>
          <w:szCs w:val="24"/>
        </w:rPr>
        <w:t>selain kemampuan-kemampuan kognitif juga terdapat Kemampuan afektif yang harus dimiliki dan dikembangkan oleh setiap siswa, seperti yang tercantum dalam tujuan pembelajaran matematika di sekolah, yaitu memiliki sikap menghargai kegunaan matematika dalam kehidupan, sikap rasa ingin tau, perhatian, dan minat dalam mempelajari matematika, serta sikap ulet dan percaya diri dalam pemecahan.</w:t>
      </w:r>
      <w:r>
        <w:rPr>
          <w:rFonts w:ascii="Times New Roman" w:hAnsi="Times New Roman"/>
          <w:sz w:val="24"/>
          <w:szCs w:val="24"/>
        </w:rPr>
        <w:t xml:space="preserve"> </w:t>
      </w:r>
    </w:p>
    <w:p w:rsidR="007F64ED" w:rsidRDefault="007F64ED" w:rsidP="007F64ED">
      <w:pPr>
        <w:spacing w:after="0" w:line="240" w:lineRule="auto"/>
        <w:ind w:left="720" w:right="733"/>
        <w:jc w:val="both"/>
        <w:rPr>
          <w:rFonts w:ascii="Times New Roman" w:hAnsi="Times New Roman"/>
          <w:sz w:val="24"/>
          <w:szCs w:val="24"/>
        </w:rPr>
      </w:pPr>
    </w:p>
    <w:p w:rsidR="007F64ED" w:rsidRDefault="007F64ED" w:rsidP="007F64ED">
      <w:pPr>
        <w:spacing w:after="0" w:line="480" w:lineRule="auto"/>
        <w:ind w:right="731" w:firstLine="680"/>
        <w:jc w:val="both"/>
        <w:rPr>
          <w:rFonts w:ascii="Times New Roman" w:hAnsi="Times New Roman"/>
          <w:sz w:val="24"/>
          <w:szCs w:val="24"/>
        </w:rPr>
      </w:pPr>
      <w:r>
        <w:rPr>
          <w:rFonts w:ascii="Times New Roman" w:hAnsi="Times New Roman"/>
          <w:sz w:val="24"/>
          <w:szCs w:val="24"/>
        </w:rPr>
        <w:t xml:space="preserve">Berdasarkan hal tersebut maka dapat dikatakan bahwa peserta didik harus memiliki sikap positif terhadap matematika atau dengan kata </w:t>
      </w:r>
      <w:proofErr w:type="gramStart"/>
      <w:r>
        <w:rPr>
          <w:rFonts w:ascii="Times New Roman" w:hAnsi="Times New Roman"/>
          <w:sz w:val="24"/>
          <w:szCs w:val="24"/>
        </w:rPr>
        <w:t>lain</w:t>
      </w:r>
      <w:proofErr w:type="gramEnd"/>
      <w:r>
        <w:rPr>
          <w:rFonts w:ascii="Times New Roman" w:hAnsi="Times New Roman"/>
          <w:sz w:val="24"/>
          <w:szCs w:val="24"/>
        </w:rPr>
        <w:t xml:space="preserve"> disposisi matematis peserta didik harus ditingkatkan. </w:t>
      </w:r>
    </w:p>
    <w:p w:rsidR="007F64ED" w:rsidRDefault="007F64ED" w:rsidP="007F64ED">
      <w:pPr>
        <w:spacing w:after="0" w:line="240" w:lineRule="auto"/>
        <w:ind w:left="680" w:right="680"/>
        <w:jc w:val="both"/>
        <w:rPr>
          <w:rFonts w:ascii="Times New Roman" w:hAnsi="Times New Roman"/>
          <w:sz w:val="24"/>
          <w:szCs w:val="24"/>
        </w:rPr>
      </w:pPr>
      <w:r>
        <w:rPr>
          <w:rFonts w:ascii="Times New Roman" w:hAnsi="Times New Roman"/>
          <w:sz w:val="24"/>
          <w:szCs w:val="24"/>
        </w:rPr>
        <w:t xml:space="preserve">Menurut Nurjaman &amp; </w:t>
      </w:r>
      <w:r w:rsidRPr="0087454E">
        <w:rPr>
          <w:rFonts w:ascii="Times New Roman" w:hAnsi="Times New Roman"/>
          <w:sz w:val="24"/>
          <w:szCs w:val="24"/>
        </w:rPr>
        <w:t>Syahrina</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{"citationItems":[{"id":"ITEM-1","itemData":{"DOI":"10.46244/numeracy.v7i1.1038","ISSN":"2355-0074","abstract":"Mathematical communication skills of students are still relatively low. One learning model can improve students 'mathematical communication skills and at the same time students' mathematical disposition is the Problem Based Learning (PBL) model. The aim to be achieved is to find out the improvement of students 'mathematical communication skills and mathematical disposition using PBL models in terms of students' initial mathematical level. This research is an experimental research design with pretest posttest control group design. The research population was Grade VII students of SMP 9 Langsa. Students are grouped into two classes namely the experimental class and the control class randomly selected from eight parallel classes. The instrument used was a test of mathematical communication skills and a mathematical disposition questionnaire. Data analysis was performed using two-way ANOVA. The results showed that improving students 'mathematical communication ability and students' mathematical disposition by applying PBL learning models is better than students applying conventional learning models. There is no interaction between the PBL learning model with student level on mathematical communication skills and students' mathematical disposition.\r Abstrak\r Kemampuan komunikasi matematis siswa masih tergolong rendah. Salah satu model pembelajaran dapat meningkatkan kemampuan komunikasi matematis siswa dan sekaligus disposisi matematis siswa adalah model Problem Based Learning (PBL). Tujuan yang ingin dicapai ialah untuk mengetahui peningkatan kemampuan komunikasi matematis siswa dan disposisi matematis menggunakan model PBL ditinjau dari kemampuan awal matematis siswa. Penelitian ini merupakan penelitian eksperimen dengan desain pretest postest control group design. Populasi penelitian adalah siswa kelas VII SMP Negeri 9 Langsa. Siswa dikelompokkan menjadi dua kelas yaitu kelas eksperimen dan kelas kontrol yang dipilih secara acak dari delapan kelas paralel. Instrumen yang digunakan tes kemampuan komunikasi matematis dan angket disposisi matematis. Analisis data dilakukan dengan menggunakan anova dua arah. Hasil penelitian menunjukkan bahwa peningkatan kemampuan komunikasi matematis siswa dan disposisi matematis siswa dengan menerapkan model pembelajaran PBL lebih baik dari pada siswa yang menerapkan model pembelajaran konvensional. Tidak terdapat interaksi antara model pembelajaran PBL dengan level siswa terhadap kemampuan komunikasi matematis dan disposis…","author":[{"dropping-particle":"","family":"Rianti Rahmalia","given":"","non-dropping-particle":"","parse-names":false,"suffix":""},{"dropping-particle":"","family":"Hajidin","given":"Hajidin","non-dropping-particle":"","parse-names":false,"suffix":""},{"dropping-particle":"","family":"BI. Ansari","given":"","non-dropping-particle":"","parse-names":false,"suffix":""}],"container-title":"Numeracy","id":"ITEM-1","issue":"1","issued":{"date-parts":[["2020"]]},"page":"137-149","title":"Peningkatan Kemampuan Komunikasi Matematis Dan Disposisi Matematis Siswa Smp Melalui Model Problem Based Learning","type":"article-journal","volume":"7"},"uris":["http://www.mendeley.com/documents/?uuid=9a74a557-df19-4744-8cb5-029835d4fd37"]}],"mendeley":{"formattedCitation":"(Rianti Rahmalia et al., 2020)","plainTextFormattedCitation":"(Rianti Rahmalia et al., 2020)","previouslyFormattedCitation":"(Rianti Rahmalia et al., 2020)"},"properties":{"noteIndex":0},"schema":"https://github.com/citation-style-language/schema/raw/master/csl-citation.json"}</w:instrText>
      </w:r>
      <w:r>
        <w:rPr>
          <w:rFonts w:ascii="Times New Roman" w:hAnsi="Times New Roman"/>
          <w:sz w:val="24"/>
          <w:szCs w:val="24"/>
        </w:rPr>
        <w:fldChar w:fldCharType="separate"/>
      </w:r>
      <w:r w:rsidRPr="00554C19">
        <w:rPr>
          <w:rFonts w:ascii="Times New Roman" w:hAnsi="Times New Roman"/>
          <w:noProof/>
          <w:sz w:val="24"/>
          <w:szCs w:val="24"/>
        </w:rPr>
        <w:t>(Rianti Rahmalia et al., 2020)</w:t>
      </w:r>
      <w:r>
        <w:rPr>
          <w:rFonts w:ascii="Times New Roman" w:hAnsi="Times New Roman"/>
          <w:sz w:val="24"/>
          <w:szCs w:val="24"/>
        </w:rPr>
        <w:fldChar w:fldCharType="end"/>
      </w:r>
      <w:r>
        <w:rPr>
          <w:rFonts w:ascii="Times New Roman" w:hAnsi="Times New Roman"/>
          <w:sz w:val="24"/>
          <w:szCs w:val="24"/>
        </w:rPr>
        <w:t xml:space="preserve"> </w:t>
      </w:r>
      <w:r w:rsidRPr="0087454E">
        <w:rPr>
          <w:rFonts w:ascii="Times New Roman" w:hAnsi="Times New Roman"/>
          <w:sz w:val="24"/>
          <w:szCs w:val="24"/>
        </w:rPr>
        <w:t xml:space="preserve">disposisi berperan penting agar Pembelajaran matematika berjalan dengan baik, membuat siswa </w:t>
      </w:r>
      <w:r>
        <w:rPr>
          <w:rFonts w:ascii="Times New Roman" w:hAnsi="Times New Roman"/>
          <w:sz w:val="24"/>
          <w:szCs w:val="24"/>
        </w:rPr>
        <w:t>menikmati p</w:t>
      </w:r>
      <w:r w:rsidRPr="0087454E">
        <w:rPr>
          <w:rFonts w:ascii="Times New Roman" w:hAnsi="Times New Roman"/>
          <w:sz w:val="24"/>
          <w:szCs w:val="24"/>
        </w:rPr>
        <w:t xml:space="preserve">embelajaran matematika, merasakan manfaat dan menerapkan matematika dalam kehidupan sehari-hari disposisi matematis memberi banyak manfaat diantaranya, </w:t>
      </w:r>
      <w:r w:rsidRPr="0002528A">
        <w:rPr>
          <w:rFonts w:ascii="Times New Roman" w:hAnsi="Times New Roman"/>
          <w:i/>
          <w:sz w:val="24"/>
          <w:szCs w:val="24"/>
        </w:rPr>
        <w:t>transfer of knowledge</w:t>
      </w:r>
      <w:r w:rsidRPr="0087454E">
        <w:rPr>
          <w:rFonts w:ascii="Times New Roman" w:hAnsi="Times New Roman"/>
          <w:sz w:val="24"/>
          <w:szCs w:val="24"/>
        </w:rPr>
        <w:t xml:space="preserve"> terhadap siswa akan berjalan sesuai yang diharapkan, suasana pembelajaran menjadi menyenangkan yang pada akhirnya akan memperoleh hasil maksimal serta guru akan lebih semangat dalam menjalankan tugas di kelas.</w:t>
      </w:r>
    </w:p>
    <w:p w:rsidR="007F64ED" w:rsidRDefault="007F64ED" w:rsidP="007F64ED">
      <w:pPr>
        <w:spacing w:after="0" w:line="240" w:lineRule="auto"/>
        <w:ind w:right="733"/>
        <w:jc w:val="both"/>
        <w:rPr>
          <w:rFonts w:ascii="Times New Roman" w:hAnsi="Times New Roman"/>
          <w:sz w:val="24"/>
          <w:szCs w:val="24"/>
        </w:rPr>
      </w:pPr>
    </w:p>
    <w:p w:rsidR="007F64ED" w:rsidRDefault="007F64ED" w:rsidP="007F64ED">
      <w:pPr>
        <w:pStyle w:val="ListParagraph"/>
        <w:spacing w:after="0" w:line="480" w:lineRule="auto"/>
        <w:ind w:left="0" w:right="-6"/>
        <w:jc w:val="both"/>
        <w:rPr>
          <w:rFonts w:ascii="Times New Roman" w:hAnsi="Times New Roman" w:cs="Times New Roman"/>
          <w:sz w:val="24"/>
          <w:szCs w:val="24"/>
          <w:lang w:val="en-US"/>
        </w:rPr>
      </w:pPr>
      <w:r>
        <w:rPr>
          <w:rFonts w:ascii="Times New Roman" w:hAnsi="Times New Roman"/>
          <w:sz w:val="24"/>
          <w:szCs w:val="24"/>
        </w:rPr>
        <w:t xml:space="preserve">Menurut Sumarno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{"citationItems":[{"id":"ITEM-1","itemData":{"DOI":"10.25134/jes-mat.v3i1.445","ISSN":"2460-8904","abstract":"Abstrak Eksperimen kontrol grup  pretes postes untuk mengetahui kemampuan penalaran dan disposisi matematis. Penelitian melibatkan 72 orang siswa kelas VII SMP di Ciamis. Penelitian menemukan bahwa siswa yang belajar menggunakan pembelajaran MI lebih baik dari pada siswa yang belajar menggunakan pembelajaran konvensional dalam meningkatkan kemampuan penalaran.  MI meningkatkan kemampuan penalaran siswa, peningkatannya lebih baik dari pada yang konvensional. Terdapat perbedaan peningkatan kemampuan penalaran matematis pada siswa yang menggunakan MI berdasarkan kategori KAM. Penemuan lainnya adalah mengajar dengan MI lebih baik  dari pada konvensional terhadap disposisi siswa. Kata Kunci : MI, Penalaran Matematis, Disposisi.","author":[{"dropping-particle":"","family":"Ariany","given":"Riva Lesta","non-dropping-particle":"","parse-names":false,"suffix":""},{"dropping-particle":"","family":"Dahlan","given":"Jarnawi Afgani","non-dropping-particle":"","parse-names":false,"suffix":""},{"dropping-particle":"","family":"Dewanto","given":"Stanley -","non-dropping-particle":"","parse-names":false,"suffix":""}],"container-title":"JES-MAT (Jurnal Edukasi dan Sains Matematika)","id":"ITEM-1","issue":"1","issued":{"date-parts":[["2017"]]},"page":"1","title":"Penerapan Strategi Pembelajaran Multiple Intelligences (Mi) Untuk Meningkatkan Kemampuan Penalaran Dan Disposisi Matematis Siswa Smp","type":"article-journal","volume":"3"},"uris":["http://www.mendeley.com/documents/?uuid=d4093e6c-40b7-4a12-a617-d1ffa423c05d"]}],"mendeley":{"formattedCitation":"(Ariany et al., 2017)","plainTextFormattedCitation":"(Ariany et al., 2017)","previouslyFormattedCitation":"(Ariany et al., 2017)"},"properties":{"noteIndex":0},"schema":"https://github.com/citation-style-language/schema/raw/master/csl-citation.json"}</w:instrText>
      </w:r>
      <w:r>
        <w:rPr>
          <w:rFonts w:ascii="Times New Roman" w:hAnsi="Times New Roman"/>
          <w:sz w:val="24"/>
          <w:szCs w:val="24"/>
        </w:rPr>
        <w:fldChar w:fldCharType="separate"/>
      </w:r>
      <w:r w:rsidRPr="00554C19">
        <w:rPr>
          <w:rFonts w:ascii="Times New Roman" w:hAnsi="Times New Roman"/>
          <w:noProof/>
          <w:sz w:val="24"/>
          <w:szCs w:val="24"/>
        </w:rPr>
        <w:t>(Ariany et al., 2017)</w:t>
      </w:r>
      <w:r>
        <w:rPr>
          <w:rFonts w:ascii="Times New Roman" w:hAnsi="Times New Roman"/>
          <w:sz w:val="24"/>
          <w:szCs w:val="24"/>
        </w:rPr>
        <w:fldChar w:fldCharType="end"/>
      </w:r>
      <w:r>
        <w:rPr>
          <w:rFonts w:ascii="Times New Roman" w:hAnsi="Times New Roman"/>
          <w:sz w:val="24"/>
          <w:szCs w:val="24"/>
          <w:lang w:val="en-US"/>
        </w:rPr>
        <w:t xml:space="preserve"> </w:t>
      </w:r>
      <w:r w:rsidRPr="00E730DD">
        <w:rPr>
          <w:rFonts w:ascii="Times New Roman" w:hAnsi="Times New Roman" w:cs="Times New Roman"/>
          <w:sz w:val="24"/>
          <w:szCs w:val="24"/>
          <w:lang w:val="en-US"/>
        </w:rPr>
        <w:t>disposisi matematis adalah keinginan, kesadaran, dan dedikasi yang kuat pada diri siswa untuk belajar matematika dan melaksanakan berbagai kegiatan matematika.</w:t>
      </w:r>
      <w:r>
        <w:rPr>
          <w:rFonts w:ascii="Times New Roman" w:hAnsi="Times New Roman"/>
          <w:sz w:val="24"/>
          <w:szCs w:val="24"/>
        </w:rPr>
        <w:t xml:space="preserve"> Menurut </w:t>
      </w:r>
      <w:r>
        <w:rPr>
          <w:rFonts w:ascii="Times New Roman" w:hAnsi="Times New Roman" w:cs="Times New Roman"/>
          <w:sz w:val="24"/>
          <w:szCs w:val="24"/>
          <w:lang w:val="en-US"/>
        </w:rPr>
        <w:t xml:space="preserve">Katz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{"citationItems":[{"id":"ITEM-1","itemData":{"DOI":"10.46244/numeracy.v7i1.1038","ISSN":"2355-0074","abstract":"Mathematical communication skills of students are still relatively low. One learning model can improve students 'mathematical communication skills and at the same time students' mathematical disposition is the Problem Based Learning (PBL) model. The aim to be achieved is to find out the improvement of students 'mathematical communication skills and mathematical disposition using PBL models in terms of students' initial mathematical level. This research is an experimental research design with pretest posttest control group design. The research population was Grade VII students of SMP 9 Langsa. Students are grouped into two classes namely the experimental class and the control class randomly selected from eight parallel classes. The instrument used was a test of mathematical communication skills and a mathematical disposition questionnaire. Data analysis was performed using two-way ANOVA. The results showed that improving students 'mathematical communication ability and students' mathematical disposition by applying PBL learning models is better than students applying conventional learning models. There is no interaction between the PBL learning model with student level on mathematical communication skills and students' mathematical disposition.\r Abstrak\r Kemampuan komunikasi matematis siswa masih tergolong rendah. Salah satu model pembelajaran dapat meningkatkan kemampuan komunikasi matematis siswa dan sekaligus disposisi matematis siswa adalah model Problem Based Learning (PBL). Tujuan yang ingin dicapai ialah untuk mengetahui peningkatan kemampuan komunikasi matematis siswa dan disposisi matematis menggunakan model PBL ditinjau dari kemampuan awal matematis siswa. Penelitian ini merupakan penelitian eksperimen dengan desain pretest postest control group design. Populasi penelitian adalah siswa kelas VII SMP Negeri 9 Langsa. Siswa dikelompokkan menjadi dua kelas yaitu kelas eksperimen dan kelas kontrol yang dipilih secara acak dari delapan kelas paralel. Instrumen yang digunakan tes kemampuan komunikasi matematis dan angket disposisi matematis. Analisis data dilakukan dengan menggunakan anova dua arah. Hasil penelitian menunjukkan bahwa peningkatan kemampuan komunikasi matematis siswa dan disposisi matematis siswa dengan menerapkan model pembelajaran PBL lebih baik dari pada siswa yang menerapkan model pembelajaran konvensional. Tidak terdapat interaksi antara model pembelajaran PBL dengan level siswa terhadap kemampuan komunikasi matematis dan disposis…","author":[{"dropping-particle":"","family":"Rianti Rahmalia","given":"","non-dropping-particle":"","parse-names":false,"suffix":""},{"dropping-particle":"","family":"Hajidin","given":"Hajidin","non-dropping-particle":"","parse-names":false,"suffix":""},{"dropping-particle":"","family":"BI. Ansari","given":"","non-dropping-particle":"","parse-names":false,"suffix":""}],"container-title":"Numeracy","id":"ITEM-1","issue":"1","issued":{"date-parts":[["2020"]]},"page":"137-149","title":"Peningkatan Kemampuan Komunikasi Matematis Dan Disposisi Matematis Siswa Smp Melalui Model Problem Based Learning","type":"article-journal","volume":"7"},"uris":["http://www.mendeley.com/documents/?uuid=9a74a557-df19-4744-8cb5-029835d4fd37"]}],"mendeley":{"formattedCitation":"(Rianti Rahmalia et al., 2020)","plainTextFormattedCitation":"(Rianti Rahmalia et al., 2020)","previouslyFormattedCitation":"(Rianti Rahmalia et al., 2020)"},"properties":{"noteIndex":0},"schema":"https://github.com/citation-style-language/schema/raw/master/csl-citation.json"}</w:instrText>
      </w:r>
      <w:r>
        <w:rPr>
          <w:rFonts w:ascii="Times New Roman" w:hAnsi="Times New Roman" w:cs="Times New Roman"/>
          <w:sz w:val="24"/>
          <w:szCs w:val="24"/>
          <w:lang w:val="en-US"/>
        </w:rPr>
        <w:fldChar w:fldCharType="separate"/>
      </w:r>
      <w:r w:rsidRPr="00554C19">
        <w:rPr>
          <w:rFonts w:ascii="Times New Roman" w:hAnsi="Times New Roman" w:cs="Times New Roman"/>
          <w:noProof/>
          <w:sz w:val="24"/>
          <w:szCs w:val="24"/>
          <w:lang w:val="en-US"/>
        </w:rPr>
        <w:t xml:space="preserve">(Rianti Rahmalia et al., </w:t>
      </w:r>
      <w:proofErr w:type="gramStart"/>
      <w:r w:rsidRPr="00554C19">
        <w:rPr>
          <w:rFonts w:ascii="Times New Roman" w:hAnsi="Times New Roman" w:cs="Times New Roman"/>
          <w:noProof/>
          <w:sz w:val="24"/>
          <w:szCs w:val="24"/>
          <w:lang w:val="en-US"/>
        </w:rPr>
        <w:t>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0C607C">
        <w:rPr>
          <w:rFonts w:ascii="Times New Roman" w:hAnsi="Times New Roman" w:cs="Times New Roman"/>
          <w:sz w:val="24"/>
          <w:szCs w:val="24"/>
          <w:lang w:val="en-US"/>
        </w:rPr>
        <w:t>disposisi Matematis adalah dorongan, kesadaran, atau kecenderungan yang kuat untuk belajar matematika.</w:t>
      </w:r>
      <w:proofErr w:type="gramEnd"/>
      <w:r>
        <w:rPr>
          <w:rFonts w:ascii="Times New Roman" w:hAnsi="Times New Roman" w:cs="Times New Roman"/>
          <w:sz w:val="24"/>
          <w:szCs w:val="24"/>
          <w:lang w:val="en-US"/>
        </w:rPr>
        <w:t xml:space="preserve"> </w:t>
      </w:r>
    </w:p>
    <w:p w:rsidR="007F64ED" w:rsidRDefault="007F64ED" w:rsidP="007F64ED">
      <w:pPr>
        <w:pStyle w:val="ListParagraph"/>
        <w:spacing w:after="0" w:line="240" w:lineRule="auto"/>
        <w:ind w:right="73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Menurut </w:t>
      </w:r>
      <w:r w:rsidRPr="00A54C4F">
        <w:rPr>
          <w:rFonts w:ascii="Times New Roman" w:hAnsi="Times New Roman" w:cs="Times New Roman"/>
          <w:sz w:val="24"/>
          <w:szCs w:val="24"/>
          <w:lang w:val="en-US"/>
        </w:rPr>
        <w:t>Kilpatrick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{"citationItems":[{"id":"ITEM-1","itemData":{"DOI":"10.30870/jppm.v11i1.2997","ISSN":"1979-3545","abstract":"The study aims to see the effect of CORE instruction methods toward mathematical critical thinking ability and mathematical dispositions of high school students in East Jakarta. Samples of this research is 88 students 11th grade Science Major from SMA Negeri Jakarta Timur. Research methods is quasi experiment using treatment by level 2 × 2 design. Data collection were using instruments of test and questionnarie test: mathematics prior knowledge and mathematical critical thinking ability test, and mathematical dispositions questionnaire test. Data analaysis is using two way ANOVA. Results indicated that: (1) Mathematical critical thinking ability and mathematical dispositions of students treated by CORE instruction is higher than students treated by Direct Instruction, (2) There is an interaction between learning models and mathematics prior knowledge (KAM) that have significant effect toward mathematical critical thinking ability and students mathematical dispositions, (3) Mathematical critical thinking ability and mathematical dispositions of students with high KAM treated by CORE instruction is higher than students with high KAM treated by Direct Instruction, (4) There is no significant effect of learning models toward mathematical critical thinking ability and mathematical dispositions of students with low KAM","author":[{"dropping-particle":"","family":"Siregar","given":"Nur Asma Riani","non-dropping-particle":"","parse-names":false,"suffix":""},{"dropping-particle":"","family":"Deniyanti","given":"Pinta","non-dropping-particle":"","parse-names":false,"suffix":""},{"dropping-particle":"El","family":"Hakim","given":"Lukman","non-dropping-particle":"","parse-names":false,"suffix":""}],"container-title":"Jurnal Penelitian dan Pembelajaran Matematika","id":"ITEM-1","issue":"1","issued":{"date-parts":[["2018"]]},"title":"Pengaruh Model Pembelajaran Core Terhadap Kemampuan Berpikir Kritis Dan Disposisi Matematis Ditinjau Dari Kemampuan Awal Matematika Siswa Sma Negeri Di Jakarta Timur","type":"article-journal","volume":"11"},"uris":["http://www.mendeley.com/documents/?uuid=20f6c9e5-c080-46c4-9289-8d8a24a3ec48"]}],"mendeley":{"formattedCitation":"(Siregar et al., 2018)","plainTextFormattedCitation":"(Siregar et al., 2018)","previouslyFormattedCitation":"(Siregar et al., 2018)"},"properties":{"noteIndex":0},"schema":"https://github.com/citation-style-language/schema/raw/master/csl-citation.json"}</w:instrText>
      </w:r>
      <w:r>
        <w:rPr>
          <w:rFonts w:ascii="Times New Roman" w:hAnsi="Times New Roman" w:cs="Times New Roman"/>
          <w:sz w:val="24"/>
          <w:szCs w:val="24"/>
          <w:lang w:val="en-US"/>
        </w:rPr>
        <w:fldChar w:fldCharType="separate"/>
      </w:r>
      <w:r w:rsidRPr="00554C19">
        <w:rPr>
          <w:rFonts w:ascii="Times New Roman" w:hAnsi="Times New Roman" w:cs="Times New Roman"/>
          <w:noProof/>
          <w:sz w:val="24"/>
          <w:szCs w:val="24"/>
          <w:lang w:val="en-US"/>
        </w:rPr>
        <w:t>(Siregar et al.,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A54C4F">
        <w:rPr>
          <w:rFonts w:ascii="Times New Roman" w:hAnsi="Times New Roman" w:cs="Times New Roman"/>
          <w:sz w:val="24"/>
          <w:szCs w:val="24"/>
          <w:lang w:val="en-US"/>
        </w:rPr>
        <w:t>disposisi matematis merupakan kecenderungan untuk: (1) memandang matematika sebagai sesuatu yang dapat dipahami, (2) merasakan matematika sebagai sesuatu yang berguna dan bermanfaat, (3) meyakini usaha yang tekun dan ulet dalam mempelajari matematika akan membuahkan hasil, (4) melakukan perbuatan sebagai pebelajar dan pekerjaan matematika yang aktif.</w:t>
      </w:r>
      <w:r>
        <w:rPr>
          <w:rFonts w:ascii="Times New Roman" w:hAnsi="Times New Roman" w:cs="Times New Roman"/>
          <w:sz w:val="24"/>
          <w:szCs w:val="24"/>
          <w:lang w:val="en-US"/>
        </w:rPr>
        <w:t xml:space="preserve"> ]</w:t>
      </w:r>
    </w:p>
    <w:p w:rsidR="007F64ED" w:rsidRDefault="007F64ED" w:rsidP="007F64ED">
      <w:pPr>
        <w:pStyle w:val="ListParagraph"/>
        <w:spacing w:after="0" w:line="240" w:lineRule="auto"/>
        <w:ind w:right="733"/>
        <w:jc w:val="both"/>
        <w:rPr>
          <w:rFonts w:ascii="Times New Roman" w:hAnsi="Times New Roman" w:cs="Times New Roman"/>
          <w:sz w:val="24"/>
          <w:szCs w:val="24"/>
          <w:lang w:val="en-US"/>
        </w:rPr>
      </w:pPr>
    </w:p>
    <w:p w:rsidR="007F64ED" w:rsidRDefault="007F64ED" w:rsidP="007F64ED">
      <w:pPr>
        <w:pStyle w:val="ListParagraph"/>
        <w:spacing w:line="480" w:lineRule="auto"/>
        <w:ind w:left="0" w:firstLine="68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ungkapan beberapa pendapat diatas, maka dapat disimpulkan bahwa disposisi matematis adalah keinginan, kesadaran dan kecenderungan untuk berfikir dan bertindak positif saat melaksanakan berbagai kegiatan pembeljaran matematika.</w:t>
      </w:r>
      <w:proofErr w:type="gramEnd"/>
    </w:p>
    <w:p w:rsidR="007F64ED" w:rsidRPr="00C41E31" w:rsidRDefault="007F64ED" w:rsidP="007F64ED">
      <w:pPr>
        <w:spacing w:line="480" w:lineRule="auto"/>
        <w:ind w:firstLine="284"/>
        <w:jc w:val="both"/>
        <w:rPr>
          <w:rFonts w:ascii="Times New Roman" w:hAnsi="Times New Roman"/>
          <w:sz w:val="24"/>
          <w:szCs w:val="24"/>
        </w:rPr>
      </w:pPr>
      <w:proofErr w:type="gramStart"/>
      <w:r w:rsidRPr="00C41E31">
        <w:rPr>
          <w:rFonts w:ascii="Times New Roman" w:hAnsi="Times New Roman"/>
          <w:b/>
          <w:sz w:val="24"/>
          <w:szCs w:val="24"/>
        </w:rPr>
        <w:t>b. Indikator-indikator</w:t>
      </w:r>
      <w:proofErr w:type="gramEnd"/>
      <w:r w:rsidRPr="00C41E31">
        <w:rPr>
          <w:rFonts w:ascii="Times New Roman" w:hAnsi="Times New Roman"/>
          <w:b/>
          <w:sz w:val="24"/>
          <w:szCs w:val="24"/>
        </w:rPr>
        <w:t xml:space="preserve"> Disposisi Matematis</w:t>
      </w:r>
    </w:p>
    <w:p w:rsidR="007F64ED" w:rsidRPr="00156A39" w:rsidRDefault="007F64ED" w:rsidP="007F64ED">
      <w:pPr>
        <w:pStyle w:val="ListParagraph"/>
        <w:tabs>
          <w:tab w:val="left" w:pos="900"/>
        </w:tabs>
        <w:spacing w:after="0" w:line="480" w:lineRule="auto"/>
        <w:ind w:left="0" w:firstLine="680"/>
        <w:jc w:val="both"/>
        <w:rPr>
          <w:rFonts w:ascii="Times New Roman" w:hAnsi="Times New Roman" w:cs="Times New Roman"/>
          <w:b/>
          <w:sz w:val="28"/>
          <w:szCs w:val="28"/>
          <w:lang w:val="en-US"/>
        </w:rPr>
      </w:pPr>
      <w:r>
        <w:rPr>
          <w:rFonts w:ascii="Times New Roman" w:hAnsi="Times New Roman" w:cs="Times New Roman"/>
          <w:sz w:val="24"/>
          <w:szCs w:val="24"/>
          <w:lang w:val="en-US"/>
        </w:rPr>
        <w:t xml:space="preserve">Indikator atau capaian kompetensi dasar peserta didik yang termuat dalam disposisi matematis antara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seperti yang diungkapkan beberapa pendapat di bawah ini:</w:t>
      </w:r>
      <w:r w:rsidRPr="00156A39">
        <w:rPr>
          <w:rFonts w:ascii="Times New Roman" w:hAnsi="Times New Roman" w:cs="Times New Roman"/>
          <w:b/>
          <w:sz w:val="28"/>
          <w:szCs w:val="28"/>
          <w:lang w:val="en-US"/>
        </w:rPr>
        <w:t xml:space="preserve"> </w:t>
      </w:r>
    </w:p>
    <w:p w:rsidR="007F64ED" w:rsidRDefault="007F64ED" w:rsidP="007F64ED">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NCTM &amp; Chorida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{"citationItems":[{"id":"ITEM-1","itemData":{"DOI":"10.33603/jnpm.v2i2.840","ISSN":"2549-8495","abstract":"Artikel ini merupakan hasil penelitian terkait kemampuan Disposisi Matematis siswa SMK pada dua sekolah dengan level yang berbeda di Kabupaten Cirebon. Penelitian menggunakan metode quasi eksperimen dengan desain pre test-post test yang melibatkan 228 siswa SMK Kelompok Teknologi &amp;amp; Rekayasa. Hasil penelitian menunjukkan adanya perbedaan peningkatan serta interaksi kemampuan disposisi matematis antara kelas konvensional, kelas PBL, dan kelas PBL-Team Teaching pada dua level sekolah berbeda ditinjau dari kemampuan awal siswa.","author":[{"dropping-particle":"","family":"Maharani","given":"Anggita","non-dropping-particle":"","parse-names":false,"suffix":""},{"dropping-particle":"","family":"Darhim","given":"Darhim","non-dropping-particle":"","parse-names":false,"suffix":""},{"dropping-particle":"","family":"Sabandar","given":"Jozua","non-dropping-particle":"","parse-names":false,"suffix":""},{"dropping-particle":"","family":"Herman","given":"Tatang","non-dropping-particle":"","parse-names":false,"suffix":""}],"container-title":"JNPM (Jurnal Nasional Pendidikan Matematika)","id":"ITEM-1","issue":"2","issued":{"date-parts":[["2018"]]},"page":"197","title":"Menumbuhkan Kemampuan Disposisi Matematis Melalui PBL-Team Teaching","type":"article-journal","volume":"2"},"uris":["http://www.mendeley.com/documents/?uuid=7298a10a-ea33-444f-86c9-e73b9b61b416"]}],"mendeley":{"formattedCitation":"(Maharani et al., 2018)","plainTextFormattedCitation":"(Maharani et al., 2018)","previouslyFormattedCitation":"(Maharani et al., 2018)"},"properties":{"noteIndex":0},"schema":"https://github.com/citation-style-language/schema/raw/master/csl-citation.json"}</w:instrText>
      </w:r>
      <w:r>
        <w:rPr>
          <w:rFonts w:ascii="Times New Roman" w:hAnsi="Times New Roman" w:cs="Times New Roman"/>
          <w:sz w:val="24"/>
          <w:szCs w:val="24"/>
          <w:lang w:val="en-US"/>
        </w:rPr>
        <w:fldChar w:fldCharType="separate"/>
      </w:r>
      <w:r w:rsidRPr="00554C19">
        <w:rPr>
          <w:rFonts w:ascii="Times New Roman" w:hAnsi="Times New Roman" w:cs="Times New Roman"/>
          <w:noProof/>
          <w:sz w:val="24"/>
          <w:szCs w:val="24"/>
          <w:lang w:val="en-US"/>
        </w:rPr>
        <w:t>(Maharani et al.,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indikator disposisi matematis adalah :</w:t>
      </w:r>
    </w:p>
    <w:p w:rsidR="007F64ED" w:rsidRDefault="007F64ED" w:rsidP="007F64ED">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 Rasa Percaya diri</w:t>
      </w:r>
    </w:p>
    <w:p w:rsidR="007F64ED" w:rsidRDefault="007F64ED" w:rsidP="007F64ED">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 Fleksibel</w:t>
      </w:r>
    </w:p>
    <w:p w:rsidR="007F64ED" w:rsidRDefault="007F64ED" w:rsidP="007F64ED">
      <w:pPr>
        <w:pStyle w:val="ListParagraph"/>
        <w:spacing w:after="0" w:line="480" w:lineRule="auto"/>
        <w:ind w:left="0"/>
        <w:jc w:val="both"/>
        <w:rPr>
          <w:rFonts w:ascii="Times New Roman" w:hAnsi="Times New Roman" w:cs="Times New Roman"/>
          <w:sz w:val="24"/>
          <w:szCs w:val="24"/>
          <w:lang w:val="en-US"/>
        </w:rPr>
      </w:pPr>
      <w:r w:rsidRPr="00122C01">
        <w:rPr>
          <w:rFonts w:ascii="Times New Roman" w:hAnsi="Times New Roman" w:cs="Times New Roman"/>
          <w:sz w:val="24"/>
          <w:szCs w:val="24"/>
          <w:lang w:val="en-US"/>
        </w:rPr>
        <w:t>3. Gig</w:t>
      </w:r>
      <w:r>
        <w:rPr>
          <w:rFonts w:ascii="Times New Roman" w:hAnsi="Times New Roman" w:cs="Times New Roman"/>
          <w:sz w:val="24"/>
          <w:szCs w:val="24"/>
          <w:lang w:val="en-US"/>
        </w:rPr>
        <w:t>ih</w:t>
      </w:r>
    </w:p>
    <w:p w:rsidR="007F64ED" w:rsidRDefault="007F64ED" w:rsidP="007F64ED">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Berminat </w:t>
      </w:r>
      <w:r w:rsidRPr="00122C01">
        <w:rPr>
          <w:rFonts w:ascii="Times New Roman" w:hAnsi="Times New Roman" w:cs="Times New Roman"/>
          <w:sz w:val="24"/>
          <w:szCs w:val="24"/>
          <w:lang w:val="en-US"/>
        </w:rPr>
        <w:t>memilik</w:t>
      </w:r>
      <w:r>
        <w:rPr>
          <w:rFonts w:ascii="Times New Roman" w:hAnsi="Times New Roman" w:cs="Times New Roman"/>
          <w:sz w:val="24"/>
          <w:szCs w:val="24"/>
          <w:lang w:val="en-US"/>
        </w:rPr>
        <w:t>i keingintahuan dan daya cipta</w:t>
      </w:r>
    </w:p>
    <w:p w:rsidR="007F64ED" w:rsidRDefault="007F64ED" w:rsidP="007F64ED">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5. Refleksi</w:t>
      </w:r>
    </w:p>
    <w:p w:rsidR="007F64ED" w:rsidRDefault="007F64ED" w:rsidP="007F64ED">
      <w:pPr>
        <w:pStyle w:val="ListParagraph"/>
        <w:spacing w:after="0" w:line="480" w:lineRule="auto"/>
        <w:ind w:left="0"/>
        <w:jc w:val="both"/>
        <w:rPr>
          <w:rFonts w:ascii="Times New Roman" w:hAnsi="Times New Roman" w:cs="Times New Roman"/>
          <w:sz w:val="24"/>
          <w:szCs w:val="24"/>
          <w:lang w:val="en-US"/>
        </w:rPr>
      </w:pPr>
      <w:r w:rsidRPr="00122C01">
        <w:rPr>
          <w:rFonts w:ascii="Times New Roman" w:hAnsi="Times New Roman" w:cs="Times New Roman"/>
          <w:sz w:val="24"/>
          <w:szCs w:val="24"/>
          <w:lang w:val="en-US"/>
        </w:rPr>
        <w:t>6. Meng</w:t>
      </w:r>
      <w:r>
        <w:rPr>
          <w:rFonts w:ascii="Times New Roman" w:hAnsi="Times New Roman" w:cs="Times New Roman"/>
          <w:sz w:val="24"/>
          <w:szCs w:val="24"/>
          <w:lang w:val="en-US"/>
        </w:rPr>
        <w:t>hargai aplikasi matematika</w:t>
      </w:r>
    </w:p>
    <w:p w:rsidR="007F64ED" w:rsidRDefault="007F64ED" w:rsidP="007F64ED">
      <w:pPr>
        <w:pStyle w:val="ListParagraph"/>
        <w:spacing w:after="0" w:line="480" w:lineRule="auto"/>
        <w:ind w:left="0"/>
        <w:jc w:val="both"/>
        <w:rPr>
          <w:rFonts w:ascii="Times New Roman" w:hAnsi="Times New Roman" w:cs="Times New Roman"/>
          <w:sz w:val="24"/>
          <w:szCs w:val="24"/>
          <w:lang w:val="en-US"/>
        </w:rPr>
      </w:pPr>
      <w:r w:rsidRPr="00122C01">
        <w:rPr>
          <w:rFonts w:ascii="Times New Roman" w:hAnsi="Times New Roman" w:cs="Times New Roman"/>
          <w:sz w:val="24"/>
          <w:szCs w:val="24"/>
          <w:lang w:val="en-US"/>
        </w:rPr>
        <w:t>7.</w:t>
      </w:r>
      <w:r>
        <w:rPr>
          <w:rFonts w:ascii="Times New Roman" w:hAnsi="Times New Roman" w:cs="Times New Roman"/>
          <w:sz w:val="24"/>
          <w:szCs w:val="24"/>
          <w:lang w:val="en-US"/>
        </w:rPr>
        <w:t xml:space="preserve"> Mengapresiasi peran matematika</w:t>
      </w:r>
    </w:p>
    <w:p w:rsidR="007F64ED" w:rsidRDefault="007F64ED" w:rsidP="007F64ED">
      <w:pPr>
        <w:pStyle w:val="ListParagraph"/>
        <w:spacing w:after="0" w:line="480" w:lineRule="auto"/>
        <w:ind w:left="0"/>
        <w:jc w:val="both"/>
        <w:rPr>
          <w:rFonts w:ascii="Times New Roman" w:hAnsi="Times New Roman" w:cs="Times New Roman"/>
          <w:sz w:val="24"/>
          <w:szCs w:val="24"/>
          <w:lang w:val="en-US"/>
        </w:rPr>
      </w:pPr>
    </w:p>
    <w:p w:rsidR="007F64ED" w:rsidRPr="00554C19" w:rsidRDefault="007F64ED" w:rsidP="007F64ED">
      <w:pPr>
        <w:pStyle w:val="ListParagraph"/>
        <w:spacing w:after="0" w:line="240" w:lineRule="auto"/>
        <w:ind w:right="733"/>
        <w:jc w:val="both"/>
        <w:rPr>
          <w:rFonts w:ascii="Times New Roman" w:hAnsi="Times New Roman" w:cs="Times New Roman"/>
          <w:sz w:val="24"/>
          <w:szCs w:val="24"/>
          <w:lang w:val="en-US"/>
        </w:rPr>
      </w:pPr>
    </w:p>
    <w:p w:rsidR="007F64ED" w:rsidRDefault="007F64ED" w:rsidP="007F64ED">
      <w:pPr>
        <w:pStyle w:val="ListParagraph"/>
        <w:spacing w:after="0" w:line="240" w:lineRule="auto"/>
        <w:ind w:left="680" w:right="6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Selain itu </w:t>
      </w:r>
      <w:r w:rsidRPr="000720F5">
        <w:rPr>
          <w:rFonts w:ascii="Times New Roman" w:hAnsi="Times New Roman" w:cs="Times New Roman"/>
          <w:sz w:val="24"/>
          <w:szCs w:val="24"/>
          <w:lang w:val="en-US"/>
        </w:rPr>
        <w:t>Hendriana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{"citationItems":[{"id":"ITEM-1","itemData":{"DOI":"10.21831/jrpm.v5i1.13589","ISSN":"2356-2684","abstract":"Penelitian ini bertujuan untuk mengetahui peningkatan kemampuan komunikasi dan disposisi mahasiswa melalui pembelajaran diskursus multi representasi (DMR). Metode penelitian ini adalah metode kuasi eksperimen dengan desain penelitian pretset-posttest control group design. Populasi penelitian adalah seluruh mahasiswa pendidikan matematika STKIP Siliwangi Bandung yang mengikuti mata kuliah metode pembelajaran matematika sekolah SD pada semester ganjil Tahun Ajaran 2016/2017 yang terdiri dari 3 kelas, yaitu: A1, A2 dan A3. Sampel penelitian dipilih 2 kelas dari populasi penelitian, terpilih kelas A2 sebagai kelas kontrol yang terdiri dari 35 orang mahasiswa dan kelas A1 sebagai kelas eksperimen yang terdiri dari 36 orang mahasiswa. Analisis data dilakukan terhadap gain hasil tes kemampuan mahasiswa mata kuliah metode pembelajaran matematika sekolah SD. Sedangkan analisis skala disposisi matematis mahasiswa menggunakan Microsoft Excel 2010. Untuk memperoleh data penelitian digunakan instrumen berupa tes uraian dan skala disposisi. Analisis penelitian menggunakan uji perbedaan rata-rata mann whitney. Hasil penelitian menunjukkan bahwa: (1) Pencapaian dan peningkatan kemampuan komunikasi matematis yang mendapat pembelajaran DMR lebih baik daripada mahasiswa yang mendapat pembelajaran konvensional; dan (2) Disposisi matematis mahasiswa yang pembelajarannya menggunakan DMR lebih baik daripada mahasiswa dengan pembelajaran yang menggunakan pendekatan konvensional. Learning multi discourse representation to enhance students communication and their mathematical disposition AbstractThis study aims to determine the improvement of students’ mathematical communication and dispositions ability through multi-representation discourse (DMR) learning. This research method is quasi-experimental with the design of pretset-posttest control group. The population is all students of mathematics education STKIP Siliwangi Bandung attending the course subject of  Metode Pembelajaran Matematika SD (Elementary Mathematics Learning Method) in the first semester of 2016/2017 academic year consisting of three classes, namely: A1, A2 and A3. The samples are selected from two classes; A2 as the control group consisting of 35 students and A1 as the experimental group consisting of 36 students.. Data analysis is performed to find out the gain from the results of students’ ability test in the subject of Metode Pembelajaran Matematika  SD; while the students’ mathematical disposition scale an…","author":[{"dropping-particle":"","family":"Purwasih","given":"Ratni","non-dropping-particle":"","parse-names":false,"suffix":""},{"dropping-particle":"","family":"Bernad","given":"Martin","non-dropping-particle":"","parse-names":false,"suffix":""}],"container-title":"Jurnal Riset Pendidikan Matematika","id":"ITEM-1","issue":"1","issued":{"date-parts":[["2018"]]},"page":"43","title":"Pembelajaran diskursus multi representasi terhadap peningkatan kemampuan komunikasi dan disposisi matematis mahasiswa","type":"article-journal","volume":"5"},"uris":["http://www.mendeley.com/documents/?uuid=d4203304-ca5c-4c2b-81f5-76bee22b80df"]}],"mendeley":{"formattedCitation":"(Purwasih &amp; Bernad, 2018)","plainTextFormattedCitation":"(Purwasih &amp; Bernad, 2018)","previouslyFormattedCitation":"(Purwasih &amp; Bernad, 2018)"},"properties":{"noteIndex":0},"schema":"https://github.com/citation-style-language/schema/raw/master/csl-citation.json"}</w:instrText>
      </w:r>
      <w:r>
        <w:rPr>
          <w:rFonts w:ascii="Times New Roman" w:hAnsi="Times New Roman" w:cs="Times New Roman"/>
          <w:sz w:val="24"/>
          <w:szCs w:val="24"/>
          <w:lang w:val="en-US"/>
        </w:rPr>
        <w:fldChar w:fldCharType="separate"/>
      </w:r>
      <w:r w:rsidRPr="00554C19">
        <w:rPr>
          <w:rFonts w:ascii="Times New Roman" w:hAnsi="Times New Roman" w:cs="Times New Roman"/>
          <w:noProof/>
          <w:sz w:val="24"/>
          <w:szCs w:val="24"/>
          <w:lang w:val="en-US"/>
        </w:rPr>
        <w:t>(Purwasih &amp; Bernad,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menyatakan bahwa indikator  </w:t>
      </w:r>
      <w:r w:rsidRPr="000720F5">
        <w:rPr>
          <w:rFonts w:ascii="Times New Roman" w:hAnsi="Times New Roman" w:cs="Times New Roman"/>
          <w:sz w:val="24"/>
          <w:szCs w:val="24"/>
          <w:lang w:val="en-US"/>
        </w:rPr>
        <w:t xml:space="preserve">disposisi matematis meliputi: </w:t>
      </w:r>
    </w:p>
    <w:p w:rsidR="007F64ED" w:rsidRDefault="007F64ED" w:rsidP="007F64ED">
      <w:pPr>
        <w:pStyle w:val="ListParagraph"/>
        <w:spacing w:after="120" w:line="240" w:lineRule="auto"/>
        <w:ind w:left="993" w:right="680" w:hanging="313"/>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Pr="000720F5">
        <w:rPr>
          <w:rFonts w:ascii="Times New Roman" w:hAnsi="Times New Roman" w:cs="Times New Roman"/>
          <w:sz w:val="24"/>
          <w:szCs w:val="24"/>
          <w:lang w:val="en-US"/>
        </w:rPr>
        <w:t>Rasa percaya diri dalam menggunakan matematika, memecahkan masa</w:t>
      </w:r>
      <w:r>
        <w:rPr>
          <w:rFonts w:ascii="Times New Roman" w:hAnsi="Times New Roman" w:cs="Times New Roman"/>
          <w:sz w:val="24"/>
          <w:szCs w:val="24"/>
          <w:lang w:val="en-US"/>
        </w:rPr>
        <w:t>lah, mengkomunikasikan gagasan</w:t>
      </w:r>
    </w:p>
    <w:p w:rsidR="007F64ED" w:rsidRDefault="007F64ED" w:rsidP="007F64ED">
      <w:pPr>
        <w:pStyle w:val="ListParagraph"/>
        <w:spacing w:after="120" w:line="240" w:lineRule="auto"/>
        <w:ind w:left="993" w:right="680" w:hanging="313"/>
        <w:jc w:val="both"/>
        <w:rPr>
          <w:rFonts w:ascii="Times New Roman" w:hAnsi="Times New Roman" w:cs="Times New Roman"/>
          <w:sz w:val="24"/>
          <w:szCs w:val="24"/>
          <w:lang w:val="en-US"/>
        </w:rPr>
      </w:pPr>
    </w:p>
    <w:p w:rsidR="007F64ED" w:rsidRDefault="007F64ED" w:rsidP="007F64ED">
      <w:pPr>
        <w:pStyle w:val="ListParagraph"/>
        <w:spacing w:after="120" w:line="240" w:lineRule="auto"/>
        <w:ind w:left="993" w:right="680" w:hanging="313"/>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Pr="000720F5">
        <w:rPr>
          <w:rFonts w:ascii="Times New Roman" w:hAnsi="Times New Roman" w:cs="Times New Roman"/>
          <w:sz w:val="24"/>
          <w:szCs w:val="24"/>
          <w:lang w:val="en-US"/>
        </w:rPr>
        <w:t>Fleksibilitas dal menyelidiki gagasan matematis dan berusaha mencari metode alter</w:t>
      </w:r>
      <w:r>
        <w:rPr>
          <w:rFonts w:ascii="Times New Roman" w:hAnsi="Times New Roman" w:cs="Times New Roman"/>
          <w:sz w:val="24"/>
          <w:szCs w:val="24"/>
          <w:lang w:val="en-US"/>
        </w:rPr>
        <w:t>natif dalam memecahkan masalah</w:t>
      </w:r>
    </w:p>
    <w:p w:rsidR="007F64ED" w:rsidRDefault="007F64ED" w:rsidP="007F64ED">
      <w:pPr>
        <w:pStyle w:val="ListParagraph"/>
        <w:spacing w:after="120" w:line="240" w:lineRule="auto"/>
        <w:ind w:left="993" w:right="680" w:hanging="313"/>
        <w:jc w:val="both"/>
        <w:rPr>
          <w:rFonts w:ascii="Times New Roman" w:hAnsi="Times New Roman" w:cs="Times New Roman"/>
          <w:sz w:val="24"/>
          <w:szCs w:val="24"/>
          <w:lang w:val="en-US"/>
        </w:rPr>
      </w:pPr>
    </w:p>
    <w:p w:rsidR="007F64ED" w:rsidRDefault="007F64ED" w:rsidP="007F64ED">
      <w:pPr>
        <w:pStyle w:val="ListParagraph"/>
        <w:tabs>
          <w:tab w:val="left" w:pos="720"/>
          <w:tab w:val="left" w:pos="993"/>
        </w:tabs>
        <w:spacing w:after="120" w:line="240" w:lineRule="auto"/>
        <w:ind w:left="0" w:right="680" w:firstLine="680"/>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Pr="000720F5">
        <w:rPr>
          <w:rFonts w:ascii="Times New Roman" w:hAnsi="Times New Roman" w:cs="Times New Roman"/>
          <w:sz w:val="24"/>
          <w:szCs w:val="24"/>
          <w:lang w:val="en-US"/>
        </w:rPr>
        <w:t>Tekun mengerjakan tugas m</w:t>
      </w:r>
      <w:r>
        <w:rPr>
          <w:rFonts w:ascii="Times New Roman" w:hAnsi="Times New Roman" w:cs="Times New Roman"/>
          <w:sz w:val="24"/>
          <w:szCs w:val="24"/>
          <w:lang w:val="en-US"/>
        </w:rPr>
        <w:t>atematika</w:t>
      </w:r>
    </w:p>
    <w:p w:rsidR="007F64ED" w:rsidRDefault="007F64ED" w:rsidP="007F64ED">
      <w:pPr>
        <w:pStyle w:val="ListParagraph"/>
        <w:tabs>
          <w:tab w:val="left" w:pos="1080"/>
        </w:tabs>
        <w:spacing w:after="0" w:line="240" w:lineRule="auto"/>
        <w:ind w:left="993" w:right="680" w:hanging="313"/>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Pr="000720F5">
        <w:rPr>
          <w:rFonts w:ascii="Times New Roman" w:hAnsi="Times New Roman" w:cs="Times New Roman"/>
          <w:sz w:val="24"/>
          <w:szCs w:val="24"/>
          <w:lang w:val="en-US"/>
        </w:rPr>
        <w:t xml:space="preserve">Mempunyai minat, keingintahuan, dan daya temu dalam </w:t>
      </w:r>
      <w:r>
        <w:rPr>
          <w:rFonts w:ascii="Times New Roman" w:hAnsi="Times New Roman" w:cs="Times New Roman"/>
          <w:sz w:val="24"/>
          <w:szCs w:val="24"/>
          <w:lang w:val="en-US"/>
        </w:rPr>
        <w:t>melakukan pekerjaan matematika</w:t>
      </w:r>
    </w:p>
    <w:p w:rsidR="007F64ED" w:rsidRDefault="007F64ED" w:rsidP="007F64ED">
      <w:pPr>
        <w:pStyle w:val="ListParagraph"/>
        <w:tabs>
          <w:tab w:val="left" w:pos="1080"/>
        </w:tabs>
        <w:spacing w:after="0" w:line="240" w:lineRule="auto"/>
        <w:ind w:left="993" w:right="680" w:hanging="313"/>
        <w:jc w:val="both"/>
        <w:rPr>
          <w:rFonts w:ascii="Times New Roman" w:hAnsi="Times New Roman" w:cs="Times New Roman"/>
          <w:sz w:val="24"/>
          <w:szCs w:val="24"/>
          <w:lang w:val="en-US"/>
        </w:rPr>
      </w:pPr>
    </w:p>
    <w:p w:rsidR="007F64ED" w:rsidRDefault="007F64ED" w:rsidP="007F64ED">
      <w:pPr>
        <w:pStyle w:val="ListParagraph"/>
        <w:tabs>
          <w:tab w:val="left" w:pos="1080"/>
        </w:tabs>
        <w:spacing w:after="0" w:line="240" w:lineRule="auto"/>
        <w:ind w:left="1037" w:right="680" w:hanging="357"/>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Pr="000720F5">
        <w:rPr>
          <w:rFonts w:ascii="Times New Roman" w:hAnsi="Times New Roman" w:cs="Times New Roman"/>
          <w:sz w:val="24"/>
          <w:szCs w:val="24"/>
          <w:lang w:val="en-US"/>
        </w:rPr>
        <w:t>Kecenderungan untuk memonitor dan merefleksikan performanc</w:t>
      </w:r>
      <w:r>
        <w:rPr>
          <w:rFonts w:ascii="Times New Roman" w:hAnsi="Times New Roman" w:cs="Times New Roman"/>
          <w:sz w:val="24"/>
          <w:szCs w:val="24"/>
          <w:lang w:val="en-US"/>
        </w:rPr>
        <w:t>e dan penalaran mereka sendiri</w:t>
      </w:r>
    </w:p>
    <w:p w:rsidR="007F64ED" w:rsidRDefault="007F64ED" w:rsidP="007F64ED">
      <w:pPr>
        <w:pStyle w:val="ListParagraph"/>
        <w:tabs>
          <w:tab w:val="left" w:pos="1080"/>
        </w:tabs>
        <w:spacing w:after="0" w:line="240" w:lineRule="auto"/>
        <w:ind w:left="1037" w:right="680" w:hanging="357"/>
        <w:jc w:val="both"/>
        <w:rPr>
          <w:rFonts w:ascii="Times New Roman" w:hAnsi="Times New Roman" w:cs="Times New Roman"/>
          <w:sz w:val="24"/>
          <w:szCs w:val="24"/>
          <w:lang w:val="en-US"/>
        </w:rPr>
      </w:pPr>
    </w:p>
    <w:p w:rsidR="007F64ED" w:rsidRDefault="007F64ED" w:rsidP="007F64ED">
      <w:pPr>
        <w:pStyle w:val="ListParagraph"/>
        <w:tabs>
          <w:tab w:val="left" w:pos="993"/>
        </w:tabs>
        <w:spacing w:after="0" w:line="240" w:lineRule="auto"/>
        <w:ind w:left="993" w:right="680" w:hanging="313"/>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sidRPr="000720F5">
        <w:rPr>
          <w:rFonts w:ascii="Times New Roman" w:hAnsi="Times New Roman" w:cs="Times New Roman"/>
          <w:sz w:val="24"/>
          <w:szCs w:val="24"/>
          <w:lang w:val="en-US"/>
        </w:rPr>
        <w:t xml:space="preserve">Menilai aplikasi matematika ke situasi lain yang timbul dalam matematika </w:t>
      </w:r>
      <w:r>
        <w:rPr>
          <w:rFonts w:ascii="Times New Roman" w:hAnsi="Times New Roman" w:cs="Times New Roman"/>
          <w:sz w:val="24"/>
          <w:szCs w:val="24"/>
          <w:lang w:val="en-US"/>
        </w:rPr>
        <w:t>dan pengalaman sehari-hari, dan</w:t>
      </w:r>
    </w:p>
    <w:p w:rsidR="007F64ED" w:rsidRDefault="007F64ED" w:rsidP="007F64ED">
      <w:pPr>
        <w:pStyle w:val="ListParagraph"/>
        <w:tabs>
          <w:tab w:val="left" w:pos="993"/>
        </w:tabs>
        <w:spacing w:after="0" w:line="240" w:lineRule="auto"/>
        <w:ind w:left="993" w:right="680" w:hanging="313"/>
        <w:jc w:val="both"/>
        <w:rPr>
          <w:rFonts w:ascii="Times New Roman" w:hAnsi="Times New Roman" w:cs="Times New Roman"/>
          <w:sz w:val="24"/>
          <w:szCs w:val="24"/>
          <w:lang w:val="en-US"/>
        </w:rPr>
      </w:pPr>
    </w:p>
    <w:p w:rsidR="007F64ED" w:rsidRDefault="007F64ED" w:rsidP="007F64ED">
      <w:pPr>
        <w:pStyle w:val="ListParagraph"/>
        <w:tabs>
          <w:tab w:val="left" w:pos="1080"/>
        </w:tabs>
        <w:spacing w:after="0" w:line="240" w:lineRule="auto"/>
        <w:ind w:left="993" w:right="680" w:hanging="313"/>
        <w:jc w:val="both"/>
        <w:rPr>
          <w:rFonts w:ascii="Times New Roman" w:hAnsi="Times New Roman" w:cs="Times New Roman"/>
          <w:sz w:val="24"/>
          <w:szCs w:val="24"/>
          <w:lang w:val="en-US"/>
        </w:rPr>
      </w:pPr>
      <w:r w:rsidRPr="000720F5">
        <w:rPr>
          <w:rFonts w:ascii="Times New Roman" w:hAnsi="Times New Roman" w:cs="Times New Roman"/>
          <w:sz w:val="24"/>
          <w:szCs w:val="24"/>
          <w:lang w:val="en-US"/>
        </w:rPr>
        <w:t xml:space="preserve">7. </w:t>
      </w:r>
      <w:r>
        <w:rPr>
          <w:rFonts w:ascii="Times New Roman" w:hAnsi="Times New Roman" w:cs="Times New Roman"/>
          <w:sz w:val="24"/>
          <w:szCs w:val="24"/>
          <w:lang w:val="en-US"/>
        </w:rPr>
        <w:tab/>
      </w:r>
      <w:r w:rsidRPr="000720F5">
        <w:rPr>
          <w:rFonts w:ascii="Times New Roman" w:hAnsi="Times New Roman" w:cs="Times New Roman"/>
          <w:sz w:val="24"/>
          <w:szCs w:val="24"/>
          <w:lang w:val="en-US"/>
        </w:rPr>
        <w:t xml:space="preserve">Penghargaan peran matematika dalam </w:t>
      </w:r>
      <w:proofErr w:type="gramStart"/>
      <w:r w:rsidRPr="000720F5">
        <w:rPr>
          <w:rFonts w:ascii="Times New Roman" w:hAnsi="Times New Roman" w:cs="Times New Roman"/>
          <w:sz w:val="24"/>
          <w:szCs w:val="24"/>
          <w:lang w:val="en-US"/>
        </w:rPr>
        <w:t>kultur</w:t>
      </w:r>
      <w:proofErr w:type="gramEnd"/>
      <w:r w:rsidRPr="000720F5">
        <w:rPr>
          <w:rFonts w:ascii="Times New Roman" w:hAnsi="Times New Roman" w:cs="Times New Roman"/>
          <w:sz w:val="24"/>
          <w:szCs w:val="24"/>
          <w:lang w:val="en-US"/>
        </w:rPr>
        <w:t xml:space="preserve"> dan nilai, baik matematika sebagai alat, maupun matematika sebagai bahasa.</w:t>
      </w:r>
    </w:p>
    <w:p w:rsidR="007F64ED" w:rsidRDefault="007F64ED" w:rsidP="007F64ED">
      <w:pPr>
        <w:pStyle w:val="ListParagraph"/>
        <w:tabs>
          <w:tab w:val="left" w:pos="1080"/>
        </w:tabs>
        <w:spacing w:after="0" w:line="240" w:lineRule="auto"/>
        <w:ind w:left="1080" w:right="733" w:hanging="360"/>
        <w:jc w:val="both"/>
        <w:rPr>
          <w:rFonts w:ascii="Times New Roman" w:hAnsi="Times New Roman" w:cs="Times New Roman"/>
          <w:sz w:val="24"/>
          <w:szCs w:val="24"/>
          <w:lang w:val="en-US"/>
        </w:rPr>
      </w:pPr>
    </w:p>
    <w:p w:rsidR="007F64ED" w:rsidRPr="00543A30" w:rsidRDefault="007F64ED" w:rsidP="007F64ED">
      <w:pPr>
        <w:pStyle w:val="ListParagraph"/>
        <w:tabs>
          <w:tab w:val="left" w:pos="0"/>
        </w:tabs>
        <w:spacing w:after="0" w:line="480" w:lineRule="auto"/>
        <w:ind w:left="0" w:firstLine="6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indikator-indikator diatas, maka peneliti menggunakan indikator disposisi matematis dalam meningkatkan sikap positif terhadap matematika antara </w:t>
      </w:r>
      <w:proofErr w:type="gramStart"/>
      <w:r>
        <w:rPr>
          <w:rFonts w:ascii="Times New Roman" w:hAnsi="Times New Roman" w:cs="Times New Roman"/>
          <w:sz w:val="24"/>
          <w:szCs w:val="24"/>
          <w:lang w:val="en-US"/>
        </w:rPr>
        <w:t>lain :</w:t>
      </w:r>
      <w:proofErr w:type="gramEnd"/>
    </w:p>
    <w:p w:rsidR="007F64ED" w:rsidRDefault="007F64ED" w:rsidP="007F64ED">
      <w:pPr>
        <w:pStyle w:val="ListParagraph"/>
        <w:tabs>
          <w:tab w:val="left" w:pos="1080"/>
          <w:tab w:val="left" w:pos="1440"/>
        </w:tabs>
        <w:spacing w:after="0"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sz w:val="24"/>
          <w:szCs w:val="24"/>
          <w:lang w:val="en-US"/>
        </w:rPr>
        <w:tab/>
        <w:t>Rasa percaya diri saat menggunakan matematika</w:t>
      </w:r>
    </w:p>
    <w:p w:rsidR="007F64ED" w:rsidRDefault="007F64ED" w:rsidP="007F64ED">
      <w:pPr>
        <w:pStyle w:val="ListParagraph"/>
        <w:spacing w:after="0" w:line="480" w:lineRule="auto"/>
        <w:ind w:left="108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Peserta didik harus mempunyai rasa percaya diri dan merasa mampu untuk melakukan suatu tindakan dan tidak merasa cemas dalam melaksanakan pembelajaran matematika.</w:t>
      </w:r>
      <w:proofErr w:type="gramEnd"/>
    </w:p>
    <w:p w:rsidR="007F64ED" w:rsidRDefault="007F64ED" w:rsidP="007F64ED">
      <w:pPr>
        <w:pStyle w:val="ListParagraph"/>
        <w:tabs>
          <w:tab w:val="left" w:pos="1080"/>
          <w:tab w:val="left" w:pos="1440"/>
        </w:tabs>
        <w:spacing w:after="0"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lang w:val="en-US"/>
        </w:rPr>
        <w:tab/>
        <w:t>Tekun atau gigih dalam menyelesaikan tugas matematika</w:t>
      </w:r>
    </w:p>
    <w:p w:rsidR="007F64ED" w:rsidRDefault="007F64ED" w:rsidP="007F64ED">
      <w:pPr>
        <w:pStyle w:val="ListParagraph"/>
        <w:spacing w:after="0" w:line="480" w:lineRule="auto"/>
        <w:ind w:left="108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Peserta didik harus tekun untuk dapat menyelesaikan tugas-tugas yang telah diberikan guru dengan gigih, tidak mudah mengeluh dan menyerah begitu saja.</w:t>
      </w:r>
      <w:proofErr w:type="gramEnd"/>
    </w:p>
    <w:p w:rsidR="007F64ED" w:rsidRDefault="007F64ED" w:rsidP="007F64ED">
      <w:pPr>
        <w:pStyle w:val="ListParagraph"/>
        <w:spacing w:after="0" w:line="480" w:lineRule="auto"/>
        <w:ind w:left="1080"/>
        <w:jc w:val="both"/>
        <w:rPr>
          <w:rFonts w:ascii="Times New Roman" w:hAnsi="Times New Roman" w:cs="Times New Roman"/>
          <w:sz w:val="24"/>
          <w:szCs w:val="24"/>
          <w:lang w:val="en-US"/>
        </w:rPr>
      </w:pPr>
    </w:p>
    <w:p w:rsidR="007F64ED" w:rsidRDefault="007F64ED" w:rsidP="007F64ED">
      <w:pPr>
        <w:pStyle w:val="ListParagraph"/>
        <w:spacing w:after="0" w:line="480" w:lineRule="auto"/>
        <w:ind w:left="1080"/>
        <w:jc w:val="both"/>
        <w:rPr>
          <w:rFonts w:ascii="Times New Roman" w:hAnsi="Times New Roman" w:cs="Times New Roman"/>
          <w:sz w:val="24"/>
          <w:szCs w:val="24"/>
          <w:lang w:val="en-US"/>
        </w:rPr>
      </w:pPr>
    </w:p>
    <w:p w:rsidR="007F64ED" w:rsidRDefault="007F64ED" w:rsidP="007F64ED">
      <w:pPr>
        <w:pStyle w:val="ListParagraph"/>
        <w:tabs>
          <w:tab w:val="left" w:pos="1080"/>
          <w:tab w:val="left" w:pos="1440"/>
        </w:tabs>
        <w:spacing w:after="0"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w:t>
      </w:r>
      <w:r>
        <w:rPr>
          <w:rFonts w:ascii="Times New Roman" w:hAnsi="Times New Roman" w:cs="Times New Roman"/>
          <w:sz w:val="24"/>
          <w:szCs w:val="24"/>
          <w:lang w:val="en-US"/>
        </w:rPr>
        <w:tab/>
        <w:t>Fleksibel (berpikir terbuka) dalam menyelesaikan masalah matematika</w:t>
      </w:r>
    </w:p>
    <w:p w:rsidR="007F64ED" w:rsidRPr="00CB1A8D" w:rsidRDefault="007F64ED" w:rsidP="007F64ED">
      <w:pPr>
        <w:pStyle w:val="ListParagraph"/>
        <w:spacing w:after="0" w:line="480" w:lineRule="auto"/>
        <w:ind w:left="108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Peserta didik harus memiliki kemampuan untuk menyesuaikan diri terhadap konsisi dan keadaan yang sedang dihadapinya dalam melakukan pembelajaran matematika.</w:t>
      </w:r>
      <w:proofErr w:type="gramEnd"/>
    </w:p>
    <w:p w:rsidR="007F64ED" w:rsidRDefault="007F64ED" w:rsidP="007F64ED">
      <w:pPr>
        <w:pStyle w:val="ListParagraph"/>
        <w:tabs>
          <w:tab w:val="left" w:pos="1080"/>
          <w:tab w:val="left" w:pos="1440"/>
        </w:tabs>
        <w:spacing w:after="0" w:line="480" w:lineRule="auto"/>
        <w:ind w:left="103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Pr>
          <w:rFonts w:ascii="Times New Roman" w:hAnsi="Times New Roman" w:cs="Times New Roman"/>
          <w:sz w:val="24"/>
          <w:szCs w:val="24"/>
          <w:lang w:val="en-US"/>
        </w:rPr>
        <w:tab/>
      </w:r>
      <w:r w:rsidRPr="000720F5">
        <w:rPr>
          <w:rFonts w:ascii="Times New Roman" w:hAnsi="Times New Roman" w:cs="Times New Roman"/>
          <w:sz w:val="24"/>
          <w:szCs w:val="24"/>
          <w:lang w:val="en-US"/>
        </w:rPr>
        <w:t>Mempunyai minat</w:t>
      </w:r>
      <w:r>
        <w:rPr>
          <w:rFonts w:ascii="Times New Roman" w:hAnsi="Times New Roman" w:cs="Times New Roman"/>
          <w:sz w:val="24"/>
          <w:szCs w:val="24"/>
          <w:lang w:val="en-US"/>
        </w:rPr>
        <w:t xml:space="preserve"> dan rasa ingin tahu pada matematika.</w:t>
      </w:r>
    </w:p>
    <w:p w:rsidR="007F64ED" w:rsidRDefault="007F64ED" w:rsidP="007F64ED">
      <w:pPr>
        <w:pStyle w:val="ListParagraph"/>
        <w:spacing w:after="0" w:line="480" w:lineRule="auto"/>
        <w:ind w:left="108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Suatu kemampuan yang dimiliki Peserta didik untuk dapat menumbuhkan minat dan rasa ingin tahu</w:t>
      </w:r>
      <w:r w:rsidRPr="008428A9">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 matematika.</w:t>
      </w:r>
      <w:proofErr w:type="gramEnd"/>
    </w:p>
    <w:p w:rsidR="007F64ED" w:rsidRDefault="007F64ED" w:rsidP="007F64ED">
      <w:pPr>
        <w:tabs>
          <w:tab w:val="left" w:pos="993"/>
        </w:tabs>
        <w:spacing w:after="0" w:line="480" w:lineRule="auto"/>
        <w:ind w:firstLine="680"/>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Memonitor dan mengevaluasi jalannya pembelajaran.</w:t>
      </w:r>
    </w:p>
    <w:p w:rsidR="007F64ED" w:rsidRPr="007D2F5D" w:rsidRDefault="007F64ED" w:rsidP="007F64ED">
      <w:pPr>
        <w:tabs>
          <w:tab w:val="left" w:pos="993"/>
        </w:tabs>
        <w:spacing w:after="0" w:line="480" w:lineRule="auto"/>
        <w:ind w:left="993"/>
        <w:jc w:val="both"/>
        <w:rPr>
          <w:rFonts w:ascii="Times New Roman" w:hAnsi="Times New Roman"/>
          <w:sz w:val="24"/>
          <w:szCs w:val="24"/>
        </w:rPr>
      </w:pPr>
      <w:r>
        <w:rPr>
          <w:rFonts w:ascii="Times New Roman" w:hAnsi="Times New Roman"/>
          <w:sz w:val="24"/>
          <w:szCs w:val="24"/>
        </w:rPr>
        <w:t>Peserta didik harus mempunyai target dalam belajar matematika dan Peserta didik mampu mengukur kemampuannya dalam belajar dilihat dari hasil belajarnya.</w:t>
      </w:r>
    </w:p>
    <w:p w:rsidR="007F64ED" w:rsidRPr="00C41E31" w:rsidRDefault="007F64ED" w:rsidP="007F64ED">
      <w:pPr>
        <w:tabs>
          <w:tab w:val="left" w:pos="993"/>
        </w:tabs>
        <w:spacing w:before="240" w:after="0" w:line="480" w:lineRule="auto"/>
        <w:ind w:firstLine="284"/>
        <w:jc w:val="both"/>
        <w:rPr>
          <w:rFonts w:ascii="Times New Roman" w:hAnsi="Times New Roman"/>
          <w:b/>
          <w:sz w:val="24"/>
          <w:szCs w:val="24"/>
        </w:rPr>
      </w:pPr>
      <w:r w:rsidRPr="00C41E31">
        <w:rPr>
          <w:rFonts w:ascii="Times New Roman" w:hAnsi="Times New Roman"/>
          <w:b/>
          <w:sz w:val="24"/>
          <w:szCs w:val="24"/>
        </w:rPr>
        <w:t xml:space="preserve">2.1.3 </w:t>
      </w:r>
      <w:r w:rsidRPr="00C41E31">
        <w:rPr>
          <w:rFonts w:ascii="Times New Roman" w:hAnsi="Times New Roman"/>
          <w:b/>
          <w:sz w:val="24"/>
          <w:szCs w:val="24"/>
        </w:rPr>
        <w:tab/>
        <w:t>Model Pembelajaran Matematika Realistik</w:t>
      </w:r>
    </w:p>
    <w:p w:rsidR="007F64ED" w:rsidRPr="00C41E31" w:rsidRDefault="007F64ED" w:rsidP="007F64ED">
      <w:pPr>
        <w:pStyle w:val="ListParagraph"/>
        <w:tabs>
          <w:tab w:val="left" w:pos="567"/>
          <w:tab w:val="left" w:pos="720"/>
        </w:tabs>
        <w:spacing w:after="0" w:line="480" w:lineRule="auto"/>
        <w:ind w:left="1080" w:hanging="810"/>
        <w:jc w:val="both"/>
        <w:rPr>
          <w:rFonts w:ascii="Times New Roman" w:hAnsi="Times New Roman" w:cs="Times New Roman"/>
          <w:b/>
          <w:sz w:val="24"/>
          <w:szCs w:val="24"/>
          <w:lang w:val="en-US"/>
        </w:rPr>
      </w:pPr>
      <w:proofErr w:type="gramStart"/>
      <w:r w:rsidRPr="00C41E31">
        <w:rPr>
          <w:rFonts w:ascii="Times New Roman" w:hAnsi="Times New Roman" w:cs="Times New Roman"/>
          <w:b/>
          <w:sz w:val="24"/>
          <w:szCs w:val="24"/>
          <w:lang w:val="en-US"/>
        </w:rPr>
        <w:t>a</w:t>
      </w:r>
      <w:proofErr w:type="gramEnd"/>
      <w:r w:rsidRPr="00C41E31">
        <w:rPr>
          <w:rFonts w:ascii="Times New Roman" w:hAnsi="Times New Roman" w:cs="Times New Roman"/>
          <w:b/>
          <w:sz w:val="24"/>
          <w:szCs w:val="24"/>
          <w:lang w:val="en-US"/>
        </w:rPr>
        <w:t>. Penger</w:t>
      </w:r>
      <w:r>
        <w:rPr>
          <w:rFonts w:ascii="Times New Roman" w:hAnsi="Times New Roman" w:cs="Times New Roman"/>
          <w:b/>
          <w:sz w:val="24"/>
          <w:szCs w:val="24"/>
          <w:lang w:val="en-US"/>
        </w:rPr>
        <w:t>t</w:t>
      </w:r>
      <w:r w:rsidRPr="00C41E31">
        <w:rPr>
          <w:rFonts w:ascii="Times New Roman" w:hAnsi="Times New Roman" w:cs="Times New Roman"/>
          <w:b/>
          <w:sz w:val="24"/>
          <w:szCs w:val="24"/>
          <w:lang w:val="en-US"/>
        </w:rPr>
        <w:t>ian Pembelajaran Matematika Realistik</w:t>
      </w:r>
    </w:p>
    <w:p w:rsidR="007F64ED" w:rsidRPr="00990BED" w:rsidRDefault="007F64ED" w:rsidP="007F64ED">
      <w:pPr>
        <w:pStyle w:val="ListParagraph"/>
        <w:tabs>
          <w:tab w:val="left" w:pos="810"/>
          <w:tab w:val="left" w:pos="1440"/>
        </w:tabs>
        <w:spacing w:after="0" w:line="480" w:lineRule="auto"/>
        <w:ind w:left="0" w:firstLine="680"/>
        <w:jc w:val="both"/>
        <w:rPr>
          <w:rFonts w:ascii="Times New Roman" w:hAnsi="Times New Roman" w:cs="Times New Roman"/>
          <w:sz w:val="24"/>
          <w:szCs w:val="24"/>
          <w:lang w:val="en-US"/>
        </w:rPr>
      </w:pPr>
      <w:r w:rsidRPr="00990BED">
        <w:rPr>
          <w:rFonts w:ascii="Times New Roman" w:hAnsi="Times New Roman" w:cs="Times New Roman"/>
          <w:sz w:val="24"/>
          <w:szCs w:val="24"/>
          <w:lang w:val="en-US"/>
        </w:rPr>
        <w:t xml:space="preserve">Pada umumnya tujuan pembelajaran matematika adalah membentuk kemampuan </w:t>
      </w:r>
      <w:r>
        <w:rPr>
          <w:rFonts w:ascii="Times New Roman" w:hAnsi="Times New Roman"/>
          <w:sz w:val="24"/>
          <w:szCs w:val="24"/>
        </w:rPr>
        <w:t>peserta didik</w:t>
      </w:r>
      <w:r w:rsidRPr="00990BED">
        <w:rPr>
          <w:rFonts w:ascii="Times New Roman" w:hAnsi="Times New Roman" w:cs="Times New Roman"/>
          <w:sz w:val="24"/>
          <w:szCs w:val="24"/>
          <w:lang w:val="en-US"/>
        </w:rPr>
        <w:t xml:space="preserve"> untuk bernalar yang terukur dalam berfikir kritis, berfikir logis, kreatif, inovatif, pemecahan masalah, bersifat obyektif di bidang matematika dalam kehidupan sehari-hari </w:t>
      </w:r>
      <w:r w:rsidRPr="00990BED">
        <w:rPr>
          <w:rFonts w:ascii="Times New Roman" w:hAnsi="Times New Roman" w:cs="Times New Roman"/>
          <w:sz w:val="24"/>
          <w:szCs w:val="24"/>
          <w:lang w:val="en-US"/>
        </w:rPr>
        <w:fldChar w:fldCharType="begin" w:fldLock="1"/>
      </w:r>
      <w:r w:rsidRPr="00990BED">
        <w:rPr>
          <w:rFonts w:ascii="Times New Roman" w:hAnsi="Times New Roman" w:cs="Times New Roman"/>
          <w:sz w:val="24"/>
          <w:szCs w:val="24"/>
          <w:lang w:val="en-US"/>
        </w:rPr>
        <w:instrText>ADDIN CSL_CITATION {"citationItems":[{"id":"ITEM-1","itemData":{"DOI":"10.21831/jpe.v2i2.2718","ISSN":"2338-4743","abstract":"&lt;p class=\"PRIMAJUDULArtikelEnglish\"&gt;Penelitian ini bertujuan untuk (1) mengetahui pengaruh penggunaan Pendidikan Matematika Realistik Indonesia (PMRI) dan &lt;em&gt;Direct Instruction (DI)&lt;/em&gt; dalam pembelajaran matematika materi jarak dan kecepatan terhadap: pemahaman konsep dan berpikir logis Siswa, (2) mengetahui pengaruh positif pembelajaran matematika dengan PMRI terhadap pemahaman konsep siswa, dan (3) mendeskripsikan pengaruh positif pembelajaran matematika dengan PMRI terhadap berpikir logis. Populasi penelitian adalah siswa kelas V segugus II Kecamatan Umbulharjo dengan sampel 3 sekolah dengan subjek penelitian 91 siswa. Instrumen yang digunakan adalah tes pemahaman konsep dan berpikir logis awal maupun akhir. Analisis data yang digunakan adalah uji &lt;em&gt;multivariat of covariance&lt;/em&gt; (MANCOVA), kemudian dilanjutkan dengan &lt;em&gt;independent sample t-test&lt;/em&gt; dengan taraf signifikansi 0,05. Hasil penelitian ini menunjukkan bahwa: (1) terdapat pengaruh yang signifikan antara pembelajaran matematika dengan PMRI dan &lt;em&gt;DI &lt;/em&gt;dalam pembelajaran matematika materi jarak dan kecepatan terhadap pemaham-an konsep dan berpikir logis siswa, (2) terdapat pengaruh positif pembelajaran matematika dengan PMRI terhadap pemahaman konsep siswa daripada &lt;em&gt;Direct Instruction&lt;/em&gt; (DI), dan (3) terdapat pengaruh positif pembelajaran matematika dengan PMRI terhadap berpikir logis siswa daripada &lt;em&gt;Direct Instruction&lt;/em&gt; (DI) bagi siswa kelas V Sekolah Dasar segugus II Kecamatan Umbulharjo Kota Yogyakarta.&lt;/p&gt; &lt;p class=\"PRIMAABSTRAKKeywords\"&gt;&lt;strong&gt;______________________________________________________________________________________________________________________________________________________________________________________________________&lt;/strong&gt;&lt;/p&gt; &lt;p&gt;&lt;strong&gt;THE EFFECTS OF REALISTIC MATHEMATICS EDUCATION INDONESIA (PMRI) ON UNDERSTANDING CONCEPTS AND LOGICAL THINKING STUDENTS&lt;br /&gt;&lt;/strong&gt;&lt;/p&gt; &lt;p class=\"PRIMAABSTRAKJudulEnglish\"&gt;&lt;strong&gt;ABSTRACT&lt;/strong&gt;&lt;/p&gt; &lt;p class=\"PRIMAABSTRAKBodyEnglish\"&gt;This research aimed to (1) know the effect of the use of Realistic Mathematics Education in Indonesia (PMRI) and Direct Instruction (DI) on the subject of distance and speed of the: Understanding the concept and Logical Thinking students, (2) know the positive influence effect of the use of Realistic Mathematics Education in Indonesia (PMRI) of the Understanding the concept, and (3) describe the positive influence effect of the use of Realistic Mathematics Education in…","author":[{"dropping-particle":"","family":"Widyastuti","given":"Nur Sri","non-dropping-particle":"","parse-names":false,"suffix":""},{"dropping-particle":"","family":"Pujiastuti","given":"Pratiwi","non-dropping-particle":"","parse-names":false,"suffix":""}],"container-title":"Jurnal Prima Edukasia","id":"ITEM-1","issue":"2","issued":{"date-parts":[["2014"]]},"page":"183","title":"Pengaruh Pendidikan Matematika Realistik Indonesia (Pmri) Terhadap Pemahaman Konsep Dan Berpikir Logis Siswa","type":"article-journal","volume":"2"},"uris":["http://www.mendeley.com/documents/?uuid=b34c1ce4-5957-42f0-b275-52465af528a9"]}],"mendeley":{"formattedCitation":"(Widyastuti &amp; Pujiastuti, 2014)","plainTextFormattedCitation":"(Widyastuti &amp; Pujiastuti, 2014)","previouslyFormattedCitation":"(Widyastuti &amp; Pujiastuti, 2014)"},"properties":{"noteIndex":0},"schema":"https://github.com/citation-style-language/schema/raw/master/csl-citation.json"}</w:instrText>
      </w:r>
      <w:r w:rsidRPr="00990BED">
        <w:rPr>
          <w:rFonts w:ascii="Times New Roman" w:hAnsi="Times New Roman" w:cs="Times New Roman"/>
          <w:sz w:val="24"/>
          <w:szCs w:val="24"/>
          <w:lang w:val="en-US"/>
        </w:rPr>
        <w:fldChar w:fldCharType="separate"/>
      </w:r>
      <w:r w:rsidRPr="00990BED">
        <w:rPr>
          <w:rFonts w:ascii="Times New Roman" w:hAnsi="Times New Roman" w:cs="Times New Roman"/>
          <w:noProof/>
          <w:sz w:val="24"/>
          <w:szCs w:val="24"/>
          <w:lang w:val="en-US"/>
        </w:rPr>
        <w:t>(Widyastuti &amp; Pujiastuti, 2014)</w:t>
      </w:r>
      <w:r w:rsidRPr="00990BED">
        <w:rPr>
          <w:rFonts w:ascii="Times New Roman" w:hAnsi="Times New Roman" w:cs="Times New Roman"/>
          <w:sz w:val="24"/>
          <w:szCs w:val="24"/>
          <w:lang w:val="en-US"/>
        </w:rPr>
        <w:fldChar w:fldCharType="end"/>
      </w:r>
      <w:r w:rsidRPr="00990BED">
        <w:rPr>
          <w:rFonts w:ascii="Times New Roman" w:hAnsi="Times New Roman" w:cs="Times New Roman"/>
          <w:sz w:val="24"/>
          <w:szCs w:val="24"/>
          <w:lang w:val="en-US"/>
        </w:rPr>
        <w:t xml:space="preserve">. </w:t>
      </w:r>
      <w:proofErr w:type="gramStart"/>
      <w:r w:rsidRPr="00990BED">
        <w:rPr>
          <w:rFonts w:ascii="Times New Roman" w:hAnsi="Times New Roman" w:cs="Times New Roman"/>
          <w:sz w:val="24"/>
          <w:szCs w:val="24"/>
          <w:lang w:val="en-US"/>
        </w:rPr>
        <w:t xml:space="preserve">Berkaitan dengan ungkapan tersebut maka diperlukan model pendekatan pembelajaran yang mampu membantu </w:t>
      </w:r>
      <w:r>
        <w:rPr>
          <w:rFonts w:ascii="Times New Roman" w:hAnsi="Times New Roman"/>
          <w:sz w:val="24"/>
          <w:szCs w:val="24"/>
        </w:rPr>
        <w:t>Peserta didik</w:t>
      </w:r>
      <w:r w:rsidRPr="00990BED">
        <w:rPr>
          <w:rFonts w:ascii="Times New Roman" w:hAnsi="Times New Roman" w:cs="Times New Roman"/>
          <w:sz w:val="24"/>
          <w:szCs w:val="24"/>
          <w:lang w:val="en-US"/>
        </w:rPr>
        <w:t xml:space="preserve"> dalam mencapai tujuan tersebut salah satunya dengan menerapkan pembelajaran matematika realistik.</w:t>
      </w:r>
      <w:proofErr w:type="gramEnd"/>
      <w:r w:rsidRPr="00990BED">
        <w:rPr>
          <w:rFonts w:ascii="Times New Roman" w:hAnsi="Times New Roman" w:cs="Times New Roman"/>
          <w:sz w:val="24"/>
          <w:szCs w:val="24"/>
          <w:lang w:val="en-US"/>
        </w:rPr>
        <w:t xml:space="preserve"> Dimana pembelajaran matematika </w:t>
      </w:r>
      <w:r>
        <w:rPr>
          <w:rFonts w:ascii="Times New Roman" w:hAnsi="Times New Roman" w:cs="Times New Roman"/>
          <w:sz w:val="24"/>
          <w:szCs w:val="24"/>
          <w:lang w:val="en-US"/>
        </w:rPr>
        <w:t xml:space="preserve">realistik (PMR) merupakan salah satu pembelajaran yang dapat mengiringi siswa memahami konsep matematika dengan mengkontruksi sendiri melalui pengetahuan sebelumnya yang berhubungan </w:t>
      </w:r>
      <w:r>
        <w:rPr>
          <w:rFonts w:ascii="Times New Roman" w:hAnsi="Times New Roman" w:cs="Times New Roman"/>
          <w:sz w:val="24"/>
          <w:szCs w:val="24"/>
          <w:lang w:val="en-US"/>
        </w:rPr>
        <w:lastRenderedPageBreak/>
        <w:t xml:space="preserve">dengan kehidupan sehari-harinya, menemukan sendiri konsep tersebut sehingga belajarnya menjadi bermakna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{"citationItems":[{"id":"ITEM-1","itemData":{"abstract":"This study aims to determine the effect of ethnomatemics-based realistic mathematics learning on the ability to retain the mathematical concepts of Bengkulu City High School students. This study was a quasi-experimental study ((quasi exsperimental). The population in this study were all students of class XII SMA N 8 Bengkulu, totaling 239 students and Pancasila SMA Bengkulu, totaling 47 students. In this study 6 sample classes were selected consisting of 4 experimental classes and 2 control classes The results of the study show that: (1) There is a difference in the ability to understand mathematical concepts of students who are given learning materials based on ethnomatatics and those that are not based on ethnomatatics after controlling initial abilities, (2) There is a linear effect of the student's initial ability covariate on the ability to understand mathematical concepts, (3) There is an influence of interaction between the factors of learning models and the orientation of mathematical material to the ability to understand mathematical concepts after controlling the students' initial abilities, (4) the initial abilities of students, learning models and orientation of mathematical material together affect the ability pem understanding mathematical concepts, and (5) The average ability of understanding mathematical concepts of students who are given ethnomatematics based material is higher than students who are given material not based on ethnomatatics after controlling initial abilities.","author":[{"dropping-particle":"","family":"Febriani","given":"Peni","non-dropping-particle":"","parse-names":false,"suffix":""},{"dropping-particle":"","family":"Widada","given":"Wahyu","non-dropping-particle":"","parse-names":false,"suffix":""},{"dropping-particle":"","family":"Herawaty","given":"Dewi","non-dropping-particle":"","parse-names":false,"suffix":""}],"container-title":"Jurnal Pendidikan Matematika Raflesia","id":"ITEM-1","issue":"02","issued":{"date-parts":[["2019"]]},"page":"120-135","title":"Pengaruh Pembelajaran Matematika Realistik Berbasis Etnomatematika Terhadap Kemampuan Pemahaman Konsep Matematika Siswa SMA Kota Bengkulu","type":"article-journal","volume":"04"},"uris":["http://www.mendeley.com/documents/?uuid=1862ecf9-f649-4cc5-92d8-abba325c400f"]}],"mendeley":{"formattedCitation":"(Febriani et al., 2019)","plainTextFormattedCitation":"(Febriani et al., 2019)","previouslyFormattedCitation":"(Febriani et al., 2019)"},"properties":{"noteIndex":0},"schema":"https://github.com/citation-style-language/schema/raw/master/csl-citation.json"}</w:instrText>
      </w:r>
      <w:r>
        <w:rPr>
          <w:rFonts w:ascii="Times New Roman" w:hAnsi="Times New Roman" w:cs="Times New Roman"/>
          <w:sz w:val="24"/>
          <w:szCs w:val="24"/>
          <w:lang w:val="en-US"/>
        </w:rPr>
        <w:fldChar w:fldCharType="separate"/>
      </w:r>
      <w:r w:rsidRPr="002A3E2A">
        <w:rPr>
          <w:rFonts w:ascii="Times New Roman" w:hAnsi="Times New Roman" w:cs="Times New Roman"/>
          <w:noProof/>
          <w:sz w:val="24"/>
          <w:szCs w:val="24"/>
          <w:lang w:val="en-US"/>
        </w:rPr>
        <w:t>(Febriani et al., 2019)</w:t>
      </w:r>
      <w:r>
        <w:rPr>
          <w:rFonts w:ascii="Times New Roman" w:hAnsi="Times New Roman" w:cs="Times New Roman"/>
          <w:sz w:val="24"/>
          <w:szCs w:val="24"/>
          <w:lang w:val="en-US"/>
        </w:rPr>
        <w:fldChar w:fldCharType="end"/>
      </w:r>
    </w:p>
    <w:p w:rsidR="007F64ED" w:rsidRPr="00AE7F5C" w:rsidRDefault="007F64ED" w:rsidP="007F64ED">
      <w:pPr>
        <w:pStyle w:val="ListParagraph"/>
        <w:tabs>
          <w:tab w:val="left" w:pos="0"/>
          <w:tab w:val="left" w:pos="1440"/>
        </w:tabs>
        <w:spacing w:after="0" w:line="480" w:lineRule="auto"/>
        <w:ind w:left="0" w:firstLine="6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Kuiper &amp; Knuver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{"citationItems":[{"id":"ITEM-1","itemData":{"DOI":"10.33487/edumaspul.v4i2.679","ISSN":"2548-8201","abstract":"Tujuan penelitian ini untuk menyelidiki pengaruh pendekatan PMR terhadap kemampuan pemahaman konsep matematis serta kemandirian belajar siswa SMP Al-Ulum Medan terhadap 30 siswa. Penelitian ini merupakan suatu studi eksperimen semu dengan desain penelitian pre-test-post-test control group design. Populasi dalam penelitian ini adalah seluruh siswa kelas 7 (tujuh) dengan sampel dua kelas (kelas eksperimen dan kelas kontrol) melalui teknik random sampling kelas. Data penelitian dihasilan dari tes Kemampuan Awal Matematika (KAM), tes kemampuan pemahaman konsep matematis, dan angket kemandirian belajar siswa. Data dianalisis mengunakan uji ANAVA dua jalur. Sebelum digunakan uji ANAVA dua jalur terlebih dahulu dilakukan uji normalitas dan uji homogenitas terhadap data kemampuan pemahaman konsep matematis dan data angket kemandirian belajar siswa dengan taraf signifikan 5%. Hasil analisis data menunjukkan bahwa:(1) Terdapat pengaruh PMR terhadap kemampuan pemahaman konsep matematis siswa SMP. (2) Terdapat pengaruh PMR terhadap kemandirian belajar siswa SMP. (3) Tidak terdapat interaksi antara pendekatan pembelajaran dan KAM siswa dalam mempengaruhi kemampuan pemahaman konsep matematis siswa SMP. (4) Tidak terdapat interaksi antara pembelajaran dan KAM siswa dalam mempengaruhi kemandirian belajar siswa SMP. Temuan penelitian merekomendasikan bahwa pendekatan PMR dapat digunakan di kelas untuk meningkatkan pemahaman konsep matematis dan kemandirian belajar siswa.","author":[{"dropping-particle":"","family":"Herwanto","given":"Hery","non-dropping-particle":"","parse-names":false,"suffix":""},{"dropping-particle":"","family":"Mujib","given":"Abdul","non-dropping-particle":"","parse-names":false,"suffix":""},{"dropping-particle":"","family":"Karnasih","given":"Ida","non-dropping-particle":"","parse-names":false,"suffix":""}],"container-title":"Edumaspul: Jurnal Pendidikan","id":"ITEM-1","issue":"2","issued":{"date-parts":[["2020"]]},"page":"72-77","title":"Pengaruh Pendekatan Pembelajaran Matematika Realistik (PMR) terhadap Kemampuan Pemahaman Konsep Matematis dan Kemandirian Belajar Siswa SMP","type":"article-journal","volume":"4"},"uris":["http://www.mendeley.com/documents/?uuid=f50e438f-496e-4ef9-a207-f81cc3dbfea4"]}],"mendeley":{"formattedCitation":"(Herwanto et al., 2020)","plainTextFormattedCitation":"(Herwanto et al., 2020)","previouslyFormattedCitation":"(Herwanto et al., 2020)"},"properties":{"noteIndex":0},"schema":"https://github.com/citation-style-language/schema/raw/master/csl-citation.json"}</w:instrText>
      </w:r>
      <w:r>
        <w:rPr>
          <w:rFonts w:ascii="Times New Roman" w:hAnsi="Times New Roman" w:cs="Times New Roman"/>
          <w:sz w:val="24"/>
          <w:szCs w:val="24"/>
          <w:lang w:val="en-US"/>
        </w:rPr>
        <w:fldChar w:fldCharType="separate"/>
      </w:r>
      <w:r w:rsidRPr="00202BFF">
        <w:rPr>
          <w:rFonts w:ascii="Times New Roman" w:hAnsi="Times New Roman" w:cs="Times New Roman"/>
          <w:noProof/>
          <w:sz w:val="24"/>
          <w:szCs w:val="24"/>
          <w:lang w:val="en-US"/>
        </w:rPr>
        <w:t>(Herwanto et al.,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pembelajaran menggunakan matematika realistik dapat membuat a. matematika lebih menarik, relevan, dan bermakna, tidak terlalu formal, dan tidak terlalu abstrak, b. mempertimbangkan tingkat kemampuan siswa, c. menekankan pembelajaran matematika pada “</w:t>
      </w:r>
      <w:r w:rsidRPr="00546F6B">
        <w:rPr>
          <w:rFonts w:ascii="Times New Roman" w:hAnsi="Times New Roman" w:cs="Times New Roman"/>
          <w:i/>
          <w:sz w:val="24"/>
          <w:szCs w:val="24"/>
          <w:lang w:val="en-US"/>
        </w:rPr>
        <w:t>learning by doing</w:t>
      </w:r>
      <w:r>
        <w:rPr>
          <w:rFonts w:ascii="Times New Roman" w:hAnsi="Times New Roman" w:cs="Times New Roman"/>
          <w:sz w:val="24"/>
          <w:szCs w:val="24"/>
          <w:lang w:val="en-US"/>
        </w:rPr>
        <w:t xml:space="preserve">”, d. memfasilitasi penyelesaian masalah matematika tanpa menggunakan penyelesaian (algoritma) baku, e. menggunakan konteks sebagai titik awal pembelajaran matematika. </w:t>
      </w:r>
      <w:r w:rsidRPr="00AE7F5C">
        <w:rPr>
          <w:rFonts w:ascii="Times New Roman" w:hAnsi="Times New Roman" w:cs="Times New Roman"/>
          <w:sz w:val="24"/>
          <w:szCs w:val="24"/>
          <w:lang w:val="en-US"/>
        </w:rPr>
        <w:t xml:space="preserve">Pembelajaran matematika realistiik dilakukan dengan mengaitkan hal yang sifatnya nyata/real, sehingga cocok untuk diterapkan dalam mempelajari matematika karena matematika tidak cukup hanya dengan mengetahui, menghafal, tetapi juga diperlukan pemahaman serta kemampuan menyelesaikan persoalan matematika dengan baik dan benar melalui benda-benda real/nyata dalam kehidupan sehari-hari sebagai bentuk pengalaman siswa </w:t>
      </w:r>
      <w:r w:rsidRPr="00AE7F5C">
        <w:rPr>
          <w:rFonts w:ascii="Times New Roman" w:hAnsi="Times New Roman" w:cs="Times New Roman"/>
          <w:sz w:val="24"/>
          <w:szCs w:val="24"/>
          <w:lang w:val="en-US"/>
        </w:rPr>
        <w:fldChar w:fldCharType="begin" w:fldLock="1"/>
      </w:r>
      <w:r w:rsidRPr="00AE7F5C">
        <w:rPr>
          <w:rFonts w:ascii="Times New Roman" w:hAnsi="Times New Roman" w:cs="Times New Roman"/>
          <w:sz w:val="24"/>
          <w:szCs w:val="24"/>
          <w:lang w:val="en-US"/>
        </w:rPr>
        <w:instrText>ADDIN CSL_CITATION {"citationItems":[{"id":"ITEM-1","itemData":{"DOI":"10.21831/jpe.v2i2.2718","ISSN":"2338-4743","abstract":"&lt;p class=\"PRIMAJUDULArtikelEnglish\"&gt;Penelitian ini bertujuan untuk (1) mengetahui pengaruh penggunaan Pendidikan Matematika Realistik Indonesia (PMRI) dan &lt;em&gt;Direct Instruction (DI)&lt;/em&gt; dalam pembelajaran matematika materi jarak dan kecepatan terhadap: pemahaman konsep dan berpikir logis Siswa, (2) mengetahui pengaruh positif pembelajaran matematika dengan PMRI terhadap pemahaman konsep siswa, dan (3) mendeskripsikan pengaruh positif pembelajaran matematika dengan PMRI terhadap berpikir logis. Populasi penelitian adalah siswa kelas V segugus II Kecamatan Umbulharjo dengan sampel 3 sekolah dengan subjek penelitian 91 siswa. Instrumen yang digunakan adalah tes pemahaman konsep dan berpikir logis awal maupun akhir. Analisis data yang digunakan adalah uji &lt;em&gt;multivariat of covariance&lt;/em&gt; (MANCOVA), kemudian dilanjutkan dengan &lt;em&gt;independent sample t-test&lt;/em&gt; dengan taraf signifikansi 0,05. Hasil penelitian ini menunjukkan bahwa: (1) terdapat pengaruh yang signifikan antara pembelajaran matematika dengan PMRI dan &lt;em&gt;DI &lt;/em&gt;dalam pembelajaran matematika materi jarak dan kecepatan terhadap pemaham-an konsep dan berpikir logis siswa, (2) terdapat pengaruh positif pembelajaran matematika dengan PMRI terhadap pemahaman konsep siswa daripada &lt;em&gt;Direct Instruction&lt;/em&gt; (DI), dan (3) terdapat pengaruh positif pembelajaran matematika dengan PMRI terhadap berpikir logis siswa daripada &lt;em&gt;Direct Instruction&lt;/em&gt; (DI) bagi siswa kelas V Sekolah Dasar segugus II Kecamatan Umbulharjo Kota Yogyakarta.&lt;/p&gt; &lt;p class=\"PRIMAABSTRAKKeywords\"&gt;&lt;strong&gt;______________________________________________________________________________________________________________________________________________________________________________________________________&lt;/strong&gt;&lt;/p&gt; &lt;p&gt;&lt;strong&gt;THE EFFECTS OF REALISTIC MATHEMATICS EDUCATION INDONESIA (PMRI) ON UNDERSTANDING CONCEPTS AND LOGICAL THINKING STUDENTS&lt;br /&gt;&lt;/strong&gt;&lt;/p&gt; &lt;p class=\"PRIMAABSTRAKJudulEnglish\"&gt;&lt;strong&gt;ABSTRACT&lt;/strong&gt;&lt;/p&gt; &lt;p class=\"PRIMAABSTRAKBodyEnglish\"&gt;This research aimed to (1) know the effect of the use of Realistic Mathematics Education in Indonesia (PMRI) and Direct Instruction (DI) on the subject of distance and speed of the: Understanding the concept and Logical Thinking students, (2) know the positive influence effect of the use of Realistic Mathematics Education in Indonesia (PMRI) of the Understanding the concept, and (3) describe the positive influence effect of the use of Realistic Mathematics Education in…","author":[{"dropping-particle":"","family":"Widyastuti","given":"Nur Sri","non-dropping-particle":"","parse-names":false,"suffix":""},{"dropping-particle":"","family":"Pujiastuti","given":"Pratiwi","non-dropping-particle":"","parse-names":false,"suffix":""}],"container-title":"Jurnal Prima Edukasia","id":"ITEM-1","issue":"2","issued":{"date-parts":[["2014"]]},"page":"183","title":"Pengaruh Pendidikan Matematika Realistik Indonesia (Pmri) Terhadap Pemahaman Konsep Dan Berpikir Logis Siswa","type":"article-journal","volume":"2"},"uris":["http://www.mendeley.com/documents/?uuid=b34c1ce4-5957-42f0-b275-52465af528a9"]}],"mendeley":{"formattedCitation":"(Widyastuti &amp; Pujiastuti, 2014)","plainTextFormattedCitation":"(Widyastuti &amp; Pujiastuti, 2014)","previouslyFormattedCitation":"(Widyastuti &amp; Pujiastuti, 2014)"},"properties":{"noteIndex":0},"schema":"https://github.com/citation-style-language/schema/raw/master/csl-citation.json"}</w:instrText>
      </w:r>
      <w:r w:rsidRPr="00AE7F5C">
        <w:rPr>
          <w:rFonts w:ascii="Times New Roman" w:hAnsi="Times New Roman" w:cs="Times New Roman"/>
          <w:sz w:val="24"/>
          <w:szCs w:val="24"/>
          <w:lang w:val="en-US"/>
        </w:rPr>
        <w:fldChar w:fldCharType="separate"/>
      </w:r>
      <w:r w:rsidRPr="00AE7F5C">
        <w:rPr>
          <w:rFonts w:ascii="Times New Roman" w:hAnsi="Times New Roman" w:cs="Times New Roman"/>
          <w:noProof/>
          <w:sz w:val="24"/>
          <w:szCs w:val="24"/>
          <w:lang w:val="en-US"/>
        </w:rPr>
        <w:t>(Widyastuti &amp; Pujiastuti, 2014)</w:t>
      </w:r>
      <w:r w:rsidRPr="00AE7F5C">
        <w:rPr>
          <w:rFonts w:ascii="Times New Roman" w:hAnsi="Times New Roman" w:cs="Times New Roman"/>
          <w:sz w:val="24"/>
          <w:szCs w:val="24"/>
          <w:lang w:val="en-US"/>
        </w:rPr>
        <w:fldChar w:fldCharType="end"/>
      </w:r>
      <w:r w:rsidRPr="00AE7F5C">
        <w:rPr>
          <w:rFonts w:ascii="Times New Roman" w:hAnsi="Times New Roman" w:cs="Times New Roman"/>
          <w:sz w:val="24"/>
          <w:szCs w:val="24"/>
          <w:lang w:val="en-US"/>
        </w:rPr>
        <w:t>.</w:t>
      </w:r>
    </w:p>
    <w:p w:rsidR="007F64ED" w:rsidRDefault="007F64ED" w:rsidP="007F64ED">
      <w:pPr>
        <w:pStyle w:val="ListParagraph"/>
        <w:tabs>
          <w:tab w:val="left" w:pos="1440"/>
        </w:tabs>
        <w:spacing w:after="0" w:line="480" w:lineRule="auto"/>
        <w:ind w:left="0" w:firstLine="68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ungkapan beberapa pendapat diatas yang didapatkan dari penelitian yang pernah dilakukan sebelumnya tentang pembelajaran matematika realistik (PMR) maka tampak bahwa PMR mampu memberikan pengalaman yang menarik bagi </w:t>
      </w:r>
      <w:r>
        <w:rPr>
          <w:rFonts w:ascii="Times New Roman" w:hAnsi="Times New Roman"/>
          <w:sz w:val="24"/>
          <w:szCs w:val="24"/>
          <w:lang w:val="en-US"/>
        </w:rPr>
        <w:t>p</w:t>
      </w:r>
      <w:r>
        <w:rPr>
          <w:rFonts w:ascii="Times New Roman" w:hAnsi="Times New Roman"/>
          <w:sz w:val="24"/>
          <w:szCs w:val="24"/>
        </w:rPr>
        <w:t>eserta didik</w:t>
      </w:r>
      <w:r>
        <w:rPr>
          <w:rFonts w:ascii="Times New Roman" w:hAnsi="Times New Roman" w:cs="Times New Roman"/>
          <w:sz w:val="24"/>
          <w:szCs w:val="24"/>
          <w:lang w:val="en-US"/>
        </w:rPr>
        <w:t xml:space="preserve"> sehingga membuat </w:t>
      </w:r>
      <w:r>
        <w:rPr>
          <w:rFonts w:ascii="Times New Roman" w:hAnsi="Times New Roman"/>
          <w:sz w:val="24"/>
          <w:szCs w:val="24"/>
          <w:lang w:val="en-US"/>
        </w:rPr>
        <w:t>p</w:t>
      </w:r>
      <w:r>
        <w:rPr>
          <w:rFonts w:ascii="Times New Roman" w:hAnsi="Times New Roman"/>
          <w:sz w:val="24"/>
          <w:szCs w:val="24"/>
        </w:rPr>
        <w:t>eserta didik</w:t>
      </w:r>
      <w:r>
        <w:rPr>
          <w:rFonts w:ascii="Times New Roman" w:hAnsi="Times New Roman" w:cs="Times New Roman"/>
          <w:sz w:val="24"/>
          <w:szCs w:val="24"/>
          <w:lang w:val="en-US"/>
        </w:rPr>
        <w:t xml:space="preserve"> mampu menemukan konsep-konsep dan mampu menumbuhkan sikap positif.</w:t>
      </w:r>
      <w:proofErr w:type="gramEnd"/>
      <w:r>
        <w:rPr>
          <w:rFonts w:ascii="Times New Roman" w:hAnsi="Times New Roman" w:cs="Times New Roman"/>
          <w:sz w:val="24"/>
          <w:szCs w:val="24"/>
          <w:lang w:val="en-US"/>
        </w:rPr>
        <w:t xml:space="preserve"> Hal ini dikarenakan pembelajaran matematika realistik (PMR) mengarah pada hal-hal yang sifatnya nyata/real dan berdasarkan kejadian sehari-hari yang bisa diperoleh dari benda-benda nyata yang dikaitkan dengan pembelajaran matematika, dengan seperti ini </w:t>
      </w:r>
      <w:r>
        <w:rPr>
          <w:rFonts w:ascii="Times New Roman" w:hAnsi="Times New Roman" w:cs="Times New Roman"/>
          <w:sz w:val="24"/>
          <w:szCs w:val="24"/>
          <w:lang w:val="en-US"/>
        </w:rPr>
        <w:lastRenderedPageBreak/>
        <w:t xml:space="preserve">maka </w:t>
      </w:r>
      <w:r>
        <w:rPr>
          <w:rFonts w:ascii="Times New Roman" w:hAnsi="Times New Roman"/>
          <w:sz w:val="24"/>
          <w:szCs w:val="24"/>
          <w:lang w:val="en-US"/>
        </w:rPr>
        <w:t>p</w:t>
      </w:r>
      <w:r>
        <w:rPr>
          <w:rFonts w:ascii="Times New Roman" w:hAnsi="Times New Roman"/>
          <w:sz w:val="24"/>
          <w:szCs w:val="24"/>
        </w:rPr>
        <w:t>eserta didik</w:t>
      </w:r>
      <w:r>
        <w:rPr>
          <w:rFonts w:ascii="Times New Roman" w:hAnsi="Times New Roman" w:cs="Times New Roman"/>
          <w:sz w:val="24"/>
          <w:szCs w:val="24"/>
          <w:lang w:val="en-US"/>
        </w:rPr>
        <w:t xml:space="preserve"> akan mendapatkan pengalaman yang berkesan, mengasyikan, mengembangkan wawasan </w:t>
      </w:r>
      <w:r>
        <w:rPr>
          <w:rFonts w:ascii="Times New Roman" w:hAnsi="Times New Roman"/>
          <w:sz w:val="24"/>
          <w:szCs w:val="24"/>
          <w:lang w:val="en-US"/>
        </w:rPr>
        <w:t>p</w:t>
      </w:r>
      <w:r>
        <w:rPr>
          <w:rFonts w:ascii="Times New Roman" w:hAnsi="Times New Roman"/>
          <w:sz w:val="24"/>
          <w:szCs w:val="24"/>
        </w:rPr>
        <w:t>eserta didik</w:t>
      </w:r>
      <w:r>
        <w:rPr>
          <w:rFonts w:ascii="Times New Roman" w:hAnsi="Times New Roman" w:cs="Times New Roman"/>
          <w:sz w:val="24"/>
          <w:szCs w:val="24"/>
          <w:lang w:val="en-US"/>
        </w:rPr>
        <w:t xml:space="preserve"> dalam berpikir, bertindak, dan mendapatkan pengetahuan yang berasal dari dirinya sendiri sehingga akan mampu menumbuhkan sikap positif bagi </w:t>
      </w:r>
      <w:r>
        <w:rPr>
          <w:rFonts w:ascii="Times New Roman" w:hAnsi="Times New Roman"/>
          <w:sz w:val="24"/>
          <w:szCs w:val="24"/>
          <w:lang w:val="en-US"/>
        </w:rPr>
        <w:t>p</w:t>
      </w:r>
      <w:r>
        <w:rPr>
          <w:rFonts w:ascii="Times New Roman" w:hAnsi="Times New Roman"/>
          <w:sz w:val="24"/>
          <w:szCs w:val="24"/>
        </w:rPr>
        <w:t>eserta didik</w:t>
      </w:r>
      <w:r>
        <w:rPr>
          <w:rFonts w:ascii="Times New Roman" w:hAnsi="Times New Roman" w:cs="Times New Roman"/>
          <w:sz w:val="24"/>
          <w:szCs w:val="24"/>
          <w:lang w:val="en-US"/>
        </w:rPr>
        <w:t xml:space="preserve"> tersebut.</w:t>
      </w:r>
    </w:p>
    <w:p w:rsidR="007F64ED" w:rsidRPr="00C41E31" w:rsidRDefault="007F64ED" w:rsidP="007F64ED">
      <w:pPr>
        <w:pStyle w:val="ListParagraph"/>
        <w:tabs>
          <w:tab w:val="left" w:pos="567"/>
        </w:tabs>
        <w:spacing w:after="0" w:line="480" w:lineRule="auto"/>
        <w:ind w:left="567" w:hanging="283"/>
        <w:jc w:val="both"/>
        <w:rPr>
          <w:rFonts w:ascii="Times New Roman" w:hAnsi="Times New Roman" w:cs="Times New Roman"/>
          <w:sz w:val="24"/>
          <w:szCs w:val="24"/>
          <w:lang w:val="en-US"/>
        </w:rPr>
      </w:pPr>
      <w:proofErr w:type="gramStart"/>
      <w:r w:rsidRPr="00C41E31">
        <w:rPr>
          <w:rFonts w:ascii="Times New Roman" w:hAnsi="Times New Roman"/>
          <w:b/>
          <w:sz w:val="24"/>
          <w:szCs w:val="24"/>
          <w:lang w:val="en-US"/>
        </w:rPr>
        <w:t>b.</w:t>
      </w:r>
      <w:r w:rsidRPr="00C41E31">
        <w:rPr>
          <w:rFonts w:ascii="Times New Roman" w:hAnsi="Times New Roman"/>
          <w:b/>
          <w:sz w:val="24"/>
          <w:szCs w:val="24"/>
          <w:lang w:val="en-US"/>
        </w:rPr>
        <w:tab/>
        <w:t>Prinsip-prinsip</w:t>
      </w:r>
      <w:proofErr w:type="gramEnd"/>
      <w:r w:rsidRPr="00C41E31">
        <w:rPr>
          <w:rFonts w:ascii="Times New Roman" w:hAnsi="Times New Roman"/>
          <w:b/>
          <w:sz w:val="24"/>
          <w:szCs w:val="24"/>
          <w:lang w:val="en-US"/>
        </w:rPr>
        <w:t xml:space="preserve"> dan Karakteristik Model Pembelajaran Matematika Realistik</w:t>
      </w:r>
    </w:p>
    <w:p w:rsidR="007F64ED" w:rsidRPr="009117AE" w:rsidRDefault="007F64ED" w:rsidP="007F64ED">
      <w:pPr>
        <w:pStyle w:val="ListParagraph"/>
        <w:tabs>
          <w:tab w:val="left" w:pos="1800"/>
        </w:tabs>
        <w:spacing w:after="0" w:line="480" w:lineRule="auto"/>
        <w:ind w:left="0" w:firstLine="680"/>
        <w:jc w:val="both"/>
        <w:rPr>
          <w:rFonts w:ascii="Times New Roman" w:hAnsi="Times New Roman"/>
          <w:sz w:val="24"/>
          <w:szCs w:val="24"/>
          <w:lang w:val="en-US"/>
        </w:rPr>
      </w:pPr>
      <w:r>
        <w:rPr>
          <w:rFonts w:ascii="Times New Roman" w:hAnsi="Times New Roman"/>
          <w:sz w:val="24"/>
          <w:szCs w:val="24"/>
          <w:lang w:val="en-US"/>
        </w:rPr>
        <w:t xml:space="preserve">Dalam pembelajaran matematika realistik terdapat prinsip-prinsip pembelajaran matematika realistik, diantaranya seperti yang diungkapkan oleh Ngalimun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{"citationItems":[{"id":"ITEM-1","itemData":{"abstract":"This study aims to determine the effect of ethnomatemics-based realistic mathematics learning on the ability to retain the mathematical concepts of Bengkulu City High School students. This study was a quasi-experimental study ((quasi exsperimental). The population in this study were all students of class XII SMA N 8 Bengkulu, totaling 239 students and Pancasila SMA Bengkulu, totaling 47 students. In this study 6 sample classes were selected consisting of 4 experimental classes and 2 control classes The results of the study show that: (1) There is a difference in the ability to understand mathematical concepts of students who are given learning materials based on ethnomatatics and those that are not based on ethnomatatics after controlling initial abilities, (2) There is a linear effect of the student's initial ability covariate on the ability to understand mathematical concepts, (3) There is an influence of interaction between the factors of learning models and the orientation of mathematical material to the ability to understand mathematical concepts after controlling the students' initial abilities, (4) the initial abilities of students, learning models and orientation of mathematical material together affect the ability pem understanding mathematical concepts, and (5) The average ability of understanding mathematical concepts of students who are given ethnomatematics based material is higher than students who are given material not based on ethnomatatics after controlling initial abilities.","author":[{"dropping-particle":"","family":"Febriani","given":"Peni","non-dropping-particle":"","parse-names":false,"suffix":""},{"dropping-particle":"","family":"Widada","given":"Wahyu","non-dropping-particle":"","parse-names":false,"suffix":""},{"dropping-particle":"","family":"Herawaty","given":"Dewi","non-dropping-particle":"","parse-names":false,"suffix":""}],"container-title":"Jurnal Pendidikan Matematika Raflesia","id":"ITEM-1","issue":"02","issued":{"date-parts":[["2019"]]},"page":"120-135","title":"Pengaruh Pembelajaran Matematika Realistik Berbasis Etnomatematika Terhadap Kemampuan Pemahaman Konsep Matematika Siswa SMA Kota Bengkulu","type":"article-journal","volume":"04"},"uris":["http://www.mendeley.com/documents/?uuid=1862ecf9-f649-4cc5-92d8-abba325c400f"]}],"mendeley":{"formattedCitation":"(Febriani et al., 2019)","plainTextFormattedCitation":"(Febriani et al., 2019)","previouslyFormattedCitation":"(Febriani et al., 2019)"},"properties":{"noteIndex":0},"schema":"https://github.com/citation-style-language/schema/raw/master/csl-citation.json"}</w:instrText>
      </w:r>
      <w:r>
        <w:rPr>
          <w:rFonts w:ascii="Times New Roman" w:hAnsi="Times New Roman"/>
          <w:sz w:val="24"/>
          <w:szCs w:val="24"/>
          <w:lang w:val="en-US"/>
        </w:rPr>
        <w:fldChar w:fldCharType="separate"/>
      </w:r>
      <w:r w:rsidRPr="00696B69">
        <w:rPr>
          <w:rFonts w:ascii="Times New Roman" w:hAnsi="Times New Roman"/>
          <w:noProof/>
          <w:sz w:val="24"/>
          <w:szCs w:val="24"/>
          <w:lang w:val="en-US"/>
        </w:rPr>
        <w:t>(Febriani et al., 2019)</w:t>
      </w:r>
      <w:r>
        <w:rPr>
          <w:rFonts w:ascii="Times New Roman" w:hAnsi="Times New Roman"/>
          <w:sz w:val="24"/>
          <w:szCs w:val="24"/>
          <w:lang w:val="en-US"/>
        </w:rPr>
        <w:fldChar w:fldCharType="end"/>
      </w:r>
      <w:r>
        <w:rPr>
          <w:rFonts w:ascii="Times New Roman" w:hAnsi="Times New Roman"/>
          <w:sz w:val="24"/>
          <w:szCs w:val="24"/>
          <w:lang w:val="en-US"/>
        </w:rPr>
        <w:t xml:space="preserve"> bahwa prinsip pembelajaran matematika realistik adalah aktivitas (</w:t>
      </w:r>
      <w:r w:rsidRPr="007A019C">
        <w:rPr>
          <w:rFonts w:ascii="Times New Roman" w:hAnsi="Times New Roman"/>
          <w:i/>
          <w:sz w:val="24"/>
          <w:szCs w:val="24"/>
          <w:lang w:val="en-US"/>
        </w:rPr>
        <w:t>doing</w:t>
      </w:r>
      <w:r>
        <w:rPr>
          <w:rFonts w:ascii="Times New Roman" w:hAnsi="Times New Roman"/>
          <w:sz w:val="24"/>
          <w:szCs w:val="24"/>
          <w:lang w:val="en-US"/>
        </w:rPr>
        <w:t xml:space="preserve">) </w:t>
      </w:r>
      <w:r w:rsidRPr="007A019C">
        <w:rPr>
          <w:rFonts w:ascii="Times New Roman" w:hAnsi="Times New Roman"/>
          <w:i/>
          <w:sz w:val="24"/>
          <w:szCs w:val="24"/>
          <w:lang w:val="en-US"/>
        </w:rPr>
        <w:t>konstrutivis</w:t>
      </w:r>
      <w:r>
        <w:rPr>
          <w:rFonts w:ascii="Times New Roman" w:hAnsi="Times New Roman"/>
          <w:sz w:val="24"/>
          <w:szCs w:val="24"/>
          <w:lang w:val="en-US"/>
        </w:rPr>
        <w:t xml:space="preserve">, realitas (kebermaknaan proses aplikasi), pemahaman (menemukan informasi dalam konteks melalui refleksi, informal ke formal), </w:t>
      </w:r>
      <w:r w:rsidRPr="007A019C">
        <w:rPr>
          <w:rFonts w:ascii="Times New Roman" w:hAnsi="Times New Roman"/>
          <w:i/>
          <w:sz w:val="24"/>
          <w:szCs w:val="24"/>
          <w:lang w:val="en-US"/>
        </w:rPr>
        <w:t>inter-twinment</w:t>
      </w:r>
      <w:r>
        <w:rPr>
          <w:rFonts w:ascii="Times New Roman" w:hAnsi="Times New Roman"/>
          <w:sz w:val="24"/>
          <w:szCs w:val="24"/>
          <w:lang w:val="en-US"/>
        </w:rPr>
        <w:t xml:space="preserve"> (keterkaitan interkoneksi antar konsep), interaksi (pembelajaran sebagai aktivitas sosial), dan bimbingan (membimbing siswa untuk menemukan suatu konsep matematika). </w:t>
      </w:r>
      <w:r w:rsidRPr="009117AE">
        <w:rPr>
          <w:rFonts w:ascii="Times New Roman" w:hAnsi="Times New Roman"/>
          <w:color w:val="FF0000"/>
          <w:sz w:val="24"/>
          <w:szCs w:val="24"/>
          <w:lang w:val="en-US"/>
        </w:rPr>
        <w:t>.</w:t>
      </w:r>
    </w:p>
    <w:p w:rsidR="007F64ED" w:rsidRDefault="007F64ED" w:rsidP="007F64ED">
      <w:pPr>
        <w:pStyle w:val="ListParagraph"/>
        <w:tabs>
          <w:tab w:val="left" w:pos="1440"/>
        </w:tabs>
        <w:spacing w:after="0" w:line="480" w:lineRule="auto"/>
        <w:ind w:left="0" w:firstLine="680"/>
        <w:jc w:val="both"/>
        <w:rPr>
          <w:rFonts w:ascii="Times New Roman" w:hAnsi="Times New Roman"/>
          <w:sz w:val="24"/>
          <w:szCs w:val="24"/>
          <w:lang w:val="en-US"/>
        </w:rPr>
      </w:pPr>
      <w:r>
        <w:rPr>
          <w:rFonts w:ascii="Times New Roman" w:hAnsi="Times New Roman"/>
          <w:sz w:val="24"/>
          <w:szCs w:val="24"/>
          <w:lang w:val="en-US"/>
        </w:rPr>
        <w:t xml:space="preserve">Berdasarkan prinsip PMR yang telah diuraikan, menuirut Asikin &amp; Junaedi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{"citationItems":[{"id":"ITEM-1","itemData":{"abstract":"This study aims to determine the effect of ethnomatemics-based realistic mathematics learning on the ability to retain the mathematical concepts of Bengkulu City High School students. This study was a quasi-experimental study ((quasi exsperimental). The population in this study were all students of class XII SMA N 8 Bengkulu, totaling 239 students and Pancasila SMA Bengkulu, totaling 47 students. In this study 6 sample classes were selected consisting of 4 experimental classes and 2 control classes The results of the study show that: (1) There is a difference in the ability to understand mathematical concepts of students who are given learning materials based on ethnomatatics and those that are not based on ethnomatatics after controlling initial abilities, (2) There is a linear effect of the student's initial ability covariate on the ability to understand mathematical concepts, (3) There is an influence of interaction between the factors of learning models and the orientation of mathematical material to the ability to understand mathematical concepts after controlling the students' initial abilities, (4) the initial abilities of students, learning models and orientation of mathematical material together affect the ability pem understanding mathematical concepts, and (5) The average ability of understanding mathematical concepts of students who are given ethnomatematics based material is higher than students who are given material not based on ethnomatatics after controlling initial abilities.","author":[{"dropping-particle":"","family":"Febriani","given":"Peni","non-dropping-particle":"","parse-names":false,"suffix":""},{"dropping-particle":"","family":"Widada","given":"Wahyu","non-dropping-particle":"","parse-names":false,"suffix":""},{"dropping-particle":"","family":"Herawaty","given":"Dewi","non-dropping-particle":"","parse-names":false,"suffix":""}],"container-title":"Jurnal Pendidikan Matematika Raflesia","id":"ITEM-1","issue":"02","issued":{"date-parts":[["2019"]]},"page":"120-135","title":"Pengaruh Pembelajaran Matematika Realistik Berbasis Etnomatematika Terhadap Kemampuan Pemahaman Konsep Matematika Siswa SMA Kota Bengkulu","type":"article-journal","volume":"04"},"uris":["http://www.mendeley.com/documents/?uuid=1862ecf9-f649-4cc5-92d8-abba325c400f"]}],"mendeley":{"formattedCitation":"(Febriani et al., 2019)","plainTextFormattedCitation":"(Febriani et al., 2019)","previouslyFormattedCitation":"(Febriani et al., 2019)"},"properties":{"noteIndex":0},"schema":"https://github.com/citation-style-language/schema/raw/master/csl-citation.json"}</w:instrText>
      </w:r>
      <w:r>
        <w:rPr>
          <w:rFonts w:ascii="Times New Roman" w:hAnsi="Times New Roman"/>
          <w:sz w:val="24"/>
          <w:szCs w:val="24"/>
          <w:lang w:val="en-US"/>
        </w:rPr>
        <w:fldChar w:fldCharType="separate"/>
      </w:r>
      <w:r w:rsidRPr="00EB5805">
        <w:rPr>
          <w:rFonts w:ascii="Times New Roman" w:hAnsi="Times New Roman"/>
          <w:noProof/>
          <w:sz w:val="24"/>
          <w:szCs w:val="24"/>
          <w:lang w:val="en-US"/>
        </w:rPr>
        <w:t>(Febriani et al., 2019)</w:t>
      </w:r>
      <w:r>
        <w:rPr>
          <w:rFonts w:ascii="Times New Roman" w:hAnsi="Times New Roman"/>
          <w:sz w:val="24"/>
          <w:szCs w:val="24"/>
          <w:lang w:val="en-US"/>
        </w:rPr>
        <w:fldChar w:fldCharType="end"/>
      </w:r>
      <w:r>
        <w:rPr>
          <w:rFonts w:ascii="Times New Roman" w:hAnsi="Times New Roman"/>
          <w:sz w:val="24"/>
          <w:szCs w:val="24"/>
          <w:lang w:val="en-US"/>
        </w:rPr>
        <w:t xml:space="preserve"> PMR dapat diorasionalkan ke dalam lima karakteristik dasar, yaitu (1) Menggunakan masalah kontekstual, (2) Menggunakan model, (3) Menggunakan kontribusi siswa, (4) Terdapat interaksi, (5) Terdapat keterkaitan diantara bagian dari materi pelajaran.</w:t>
      </w:r>
    </w:p>
    <w:p w:rsidR="007F64ED" w:rsidRDefault="007F64ED" w:rsidP="007F64ED">
      <w:pPr>
        <w:pStyle w:val="ListParagraph"/>
        <w:tabs>
          <w:tab w:val="left" w:pos="1440"/>
        </w:tabs>
        <w:spacing w:after="0" w:line="480" w:lineRule="auto"/>
        <w:ind w:left="0" w:firstLine="680"/>
        <w:jc w:val="both"/>
        <w:rPr>
          <w:rFonts w:ascii="Times New Roman" w:hAnsi="Times New Roman"/>
          <w:sz w:val="24"/>
          <w:szCs w:val="24"/>
          <w:lang w:val="en-US"/>
        </w:rPr>
      </w:pPr>
      <w:r>
        <w:rPr>
          <w:rFonts w:ascii="Times New Roman" w:hAnsi="Times New Roman"/>
          <w:sz w:val="24"/>
          <w:szCs w:val="24"/>
          <w:lang w:val="en-US"/>
        </w:rPr>
        <w:t xml:space="preserve">Dari pemaparan diatas tentang prinsip-prinsip pembelajaran matematika realistik (PMR), maka penulis menyimpulkan bahwa prinsip PMR adalah memberikan kesempatan pada </w:t>
      </w:r>
      <w:r>
        <w:rPr>
          <w:rFonts w:ascii="Times New Roman" w:hAnsi="Times New Roman" w:cs="Times New Roman"/>
          <w:sz w:val="24"/>
          <w:szCs w:val="24"/>
          <w:lang w:val="en-US"/>
        </w:rPr>
        <w:t xml:space="preserve">peserta didik </w:t>
      </w:r>
      <w:r>
        <w:rPr>
          <w:rFonts w:ascii="Times New Roman" w:hAnsi="Times New Roman"/>
          <w:sz w:val="24"/>
          <w:szCs w:val="24"/>
          <w:lang w:val="en-US"/>
        </w:rPr>
        <w:t xml:space="preserve">untuk dapat menemukan konsep </w:t>
      </w:r>
      <w:r>
        <w:rPr>
          <w:rFonts w:ascii="Times New Roman" w:hAnsi="Times New Roman"/>
          <w:sz w:val="24"/>
          <w:szCs w:val="24"/>
          <w:lang w:val="en-US"/>
        </w:rPr>
        <w:lastRenderedPageBreak/>
        <w:t xml:space="preserve">secara mandiri agar </w:t>
      </w:r>
      <w:r>
        <w:rPr>
          <w:rFonts w:ascii="Times New Roman" w:hAnsi="Times New Roman" w:cs="Times New Roman"/>
          <w:sz w:val="24"/>
          <w:szCs w:val="24"/>
          <w:lang w:val="en-US"/>
        </w:rPr>
        <w:t>peserta didik</w:t>
      </w:r>
      <w:r>
        <w:rPr>
          <w:rFonts w:ascii="Times New Roman" w:hAnsi="Times New Roman"/>
          <w:sz w:val="24"/>
          <w:szCs w:val="24"/>
          <w:lang w:val="en-US"/>
        </w:rPr>
        <w:t xml:space="preserve"> mengenal topik-topik matematika, dan dapat mengembangkan medel dengan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mereka sendiri.</w:t>
      </w:r>
    </w:p>
    <w:p w:rsidR="007F64ED" w:rsidRPr="00156E27" w:rsidRDefault="007F64ED" w:rsidP="007F64ED">
      <w:pPr>
        <w:pStyle w:val="ListParagraph"/>
        <w:tabs>
          <w:tab w:val="left" w:pos="567"/>
        </w:tabs>
        <w:spacing w:line="480" w:lineRule="auto"/>
        <w:ind w:left="0" w:firstLine="284"/>
        <w:jc w:val="both"/>
        <w:rPr>
          <w:rFonts w:ascii="Times New Roman" w:hAnsi="Times New Roman"/>
          <w:sz w:val="24"/>
          <w:szCs w:val="24"/>
          <w:lang w:val="en-US"/>
        </w:rPr>
      </w:pPr>
      <w:proofErr w:type="gramStart"/>
      <w:r w:rsidRPr="00156E27">
        <w:rPr>
          <w:rFonts w:ascii="Times New Roman" w:hAnsi="Times New Roman" w:cs="Times New Roman"/>
          <w:b/>
          <w:sz w:val="24"/>
          <w:szCs w:val="24"/>
          <w:lang w:val="en-US"/>
        </w:rPr>
        <w:t>c.</w:t>
      </w:r>
      <w:r w:rsidRPr="00156E27">
        <w:rPr>
          <w:rFonts w:ascii="Times New Roman" w:hAnsi="Times New Roman" w:cs="Times New Roman"/>
          <w:b/>
          <w:sz w:val="24"/>
          <w:szCs w:val="24"/>
          <w:lang w:val="en-US"/>
        </w:rPr>
        <w:tab/>
        <w:t>Kelebihan</w:t>
      </w:r>
      <w:proofErr w:type="gramEnd"/>
      <w:r w:rsidRPr="00156E27">
        <w:rPr>
          <w:rFonts w:ascii="Times New Roman" w:hAnsi="Times New Roman" w:cs="Times New Roman"/>
          <w:b/>
          <w:sz w:val="24"/>
          <w:szCs w:val="24"/>
          <w:lang w:val="en-US"/>
        </w:rPr>
        <w:t xml:space="preserve"> dan Kelemahan Pembelajaran Matematika Realistik</w:t>
      </w:r>
    </w:p>
    <w:p w:rsidR="007F64ED" w:rsidRDefault="007F64ED" w:rsidP="007F64ED">
      <w:pPr>
        <w:pStyle w:val="ListParagraph"/>
        <w:tabs>
          <w:tab w:val="left" w:pos="567"/>
        </w:tabs>
        <w:spacing w:after="0" w:line="480" w:lineRule="auto"/>
        <w:ind w:left="0" w:firstLine="680"/>
        <w:jc w:val="both"/>
        <w:rPr>
          <w:rFonts w:ascii="Times New Roman" w:hAnsi="Times New Roman" w:cs="Times New Roman"/>
          <w:sz w:val="24"/>
          <w:szCs w:val="24"/>
          <w:lang w:val="en-US"/>
        </w:rPr>
      </w:pPr>
      <w:r>
        <w:rPr>
          <w:rFonts w:ascii="Times New Roman" w:hAnsi="Times New Roman" w:cs="Times New Roman"/>
          <w:b/>
          <w:sz w:val="28"/>
          <w:szCs w:val="24"/>
          <w:lang w:val="en-US"/>
        </w:rPr>
        <w:tab/>
      </w:r>
      <w:proofErr w:type="gramStart"/>
      <w:r>
        <w:rPr>
          <w:rFonts w:ascii="Times New Roman" w:hAnsi="Times New Roman" w:cs="Times New Roman"/>
          <w:sz w:val="24"/>
          <w:szCs w:val="24"/>
          <w:lang w:val="en-US"/>
        </w:rPr>
        <w:t>Pembelajaran matematika realistik (PMR) tentunya tidak jauh berbeda dengan model-model pembelajaran lainnya yang memikiki beberapa kelebihan dan kelemahan, berikut disampaikan kelebihan dan kelemahan PMR dari peneliti sebelumnya.</w:t>
      </w:r>
      <w:proofErr w:type="gramEnd"/>
    </w:p>
    <w:p w:rsidR="007F64ED" w:rsidRDefault="007F64ED" w:rsidP="007F64ED">
      <w:pPr>
        <w:pStyle w:val="ListParagraph"/>
        <w:tabs>
          <w:tab w:val="left" w:pos="900"/>
        </w:tabs>
        <w:spacing w:after="0" w:line="240" w:lineRule="auto"/>
        <w:ind w:left="680" w:right="680"/>
        <w:jc w:val="both"/>
        <w:rPr>
          <w:rFonts w:ascii="Times New Roman" w:hAnsi="Times New Roman" w:cs="Times New Roman"/>
          <w:sz w:val="24"/>
          <w:szCs w:val="24"/>
          <w:lang w:val="en-US"/>
        </w:rPr>
      </w:pPr>
      <w:r>
        <w:rPr>
          <w:rFonts w:ascii="Times New Roman" w:hAnsi="Times New Roman" w:cs="Times New Roman"/>
          <w:sz w:val="24"/>
          <w:szCs w:val="24"/>
          <w:lang w:val="en-US"/>
        </w:rPr>
        <w:t>Menurut Jusmiati (2017: 17-18) beberapa kelebihan Pembelajaran Matematika Realistik (PMR) adalah sebagai berikut:</w:t>
      </w:r>
    </w:p>
    <w:p w:rsidR="007F64ED" w:rsidRDefault="007F64ED" w:rsidP="007F64ED">
      <w:pPr>
        <w:pStyle w:val="ListParagraph"/>
        <w:tabs>
          <w:tab w:val="left" w:pos="993"/>
        </w:tabs>
        <w:spacing w:after="120" w:line="240" w:lineRule="auto"/>
        <w:ind w:left="680" w:right="6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sz w:val="24"/>
          <w:szCs w:val="24"/>
          <w:lang w:val="en-US"/>
        </w:rPr>
        <w:tab/>
        <w:t xml:space="preserve">Pemberian arahan tentang materi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diajrakan oleh siswa</w:t>
      </w:r>
    </w:p>
    <w:p w:rsidR="007F64ED" w:rsidRDefault="007F64ED" w:rsidP="007F64ED">
      <w:pPr>
        <w:pStyle w:val="ListParagraph"/>
        <w:tabs>
          <w:tab w:val="left" w:pos="993"/>
        </w:tabs>
        <w:spacing w:after="120" w:line="240" w:lineRule="auto"/>
        <w:ind w:left="680" w:right="680"/>
        <w:jc w:val="both"/>
        <w:rPr>
          <w:rFonts w:ascii="Times New Roman" w:hAnsi="Times New Roman" w:cs="Times New Roman"/>
          <w:sz w:val="24"/>
          <w:szCs w:val="24"/>
          <w:lang w:val="en-US"/>
        </w:rPr>
      </w:pPr>
    </w:p>
    <w:p w:rsidR="007F64ED" w:rsidRDefault="007F64ED" w:rsidP="007F64ED">
      <w:pPr>
        <w:pStyle w:val="ListParagraph"/>
        <w:tabs>
          <w:tab w:val="left" w:pos="1134"/>
        </w:tabs>
        <w:spacing w:after="120" w:line="240" w:lineRule="auto"/>
        <w:ind w:left="993" w:right="680" w:hanging="313"/>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Berikan penjelasan materi sesuai dengan aturan atau konsep materi yang sedang dipelajari secara teoritis.</w:t>
      </w:r>
    </w:p>
    <w:p w:rsidR="007F64ED" w:rsidRDefault="007F64ED" w:rsidP="007F64ED">
      <w:pPr>
        <w:pStyle w:val="ListParagraph"/>
        <w:tabs>
          <w:tab w:val="left" w:pos="1134"/>
        </w:tabs>
        <w:spacing w:after="120" w:line="240" w:lineRule="auto"/>
        <w:ind w:left="993" w:right="680" w:hanging="313"/>
        <w:jc w:val="both"/>
        <w:rPr>
          <w:rFonts w:ascii="Times New Roman" w:hAnsi="Times New Roman" w:cs="Times New Roman"/>
          <w:sz w:val="24"/>
          <w:szCs w:val="24"/>
          <w:lang w:val="en-US"/>
        </w:rPr>
      </w:pPr>
    </w:p>
    <w:p w:rsidR="007F64ED" w:rsidRDefault="007F64ED" w:rsidP="007F64ED">
      <w:pPr>
        <w:pStyle w:val="ListParagraph"/>
        <w:tabs>
          <w:tab w:val="left" w:pos="993"/>
        </w:tabs>
        <w:spacing w:after="120" w:line="240" w:lineRule="auto"/>
        <w:ind w:left="993" w:right="680" w:hanging="313"/>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 xml:space="preserve">Berikan contoh atau problem yang sesuia dengan materi ajar, dan lanjutkan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penyelesaiannya</w:t>
      </w:r>
    </w:p>
    <w:p w:rsidR="007F64ED" w:rsidRDefault="007F64ED" w:rsidP="007F64ED">
      <w:pPr>
        <w:pStyle w:val="ListParagraph"/>
        <w:tabs>
          <w:tab w:val="left" w:pos="993"/>
        </w:tabs>
        <w:spacing w:after="120" w:line="240" w:lineRule="auto"/>
        <w:ind w:left="993" w:right="680" w:hanging="313"/>
        <w:jc w:val="both"/>
        <w:rPr>
          <w:rFonts w:ascii="Times New Roman" w:hAnsi="Times New Roman" w:cs="Times New Roman"/>
          <w:sz w:val="24"/>
          <w:szCs w:val="24"/>
          <w:lang w:val="en-US"/>
        </w:rPr>
      </w:pPr>
    </w:p>
    <w:p w:rsidR="007F64ED" w:rsidRDefault="007F64ED" w:rsidP="007F64ED">
      <w:pPr>
        <w:pStyle w:val="ListParagraph"/>
        <w:tabs>
          <w:tab w:val="left" w:pos="993"/>
        </w:tabs>
        <w:spacing w:after="120" w:line="240" w:lineRule="auto"/>
        <w:ind w:left="993" w:right="680" w:hanging="313"/>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Berikan contoh lain untuk memperkuat dan memperkokoh pengetahuan yang telah dimiliki oleh siswa</w:t>
      </w:r>
    </w:p>
    <w:p w:rsidR="007F64ED" w:rsidRDefault="007F64ED" w:rsidP="007F64ED">
      <w:pPr>
        <w:pStyle w:val="ListParagraph"/>
        <w:tabs>
          <w:tab w:val="left" w:pos="993"/>
        </w:tabs>
        <w:spacing w:after="120" w:line="240" w:lineRule="auto"/>
        <w:ind w:left="993" w:right="680" w:hanging="313"/>
        <w:jc w:val="both"/>
        <w:rPr>
          <w:rFonts w:ascii="Times New Roman" w:hAnsi="Times New Roman" w:cs="Times New Roman"/>
          <w:sz w:val="24"/>
          <w:szCs w:val="24"/>
          <w:lang w:val="en-US"/>
        </w:rPr>
      </w:pPr>
    </w:p>
    <w:p w:rsidR="007F64ED" w:rsidRDefault="007F64ED" w:rsidP="007F64ED">
      <w:pPr>
        <w:pStyle w:val="ListParagraph"/>
        <w:tabs>
          <w:tab w:val="left" w:pos="993"/>
        </w:tabs>
        <w:spacing w:after="120" w:line="240" w:lineRule="auto"/>
        <w:ind w:left="993" w:right="680" w:hanging="313"/>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Berikan tugas pada siswa untuk dikerjakan secara kelompok maupun individual</w:t>
      </w:r>
    </w:p>
    <w:p w:rsidR="007F64ED" w:rsidRDefault="007F64ED" w:rsidP="007F64ED">
      <w:pPr>
        <w:pStyle w:val="ListParagraph"/>
        <w:tabs>
          <w:tab w:val="left" w:pos="993"/>
        </w:tabs>
        <w:spacing w:after="120" w:line="240" w:lineRule="auto"/>
        <w:ind w:left="993" w:right="680" w:hanging="313"/>
        <w:jc w:val="both"/>
        <w:rPr>
          <w:rFonts w:ascii="Times New Roman" w:hAnsi="Times New Roman" w:cs="Times New Roman"/>
          <w:sz w:val="24"/>
          <w:szCs w:val="24"/>
          <w:lang w:val="en-US"/>
        </w:rPr>
      </w:pPr>
    </w:p>
    <w:p w:rsidR="007F64ED" w:rsidRDefault="007F64ED" w:rsidP="007F64ED">
      <w:pPr>
        <w:pStyle w:val="ListParagraph"/>
        <w:tabs>
          <w:tab w:val="left" w:pos="900"/>
        </w:tabs>
        <w:spacing w:after="480" w:line="240" w:lineRule="auto"/>
        <w:ind w:left="992" w:right="680" w:hanging="3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Lakukan penilaian terhadap hasil kerja siswa. Dengan melakukan penilaian secara baik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dapat meningkatkan motivasi belajar siswa.</w:t>
      </w:r>
    </w:p>
    <w:p w:rsidR="007F64ED" w:rsidRDefault="007F64ED" w:rsidP="007F64ED">
      <w:pPr>
        <w:pStyle w:val="ListParagraph"/>
        <w:tabs>
          <w:tab w:val="left" w:pos="900"/>
        </w:tabs>
        <w:spacing w:after="480" w:line="240" w:lineRule="auto"/>
        <w:ind w:left="992" w:right="680" w:hanging="312"/>
        <w:jc w:val="both"/>
        <w:rPr>
          <w:rFonts w:ascii="Times New Roman" w:hAnsi="Times New Roman" w:cs="Times New Roman"/>
          <w:sz w:val="24"/>
          <w:szCs w:val="24"/>
          <w:lang w:val="en-US"/>
        </w:rPr>
      </w:pPr>
    </w:p>
    <w:p w:rsidR="007F64ED" w:rsidRDefault="007F64ED" w:rsidP="007F64ED">
      <w:pPr>
        <w:pStyle w:val="ListParagraph"/>
        <w:tabs>
          <w:tab w:val="left" w:pos="900"/>
        </w:tabs>
        <w:spacing w:after="120" w:line="240" w:lineRule="auto"/>
        <w:ind w:left="680" w:right="680"/>
        <w:jc w:val="both"/>
        <w:rPr>
          <w:rFonts w:ascii="Times New Roman" w:hAnsi="Times New Roman" w:cs="Times New Roman"/>
          <w:sz w:val="24"/>
          <w:szCs w:val="24"/>
          <w:lang w:val="en-US"/>
        </w:rPr>
      </w:pPr>
      <w:r>
        <w:rPr>
          <w:rFonts w:ascii="Times New Roman" w:hAnsi="Times New Roman" w:cs="Times New Roman"/>
          <w:sz w:val="24"/>
          <w:szCs w:val="24"/>
          <w:lang w:val="en-US"/>
        </w:rPr>
        <w:t>Selanjutnya menurut Istarani &amp; Ridwan (dalam “Jusmiati” 2017: 18): kelemahan pembelajaran matematika realistik (PMR) adalah sebagai berikut:</w:t>
      </w:r>
    </w:p>
    <w:p w:rsidR="007F64ED" w:rsidRDefault="007F64ED" w:rsidP="007F64ED">
      <w:pPr>
        <w:pStyle w:val="ListParagraph"/>
        <w:tabs>
          <w:tab w:val="left" w:pos="900"/>
        </w:tabs>
        <w:spacing w:after="120" w:line="240" w:lineRule="auto"/>
        <w:ind w:left="992" w:right="680" w:hanging="3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Tidak semua siswa memiliki daya tangkap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terhadap materi yang diajarkan oleh guru. </w:t>
      </w:r>
      <w:proofErr w:type="gramStart"/>
      <w:r>
        <w:rPr>
          <w:rFonts w:ascii="Times New Roman" w:hAnsi="Times New Roman" w:cs="Times New Roman"/>
          <w:sz w:val="24"/>
          <w:szCs w:val="24"/>
          <w:lang w:val="en-US"/>
        </w:rPr>
        <w:t>Oleh karena itu, hendaknya guru dalam menjelaskan materi ajar diulang-ulang sampai tiga kali.</w:t>
      </w:r>
      <w:proofErr w:type="gramEnd"/>
    </w:p>
    <w:p w:rsidR="007F64ED" w:rsidRDefault="007F64ED" w:rsidP="007F64ED">
      <w:pPr>
        <w:pStyle w:val="ListParagraph"/>
        <w:tabs>
          <w:tab w:val="left" w:pos="900"/>
        </w:tabs>
        <w:spacing w:after="120" w:line="240" w:lineRule="auto"/>
        <w:ind w:left="992" w:right="680" w:hanging="312"/>
        <w:jc w:val="both"/>
        <w:rPr>
          <w:rFonts w:ascii="Times New Roman" w:hAnsi="Times New Roman" w:cs="Times New Roman"/>
          <w:sz w:val="24"/>
          <w:szCs w:val="24"/>
          <w:lang w:val="en-US"/>
        </w:rPr>
      </w:pPr>
    </w:p>
    <w:p w:rsidR="007F64ED" w:rsidRDefault="007F64ED" w:rsidP="007F64ED">
      <w:pPr>
        <w:pStyle w:val="ListParagraph"/>
        <w:tabs>
          <w:tab w:val="left" w:pos="993"/>
        </w:tabs>
        <w:spacing w:after="120" w:line="240" w:lineRule="auto"/>
        <w:ind w:left="993" w:right="680" w:hanging="313"/>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Ada kalanya tugas siswa tidak diperiksa secara langsung, sehingga tida diketahui secara pasti tentang daya serap siswa mengikuti embelajaran pada saat itu.</w:t>
      </w:r>
    </w:p>
    <w:p w:rsidR="007F64ED" w:rsidRDefault="007F64ED" w:rsidP="007F64ED">
      <w:pPr>
        <w:pStyle w:val="ListParagraph"/>
        <w:tabs>
          <w:tab w:val="left" w:pos="993"/>
        </w:tabs>
        <w:spacing w:after="120" w:line="240" w:lineRule="auto"/>
        <w:ind w:left="992" w:right="680" w:hanging="312"/>
        <w:jc w:val="both"/>
        <w:rPr>
          <w:rFonts w:ascii="Times New Roman" w:hAnsi="Times New Roman" w:cs="Times New Roman"/>
          <w:sz w:val="24"/>
          <w:szCs w:val="24"/>
          <w:lang w:val="en-US"/>
        </w:rPr>
      </w:pPr>
    </w:p>
    <w:p w:rsidR="007F64ED" w:rsidRDefault="007F64ED" w:rsidP="007F64ED">
      <w:pPr>
        <w:pStyle w:val="ListParagraph"/>
        <w:tabs>
          <w:tab w:val="left" w:pos="900"/>
        </w:tabs>
        <w:spacing w:after="720" w:line="240" w:lineRule="auto"/>
        <w:ind w:left="992" w:right="680" w:hanging="31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Atau, ada kalanya guru tidak mengoreksi hasil </w:t>
      </w:r>
      <w:proofErr w:type="gramStart"/>
      <w:r>
        <w:rPr>
          <w:rFonts w:ascii="Times New Roman" w:hAnsi="Times New Roman" w:cs="Times New Roman"/>
          <w:sz w:val="24"/>
          <w:szCs w:val="24"/>
          <w:lang w:val="en-US"/>
        </w:rPr>
        <w:t>kerja  siswa</w:t>
      </w:r>
      <w:proofErr w:type="gramEnd"/>
      <w:r>
        <w:rPr>
          <w:rFonts w:ascii="Times New Roman" w:hAnsi="Times New Roman" w:cs="Times New Roman"/>
          <w:sz w:val="24"/>
          <w:szCs w:val="24"/>
          <w:lang w:val="en-US"/>
        </w:rPr>
        <w:t xml:space="preserve"> yang diberikan kepadanya. </w:t>
      </w:r>
      <w:proofErr w:type="gramStart"/>
      <w:r>
        <w:rPr>
          <w:rFonts w:ascii="Times New Roman" w:hAnsi="Times New Roman" w:cs="Times New Roman"/>
          <w:sz w:val="24"/>
          <w:szCs w:val="24"/>
          <w:lang w:val="en-US"/>
        </w:rPr>
        <w:t>Hal ini dapat menyebabkan presenter buruk bagi guru itu sendiri dan bagi siswa sebagai subjek pendidikan dan pengajaran.</w:t>
      </w:r>
      <w:proofErr w:type="gramEnd"/>
      <w:r>
        <w:rPr>
          <w:rFonts w:ascii="Times New Roman" w:hAnsi="Times New Roman" w:cs="Times New Roman"/>
          <w:sz w:val="24"/>
          <w:szCs w:val="24"/>
          <w:lang w:val="en-US"/>
        </w:rPr>
        <w:t xml:space="preserve"> </w:t>
      </w:r>
    </w:p>
    <w:p w:rsidR="007F64ED" w:rsidRDefault="007F64ED" w:rsidP="007F64ED">
      <w:pPr>
        <w:pStyle w:val="ListParagraph"/>
        <w:tabs>
          <w:tab w:val="left" w:pos="900"/>
        </w:tabs>
        <w:spacing w:after="0" w:line="240" w:lineRule="auto"/>
        <w:ind w:left="992" w:right="680" w:hanging="312"/>
        <w:jc w:val="both"/>
        <w:rPr>
          <w:rFonts w:ascii="Times New Roman" w:hAnsi="Times New Roman" w:cs="Times New Roman"/>
          <w:sz w:val="24"/>
          <w:szCs w:val="24"/>
          <w:lang w:val="en-US"/>
        </w:rPr>
      </w:pPr>
    </w:p>
    <w:p w:rsidR="007F64ED" w:rsidRPr="00833D55" w:rsidRDefault="007F64ED" w:rsidP="007F64ED">
      <w:pPr>
        <w:tabs>
          <w:tab w:val="left" w:pos="900"/>
        </w:tabs>
        <w:spacing w:after="0" w:line="480" w:lineRule="auto"/>
        <w:ind w:firstLine="284"/>
        <w:jc w:val="both"/>
        <w:rPr>
          <w:rFonts w:ascii="Times New Roman" w:hAnsi="Times New Roman"/>
          <w:b/>
          <w:sz w:val="24"/>
          <w:szCs w:val="24"/>
        </w:rPr>
      </w:pPr>
      <w:proofErr w:type="gramStart"/>
      <w:r w:rsidRPr="00833D55">
        <w:rPr>
          <w:rFonts w:ascii="Times New Roman" w:hAnsi="Times New Roman"/>
          <w:b/>
          <w:sz w:val="24"/>
          <w:szCs w:val="24"/>
        </w:rPr>
        <w:t>d</w:t>
      </w:r>
      <w:proofErr w:type="gramEnd"/>
      <w:r w:rsidRPr="00833D55">
        <w:rPr>
          <w:rFonts w:ascii="Times New Roman" w:hAnsi="Times New Roman"/>
          <w:b/>
          <w:sz w:val="24"/>
          <w:szCs w:val="24"/>
        </w:rPr>
        <w:t xml:space="preserve">. Langkah-Langkah Pembelajaran Matematika Realistik </w:t>
      </w:r>
    </w:p>
    <w:p w:rsidR="007F64ED" w:rsidRDefault="007F64ED" w:rsidP="007F64ED">
      <w:pPr>
        <w:tabs>
          <w:tab w:val="left" w:pos="900"/>
        </w:tabs>
        <w:spacing w:after="0" w:line="480" w:lineRule="auto"/>
        <w:ind w:firstLine="680"/>
        <w:jc w:val="both"/>
        <w:rPr>
          <w:rFonts w:ascii="Times New Roman" w:hAnsi="Times New Roman"/>
          <w:sz w:val="24"/>
          <w:szCs w:val="24"/>
        </w:rPr>
      </w:pPr>
      <w:r>
        <w:rPr>
          <w:rFonts w:ascii="Times New Roman" w:hAnsi="Times New Roman"/>
          <w:sz w:val="24"/>
          <w:szCs w:val="24"/>
        </w:rPr>
        <w:t xml:space="preserve">Dalam proses belajar mengajar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nantinya peneliti akan menggunakan langkah-langkah pembelajaran matematika realistik (PMR) yang mengaitkan dengan hal-hal yang sifatnya nyata/real. Adapun rincian rancangan langkah-langkah pembelajaran dengan pendekatan PMR secara jelas dapat dilihat pada tabel 2.1 berikut:</w:t>
      </w:r>
    </w:p>
    <w:p w:rsidR="007F64ED" w:rsidRDefault="007F64ED" w:rsidP="007F64ED">
      <w:pPr>
        <w:tabs>
          <w:tab w:val="left" w:pos="900"/>
        </w:tabs>
        <w:spacing w:after="0" w:line="480" w:lineRule="auto"/>
        <w:ind w:firstLine="284"/>
        <w:jc w:val="both"/>
        <w:rPr>
          <w:rFonts w:ascii="Times New Roman" w:hAnsi="Times New Roman"/>
          <w:b/>
          <w:sz w:val="24"/>
          <w:szCs w:val="24"/>
        </w:rPr>
      </w:pPr>
      <w:r>
        <w:rPr>
          <w:rFonts w:ascii="Times New Roman" w:hAnsi="Times New Roman"/>
          <w:b/>
          <w:sz w:val="24"/>
          <w:szCs w:val="24"/>
        </w:rPr>
        <w:t>Tabel 2.1 Langkah-Langkah PMR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5103"/>
      </w:tblGrid>
      <w:tr w:rsidR="007F64ED" w:rsidTr="00943236">
        <w:trPr>
          <w:trHeight w:val="636"/>
        </w:trPr>
        <w:tc>
          <w:tcPr>
            <w:tcW w:w="2835" w:type="dxa"/>
            <w:shd w:val="clear" w:color="auto" w:fill="C6D9F1"/>
          </w:tcPr>
          <w:p w:rsidR="007F64ED" w:rsidRPr="00291427" w:rsidRDefault="007F64ED" w:rsidP="00943236">
            <w:pPr>
              <w:tabs>
                <w:tab w:val="left" w:pos="900"/>
              </w:tabs>
              <w:spacing w:before="240" w:after="0" w:line="240" w:lineRule="auto"/>
              <w:jc w:val="center"/>
              <w:rPr>
                <w:rFonts w:ascii="Times New Roman" w:hAnsi="Times New Roman"/>
                <w:b/>
                <w:sz w:val="24"/>
                <w:szCs w:val="24"/>
              </w:rPr>
            </w:pPr>
            <w:r w:rsidRPr="00291427">
              <w:rPr>
                <w:rFonts w:ascii="Times New Roman" w:hAnsi="Times New Roman"/>
                <w:b/>
                <w:sz w:val="24"/>
                <w:szCs w:val="24"/>
              </w:rPr>
              <w:t xml:space="preserve">Fase </w:t>
            </w:r>
          </w:p>
        </w:tc>
        <w:tc>
          <w:tcPr>
            <w:tcW w:w="5103" w:type="dxa"/>
            <w:shd w:val="clear" w:color="auto" w:fill="C6D9F1"/>
          </w:tcPr>
          <w:p w:rsidR="007F64ED" w:rsidRPr="00291427" w:rsidRDefault="007F64ED" w:rsidP="00943236">
            <w:pPr>
              <w:tabs>
                <w:tab w:val="left" w:pos="900"/>
              </w:tabs>
              <w:spacing w:before="240" w:after="0" w:line="240" w:lineRule="auto"/>
              <w:jc w:val="center"/>
              <w:rPr>
                <w:rFonts w:ascii="Times New Roman" w:hAnsi="Times New Roman"/>
                <w:b/>
                <w:sz w:val="24"/>
                <w:szCs w:val="24"/>
              </w:rPr>
            </w:pPr>
            <w:r w:rsidRPr="00291427">
              <w:rPr>
                <w:rFonts w:ascii="Times New Roman" w:hAnsi="Times New Roman"/>
                <w:b/>
                <w:sz w:val="24"/>
                <w:szCs w:val="24"/>
              </w:rPr>
              <w:t xml:space="preserve">Deskripsi </w:t>
            </w:r>
          </w:p>
        </w:tc>
      </w:tr>
      <w:tr w:rsidR="007F64ED" w:rsidTr="00943236">
        <w:tc>
          <w:tcPr>
            <w:tcW w:w="2835" w:type="dxa"/>
            <w:shd w:val="clear" w:color="auto" w:fill="auto"/>
          </w:tcPr>
          <w:p w:rsidR="007F64ED" w:rsidRPr="00291427" w:rsidRDefault="007F64ED" w:rsidP="00943236">
            <w:pPr>
              <w:tabs>
                <w:tab w:val="left" w:pos="900"/>
              </w:tabs>
              <w:spacing w:after="0" w:line="240" w:lineRule="auto"/>
              <w:jc w:val="both"/>
              <w:rPr>
                <w:rFonts w:ascii="Times New Roman" w:hAnsi="Times New Roman"/>
                <w:b/>
                <w:sz w:val="24"/>
                <w:szCs w:val="24"/>
              </w:rPr>
            </w:pPr>
            <w:r w:rsidRPr="00291427">
              <w:rPr>
                <w:rFonts w:ascii="Times New Roman" w:hAnsi="Times New Roman"/>
                <w:b/>
                <w:sz w:val="24"/>
                <w:szCs w:val="24"/>
              </w:rPr>
              <w:t>Fase 1</w:t>
            </w:r>
          </w:p>
          <w:p w:rsidR="007F64ED" w:rsidRPr="00BC7B60" w:rsidRDefault="007F64ED" w:rsidP="00943236">
            <w:pPr>
              <w:tabs>
                <w:tab w:val="left" w:pos="900"/>
              </w:tabs>
              <w:spacing w:after="0" w:line="240" w:lineRule="auto"/>
              <w:rPr>
                <w:rFonts w:ascii="Times New Roman" w:hAnsi="Times New Roman"/>
                <w:sz w:val="24"/>
                <w:szCs w:val="24"/>
              </w:rPr>
            </w:pPr>
            <w:r w:rsidRPr="00291427">
              <w:rPr>
                <w:rFonts w:ascii="Times New Roman" w:hAnsi="Times New Roman"/>
                <w:sz w:val="24"/>
                <w:szCs w:val="24"/>
              </w:rPr>
              <w:t xml:space="preserve">Memahami masalah kontekstual </w:t>
            </w:r>
          </w:p>
        </w:tc>
        <w:tc>
          <w:tcPr>
            <w:tcW w:w="5103" w:type="dxa"/>
            <w:shd w:val="clear" w:color="auto" w:fill="auto"/>
          </w:tcPr>
          <w:p w:rsidR="007F64ED" w:rsidRPr="00291427" w:rsidRDefault="007F64ED" w:rsidP="00943236">
            <w:pPr>
              <w:tabs>
                <w:tab w:val="left" w:pos="900"/>
              </w:tabs>
              <w:spacing w:after="0" w:line="240" w:lineRule="auto"/>
              <w:jc w:val="both"/>
              <w:rPr>
                <w:rFonts w:ascii="Times New Roman" w:hAnsi="Times New Roman"/>
                <w:sz w:val="24"/>
                <w:szCs w:val="24"/>
              </w:rPr>
            </w:pPr>
            <w:r>
              <w:rPr>
                <w:rFonts w:ascii="Times New Roman" w:hAnsi="Times New Roman"/>
                <w:sz w:val="24"/>
                <w:szCs w:val="24"/>
              </w:rPr>
              <w:t>Sebelum pembelajaran dimulai guru membagi peserta didik menjadi beberapa kelompok belajar</w:t>
            </w:r>
            <w:proofErr w:type="gramStart"/>
            <w:r>
              <w:rPr>
                <w:rFonts w:ascii="Times New Roman" w:hAnsi="Times New Roman"/>
                <w:sz w:val="24"/>
                <w:szCs w:val="24"/>
              </w:rPr>
              <w:t xml:space="preserve">, </w:t>
            </w:r>
            <w:r w:rsidRPr="004768E6">
              <w:rPr>
                <w:rFonts w:ascii="Times New Roman" w:hAnsi="Times New Roman"/>
                <w:i/>
                <w:sz w:val="24"/>
                <w:szCs w:val="24"/>
              </w:rPr>
              <w:t xml:space="preserve"> </w:t>
            </w:r>
            <w:r>
              <w:rPr>
                <w:rFonts w:ascii="Times New Roman" w:hAnsi="Times New Roman"/>
                <w:sz w:val="24"/>
                <w:szCs w:val="24"/>
              </w:rPr>
              <w:t>kemudian</w:t>
            </w:r>
            <w:proofErr w:type="gramEnd"/>
            <w:r>
              <w:rPr>
                <w:rFonts w:ascii="Times New Roman" w:hAnsi="Times New Roman"/>
                <w:sz w:val="24"/>
                <w:szCs w:val="24"/>
              </w:rPr>
              <w:t xml:space="preserve"> peserta didik diberikan lembar tugas berupa </w:t>
            </w:r>
            <w:r w:rsidRPr="00291427">
              <w:rPr>
                <w:rFonts w:ascii="Times New Roman" w:hAnsi="Times New Roman"/>
                <w:sz w:val="24"/>
                <w:szCs w:val="24"/>
              </w:rPr>
              <w:t>masalah kontekstual</w:t>
            </w:r>
            <w:r>
              <w:rPr>
                <w:rFonts w:ascii="Times New Roman" w:hAnsi="Times New Roman"/>
                <w:sz w:val="24"/>
                <w:szCs w:val="24"/>
              </w:rPr>
              <w:t xml:space="preserve"> pada materi perbandingan trigonometri untuk mereka pahami terlebih dahulu</w:t>
            </w:r>
            <w:r w:rsidRPr="00291427">
              <w:rPr>
                <w:rFonts w:ascii="Times New Roman" w:hAnsi="Times New Roman"/>
                <w:sz w:val="24"/>
                <w:szCs w:val="24"/>
              </w:rPr>
              <w:t>. Kar</w:t>
            </w:r>
            <w:r>
              <w:rPr>
                <w:rFonts w:ascii="Times New Roman" w:hAnsi="Times New Roman"/>
                <w:sz w:val="24"/>
                <w:szCs w:val="24"/>
              </w:rPr>
              <w:t xml:space="preserve">akteristik pendekatan realistik </w:t>
            </w:r>
            <w:r w:rsidRPr="00291427">
              <w:rPr>
                <w:rFonts w:ascii="Times New Roman" w:hAnsi="Times New Roman"/>
                <w:sz w:val="24"/>
                <w:szCs w:val="24"/>
              </w:rPr>
              <w:t xml:space="preserve">yang </w:t>
            </w:r>
            <w:r>
              <w:rPr>
                <w:rFonts w:ascii="Times New Roman" w:hAnsi="Times New Roman"/>
                <w:sz w:val="24"/>
                <w:szCs w:val="24"/>
              </w:rPr>
              <w:t>muncul pada langkah ini adalah pengguna</w:t>
            </w:r>
            <w:r w:rsidRPr="00291427">
              <w:rPr>
                <w:rFonts w:ascii="Times New Roman" w:hAnsi="Times New Roman"/>
                <w:sz w:val="24"/>
                <w:szCs w:val="24"/>
              </w:rPr>
              <w:t>an</w:t>
            </w:r>
            <w:r>
              <w:rPr>
                <w:rFonts w:ascii="Times New Roman" w:hAnsi="Times New Roman"/>
                <w:sz w:val="24"/>
                <w:szCs w:val="24"/>
              </w:rPr>
              <w:t xml:space="preserve"> masalah kontekstual</w:t>
            </w:r>
            <w:r w:rsidRPr="00291427">
              <w:rPr>
                <w:rFonts w:ascii="Times New Roman" w:hAnsi="Times New Roman"/>
                <w:sz w:val="24"/>
                <w:szCs w:val="24"/>
              </w:rPr>
              <w:t>.</w:t>
            </w:r>
          </w:p>
        </w:tc>
      </w:tr>
      <w:tr w:rsidR="007F64ED" w:rsidTr="00943236">
        <w:tc>
          <w:tcPr>
            <w:tcW w:w="2835" w:type="dxa"/>
            <w:shd w:val="clear" w:color="auto" w:fill="auto"/>
          </w:tcPr>
          <w:p w:rsidR="007F64ED" w:rsidRPr="00291427" w:rsidRDefault="007F64ED" w:rsidP="00943236">
            <w:pPr>
              <w:tabs>
                <w:tab w:val="left" w:pos="900"/>
              </w:tabs>
              <w:spacing w:after="0" w:line="240" w:lineRule="auto"/>
              <w:jc w:val="both"/>
              <w:rPr>
                <w:rFonts w:ascii="Times New Roman" w:hAnsi="Times New Roman"/>
                <w:b/>
                <w:sz w:val="24"/>
                <w:szCs w:val="24"/>
              </w:rPr>
            </w:pPr>
            <w:r w:rsidRPr="00291427">
              <w:rPr>
                <w:rFonts w:ascii="Times New Roman" w:hAnsi="Times New Roman"/>
                <w:b/>
                <w:sz w:val="24"/>
                <w:szCs w:val="24"/>
              </w:rPr>
              <w:t>Fase 2</w:t>
            </w:r>
          </w:p>
          <w:p w:rsidR="007F64ED" w:rsidRPr="00BC7B60" w:rsidRDefault="007F64ED" w:rsidP="00943236">
            <w:pPr>
              <w:tabs>
                <w:tab w:val="left" w:pos="900"/>
              </w:tabs>
              <w:spacing w:after="0" w:line="240" w:lineRule="auto"/>
              <w:rPr>
                <w:rFonts w:ascii="Times New Roman" w:hAnsi="Times New Roman"/>
                <w:sz w:val="24"/>
                <w:szCs w:val="24"/>
              </w:rPr>
            </w:pPr>
            <w:r w:rsidRPr="00BC7B60">
              <w:rPr>
                <w:rFonts w:ascii="Times New Roman" w:hAnsi="Times New Roman"/>
                <w:sz w:val="24"/>
                <w:szCs w:val="24"/>
              </w:rPr>
              <w:t xml:space="preserve">Menyelesaikan masalah kontekstual </w:t>
            </w:r>
          </w:p>
        </w:tc>
        <w:tc>
          <w:tcPr>
            <w:tcW w:w="5103" w:type="dxa"/>
            <w:shd w:val="clear" w:color="auto" w:fill="auto"/>
          </w:tcPr>
          <w:p w:rsidR="007F64ED" w:rsidRPr="00291427" w:rsidRDefault="007F64ED" w:rsidP="00943236">
            <w:pPr>
              <w:tabs>
                <w:tab w:val="left" w:pos="900"/>
              </w:tabs>
              <w:spacing w:after="0" w:line="240" w:lineRule="auto"/>
              <w:jc w:val="both"/>
              <w:rPr>
                <w:rFonts w:ascii="Times New Roman" w:hAnsi="Times New Roman"/>
                <w:sz w:val="24"/>
                <w:szCs w:val="24"/>
              </w:rPr>
            </w:pPr>
            <w:r>
              <w:rPr>
                <w:rFonts w:ascii="Times New Roman" w:hAnsi="Times New Roman"/>
                <w:sz w:val="24"/>
                <w:szCs w:val="24"/>
              </w:rPr>
              <w:t>Guru akan membimbing</w:t>
            </w:r>
            <w:r w:rsidRPr="00291427">
              <w:rPr>
                <w:rFonts w:ascii="Times New Roman" w:hAnsi="Times New Roman"/>
                <w:sz w:val="24"/>
                <w:szCs w:val="24"/>
              </w:rPr>
              <w:t xml:space="preserve"> </w:t>
            </w:r>
            <w:r>
              <w:rPr>
                <w:rFonts w:ascii="Times New Roman" w:hAnsi="Times New Roman"/>
                <w:sz w:val="24"/>
                <w:szCs w:val="24"/>
              </w:rPr>
              <w:t>peserta didik</w:t>
            </w:r>
            <w:r w:rsidRPr="00291427">
              <w:rPr>
                <w:rFonts w:ascii="Times New Roman" w:hAnsi="Times New Roman"/>
                <w:sz w:val="24"/>
                <w:szCs w:val="24"/>
              </w:rPr>
              <w:t xml:space="preserve"> untuk menyelesaikan </w:t>
            </w:r>
            <w:r>
              <w:rPr>
                <w:rFonts w:ascii="Times New Roman" w:hAnsi="Times New Roman"/>
                <w:sz w:val="24"/>
                <w:szCs w:val="24"/>
              </w:rPr>
              <w:t xml:space="preserve">soal berupa </w:t>
            </w:r>
            <w:r w:rsidRPr="00291427">
              <w:rPr>
                <w:rFonts w:ascii="Times New Roman" w:hAnsi="Times New Roman"/>
                <w:sz w:val="24"/>
                <w:szCs w:val="24"/>
              </w:rPr>
              <w:t>masalah kontekstual</w:t>
            </w:r>
            <w:r>
              <w:rPr>
                <w:rFonts w:ascii="Times New Roman" w:hAnsi="Times New Roman"/>
                <w:sz w:val="24"/>
                <w:szCs w:val="24"/>
              </w:rPr>
              <w:t xml:space="preserve"> pada materi perbandingan trigonometri</w:t>
            </w:r>
            <w:r w:rsidRPr="00291427">
              <w:rPr>
                <w:rFonts w:ascii="Times New Roman" w:hAnsi="Times New Roman"/>
                <w:sz w:val="24"/>
                <w:szCs w:val="24"/>
              </w:rPr>
              <w:t xml:space="preserve"> yang </w:t>
            </w:r>
            <w:r>
              <w:rPr>
                <w:rFonts w:ascii="Times New Roman" w:hAnsi="Times New Roman"/>
                <w:sz w:val="24"/>
                <w:szCs w:val="24"/>
              </w:rPr>
              <w:t>telah tersedia di lembar tugas, peserta didik dapat memanfaatkan penjelasan pada materi perbandingan trigonometri yang telah disediakan di lembar tugas</w:t>
            </w:r>
            <w:r w:rsidRPr="00291427">
              <w:rPr>
                <w:rFonts w:ascii="Times New Roman" w:hAnsi="Times New Roman"/>
                <w:sz w:val="24"/>
                <w:szCs w:val="24"/>
              </w:rPr>
              <w:t xml:space="preserve">. Pada tahap ini, </w:t>
            </w:r>
            <w:r>
              <w:rPr>
                <w:rFonts w:ascii="Times New Roman" w:hAnsi="Times New Roman"/>
                <w:sz w:val="24"/>
                <w:szCs w:val="24"/>
              </w:rPr>
              <w:t>k</w:t>
            </w:r>
            <w:r w:rsidRPr="00291427">
              <w:rPr>
                <w:rFonts w:ascii="Times New Roman" w:hAnsi="Times New Roman"/>
                <w:sz w:val="24"/>
                <w:szCs w:val="24"/>
              </w:rPr>
              <w:t xml:space="preserve">arakteristik yang dapat dimunculkan adalah penggunaan model. </w:t>
            </w:r>
          </w:p>
        </w:tc>
      </w:tr>
      <w:tr w:rsidR="007F64ED" w:rsidTr="00943236">
        <w:tc>
          <w:tcPr>
            <w:tcW w:w="2835" w:type="dxa"/>
            <w:shd w:val="clear" w:color="auto" w:fill="auto"/>
          </w:tcPr>
          <w:p w:rsidR="007F64ED" w:rsidRPr="00291427" w:rsidRDefault="007F64ED" w:rsidP="00943236">
            <w:pPr>
              <w:tabs>
                <w:tab w:val="left" w:pos="900"/>
              </w:tabs>
              <w:spacing w:after="0" w:line="240" w:lineRule="auto"/>
              <w:jc w:val="both"/>
              <w:rPr>
                <w:rFonts w:ascii="Times New Roman" w:hAnsi="Times New Roman"/>
                <w:b/>
                <w:sz w:val="24"/>
                <w:szCs w:val="24"/>
              </w:rPr>
            </w:pPr>
            <w:r w:rsidRPr="00291427">
              <w:rPr>
                <w:rFonts w:ascii="Times New Roman" w:hAnsi="Times New Roman"/>
                <w:b/>
                <w:sz w:val="24"/>
                <w:szCs w:val="24"/>
              </w:rPr>
              <w:t>Fase 3</w:t>
            </w:r>
          </w:p>
          <w:p w:rsidR="007F64ED" w:rsidRDefault="007F64ED" w:rsidP="00943236">
            <w:pPr>
              <w:tabs>
                <w:tab w:val="left" w:pos="900"/>
              </w:tabs>
              <w:spacing w:after="0" w:line="240" w:lineRule="auto"/>
              <w:rPr>
                <w:rFonts w:ascii="Times New Roman" w:hAnsi="Times New Roman"/>
                <w:sz w:val="24"/>
                <w:szCs w:val="24"/>
              </w:rPr>
            </w:pPr>
            <w:r w:rsidRPr="00291427">
              <w:rPr>
                <w:rFonts w:ascii="Times New Roman" w:hAnsi="Times New Roman"/>
                <w:sz w:val="24"/>
                <w:szCs w:val="24"/>
              </w:rPr>
              <w:t xml:space="preserve">Membandingkan dan mendiskusikan jawaban </w:t>
            </w:r>
          </w:p>
          <w:p w:rsidR="007F64ED" w:rsidRDefault="007F64ED" w:rsidP="00943236">
            <w:pPr>
              <w:tabs>
                <w:tab w:val="left" w:pos="900"/>
              </w:tabs>
              <w:spacing w:after="0" w:line="240" w:lineRule="auto"/>
              <w:rPr>
                <w:rFonts w:ascii="Times New Roman" w:hAnsi="Times New Roman"/>
                <w:sz w:val="24"/>
                <w:szCs w:val="24"/>
              </w:rPr>
            </w:pPr>
          </w:p>
          <w:p w:rsidR="007F64ED" w:rsidRDefault="007F64ED" w:rsidP="00943236">
            <w:pPr>
              <w:tabs>
                <w:tab w:val="left" w:pos="900"/>
              </w:tabs>
              <w:spacing w:after="0" w:line="240" w:lineRule="auto"/>
              <w:rPr>
                <w:rFonts w:ascii="Times New Roman" w:hAnsi="Times New Roman"/>
                <w:sz w:val="24"/>
                <w:szCs w:val="24"/>
              </w:rPr>
            </w:pPr>
          </w:p>
          <w:p w:rsidR="007F64ED" w:rsidRDefault="007F64ED" w:rsidP="00943236">
            <w:pPr>
              <w:tabs>
                <w:tab w:val="left" w:pos="900"/>
              </w:tabs>
              <w:spacing w:after="0" w:line="240" w:lineRule="auto"/>
              <w:rPr>
                <w:rFonts w:ascii="Times New Roman" w:hAnsi="Times New Roman"/>
                <w:sz w:val="24"/>
                <w:szCs w:val="24"/>
              </w:rPr>
            </w:pPr>
          </w:p>
          <w:p w:rsidR="007F64ED" w:rsidRDefault="007F64ED" w:rsidP="00943236">
            <w:pPr>
              <w:tabs>
                <w:tab w:val="left" w:pos="900"/>
              </w:tabs>
              <w:spacing w:after="0" w:line="240" w:lineRule="auto"/>
              <w:rPr>
                <w:rFonts w:ascii="Times New Roman" w:hAnsi="Times New Roman"/>
                <w:sz w:val="24"/>
                <w:szCs w:val="24"/>
              </w:rPr>
            </w:pPr>
          </w:p>
          <w:p w:rsidR="007F64ED" w:rsidRDefault="007F64ED" w:rsidP="00943236">
            <w:pPr>
              <w:tabs>
                <w:tab w:val="left" w:pos="900"/>
              </w:tabs>
              <w:spacing w:after="0" w:line="240" w:lineRule="auto"/>
              <w:rPr>
                <w:rFonts w:ascii="Times New Roman" w:hAnsi="Times New Roman"/>
                <w:sz w:val="24"/>
                <w:szCs w:val="24"/>
              </w:rPr>
            </w:pPr>
          </w:p>
          <w:p w:rsidR="007F64ED" w:rsidRPr="00291427" w:rsidRDefault="007F64ED" w:rsidP="00943236">
            <w:pPr>
              <w:tabs>
                <w:tab w:val="left" w:pos="900"/>
              </w:tabs>
              <w:spacing w:after="0" w:line="240" w:lineRule="auto"/>
              <w:rPr>
                <w:rFonts w:ascii="Times New Roman" w:hAnsi="Times New Roman"/>
                <w:sz w:val="24"/>
                <w:szCs w:val="24"/>
              </w:rPr>
            </w:pPr>
          </w:p>
        </w:tc>
        <w:tc>
          <w:tcPr>
            <w:tcW w:w="5103" w:type="dxa"/>
            <w:shd w:val="clear" w:color="auto" w:fill="auto"/>
          </w:tcPr>
          <w:p w:rsidR="007F64ED" w:rsidRPr="00291427" w:rsidRDefault="007F64ED" w:rsidP="00943236">
            <w:pPr>
              <w:tabs>
                <w:tab w:val="left" w:pos="900"/>
              </w:tabs>
              <w:spacing w:after="0" w:line="240" w:lineRule="auto"/>
              <w:jc w:val="both"/>
              <w:rPr>
                <w:rFonts w:ascii="Times New Roman" w:hAnsi="Times New Roman"/>
                <w:sz w:val="24"/>
                <w:szCs w:val="24"/>
              </w:rPr>
            </w:pPr>
            <w:r>
              <w:rPr>
                <w:rFonts w:ascii="Times New Roman" w:hAnsi="Times New Roman"/>
                <w:sz w:val="24"/>
                <w:szCs w:val="24"/>
              </w:rPr>
              <w:t>Guru meminta peserta didik</w:t>
            </w:r>
            <w:r w:rsidRPr="00291427">
              <w:rPr>
                <w:rFonts w:ascii="Times New Roman" w:hAnsi="Times New Roman"/>
                <w:sz w:val="24"/>
                <w:szCs w:val="24"/>
              </w:rPr>
              <w:t xml:space="preserve"> untuk membandingkan dan mendiskusikan jawaban</w:t>
            </w:r>
            <w:r>
              <w:rPr>
                <w:rFonts w:ascii="Times New Roman" w:hAnsi="Times New Roman"/>
                <w:sz w:val="24"/>
                <w:szCs w:val="24"/>
              </w:rPr>
              <w:t xml:space="preserve"> </w:t>
            </w:r>
            <w:r w:rsidRPr="00291427">
              <w:rPr>
                <w:rFonts w:ascii="Times New Roman" w:hAnsi="Times New Roman"/>
                <w:sz w:val="24"/>
                <w:szCs w:val="24"/>
              </w:rPr>
              <w:t>yang telah d</w:t>
            </w:r>
            <w:r>
              <w:rPr>
                <w:rFonts w:ascii="Times New Roman" w:hAnsi="Times New Roman"/>
                <w:sz w:val="24"/>
                <w:szCs w:val="24"/>
              </w:rPr>
              <w:t xml:space="preserve">iperoleh dalam diskusi kelompok dengan cara diskusi kelas yang dipimpin oleh guru dan menampilkan perwakilan kelompok untuk mempresentasikan hasil diskusi mereka. Karakteristik </w:t>
            </w:r>
            <w:r w:rsidRPr="00291427">
              <w:rPr>
                <w:rFonts w:ascii="Times New Roman" w:hAnsi="Times New Roman"/>
                <w:sz w:val="24"/>
                <w:szCs w:val="24"/>
              </w:rPr>
              <w:t xml:space="preserve">PMR yang muncul pada tahap ini adalah </w:t>
            </w:r>
            <w:r>
              <w:rPr>
                <w:rFonts w:ascii="Times New Roman" w:hAnsi="Times New Roman"/>
                <w:sz w:val="24"/>
                <w:szCs w:val="24"/>
              </w:rPr>
              <w:t>kontribusi siswa dan interaksi.</w:t>
            </w:r>
          </w:p>
        </w:tc>
      </w:tr>
      <w:tr w:rsidR="007F64ED" w:rsidTr="00943236">
        <w:tc>
          <w:tcPr>
            <w:tcW w:w="2835" w:type="dxa"/>
            <w:shd w:val="clear" w:color="auto" w:fill="auto"/>
          </w:tcPr>
          <w:p w:rsidR="007F64ED" w:rsidRPr="00291427" w:rsidRDefault="007F64ED" w:rsidP="00943236">
            <w:pPr>
              <w:tabs>
                <w:tab w:val="left" w:pos="900"/>
              </w:tabs>
              <w:spacing w:after="0" w:line="240" w:lineRule="auto"/>
              <w:jc w:val="both"/>
              <w:rPr>
                <w:rFonts w:ascii="Times New Roman" w:hAnsi="Times New Roman"/>
                <w:b/>
                <w:sz w:val="24"/>
                <w:szCs w:val="24"/>
              </w:rPr>
            </w:pPr>
            <w:r w:rsidRPr="00291427">
              <w:rPr>
                <w:rFonts w:ascii="Times New Roman" w:hAnsi="Times New Roman"/>
                <w:b/>
                <w:sz w:val="24"/>
                <w:szCs w:val="24"/>
              </w:rPr>
              <w:lastRenderedPageBreak/>
              <w:t>Fase 4</w:t>
            </w:r>
          </w:p>
          <w:p w:rsidR="007F64ED" w:rsidRPr="00291427" w:rsidRDefault="007F64ED" w:rsidP="00943236">
            <w:pPr>
              <w:tabs>
                <w:tab w:val="left" w:pos="900"/>
              </w:tabs>
              <w:spacing w:after="0" w:line="240" w:lineRule="auto"/>
              <w:rPr>
                <w:rFonts w:ascii="Times New Roman" w:hAnsi="Times New Roman"/>
                <w:sz w:val="24"/>
                <w:szCs w:val="24"/>
              </w:rPr>
            </w:pPr>
            <w:r w:rsidRPr="00291427">
              <w:rPr>
                <w:rFonts w:ascii="Times New Roman" w:hAnsi="Times New Roman"/>
                <w:sz w:val="24"/>
                <w:szCs w:val="24"/>
              </w:rPr>
              <w:t xml:space="preserve">Menyimpulkan jawaban </w:t>
            </w:r>
          </w:p>
        </w:tc>
        <w:tc>
          <w:tcPr>
            <w:tcW w:w="5103" w:type="dxa"/>
            <w:shd w:val="clear" w:color="auto" w:fill="auto"/>
          </w:tcPr>
          <w:p w:rsidR="007F64ED" w:rsidRPr="00291427" w:rsidRDefault="007F64ED" w:rsidP="00943236">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Dari hasil diskusi </w:t>
            </w:r>
            <w:proofErr w:type="gramStart"/>
            <w:r>
              <w:rPr>
                <w:rFonts w:ascii="Times New Roman" w:hAnsi="Times New Roman"/>
                <w:sz w:val="24"/>
                <w:szCs w:val="24"/>
              </w:rPr>
              <w:t>kelas  guru</w:t>
            </w:r>
            <w:proofErr w:type="gramEnd"/>
            <w:r>
              <w:rPr>
                <w:rFonts w:ascii="Times New Roman" w:hAnsi="Times New Roman"/>
                <w:sz w:val="24"/>
                <w:szCs w:val="24"/>
              </w:rPr>
              <w:t xml:space="preserve"> </w:t>
            </w:r>
            <w:r w:rsidRPr="00291427">
              <w:rPr>
                <w:rFonts w:ascii="Times New Roman" w:hAnsi="Times New Roman"/>
                <w:sz w:val="24"/>
                <w:szCs w:val="24"/>
              </w:rPr>
              <w:t xml:space="preserve">mengarahkan </w:t>
            </w:r>
            <w:r>
              <w:rPr>
                <w:rFonts w:ascii="Times New Roman" w:hAnsi="Times New Roman"/>
                <w:sz w:val="24"/>
                <w:szCs w:val="24"/>
              </w:rPr>
              <w:t>peserta didik</w:t>
            </w:r>
            <w:r w:rsidRPr="00291427">
              <w:rPr>
                <w:rFonts w:ascii="Times New Roman" w:hAnsi="Times New Roman"/>
                <w:sz w:val="24"/>
                <w:szCs w:val="24"/>
              </w:rPr>
              <w:t xml:space="preserve"> untuk menarik kesimpulan</w:t>
            </w:r>
            <w:r>
              <w:rPr>
                <w:rFonts w:ascii="Times New Roman" w:hAnsi="Times New Roman"/>
                <w:sz w:val="24"/>
                <w:szCs w:val="24"/>
              </w:rPr>
              <w:t xml:space="preserve"> </w:t>
            </w:r>
            <w:r w:rsidRPr="00291427">
              <w:rPr>
                <w:rFonts w:ascii="Times New Roman" w:hAnsi="Times New Roman"/>
                <w:sz w:val="24"/>
                <w:szCs w:val="24"/>
              </w:rPr>
              <w:t>meng</w:t>
            </w:r>
            <w:r>
              <w:rPr>
                <w:rFonts w:ascii="Times New Roman" w:hAnsi="Times New Roman"/>
                <w:sz w:val="24"/>
                <w:szCs w:val="24"/>
              </w:rPr>
              <w:t xml:space="preserve">enai pemecahan masalah, konsep, dan </w:t>
            </w:r>
            <w:r w:rsidRPr="00291427">
              <w:rPr>
                <w:rFonts w:ascii="Times New Roman" w:hAnsi="Times New Roman"/>
                <w:sz w:val="24"/>
                <w:szCs w:val="24"/>
              </w:rPr>
              <w:t>prosedur, yang telah dibangun bersama. Pada tahap ini karakteristik PMR yang muncul adalah interaksi</w:t>
            </w:r>
            <w:r>
              <w:rPr>
                <w:rFonts w:ascii="Times New Roman" w:hAnsi="Times New Roman"/>
                <w:sz w:val="24"/>
                <w:szCs w:val="24"/>
              </w:rPr>
              <w:t xml:space="preserve"> siswa untuk melihat keterkaitan diantara bagian dari materi pelajaran</w:t>
            </w:r>
            <w:r w:rsidRPr="00291427">
              <w:rPr>
                <w:rFonts w:ascii="Times New Roman" w:hAnsi="Times New Roman"/>
                <w:sz w:val="24"/>
                <w:szCs w:val="24"/>
              </w:rPr>
              <w:t>.</w:t>
            </w:r>
          </w:p>
        </w:tc>
      </w:tr>
    </w:tbl>
    <w:p w:rsidR="007F64ED" w:rsidRPr="007D5544" w:rsidRDefault="007F64ED" w:rsidP="007F64ED">
      <w:pPr>
        <w:tabs>
          <w:tab w:val="left" w:pos="900"/>
        </w:tabs>
        <w:spacing w:after="0" w:line="480" w:lineRule="auto"/>
        <w:jc w:val="both"/>
        <w:rPr>
          <w:rFonts w:ascii="Times New Roman" w:hAnsi="Times New Roman"/>
          <w:b/>
          <w:sz w:val="24"/>
          <w:szCs w:val="24"/>
        </w:rPr>
      </w:pPr>
      <w:r>
        <w:rPr>
          <w:rFonts w:ascii="Times New Roman" w:hAnsi="Times New Roman"/>
          <w:b/>
          <w:sz w:val="24"/>
          <w:szCs w:val="24"/>
        </w:rPr>
        <w:tab/>
      </w:r>
    </w:p>
    <w:p w:rsidR="007F64ED" w:rsidRPr="008D4496" w:rsidRDefault="007F64ED" w:rsidP="007F64ED">
      <w:pPr>
        <w:tabs>
          <w:tab w:val="left" w:pos="720"/>
        </w:tabs>
        <w:spacing w:after="0" w:line="480" w:lineRule="auto"/>
        <w:ind w:left="1440" w:hanging="1440"/>
        <w:jc w:val="both"/>
        <w:rPr>
          <w:rFonts w:ascii="Times New Roman" w:hAnsi="Times New Roman"/>
          <w:b/>
          <w:sz w:val="24"/>
          <w:szCs w:val="24"/>
        </w:rPr>
      </w:pPr>
      <w:r w:rsidRPr="008D4496">
        <w:rPr>
          <w:rFonts w:ascii="Times New Roman" w:hAnsi="Times New Roman"/>
          <w:b/>
          <w:sz w:val="24"/>
          <w:szCs w:val="24"/>
        </w:rPr>
        <w:t xml:space="preserve">2.2 </w:t>
      </w:r>
      <w:r w:rsidRPr="008D4496">
        <w:rPr>
          <w:rFonts w:ascii="Times New Roman" w:hAnsi="Times New Roman"/>
          <w:b/>
          <w:sz w:val="24"/>
          <w:szCs w:val="24"/>
        </w:rPr>
        <w:tab/>
        <w:t>Penelitian Relevan</w:t>
      </w:r>
    </w:p>
    <w:p w:rsidR="007F64ED" w:rsidRDefault="007F64ED" w:rsidP="007F64ED">
      <w:pPr>
        <w:tabs>
          <w:tab w:val="left" w:pos="720"/>
        </w:tabs>
        <w:spacing w:after="0" w:line="480" w:lineRule="auto"/>
        <w:ind w:left="720" w:hanging="45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Penelitian yang dilakukan oleh Mardiah, dkk, mahasiswa Universitas Negeri Padang yang meneliti tentang Pengaruh Pendekatan </w:t>
      </w:r>
      <w:r w:rsidRPr="00B47CDD">
        <w:rPr>
          <w:rFonts w:ascii="Times New Roman" w:hAnsi="Times New Roman"/>
          <w:i/>
          <w:sz w:val="24"/>
          <w:szCs w:val="24"/>
        </w:rPr>
        <w:t xml:space="preserve">Realistic Mathematic education </w:t>
      </w:r>
      <w:r>
        <w:rPr>
          <w:rFonts w:ascii="Times New Roman" w:hAnsi="Times New Roman"/>
          <w:sz w:val="24"/>
          <w:szCs w:val="24"/>
        </w:rPr>
        <w:t>Terhadap Pemahaman Konsep dan Disposisi Matematis Siswa Sekolah Dasar, berdasarkan hasil analisis data uji ANOVA dua arah dan pembahasan yang dilakukan maka diperoleh hasil penelitiannya yaitu pemahaman konsep dan disposisi matematis siswa yang mengikuti pembelajaran dengan pendekatan RME berbeda secara signifikan dengan pemahaman konsep dan disposisi matematis siswa yang mengikuti pembelajaran konvensional.</w:t>
      </w:r>
    </w:p>
    <w:p w:rsidR="007F64ED" w:rsidRDefault="007F64ED" w:rsidP="007F64ED">
      <w:pPr>
        <w:tabs>
          <w:tab w:val="left" w:pos="720"/>
        </w:tabs>
        <w:spacing w:after="0" w:line="480" w:lineRule="auto"/>
        <w:ind w:left="720" w:hanging="45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Penelitian yang dilakukan oleh Hery Herwanto, dkk, mahasiswa Universitas Muslim Nusantara Al-Washliyah Medan yang meneliti tentang Pengaruh Pendekatan Pembelajaran Matematika Realistik (PMR) Terhadap Kemampuan Pemahaman Konsep Matematis dan Kemandirian Belajar Siswa SMP, yang hasil dari penelitiannya adalah terdapat pengaruh pendekatan PMR terhadap kemampuan pemahaman konsep matematis dan kemamdirian belajar siswa SMP.</w:t>
      </w:r>
    </w:p>
    <w:p w:rsidR="007F64ED" w:rsidRDefault="007F64ED" w:rsidP="007F64ED">
      <w:pPr>
        <w:tabs>
          <w:tab w:val="left" w:pos="720"/>
        </w:tabs>
        <w:spacing w:after="0" w:line="480" w:lineRule="auto"/>
        <w:ind w:left="720" w:hanging="45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 xml:space="preserve">Penelitian yang dilakukan oleh Henra Saputra Tanjung, mahasiswa STKIP Bima Bangsa Meulaboh yang meneliti tentang Penerapan Model </w:t>
      </w:r>
      <w:r w:rsidRPr="00B47CDD">
        <w:rPr>
          <w:rFonts w:ascii="Times New Roman" w:hAnsi="Times New Roman"/>
          <w:i/>
          <w:sz w:val="24"/>
          <w:szCs w:val="24"/>
        </w:rPr>
        <w:t xml:space="preserve">Realistic </w:t>
      </w:r>
      <w:r w:rsidRPr="00B47CDD">
        <w:rPr>
          <w:rFonts w:ascii="Times New Roman" w:hAnsi="Times New Roman"/>
          <w:i/>
          <w:sz w:val="24"/>
          <w:szCs w:val="24"/>
        </w:rPr>
        <w:lastRenderedPageBreak/>
        <w:t>Mathematic education</w:t>
      </w:r>
      <w:r>
        <w:rPr>
          <w:rFonts w:ascii="Times New Roman" w:hAnsi="Times New Roman"/>
          <w:i/>
          <w:sz w:val="24"/>
          <w:szCs w:val="24"/>
        </w:rPr>
        <w:t xml:space="preserve"> </w:t>
      </w:r>
      <w:r>
        <w:rPr>
          <w:rFonts w:ascii="Times New Roman" w:hAnsi="Times New Roman"/>
          <w:sz w:val="24"/>
          <w:szCs w:val="24"/>
        </w:rPr>
        <w:t xml:space="preserve">(RME) Untuk Meningkatkan Pemahaman Konsep dan Hasil Belajar Siswa Kelas XI SMAN Darul Makmur Kabupaten Nagan Raya, yang hasil penelitiannya menunjukan bahwa penerapan model pembelajaran </w:t>
      </w:r>
      <w:r w:rsidRPr="00B47CDD">
        <w:rPr>
          <w:rFonts w:ascii="Times New Roman" w:hAnsi="Times New Roman"/>
          <w:i/>
          <w:sz w:val="24"/>
          <w:szCs w:val="24"/>
        </w:rPr>
        <w:t>Realistic Mathematic education</w:t>
      </w:r>
      <w:r>
        <w:rPr>
          <w:rFonts w:ascii="Times New Roman" w:hAnsi="Times New Roman"/>
          <w:i/>
          <w:sz w:val="24"/>
          <w:szCs w:val="24"/>
        </w:rPr>
        <w:t xml:space="preserve"> </w:t>
      </w:r>
      <w:r>
        <w:rPr>
          <w:rFonts w:ascii="Times New Roman" w:hAnsi="Times New Roman"/>
          <w:sz w:val="24"/>
          <w:szCs w:val="24"/>
        </w:rPr>
        <w:t xml:space="preserve">(RME) dapat meningkatkan pemahaman konsep dan prestasi siswa pada materi statistika yang dilihat dari hasil tes persiklus, dengan nilai rata-rata kelas pada siklus I sebesar 68% dan pada siklus II mengalami peningkatan dengan persentase siswa yang tuntas sebesar 78%. </w:t>
      </w:r>
      <w:proofErr w:type="gramStart"/>
      <w:r>
        <w:rPr>
          <w:rFonts w:ascii="Times New Roman" w:hAnsi="Times New Roman"/>
          <w:sz w:val="24"/>
          <w:szCs w:val="24"/>
        </w:rPr>
        <w:t xml:space="preserve">Dengan demikian penerapan model </w:t>
      </w:r>
      <w:r w:rsidRPr="00B47CDD">
        <w:rPr>
          <w:rFonts w:ascii="Times New Roman" w:hAnsi="Times New Roman"/>
          <w:i/>
          <w:sz w:val="24"/>
          <w:szCs w:val="24"/>
        </w:rPr>
        <w:t>Realistic Mathematic education</w:t>
      </w:r>
      <w:r>
        <w:rPr>
          <w:rFonts w:ascii="Times New Roman" w:hAnsi="Times New Roman"/>
          <w:i/>
          <w:sz w:val="24"/>
          <w:szCs w:val="24"/>
        </w:rPr>
        <w:t xml:space="preserve"> </w:t>
      </w:r>
      <w:r>
        <w:rPr>
          <w:rFonts w:ascii="Times New Roman" w:hAnsi="Times New Roman"/>
          <w:sz w:val="24"/>
          <w:szCs w:val="24"/>
        </w:rPr>
        <w:t>(RME) dapat meningkatkan pemahaman konsep dan prestasi siswa dalam materi statistika.</w:t>
      </w:r>
      <w:proofErr w:type="gramEnd"/>
    </w:p>
    <w:p w:rsidR="007F64ED" w:rsidRPr="00543A30" w:rsidRDefault="007F64ED" w:rsidP="007F64ED">
      <w:pPr>
        <w:spacing w:line="480" w:lineRule="auto"/>
        <w:ind w:firstLine="680"/>
        <w:jc w:val="both"/>
        <w:rPr>
          <w:rFonts w:ascii="Times New Roman" w:hAnsi="Times New Roman"/>
          <w:sz w:val="24"/>
          <w:szCs w:val="24"/>
        </w:rPr>
      </w:pPr>
      <w:r>
        <w:rPr>
          <w:rFonts w:ascii="Times New Roman" w:hAnsi="Times New Roman"/>
          <w:sz w:val="24"/>
          <w:szCs w:val="24"/>
        </w:rPr>
        <w:tab/>
        <w:t xml:space="preserve">Berdasarkan beberapa penelitian diatas menunjukan bahwa pembelajaran matematika realisik mampu meningkatkan kemampuan pemahaman konsep dan disposisi matematis, untuk itu pembelajaran matematika realistik dapat diterapkan dalam proses pembelajaran. Model pembelajaran matematika realistik ideal, efektif, dan mudah diterapkan dalam pembelajaran </w:t>
      </w:r>
    </w:p>
    <w:p w:rsidR="007F64ED" w:rsidRPr="008D4496" w:rsidRDefault="007F64ED" w:rsidP="007F64ED">
      <w:pPr>
        <w:tabs>
          <w:tab w:val="left" w:pos="720"/>
          <w:tab w:val="left" w:pos="1080"/>
        </w:tabs>
        <w:spacing w:after="0" w:line="480" w:lineRule="auto"/>
        <w:ind w:left="1080" w:hanging="1080"/>
        <w:jc w:val="both"/>
        <w:rPr>
          <w:rFonts w:ascii="Times New Roman" w:hAnsi="Times New Roman"/>
          <w:b/>
          <w:sz w:val="24"/>
          <w:szCs w:val="24"/>
        </w:rPr>
      </w:pPr>
      <w:r w:rsidRPr="008D4496">
        <w:rPr>
          <w:rFonts w:ascii="Times New Roman" w:hAnsi="Times New Roman"/>
          <w:b/>
          <w:sz w:val="24"/>
          <w:szCs w:val="24"/>
        </w:rPr>
        <w:t xml:space="preserve">2.3 </w:t>
      </w:r>
      <w:r w:rsidRPr="008D4496">
        <w:rPr>
          <w:rFonts w:ascii="Times New Roman" w:hAnsi="Times New Roman"/>
          <w:b/>
          <w:sz w:val="24"/>
          <w:szCs w:val="24"/>
        </w:rPr>
        <w:tab/>
        <w:t>Kerangka Berpikir</w:t>
      </w:r>
    </w:p>
    <w:p w:rsidR="007F64ED" w:rsidRDefault="007F64ED" w:rsidP="007F64ED">
      <w:pPr>
        <w:tabs>
          <w:tab w:val="left" w:pos="720"/>
        </w:tabs>
        <w:spacing w:after="0" w:line="480" w:lineRule="auto"/>
        <w:ind w:firstLine="680"/>
        <w:jc w:val="both"/>
        <w:rPr>
          <w:rFonts w:ascii="Times New Roman" w:hAnsi="Times New Roman"/>
          <w:sz w:val="24"/>
          <w:szCs w:val="24"/>
        </w:rPr>
      </w:pPr>
      <w:proofErr w:type="gramStart"/>
      <w:r>
        <w:rPr>
          <w:rFonts w:ascii="Times New Roman" w:hAnsi="Times New Roman"/>
          <w:sz w:val="24"/>
          <w:szCs w:val="24"/>
        </w:rPr>
        <w:t>Penelitian ini memiliki satu variabel bebas dan dua variabel terikat.</w:t>
      </w:r>
      <w:proofErr w:type="gramEnd"/>
      <w:r>
        <w:rPr>
          <w:rFonts w:ascii="Times New Roman" w:hAnsi="Times New Roman"/>
          <w:sz w:val="24"/>
          <w:szCs w:val="24"/>
        </w:rPr>
        <w:t xml:space="preserve"> Dari judul penelitian Kemampuian Pemahaman Konsep dan Disposisi Matematis Siswa Melalui Pembelajaran Matematika Realistik, maka Pembelajaran</w:t>
      </w:r>
      <w:r w:rsidRPr="00E074B0">
        <w:rPr>
          <w:rFonts w:ascii="Times New Roman" w:hAnsi="Times New Roman"/>
          <w:sz w:val="24"/>
          <w:szCs w:val="24"/>
        </w:rPr>
        <w:t xml:space="preserve"> </w:t>
      </w:r>
      <w:r>
        <w:rPr>
          <w:rFonts w:ascii="Times New Roman" w:hAnsi="Times New Roman"/>
          <w:sz w:val="24"/>
          <w:szCs w:val="24"/>
        </w:rPr>
        <w:t>Matematika Realistik menjadi variabel bebas (X), Kemampuan Pemahaman Konsep Matematis menjadi variabel terikat pertama (Y1), dan Disposisi Matematis menjadi variabel terikat kedua (Y2). Hubungan variabel bebas dan terikat tersebut dapat dilihat pada gambar 2.1 berikut:</w:t>
      </w:r>
    </w:p>
    <w:p w:rsidR="007F64ED" w:rsidRDefault="007F64ED" w:rsidP="007F64ED">
      <w:pPr>
        <w:tabs>
          <w:tab w:val="left" w:pos="720"/>
        </w:tabs>
        <w:spacing w:after="0" w:line="480" w:lineRule="auto"/>
        <w:ind w:firstLine="680"/>
        <w:jc w:val="both"/>
        <w:rPr>
          <w:rFonts w:ascii="Times New Roman" w:hAnsi="Times New Roman"/>
          <w:sz w:val="24"/>
          <w:szCs w:val="24"/>
        </w:rPr>
      </w:pPr>
    </w:p>
    <w:p w:rsidR="007F64ED" w:rsidRDefault="007F64ED" w:rsidP="007F64ED">
      <w:pPr>
        <w:tabs>
          <w:tab w:val="left" w:pos="720"/>
        </w:tabs>
        <w:spacing w:after="0" w:line="480" w:lineRule="auto"/>
        <w:ind w:firstLine="720"/>
        <w:jc w:val="both"/>
        <w:rPr>
          <w:rFonts w:ascii="Times New Roman" w:hAnsi="Times New Roman"/>
          <w:sz w:val="24"/>
          <w:szCs w:val="24"/>
        </w:rPr>
      </w:pPr>
      <w:r>
        <w:rPr>
          <w:noProof/>
        </w:rPr>
        <w:pict>
          <v:rect id="Rectangle 8" o:spid="_x0000_s1027" style="position:absolute;left:0;text-align:left;margin-left:277.95pt;margin-top:-.3pt;width:136.45pt;height: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">
            <v:textbox>
              <w:txbxContent>
                <w:p w:rsidR="007F64ED" w:rsidRPr="00FF08BB" w:rsidRDefault="007F64ED" w:rsidP="007F64ED">
                  <w:pPr>
                    <w:jc w:val="center"/>
                    <w:rPr>
                      <w:rFonts w:ascii="Times New Roman" w:hAnsi="Times New Roman"/>
                      <w:sz w:val="24"/>
                      <w:szCs w:val="24"/>
                    </w:rPr>
                  </w:pPr>
                  <w:r w:rsidRPr="00FF08BB">
                    <w:rPr>
                      <w:rFonts w:ascii="Times New Roman" w:hAnsi="Times New Roman"/>
                      <w:sz w:val="24"/>
                      <w:szCs w:val="24"/>
                    </w:rPr>
                    <w:t>Kemampuan Pemahaman Konsep</w:t>
                  </w:r>
                </w:p>
              </w:txbxContent>
            </v:textbox>
          </v:rect>
        </w:pict>
      </w:r>
      <w:r>
        <w:rPr>
          <w:noProof/>
        </w:rPr>
        <w:pict>
          <v:shapetype id="_x0000_t32" coordsize="21600,21600" o:spt="32" o:oned="t" path="m,l21600,21600e" filled="f">
            <v:path arrowok="t" fillok="f" o:connecttype="none"/>
            <o:lock v:ext="edit" shapetype="t"/>
          </v:shapetype>
          <v:shape id="Straight Arrow Connector 7" o:spid="_x0000_s1029" type="#_x0000_t32" style="position:absolute;left:0;text-align:left;margin-left:141.25pt;margin-top:18.15pt;width:136.5pt;height:28.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">
            <v:stroke endarrow="block"/>
          </v:shape>
        </w:pict>
      </w:r>
      <w:r>
        <w:rPr>
          <w:noProof/>
        </w:rPr>
        <w:pict>
          <v:rect id="Rectangle 3" o:spid="_x0000_s1026" style="position:absolute;left:0;text-align:left;margin-left:5pt;margin-top:24.6pt;width:136.45pt;height:4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R5KQIAAE4EAAAOAAAAZHJzL2Uyb0RvYy54bWysVFFv0zAQfkfiP1h+p0nahq1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">
            <v:textbox>
              <w:txbxContent>
                <w:p w:rsidR="007F64ED" w:rsidRPr="00FF08BB" w:rsidRDefault="007F64ED" w:rsidP="007F64ED">
                  <w:pPr>
                    <w:jc w:val="center"/>
                    <w:rPr>
                      <w:rFonts w:ascii="Times New Roman" w:hAnsi="Times New Roman"/>
                      <w:sz w:val="24"/>
                      <w:szCs w:val="24"/>
                    </w:rPr>
                  </w:pPr>
                  <w:r w:rsidRPr="00FF08BB">
                    <w:rPr>
                      <w:rFonts w:ascii="Times New Roman" w:hAnsi="Times New Roman"/>
                      <w:sz w:val="24"/>
                      <w:szCs w:val="24"/>
                    </w:rPr>
                    <w:t xml:space="preserve">Pembelajaran </w:t>
                  </w:r>
                  <w:r>
                    <w:rPr>
                      <w:rFonts w:ascii="Times New Roman" w:hAnsi="Times New Roman"/>
                      <w:sz w:val="24"/>
                      <w:szCs w:val="24"/>
                    </w:rPr>
                    <w:t>Matematika Realistik</w:t>
                  </w:r>
                </w:p>
              </w:txbxContent>
            </v:textbox>
          </v:rect>
        </w:pict>
      </w:r>
    </w:p>
    <w:p w:rsidR="007F64ED" w:rsidRPr="00097CD6" w:rsidRDefault="007F64ED" w:rsidP="007F64ED">
      <w:pPr>
        <w:spacing w:after="0" w:line="480" w:lineRule="auto"/>
        <w:rPr>
          <w:rFonts w:ascii="Times New Roman" w:hAnsi="Times New Roman"/>
          <w:sz w:val="24"/>
          <w:szCs w:val="24"/>
        </w:rPr>
      </w:pPr>
      <w:r>
        <w:rPr>
          <w:noProof/>
        </w:rPr>
        <w:pict>
          <v:shape id="Straight Arrow Connector 9" o:spid="_x0000_s1030" type="#_x0000_t32" style="position:absolute;margin-left:141.25pt;margin-top:19.2pt;width:143.25pt;height:5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">
            <v:stroke endarrow="block"/>
          </v:shape>
        </w:pict>
      </w:r>
    </w:p>
    <w:p w:rsidR="007F64ED" w:rsidRPr="00097CD6" w:rsidRDefault="007F64ED" w:rsidP="007F64ED">
      <w:pPr>
        <w:spacing w:after="0" w:line="480" w:lineRule="auto"/>
        <w:rPr>
          <w:rFonts w:ascii="Times New Roman" w:hAnsi="Times New Roman"/>
          <w:sz w:val="24"/>
          <w:szCs w:val="24"/>
        </w:rPr>
      </w:pPr>
    </w:p>
    <w:p w:rsidR="007F64ED" w:rsidRDefault="007F64ED" w:rsidP="007F64ED">
      <w:pPr>
        <w:tabs>
          <w:tab w:val="left" w:pos="1065"/>
        </w:tabs>
        <w:spacing w:before="240" w:after="0" w:line="480" w:lineRule="auto"/>
        <w:ind w:firstLine="567"/>
        <w:rPr>
          <w:rFonts w:ascii="Times New Roman" w:hAnsi="Times New Roman"/>
          <w:b/>
          <w:sz w:val="28"/>
          <w:szCs w:val="28"/>
        </w:rPr>
      </w:pPr>
      <w:r>
        <w:rPr>
          <w:noProof/>
        </w:rPr>
        <w:pict>
          <v:rect id="Rectangle 2" o:spid="_x0000_s1028" style="position:absolute;left:0;text-align:left;margin-left:284.65pt;margin-top:4.45pt;width:107.15pt;height:41.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">
            <v:textbox>
              <w:txbxContent>
                <w:p w:rsidR="007F64ED" w:rsidRPr="00FF08BB" w:rsidRDefault="007F64ED" w:rsidP="007F64ED">
                  <w:pPr>
                    <w:jc w:val="center"/>
                    <w:rPr>
                      <w:rFonts w:ascii="Times New Roman" w:hAnsi="Times New Roman"/>
                      <w:sz w:val="24"/>
                      <w:szCs w:val="24"/>
                    </w:rPr>
                  </w:pPr>
                  <w:r w:rsidRPr="00FF08BB">
                    <w:rPr>
                      <w:rFonts w:ascii="Times New Roman" w:hAnsi="Times New Roman"/>
                      <w:sz w:val="24"/>
                      <w:szCs w:val="24"/>
                    </w:rPr>
                    <w:t>Disposisi Matematis</w:t>
                  </w:r>
                </w:p>
              </w:txbxContent>
            </v:textbox>
          </v:rect>
        </w:pic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7F64ED" w:rsidRPr="0051592F" w:rsidRDefault="007F64ED" w:rsidP="007F64ED">
      <w:pPr>
        <w:tabs>
          <w:tab w:val="left" w:pos="1065"/>
        </w:tabs>
        <w:spacing w:before="240" w:after="0" w:line="480" w:lineRule="auto"/>
        <w:ind w:firstLine="567"/>
        <w:rPr>
          <w:rFonts w:ascii="Times New Roman" w:hAnsi="Times New Roman"/>
          <w:b/>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51592F">
        <w:rPr>
          <w:rFonts w:ascii="Times New Roman" w:hAnsi="Times New Roman"/>
          <w:b/>
          <w:sz w:val="24"/>
          <w:szCs w:val="24"/>
        </w:rPr>
        <w:t>Gambar 2.1</w:t>
      </w:r>
    </w:p>
    <w:p w:rsidR="007F64ED" w:rsidRPr="008D4496" w:rsidRDefault="007F64ED" w:rsidP="007F64ED">
      <w:pPr>
        <w:tabs>
          <w:tab w:val="left" w:pos="720"/>
        </w:tabs>
        <w:spacing w:before="240" w:after="0" w:line="480" w:lineRule="auto"/>
        <w:rPr>
          <w:rFonts w:ascii="Times New Roman" w:hAnsi="Times New Roman"/>
          <w:b/>
          <w:sz w:val="24"/>
          <w:szCs w:val="24"/>
        </w:rPr>
      </w:pPr>
      <w:r w:rsidRPr="008D4496">
        <w:rPr>
          <w:rFonts w:ascii="Times New Roman" w:hAnsi="Times New Roman"/>
          <w:b/>
          <w:sz w:val="24"/>
          <w:szCs w:val="24"/>
        </w:rPr>
        <w:t>2.4</w:t>
      </w:r>
      <w:r w:rsidRPr="008D4496">
        <w:rPr>
          <w:rFonts w:ascii="Times New Roman" w:hAnsi="Times New Roman"/>
          <w:b/>
          <w:sz w:val="24"/>
          <w:szCs w:val="24"/>
        </w:rPr>
        <w:tab/>
        <w:t>Hipotesis Penelitian</w:t>
      </w:r>
    </w:p>
    <w:p w:rsidR="007F64ED" w:rsidRDefault="007F64ED" w:rsidP="007F64ED">
      <w:pPr>
        <w:tabs>
          <w:tab w:val="left" w:pos="720"/>
        </w:tabs>
        <w:spacing w:after="0" w:line="480" w:lineRule="auto"/>
        <w:ind w:firstLine="680"/>
        <w:jc w:val="both"/>
        <w:rPr>
          <w:rFonts w:ascii="Times New Roman" w:hAnsi="Times New Roman"/>
          <w:sz w:val="24"/>
          <w:szCs w:val="24"/>
        </w:rPr>
      </w:pPr>
      <w:r>
        <w:rPr>
          <w:rFonts w:ascii="Times New Roman" w:hAnsi="Times New Roman"/>
          <w:sz w:val="24"/>
          <w:szCs w:val="24"/>
        </w:rPr>
        <w:t>Dalam penelitian ini penulis mengajukan hipotesis sebagai berikut:</w:t>
      </w:r>
    </w:p>
    <w:p w:rsidR="007F64ED" w:rsidRDefault="007F64ED" w:rsidP="007F64ED">
      <w:pPr>
        <w:tabs>
          <w:tab w:val="left" w:pos="1440"/>
          <w:tab w:val="left" w:pos="1560"/>
        </w:tabs>
        <w:spacing w:after="0" w:line="480" w:lineRule="auto"/>
        <w:ind w:left="720" w:hanging="44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H</w:t>
      </w:r>
      <w:r w:rsidRPr="00E40106">
        <w:rPr>
          <w:rFonts w:ascii="Times New Roman" w:hAnsi="Times New Roman"/>
          <w:sz w:val="24"/>
          <w:szCs w:val="24"/>
          <w:vertAlign w:val="subscript"/>
        </w:rPr>
        <w:t xml:space="preserve">0 </w:t>
      </w:r>
      <w:r>
        <w:rPr>
          <w:rFonts w:ascii="Times New Roman" w:hAnsi="Times New Roman"/>
          <w:sz w:val="24"/>
          <w:szCs w:val="24"/>
        </w:rPr>
        <w:tab/>
        <w:t>: Tidak ada perbedaan yang signifikan kemampuan pemahaman konsep matematis peserta didik yang memperoleh pembelajaran matematika realistik.</w:t>
      </w:r>
    </w:p>
    <w:p w:rsidR="007F64ED" w:rsidRDefault="007F64ED" w:rsidP="007F64ED">
      <w:pPr>
        <w:tabs>
          <w:tab w:val="left" w:pos="1440"/>
          <w:tab w:val="left" w:pos="1560"/>
        </w:tabs>
        <w:spacing w:after="0" w:line="480" w:lineRule="auto"/>
        <w:ind w:left="720" w:hanging="448"/>
        <w:jc w:val="both"/>
        <w:rPr>
          <w:rFonts w:ascii="Times New Roman" w:hAnsi="Times New Roman"/>
          <w:sz w:val="24"/>
          <w:szCs w:val="24"/>
        </w:rPr>
      </w:pPr>
      <w:r>
        <w:rPr>
          <w:rFonts w:ascii="Times New Roman" w:hAnsi="Times New Roman"/>
          <w:sz w:val="24"/>
          <w:szCs w:val="24"/>
        </w:rPr>
        <w:tab/>
        <w:t>H</w:t>
      </w:r>
      <w:r>
        <w:rPr>
          <w:rFonts w:ascii="Times New Roman" w:hAnsi="Times New Roman"/>
          <w:sz w:val="24"/>
          <w:szCs w:val="24"/>
          <w:vertAlign w:val="subscript"/>
        </w:rPr>
        <w:t>a</w:t>
      </w:r>
      <w:r>
        <w:rPr>
          <w:rFonts w:ascii="Times New Roman" w:hAnsi="Times New Roman"/>
          <w:sz w:val="24"/>
          <w:szCs w:val="24"/>
        </w:rPr>
        <w:t xml:space="preserve"> </w:t>
      </w:r>
      <w:r>
        <w:rPr>
          <w:rFonts w:ascii="Times New Roman" w:hAnsi="Times New Roman"/>
          <w:sz w:val="24"/>
          <w:szCs w:val="24"/>
        </w:rPr>
        <w:tab/>
        <w:t>: Ada perbedaan yang signifikan kemampuan pemahaman konsep matematis peserta didik yang memperoleh pembelajaran matematika realistik.</w:t>
      </w:r>
    </w:p>
    <w:p w:rsidR="007F64ED" w:rsidRDefault="007F64ED" w:rsidP="007F64ED">
      <w:pPr>
        <w:tabs>
          <w:tab w:val="left" w:pos="1440"/>
          <w:tab w:val="left" w:pos="1560"/>
        </w:tabs>
        <w:spacing w:after="0" w:line="480" w:lineRule="auto"/>
        <w:ind w:left="720" w:hanging="44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H</w:t>
      </w:r>
      <w:r w:rsidRPr="00E40106">
        <w:rPr>
          <w:rFonts w:ascii="Times New Roman" w:hAnsi="Times New Roman"/>
          <w:sz w:val="24"/>
          <w:szCs w:val="24"/>
          <w:vertAlign w:val="subscript"/>
        </w:rPr>
        <w:t>0</w:t>
      </w:r>
      <w:r>
        <w:rPr>
          <w:rFonts w:ascii="Times New Roman" w:hAnsi="Times New Roman"/>
          <w:sz w:val="24"/>
          <w:szCs w:val="24"/>
        </w:rPr>
        <w:tab/>
        <w:t>: Tidak ada perbedaan yang signifikan kemampuan disposisi matematis peserta didik yang memperoleh pembelajaran matematika realistik.</w:t>
      </w:r>
    </w:p>
    <w:p w:rsidR="007F64ED" w:rsidRDefault="007F64ED" w:rsidP="007F64ED">
      <w:pPr>
        <w:tabs>
          <w:tab w:val="left" w:pos="1440"/>
          <w:tab w:val="left" w:pos="1560"/>
        </w:tabs>
        <w:spacing w:after="0" w:line="480" w:lineRule="auto"/>
        <w:ind w:left="720" w:hanging="448"/>
        <w:jc w:val="both"/>
        <w:rPr>
          <w:rFonts w:ascii="Times New Roman" w:hAnsi="Times New Roman"/>
          <w:sz w:val="24"/>
          <w:szCs w:val="24"/>
        </w:rPr>
      </w:pPr>
      <w:r>
        <w:rPr>
          <w:rFonts w:ascii="Times New Roman" w:hAnsi="Times New Roman"/>
          <w:sz w:val="24"/>
          <w:szCs w:val="24"/>
        </w:rPr>
        <w:tab/>
        <w:t>H</w:t>
      </w:r>
      <w:r>
        <w:rPr>
          <w:rFonts w:ascii="Times New Roman" w:hAnsi="Times New Roman"/>
          <w:sz w:val="24"/>
          <w:szCs w:val="24"/>
          <w:vertAlign w:val="subscript"/>
        </w:rPr>
        <w:t>a</w:t>
      </w:r>
      <w:r>
        <w:rPr>
          <w:rFonts w:ascii="Times New Roman" w:hAnsi="Times New Roman"/>
          <w:sz w:val="24"/>
          <w:szCs w:val="24"/>
        </w:rPr>
        <w:tab/>
        <w:t>: Ada perbedaan yang signifikan kemampuan disposisi matematis peserta didik yang memperoleh pembelajaran matematika realistik.</w:t>
      </w:r>
    </w:p>
    <w:p w:rsidR="0097042F" w:rsidRDefault="0097042F"/>
    <w:sectPr w:rsidR="0097042F" w:rsidSect="007F64ED">
      <w:pgSz w:w="11907" w:h="16839" w:code="9"/>
      <w:pgMar w:top="2268" w:right="1701" w:bottom="1701" w:left="2268"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4ED" w:rsidRDefault="007F64ED" w:rsidP="007F64ED">
      <w:pPr>
        <w:spacing w:after="0" w:line="240" w:lineRule="auto"/>
      </w:pPr>
      <w:r>
        <w:separator/>
      </w:r>
    </w:p>
  </w:endnote>
  <w:endnote w:type="continuationSeparator" w:id="1">
    <w:p w:rsidR="007F64ED" w:rsidRDefault="007F64ED" w:rsidP="007F6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4169"/>
      <w:docPartObj>
        <w:docPartGallery w:val="Page Numbers (Bottom of Page)"/>
        <w:docPartUnique/>
      </w:docPartObj>
    </w:sdtPr>
    <w:sdtContent>
      <w:p w:rsidR="007F64ED" w:rsidRDefault="007F64ED">
        <w:pPr>
          <w:pStyle w:val="Footer"/>
          <w:jc w:val="center"/>
        </w:pPr>
      </w:p>
    </w:sdtContent>
  </w:sdt>
  <w:p w:rsidR="007F64ED" w:rsidRDefault="007F64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4176"/>
      <w:docPartObj>
        <w:docPartGallery w:val="Page Numbers (Bottom of Page)"/>
        <w:docPartUnique/>
      </w:docPartObj>
    </w:sdtPr>
    <w:sdtContent>
      <w:p w:rsidR="007F64ED" w:rsidRDefault="007F64ED">
        <w:pPr>
          <w:pStyle w:val="Footer"/>
          <w:jc w:val="center"/>
        </w:pPr>
        <w:fldSimple w:instr=" PAGE   \* MERGEFORMAT ">
          <w:r>
            <w:rPr>
              <w:noProof/>
            </w:rPr>
            <w:t>11</w:t>
          </w:r>
        </w:fldSimple>
      </w:p>
    </w:sdtContent>
  </w:sdt>
  <w:p w:rsidR="007F64ED" w:rsidRDefault="007F6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4ED" w:rsidRDefault="007F64ED" w:rsidP="007F64ED">
      <w:pPr>
        <w:spacing w:after="0" w:line="240" w:lineRule="auto"/>
      </w:pPr>
      <w:r>
        <w:separator/>
      </w:r>
    </w:p>
  </w:footnote>
  <w:footnote w:type="continuationSeparator" w:id="1">
    <w:p w:rsidR="007F64ED" w:rsidRDefault="007F64ED" w:rsidP="007F6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4173"/>
      <w:docPartObj>
        <w:docPartGallery w:val="Page Numbers (Top of Page)"/>
        <w:docPartUnique/>
      </w:docPartObj>
    </w:sdtPr>
    <w:sdtContent>
      <w:p w:rsidR="007F64ED" w:rsidRDefault="007F64ED">
        <w:pPr>
          <w:pStyle w:val="Header"/>
          <w:jc w:val="right"/>
        </w:pPr>
        <w:fldSimple w:instr=" PAGE   \* MERGEFORMAT ">
          <w:r>
            <w:rPr>
              <w:noProof/>
            </w:rPr>
            <w:t>24</w:t>
          </w:r>
        </w:fldSimple>
      </w:p>
    </w:sdtContent>
  </w:sdt>
  <w:p w:rsidR="007F64ED" w:rsidRDefault="007F64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64ED"/>
    <w:rsid w:val="004869BE"/>
    <w:rsid w:val="004D3B92"/>
    <w:rsid w:val="007F64ED"/>
    <w:rsid w:val="0097042F"/>
    <w:rsid w:val="009F6796"/>
    <w:rsid w:val="00E76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9"/>
        <o:r id="V:Rule2"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ED"/>
    <w:pPr>
      <w:ind w:left="720"/>
      <w:contextualSpacing/>
    </w:pPr>
    <w:rPr>
      <w:rFonts w:cs="SimSun"/>
      <w:lang w:val="id-ID"/>
    </w:rPr>
  </w:style>
  <w:style w:type="paragraph" w:styleId="Header">
    <w:name w:val="header"/>
    <w:basedOn w:val="Normal"/>
    <w:link w:val="HeaderChar"/>
    <w:uiPriority w:val="99"/>
    <w:unhideWhenUsed/>
    <w:rsid w:val="007F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4ED"/>
    <w:rPr>
      <w:rFonts w:ascii="Calibri" w:eastAsia="Calibri" w:hAnsi="Calibri" w:cs="Times New Roman"/>
    </w:rPr>
  </w:style>
  <w:style w:type="paragraph" w:styleId="Footer">
    <w:name w:val="footer"/>
    <w:basedOn w:val="Normal"/>
    <w:link w:val="FooterChar"/>
    <w:uiPriority w:val="99"/>
    <w:unhideWhenUsed/>
    <w:rsid w:val="007F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4E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10570</Words>
  <Characters>60253</Characters>
  <Application>Microsoft Office Word</Application>
  <DocSecurity>0</DocSecurity>
  <Lines>502</Lines>
  <Paragraphs>141</Paragraphs>
  <ScaleCrop>false</ScaleCrop>
  <Company/>
  <LinksUpToDate>false</LinksUpToDate>
  <CharactersWithSpaces>70682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2022-09-06T04:55:00Z</cp:lastPrinted>
  <dcterms:created xsi:type="dcterms:W3CDTF">2022-09-06T04:52:00Z</dcterms:created>
  <dcterms:modified xsi:type="dcterms:W3CDTF">2022-09-06T04:56:00Z</dcterms:modified>
</cp:coreProperties>
</file>