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7" w:rsidRPr="00326013" w:rsidRDefault="00D27127" w:rsidP="00D2712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26013">
        <w:rPr>
          <w:rFonts w:ascii="Times New Roman" w:hAnsi="Times New Roman" w:cs="Times New Roman"/>
          <w:b/>
          <w:sz w:val="28"/>
        </w:rPr>
        <w:t>DAFTAR PUSTAKA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>Adha, C. A. 2009. Pengaruh Pemberian Ekstrak Etanol Daun Alpukat (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Persea Americana mill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) Terhadap Aktivitas Deuretik Tikus Putih Jantan.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Skripsi.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 Fakultas Kedokteran Hewan IPB Press: Bogor.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6CD">
        <w:rPr>
          <w:rFonts w:ascii="Times New Roman" w:eastAsia="Calibri" w:hAnsi="Times New Roman" w:cs="Times New Roman"/>
          <w:bCs/>
          <w:sz w:val="24"/>
          <w:szCs w:val="24"/>
        </w:rPr>
        <w:t xml:space="preserve">Anonim 2008. </w:t>
      </w:r>
      <w:r w:rsidRPr="008D56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Informatorium Obat Nasional Indonesia, Badan Pengawas Obat dan Makanan Republik Indonesia. </w:t>
      </w:r>
      <w:r w:rsidRPr="008D56CD">
        <w:rPr>
          <w:rFonts w:ascii="Times New Roman" w:eastAsia="Calibri" w:hAnsi="Times New Roman" w:cs="Times New Roman"/>
          <w:bCs/>
          <w:sz w:val="24"/>
          <w:szCs w:val="24"/>
        </w:rPr>
        <w:t>Jakarta.</w:t>
      </w:r>
    </w:p>
    <w:p w:rsidR="00D27127" w:rsidRPr="008D56CD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56CD">
        <w:rPr>
          <w:rFonts w:ascii="Times New Roman" w:hAnsi="Times New Roman" w:cs="Times New Roman"/>
          <w:noProof/>
          <w:sz w:val="24"/>
          <w:szCs w:val="24"/>
        </w:rPr>
        <w:t xml:space="preserve">Brooks, G.F., Carroll, K.C., Butel, J.S., Morse, S.A. &amp; Mietzner, T.A. 2013. </w:t>
      </w:r>
      <w:r w:rsidRPr="008D56CD">
        <w:rPr>
          <w:rFonts w:ascii="Times New Roman" w:hAnsi="Times New Roman" w:cs="Times New Roman"/>
          <w:i/>
          <w:iCs/>
          <w:noProof/>
          <w:sz w:val="24"/>
          <w:szCs w:val="24"/>
        </w:rPr>
        <w:t>Medical Microbiology</w:t>
      </w:r>
      <w:r w:rsidRPr="008D56CD">
        <w:rPr>
          <w:rFonts w:ascii="Times New Roman" w:hAnsi="Times New Roman" w:cs="Times New Roman"/>
          <w:noProof/>
          <w:sz w:val="24"/>
          <w:szCs w:val="24"/>
        </w:rPr>
        <w:t>. New York: The McGraw-Hill Companies, Inc.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A2956">
        <w:rPr>
          <w:rFonts w:ascii="Times New Roman" w:hAnsi="Times New Roman" w:cs="Times New Roman"/>
          <w:sz w:val="24"/>
        </w:rPr>
        <w:t>Cowan M M, Clin. Microbiol. Rev., 1999, 12,564.</w:t>
      </w:r>
    </w:p>
    <w:p w:rsidR="00D27127" w:rsidRPr="00E879D5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32"/>
          <w:szCs w:val="24"/>
        </w:rPr>
      </w:pPr>
      <w:r w:rsidRPr="00E879D5">
        <w:rPr>
          <w:rFonts w:ascii="Times New Roman" w:hAnsi="Times New Roman" w:cs="Times New Roman"/>
          <w:sz w:val="24"/>
        </w:rPr>
        <w:t>Chanthaphon</w:t>
      </w:r>
      <w:r>
        <w:rPr>
          <w:rFonts w:ascii="Times New Roman" w:hAnsi="Times New Roman" w:cs="Times New Roman"/>
          <w:sz w:val="24"/>
        </w:rPr>
        <w:t xml:space="preserve">, S., </w:t>
      </w:r>
      <w:r w:rsidRPr="00E879D5">
        <w:rPr>
          <w:rFonts w:ascii="Times New Roman" w:hAnsi="Times New Roman" w:cs="Times New Roman"/>
          <w:sz w:val="24"/>
        </w:rPr>
        <w:t>Chanthachum</w:t>
      </w:r>
      <w:r>
        <w:rPr>
          <w:rFonts w:ascii="Times New Roman" w:hAnsi="Times New Roman" w:cs="Times New Roman"/>
          <w:sz w:val="24"/>
        </w:rPr>
        <w:t>, S. dan</w:t>
      </w:r>
      <w:r w:rsidRPr="00E879D5">
        <w:rPr>
          <w:rFonts w:ascii="Times New Roman" w:hAnsi="Times New Roman" w:cs="Times New Roman"/>
          <w:sz w:val="24"/>
        </w:rPr>
        <w:t xml:space="preserve"> Han</w:t>
      </w:r>
      <w:r>
        <w:rPr>
          <w:rFonts w:ascii="Times New Roman" w:hAnsi="Times New Roman" w:cs="Times New Roman"/>
          <w:sz w:val="24"/>
        </w:rPr>
        <w:t>, T.</w:t>
      </w:r>
      <w:r w:rsidRPr="00E879D5">
        <w:rPr>
          <w:rFonts w:ascii="Times New Roman" w:hAnsi="Times New Roman" w:cs="Times New Roman"/>
          <w:sz w:val="24"/>
        </w:rPr>
        <w:t xml:space="preserve"> 2008. Antimicrobial activities of essential oils and crude extracts from Citrus spp. againts food-related microorganisms. </w:t>
      </w:r>
      <w:r>
        <w:rPr>
          <w:rFonts w:ascii="Times New Roman" w:hAnsi="Times New Roman" w:cs="Times New Roman"/>
          <w:i/>
          <w:sz w:val="24"/>
        </w:rPr>
        <w:t>Journal</w:t>
      </w:r>
      <w:r w:rsidRPr="00E879D5">
        <w:rPr>
          <w:rFonts w:ascii="Times New Roman" w:hAnsi="Times New Roman" w:cs="Times New Roman"/>
          <w:i/>
          <w:sz w:val="24"/>
        </w:rPr>
        <w:t xml:space="preserve"> Science Technology</w:t>
      </w:r>
      <w:r w:rsidRPr="00E879D5">
        <w:rPr>
          <w:rFonts w:ascii="Times New Roman" w:hAnsi="Times New Roman" w:cs="Times New Roman"/>
          <w:sz w:val="24"/>
        </w:rPr>
        <w:t>. 30 (1) : 125 – 131.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4C77">
        <w:rPr>
          <w:rFonts w:ascii="Times New Roman" w:eastAsia="Calibri" w:hAnsi="Times New Roman" w:cs="Times New Roman"/>
          <w:bCs/>
          <w:sz w:val="24"/>
          <w:szCs w:val="24"/>
        </w:rPr>
        <w:t>Chowdhury, A., Alam, M.A., Rahman, M.S., Hossain, M.A., dan Rashid, M.A., 2009, Antimicrobial, Antioxidant and Cytotoxic Activitie</w:t>
      </w:r>
      <w:bookmarkStart w:id="0" w:name="_GoBack"/>
      <w:bookmarkEnd w:id="0"/>
      <w:r w:rsidRPr="004F4C77">
        <w:rPr>
          <w:rFonts w:ascii="Times New Roman" w:eastAsia="Calibri" w:hAnsi="Times New Roman" w:cs="Times New Roman"/>
          <w:bCs/>
          <w:sz w:val="24"/>
          <w:szCs w:val="24"/>
        </w:rPr>
        <w:t>s of Citrus hystrix DC. Fruits, Dhaka Univ. J. Pharm. Sci., 8 (2): 177-180.</w:t>
      </w:r>
    </w:p>
    <w:p w:rsidR="00D27127" w:rsidRPr="007A2956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7A2956">
        <w:rPr>
          <w:rFonts w:ascii="Times New Roman" w:eastAsia="Calibri" w:hAnsi="Times New Roman" w:cs="Times New Roman"/>
          <w:bCs/>
          <w:sz w:val="24"/>
          <w:szCs w:val="24"/>
        </w:rPr>
        <w:t xml:space="preserve">Dwidjoseputro. 2003. </w:t>
      </w:r>
      <w:r w:rsidRPr="007A295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Dasar-dasar Mikrobiologi. </w:t>
      </w:r>
      <w:r w:rsidRPr="007A2956">
        <w:rPr>
          <w:rFonts w:ascii="Times New Roman" w:eastAsia="Calibri" w:hAnsi="Times New Roman" w:cs="Times New Roman"/>
          <w:bCs/>
          <w:sz w:val="24"/>
          <w:szCs w:val="24"/>
        </w:rPr>
        <w:t>Erlangga: Jakarta</w:t>
      </w:r>
    </w:p>
    <w:p w:rsidR="00D27127" w:rsidRDefault="00D27127" w:rsidP="00D27127">
      <w:pPr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Depkes RI. (1989). </w:t>
      </w:r>
      <w:r>
        <w:rPr>
          <w:rFonts w:asciiTheme="majorBidi" w:hAnsiTheme="majorBidi" w:cstheme="majorBidi"/>
          <w:i/>
          <w:sz w:val="24"/>
          <w:szCs w:val="24"/>
        </w:rPr>
        <w:t>Farmakope Indonesia</w:t>
      </w:r>
      <w:r>
        <w:rPr>
          <w:rFonts w:asciiTheme="majorBidi" w:hAnsiTheme="majorBidi" w:cstheme="majorBidi"/>
          <w:sz w:val="24"/>
          <w:szCs w:val="24"/>
        </w:rPr>
        <w:t>. Edisi Ketiga. Jakarta: Departemen Kesehatan RI.</w:t>
      </w:r>
    </w:p>
    <w:p w:rsidR="00D27127" w:rsidRPr="00AA28C6" w:rsidRDefault="00D27127" w:rsidP="00D27127">
      <w:pPr>
        <w:spacing w:after="24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Depkes RI.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Materia Medika Indonesia Jilid VI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Cetakan keenam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Direktorat Jenderal Pengawasan Obat dan Makanan. Hal: 210-215</w:t>
      </w:r>
    </w:p>
    <w:p w:rsidR="00D27127" w:rsidRPr="00326013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Dalimartha, S. 2000.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Atlas Tumbuhan Obat Indonesia. 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Trubus Agriwidya: Jakarta.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Gordon R. Carter, D.D.J.W. 2004. </w:t>
      </w:r>
      <w:r w:rsidRPr="00326013">
        <w:rPr>
          <w:rFonts w:ascii="Times New Roman" w:hAnsi="Times New Roman" w:cs="Times New Roman"/>
          <w:i/>
          <w:iCs/>
          <w:noProof/>
          <w:sz w:val="24"/>
          <w:szCs w:val="24"/>
        </w:rPr>
        <w:t>Essential of Veterinary Bacteriology and Mycology</w:t>
      </w:r>
      <w:r w:rsidRPr="00326013">
        <w:rPr>
          <w:rFonts w:ascii="Times New Roman" w:hAnsi="Times New Roman" w:cs="Times New Roman"/>
          <w:noProof/>
          <w:sz w:val="24"/>
          <w:szCs w:val="24"/>
        </w:rPr>
        <w:t>. 6 th ed. Iowa:Blackwell Publishing.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D27127" w:rsidSect="00D27127">
          <w:headerReference w:type="default" r:id="rId6"/>
          <w:footerReference w:type="default" r:id="rId7"/>
          <w:pgSz w:w="11907" w:h="16839" w:code="9"/>
          <w:pgMar w:top="1701" w:right="1701" w:bottom="1701" w:left="2268" w:header="708" w:footer="708" w:gutter="0"/>
          <w:pgNumType w:start="46"/>
          <w:cols w:space="708"/>
          <w:docGrid w:linePitch="360"/>
        </w:sectPr>
      </w:pP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Harti, A. S. 2015.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Mikrobiologi Kesehatan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. Andi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Offset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: Yogyakarta.</w:t>
      </w:r>
    </w:p>
    <w:p w:rsidR="00D27127" w:rsidRDefault="00D27127" w:rsidP="00D27127">
      <w:pPr>
        <w:spacing w:after="0" w:line="480" w:lineRule="auto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Harbone, J.B. (1987). </w:t>
      </w:r>
      <w:r>
        <w:rPr>
          <w:rFonts w:asciiTheme="majorBidi" w:hAnsiTheme="majorBidi" w:cstheme="majorBidi"/>
          <w:i/>
          <w:sz w:val="24"/>
          <w:szCs w:val="24"/>
        </w:rPr>
        <w:t>Metode Fitokimia Penuntun Cara Modern Menganalisa Tumbuhan</w:t>
      </w:r>
      <w:r>
        <w:rPr>
          <w:rFonts w:asciiTheme="majorBidi" w:hAnsiTheme="majorBidi" w:cstheme="majorBidi"/>
          <w:sz w:val="24"/>
          <w:szCs w:val="24"/>
        </w:rPr>
        <w:t>. Penerjemah: Kosasih Padmawinata dan Iwang Soediro. Terbitan Kedua. Bandung: Penerbit ITB.</w:t>
      </w:r>
    </w:p>
    <w:p w:rsidR="00D27127" w:rsidRPr="00B10F31" w:rsidRDefault="00D27127" w:rsidP="00D27127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8"/>
          <w:szCs w:val="24"/>
        </w:rPr>
      </w:pPr>
      <w:r w:rsidRPr="00B10F31">
        <w:rPr>
          <w:rFonts w:ascii="Times New Roman" w:hAnsi="Times New Roman" w:cs="Times New Roman"/>
          <w:sz w:val="24"/>
        </w:rPr>
        <w:t>Hutapea, J., 1993. Inventarisasi Tanaman Obat Indonesia, Departemen Kesehatan R.I.</w:t>
      </w:r>
    </w:p>
    <w:p w:rsidR="00D27127" w:rsidRPr="00326013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26013">
        <w:rPr>
          <w:rFonts w:ascii="Times New Roman" w:eastAsia="Calibri" w:hAnsi="Times New Roman" w:cs="Times New Roman"/>
          <w:noProof/>
          <w:sz w:val="24"/>
          <w:szCs w:val="24"/>
        </w:rPr>
        <w:t xml:space="preserve">Irianto, K. 2006. </w:t>
      </w:r>
      <w:r w:rsidRPr="00326013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Mikroorganisme Jilid 1</w:t>
      </w:r>
      <w:r w:rsidRPr="00326013">
        <w:rPr>
          <w:rFonts w:ascii="Times New Roman" w:eastAsia="Calibri" w:hAnsi="Times New Roman" w:cs="Times New Roman"/>
          <w:noProof/>
          <w:sz w:val="24"/>
          <w:szCs w:val="24"/>
        </w:rPr>
        <w:t>. Yrama Widya: Bandung.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6013">
        <w:rPr>
          <w:rFonts w:ascii="Times New Roman" w:hAnsi="Times New Roman" w:cs="Times New Roman"/>
          <w:noProof/>
          <w:sz w:val="24"/>
          <w:szCs w:val="24"/>
        </w:rPr>
        <w:t>Jawetz. Melnick. dan Adelberg’s 2008. Mikrobiologi Kedokteran. Jakarta: Salemba Medika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27127" w:rsidRDefault="00D27127" w:rsidP="00D27127">
      <w:pPr>
        <w:tabs>
          <w:tab w:val="left" w:pos="54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326013">
        <w:rPr>
          <w:rFonts w:ascii="Times New Roman" w:hAnsi="Times New Roman" w:cs="Times New Roman"/>
          <w:noProof/>
          <w:sz w:val="24"/>
          <w:szCs w:val="24"/>
        </w:rPr>
        <w:t>awetz.Melnick. dan Adelbergs 2007. Mikrobiologi Kedokteran. Edisi 2. Jakarta: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 EGC.</w:t>
      </w:r>
    </w:p>
    <w:p w:rsidR="00D27127" w:rsidRPr="00D80D5C" w:rsidRDefault="00D27127" w:rsidP="00D27127">
      <w:pPr>
        <w:tabs>
          <w:tab w:val="left" w:pos="54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Kusuma, S.A.F. 2010. </w:t>
      </w:r>
      <w:r>
        <w:rPr>
          <w:rFonts w:ascii="Times New Roman" w:hAnsi="Times New Roman" w:cs="Times New Roman"/>
          <w:i/>
          <w:noProof/>
          <w:sz w:val="24"/>
          <w:szCs w:val="24"/>
        </w:rPr>
        <w:t>PCR</w:t>
      </w:r>
      <w:r>
        <w:rPr>
          <w:rFonts w:ascii="Times New Roman" w:hAnsi="Times New Roman" w:cs="Times New Roman"/>
          <w:noProof/>
          <w:sz w:val="24"/>
          <w:szCs w:val="24"/>
        </w:rPr>
        <w:t>. Bandung. Fakultas Farmasi Universitas Padjajaran.</w:t>
      </w:r>
    </w:p>
    <w:p w:rsidR="00D27127" w:rsidRPr="003C2E92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6C09">
        <w:rPr>
          <w:rFonts w:eastAsia="Calibri" w:cs="Times New Roman"/>
          <w:bCs/>
          <w:szCs w:val="24"/>
        </w:rPr>
        <w:t xml:space="preserve"> </w:t>
      </w:r>
      <w:r w:rsidRPr="00086C09">
        <w:rPr>
          <w:rFonts w:ascii="Times New Roman" w:eastAsia="Calibri" w:hAnsi="Times New Roman" w:cs="Times New Roman"/>
          <w:bCs/>
          <w:sz w:val="24"/>
          <w:szCs w:val="24"/>
        </w:rPr>
        <w:t>Kurniawan, B., Aryana, W. F. 2015. Binahong (</w:t>
      </w:r>
      <w:r w:rsidRPr="00086C09">
        <w:rPr>
          <w:rFonts w:ascii="Times New Roman" w:eastAsia="Calibri" w:hAnsi="Times New Roman" w:cs="Times New Roman"/>
          <w:bCs/>
          <w:i/>
          <w:sz w:val="24"/>
          <w:szCs w:val="24"/>
        </w:rPr>
        <w:t>Cassia alata</w:t>
      </w:r>
      <w:r w:rsidRPr="00086C09">
        <w:rPr>
          <w:rFonts w:ascii="Times New Roman" w:eastAsia="Calibri" w:hAnsi="Times New Roman" w:cs="Times New Roman"/>
          <w:bCs/>
          <w:sz w:val="24"/>
          <w:szCs w:val="24"/>
        </w:rPr>
        <w:t xml:space="preserve"> L.) as Inhibitor of </w:t>
      </w:r>
      <w:r w:rsidRPr="00086C09">
        <w:rPr>
          <w:rFonts w:ascii="Times New Roman" w:eastAsia="Calibri" w:hAnsi="Times New Roman" w:cs="Times New Roman"/>
          <w:bCs/>
          <w:i/>
          <w:sz w:val="24"/>
          <w:szCs w:val="24"/>
        </w:rPr>
        <w:t>Escherichia coli</w:t>
      </w:r>
      <w:r w:rsidRPr="00086C09">
        <w:rPr>
          <w:rFonts w:ascii="Times New Roman" w:eastAsia="Calibri" w:hAnsi="Times New Roman" w:cs="Times New Roman"/>
          <w:bCs/>
          <w:sz w:val="24"/>
          <w:szCs w:val="24"/>
        </w:rPr>
        <w:t xml:space="preserve"> Growth. </w:t>
      </w:r>
      <w:r w:rsidRPr="00086C09">
        <w:rPr>
          <w:rFonts w:ascii="Times New Roman" w:eastAsia="Calibri" w:hAnsi="Times New Roman" w:cs="Times New Roman"/>
          <w:bCs/>
          <w:i/>
          <w:sz w:val="24"/>
          <w:szCs w:val="24"/>
        </w:rPr>
        <w:t>Journal Majority.</w:t>
      </w:r>
      <w:r w:rsidRPr="00086C09">
        <w:rPr>
          <w:rFonts w:ascii="Times New Roman" w:eastAsia="Calibri" w:hAnsi="Times New Roman" w:cs="Times New Roman"/>
          <w:bCs/>
          <w:sz w:val="24"/>
          <w:szCs w:val="24"/>
        </w:rPr>
        <w:t xml:space="preserve"> 4(4): 1-5.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7A2956">
        <w:rPr>
          <w:rFonts w:ascii="Times New Roman" w:hAnsi="Times New Roman" w:cs="Times New Roman"/>
          <w:sz w:val="24"/>
        </w:rPr>
        <w:t xml:space="preserve">Karou, D., Dicko, M. H., Simpore, J., &amp; Traore, A. S., 2005, Antioxidant and </w:t>
      </w:r>
      <w:r>
        <w:rPr>
          <w:rFonts w:ascii="Times New Roman" w:hAnsi="Times New Roman" w:cs="Times New Roman"/>
          <w:sz w:val="24"/>
        </w:rPr>
        <w:tab/>
      </w:r>
      <w:r w:rsidRPr="007A2956">
        <w:rPr>
          <w:rFonts w:ascii="Times New Roman" w:hAnsi="Times New Roman" w:cs="Times New Roman"/>
          <w:sz w:val="24"/>
        </w:rPr>
        <w:t>Antibacterial Activities of Polyphenol From Ethnomedicinal Plant of</w:t>
      </w:r>
      <w:r>
        <w:rPr>
          <w:rFonts w:ascii="Times New Roman" w:hAnsi="Times New Roman" w:cs="Times New Roman"/>
          <w:sz w:val="24"/>
        </w:rPr>
        <w:tab/>
      </w:r>
      <w:r w:rsidRPr="007A2956">
        <w:rPr>
          <w:rFonts w:ascii="Times New Roman" w:hAnsi="Times New Roman" w:cs="Times New Roman"/>
          <w:sz w:val="24"/>
        </w:rPr>
        <w:t>Burkina Faso, African Journal of Biotechnology, 4 (8), 823-828.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Lowy, M.D., Franklin D. 1998. Staphylococcus aureus Infections. </w:t>
      </w:r>
      <w:r w:rsidRPr="00A82D37">
        <w:rPr>
          <w:rFonts w:ascii="Times New Roman" w:hAnsi="Times New Roman" w:cs="Times New Roman"/>
          <w:i/>
          <w:sz w:val="24"/>
        </w:rPr>
        <w:t xml:space="preserve">The New </w:t>
      </w:r>
      <w:r>
        <w:rPr>
          <w:rFonts w:ascii="Times New Roman" w:hAnsi="Times New Roman" w:cs="Times New Roman"/>
          <w:i/>
          <w:sz w:val="24"/>
        </w:rPr>
        <w:tab/>
      </w:r>
      <w:r w:rsidRPr="00A82D37">
        <w:rPr>
          <w:rFonts w:ascii="Times New Roman" w:hAnsi="Times New Roman" w:cs="Times New Roman"/>
          <w:i/>
          <w:sz w:val="24"/>
        </w:rPr>
        <w:t>England Journal Of Medicine</w:t>
      </w:r>
      <w:r>
        <w:rPr>
          <w:rFonts w:ascii="Times New Roman" w:hAnsi="Times New Roman" w:cs="Times New Roman"/>
          <w:sz w:val="24"/>
        </w:rPr>
        <w:t>. 339 (1): 520-532.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F059C">
        <w:rPr>
          <w:rFonts w:ascii="Times New Roman" w:hAnsi="Times New Roman" w:cs="Times New Roman"/>
          <w:sz w:val="24"/>
        </w:rPr>
        <w:t xml:space="preserve">Luangnarumitchai, S., Lamlertthon, S., dan Tiyaboonchai, W. 2007. </w:t>
      </w:r>
      <w:r>
        <w:rPr>
          <w:rFonts w:ascii="Times New Roman" w:hAnsi="Times New Roman" w:cs="Times New Roman"/>
          <w:sz w:val="24"/>
        </w:rPr>
        <w:tab/>
      </w:r>
      <w:r w:rsidRPr="000F059C">
        <w:rPr>
          <w:rFonts w:ascii="Times New Roman" w:hAnsi="Times New Roman" w:cs="Times New Roman"/>
          <w:sz w:val="24"/>
        </w:rPr>
        <w:t xml:space="preserve">Antimicrobial activity of essential oils against five strain of </w:t>
      </w:r>
      <w:r>
        <w:rPr>
          <w:rFonts w:ascii="Times New Roman" w:hAnsi="Times New Roman" w:cs="Times New Roman"/>
          <w:sz w:val="24"/>
        </w:rPr>
        <w:tab/>
      </w:r>
      <w:r w:rsidRPr="000F059C">
        <w:rPr>
          <w:rFonts w:ascii="Times New Roman" w:hAnsi="Times New Roman" w:cs="Times New Roman"/>
          <w:sz w:val="24"/>
        </w:rPr>
        <w:t xml:space="preserve">Propionibacterium acnes. </w:t>
      </w:r>
      <w:r w:rsidRPr="000F059C">
        <w:rPr>
          <w:rFonts w:ascii="Times New Roman" w:hAnsi="Times New Roman" w:cs="Times New Roman"/>
          <w:i/>
          <w:sz w:val="24"/>
        </w:rPr>
        <w:t>Mahidol University Journal of Pharmaceutical</w:t>
      </w:r>
      <w:r w:rsidRPr="000F059C">
        <w:rPr>
          <w:rFonts w:ascii="Times New Roman" w:hAnsi="Times New Roman" w:cs="Times New Roman"/>
          <w:i/>
          <w:sz w:val="24"/>
        </w:rPr>
        <w:tab/>
      </w:r>
      <w:r w:rsidRPr="000F059C">
        <w:rPr>
          <w:rFonts w:ascii="Times New Roman" w:hAnsi="Times New Roman" w:cs="Times New Roman"/>
          <w:i/>
          <w:sz w:val="24"/>
        </w:rPr>
        <w:tab/>
        <w:t xml:space="preserve"> Science</w:t>
      </w:r>
      <w:r w:rsidRPr="000F059C">
        <w:rPr>
          <w:rFonts w:ascii="Times New Roman" w:hAnsi="Times New Roman" w:cs="Times New Roman"/>
          <w:sz w:val="24"/>
        </w:rPr>
        <w:t>. 34(1-4): 60-64.</w:t>
      </w:r>
    </w:p>
    <w:p w:rsidR="00D27127" w:rsidRPr="000F059C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32"/>
        </w:rPr>
      </w:pPr>
      <w:r w:rsidRPr="000F059C">
        <w:rPr>
          <w:rFonts w:ascii="Times New Roman" w:hAnsi="Times New Roman" w:cs="Times New Roman"/>
          <w:sz w:val="24"/>
        </w:rPr>
        <w:t xml:space="preserve">Madappa, tarun. 2011. Escherichia coli infection. (online) </w:t>
      </w:r>
      <w:r>
        <w:rPr>
          <w:rFonts w:ascii="Times New Roman" w:hAnsi="Times New Roman" w:cs="Times New Roman"/>
          <w:sz w:val="24"/>
        </w:rPr>
        <w:tab/>
      </w:r>
      <w:r w:rsidRPr="000F059C">
        <w:rPr>
          <w:rFonts w:ascii="Times New Roman" w:hAnsi="Times New Roman" w:cs="Times New Roman"/>
          <w:sz w:val="24"/>
        </w:rPr>
        <w:t>http://emidicine.medscape.com/article/217485overview#showall. Diakses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lastRenderedPageBreak/>
        <w:tab/>
        <w:t xml:space="preserve"> pada tanggal 22 Desember 2020.</w:t>
      </w:r>
    </w:p>
    <w:p w:rsidR="00D27127" w:rsidRPr="00227322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Muhamat, Dewanti, N.R., Astuti, D.M. 2012. Ekstrak Daun Jeruk Purut (</w:t>
      </w:r>
      <w:r>
        <w:rPr>
          <w:rFonts w:ascii="Times New Roman" w:hAnsi="Times New Roman" w:cs="Times New Roman"/>
          <w:i/>
          <w:sz w:val="24"/>
        </w:rPr>
        <w:t xml:space="preserve">Citrus </w:t>
      </w:r>
      <w:r>
        <w:rPr>
          <w:rFonts w:ascii="Times New Roman" w:hAnsi="Times New Roman" w:cs="Times New Roman"/>
          <w:i/>
          <w:sz w:val="24"/>
        </w:rPr>
        <w:tab/>
        <w:t xml:space="preserve">hystrix </w:t>
      </w:r>
      <w:r>
        <w:rPr>
          <w:rFonts w:ascii="Times New Roman" w:hAnsi="Times New Roman" w:cs="Times New Roman"/>
          <w:sz w:val="24"/>
        </w:rPr>
        <w:t xml:space="preserve">DC.) Sebagai Insektisida Larva Nyamuk </w:t>
      </w:r>
      <w:r>
        <w:rPr>
          <w:rFonts w:ascii="Times New Roman" w:hAnsi="Times New Roman" w:cs="Times New Roman"/>
          <w:i/>
          <w:sz w:val="24"/>
        </w:rPr>
        <w:t>Aedes albopictus</w:t>
      </w:r>
      <w:r>
        <w:rPr>
          <w:rFonts w:ascii="Times New Roman" w:hAnsi="Times New Roman" w:cs="Times New Roman"/>
          <w:sz w:val="24"/>
        </w:rPr>
        <w:t xml:space="preserve">. </w:t>
      </w:r>
      <w:r w:rsidRPr="00227322">
        <w:rPr>
          <w:rFonts w:ascii="Times New Roman" w:hAnsi="Times New Roman" w:cs="Times New Roman"/>
          <w:i/>
          <w:sz w:val="24"/>
        </w:rPr>
        <w:t xml:space="preserve">Jurnal </w:t>
      </w:r>
      <w:r>
        <w:rPr>
          <w:rFonts w:ascii="Times New Roman" w:hAnsi="Times New Roman" w:cs="Times New Roman"/>
          <w:i/>
          <w:sz w:val="24"/>
        </w:rPr>
        <w:tab/>
      </w:r>
      <w:r w:rsidRPr="00227322">
        <w:rPr>
          <w:rFonts w:ascii="Times New Roman" w:hAnsi="Times New Roman" w:cs="Times New Roman"/>
          <w:i/>
          <w:sz w:val="24"/>
        </w:rPr>
        <w:t>Riset Industri Hasil Hutan</w:t>
      </w:r>
      <w:r>
        <w:rPr>
          <w:rFonts w:ascii="Times New Roman" w:hAnsi="Times New Roman" w:cs="Times New Roman"/>
          <w:sz w:val="24"/>
        </w:rPr>
        <w:t>. 4(1): 15-19.</w:t>
      </w:r>
    </w:p>
    <w:p w:rsidR="00D27127" w:rsidRDefault="00D27127" w:rsidP="00D27127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F2396">
        <w:rPr>
          <w:rFonts w:ascii="Times New Roman" w:hAnsi="Times New Roman" w:cs="Times New Roman"/>
          <w:sz w:val="24"/>
        </w:rPr>
        <w:t xml:space="preserve">Madduluri, S., Rao, K.B. and Sitaram, B., 2013, In Vitro Evaluation of </w:t>
      </w:r>
      <w:r>
        <w:rPr>
          <w:rFonts w:ascii="Times New Roman" w:hAnsi="Times New Roman" w:cs="Times New Roman"/>
          <w:sz w:val="24"/>
        </w:rPr>
        <w:tab/>
      </w:r>
      <w:r w:rsidRPr="00AF2396">
        <w:rPr>
          <w:rFonts w:ascii="Times New Roman" w:hAnsi="Times New Roman" w:cs="Times New Roman"/>
          <w:sz w:val="24"/>
        </w:rPr>
        <w:t>Antibacterial Activity of Five Indigenous Plants Extracts against Five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F2396">
        <w:rPr>
          <w:rFonts w:ascii="Times New Roman" w:hAnsi="Times New Roman" w:cs="Times New Roman"/>
          <w:sz w:val="24"/>
        </w:rPr>
        <w:t>Bacteria Pathogens of Humans, Internasional Journal of Pharmachy and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Pharmaceutical</w:t>
      </w:r>
      <w:r>
        <w:rPr>
          <w:rFonts w:ascii="Times New Roman" w:hAnsi="Times New Roman" w:cs="Times New Roman"/>
          <w:sz w:val="24"/>
        </w:rPr>
        <w:tab/>
      </w:r>
      <w:r w:rsidRPr="00AF2396">
        <w:rPr>
          <w:rFonts w:ascii="Times New Roman" w:hAnsi="Times New Roman" w:cs="Times New Roman"/>
          <w:sz w:val="24"/>
        </w:rPr>
        <w:t>Scieneces.</w:t>
      </w:r>
    </w:p>
    <w:p w:rsidR="00D27127" w:rsidRDefault="00D27127" w:rsidP="00D27127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Nanasombat, S., Lohasupthawee, P. 2005. Antibacterial Activity Of Crude </w:t>
      </w:r>
      <w:r>
        <w:rPr>
          <w:rFonts w:ascii="Times New Roman" w:hAnsi="Times New Roman" w:cs="Times New Roman"/>
          <w:sz w:val="24"/>
        </w:rPr>
        <w:tab/>
        <w:t xml:space="preserve">Ethanolic Extracts and Essential Oils of Spices Against Salmonellae and </w:t>
      </w:r>
      <w:r>
        <w:rPr>
          <w:rFonts w:ascii="Times New Roman" w:hAnsi="Times New Roman" w:cs="Times New Roman"/>
          <w:sz w:val="24"/>
        </w:rPr>
        <w:tab/>
        <w:t>Other Enterobacteria.  Kmitl Science And Technology Journal. 5(3): 527-</w:t>
      </w:r>
      <w:r>
        <w:rPr>
          <w:rFonts w:ascii="Times New Roman" w:hAnsi="Times New Roman" w:cs="Times New Roman"/>
          <w:sz w:val="24"/>
        </w:rPr>
        <w:tab/>
        <w:t>538.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DA594E">
        <w:rPr>
          <w:rFonts w:ascii="Times New Roman" w:eastAsia="Calibri" w:hAnsi="Times New Roman" w:cs="Times New Roman"/>
          <w:sz w:val="24"/>
          <w:szCs w:val="24"/>
        </w:rPr>
        <w:t xml:space="preserve">azri, N. A. A. M., Ahmat, N., Adnan, A., Mohamad, S. A. Y., and Ruzaina, S. A. S. 2012. In Vitro Antibacterial and Radical Scavenging Activities of </w:t>
      </w:r>
    </w:p>
    <w:p w:rsidR="00D27127" w:rsidRPr="00DA594E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DA594E">
        <w:rPr>
          <w:rFonts w:ascii="Times New Roman" w:eastAsia="Calibri" w:hAnsi="Times New Roman" w:cs="Times New Roman"/>
          <w:sz w:val="24"/>
          <w:szCs w:val="24"/>
        </w:rPr>
        <w:t xml:space="preserve">Malaysian Table Saled. </w:t>
      </w:r>
      <w:r w:rsidRPr="00DA594E">
        <w:rPr>
          <w:rFonts w:ascii="Times New Roman" w:eastAsia="Calibri" w:hAnsi="Times New Roman" w:cs="Times New Roman"/>
          <w:i/>
          <w:sz w:val="24"/>
          <w:szCs w:val="24"/>
        </w:rPr>
        <w:t xml:space="preserve">Journal of Biotechnology. </w:t>
      </w:r>
      <w:r w:rsidRPr="00DA594E">
        <w:rPr>
          <w:rFonts w:ascii="Times New Roman" w:eastAsia="Calibri" w:hAnsi="Times New Roman" w:cs="Times New Roman"/>
          <w:sz w:val="24"/>
          <w:szCs w:val="24"/>
        </w:rPr>
        <w:t>10(30): 5728-5735.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Pratiwi, S. T. 2008.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Mikrobiologi Farmasi. 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Erlangga: Yogyakarta.</w:t>
      </w:r>
    </w:p>
    <w:p w:rsidR="00D27127" w:rsidRPr="00086C09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C09">
        <w:rPr>
          <w:rFonts w:ascii="Times New Roman" w:eastAsia="Calibri" w:hAnsi="Times New Roman" w:cs="Times New Roman"/>
          <w:sz w:val="24"/>
          <w:szCs w:val="24"/>
        </w:rPr>
        <w:t>Palczar, J. M., dan Chan, E.C.S. 1998.</w:t>
      </w:r>
      <w:r w:rsidRPr="00086C09">
        <w:rPr>
          <w:rFonts w:ascii="Times New Roman" w:eastAsia="Calibri" w:hAnsi="Times New Roman" w:cs="Times New Roman"/>
          <w:i/>
          <w:sz w:val="24"/>
          <w:szCs w:val="24"/>
        </w:rPr>
        <w:t xml:space="preserve"> Dasar-dasar Mikrobiologi 2. </w:t>
      </w:r>
      <w:r w:rsidRPr="00086C09">
        <w:rPr>
          <w:rFonts w:ascii="Times New Roman" w:eastAsia="Calibri" w:hAnsi="Times New Roman" w:cs="Times New Roman"/>
          <w:sz w:val="24"/>
          <w:szCs w:val="24"/>
        </w:rPr>
        <w:t>UI Press: Jakarta.</w:t>
      </w:r>
    </w:p>
    <w:p w:rsidR="00D27127" w:rsidRPr="00326013" w:rsidRDefault="00D27127" w:rsidP="00D27127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>Rukmana, R. 2003</w:t>
      </w:r>
      <w:r w:rsidRPr="00326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a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Jeruk Nipis Prospek Agribisnis, Budi Daya, dan Pascapanen. 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Kansius: Yogyakarta.</w:t>
      </w:r>
    </w:p>
    <w:p w:rsidR="00D27127" w:rsidRPr="00326013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Robinson, T. 1995.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Kandungan Kimia Organik Tumbuhan Tingkat Tinggi.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 Institut Teknologi Bandung: Bandung.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>Rukmana, R. 2003</w:t>
      </w:r>
      <w:r w:rsidRPr="00326013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b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Usaha Tani Jeruk Purut Dalam Pot dan Di Kebun. 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Kansius: Yogyakarta.</w:t>
      </w:r>
    </w:p>
    <w:p w:rsidR="00D27127" w:rsidRDefault="00D27127" w:rsidP="00D27127">
      <w:pPr>
        <w:tabs>
          <w:tab w:val="left" w:pos="72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Radji, M. 2010.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Buku Ajar Mikrobiologi Panduan Mahasiswa Farmasi dan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Kedokteran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. EGC: Jakarta.</w:t>
      </w:r>
    </w:p>
    <w:p w:rsidR="00D27127" w:rsidRPr="00326013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Said, N.I., Marsidi. R. 2005. Mikroorganisme Patogen dan Parasit Di Dalam Air Limbah Domestik Serta Alternatif Teknologi Pengolahan. </w:t>
      </w:r>
      <w:r w:rsidRPr="00A82D37">
        <w:rPr>
          <w:rFonts w:ascii="Times New Roman" w:eastAsia="Calibri" w:hAnsi="Times New Roman" w:cs="Times New Roman"/>
          <w:bCs/>
          <w:i/>
          <w:sz w:val="24"/>
          <w:szCs w:val="24"/>
        </w:rPr>
        <w:t>Mikroorganisme Patogen dan Parasit</w:t>
      </w:r>
      <w:r>
        <w:rPr>
          <w:rFonts w:ascii="Times New Roman" w:eastAsia="Calibri" w:hAnsi="Times New Roman" w:cs="Times New Roman"/>
          <w:bCs/>
          <w:sz w:val="24"/>
          <w:szCs w:val="24"/>
        </w:rPr>
        <w:t>. 1(1): hal 65-81.</w:t>
      </w:r>
    </w:p>
    <w:p w:rsidR="00D27127" w:rsidRPr="00326013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Sarker, S. D., dan Nahar, L. 2016.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Kimia Untuk Mahasiswa Farmasi Bahan Kimia Organik, Alam dan Umum. 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>Pustaka Pelajar: Yogyakarta.</w:t>
      </w:r>
    </w:p>
    <w:p w:rsidR="00D27127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Saifudin, A. 2014. </w:t>
      </w:r>
      <w:r w:rsidRPr="00326013">
        <w:rPr>
          <w:rFonts w:ascii="Times New Roman" w:eastAsia="Calibri" w:hAnsi="Times New Roman" w:cs="Times New Roman"/>
          <w:bCs/>
          <w:i/>
          <w:sz w:val="24"/>
          <w:szCs w:val="24"/>
        </w:rPr>
        <w:t>Senyawa Alam Metabolit Sekunder.</w:t>
      </w:r>
      <w:r w:rsidRPr="00326013">
        <w:rPr>
          <w:rFonts w:ascii="Times New Roman" w:eastAsia="Calibri" w:hAnsi="Times New Roman" w:cs="Times New Roman"/>
          <w:bCs/>
          <w:sz w:val="24"/>
          <w:szCs w:val="24"/>
        </w:rPr>
        <w:t xml:space="preserve"> Depublish: Yogyakarta.</w:t>
      </w:r>
    </w:p>
    <w:p w:rsidR="00D27127" w:rsidRPr="00326013" w:rsidRDefault="00D27127" w:rsidP="00D2712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6CD">
        <w:rPr>
          <w:rFonts w:ascii="Times New Roman" w:eastAsia="Calibri" w:hAnsi="Times New Roman" w:cs="Times New Roman"/>
          <w:bCs/>
          <w:sz w:val="24"/>
          <w:szCs w:val="24"/>
        </w:rPr>
        <w:t xml:space="preserve">Tjay, T.H., dan K.R. 2007. </w:t>
      </w:r>
      <w:r w:rsidRPr="008D56CD">
        <w:rPr>
          <w:rFonts w:ascii="Times New Roman" w:eastAsia="Calibri" w:hAnsi="Times New Roman" w:cs="Times New Roman"/>
          <w:bCs/>
          <w:i/>
          <w:sz w:val="24"/>
          <w:szCs w:val="24"/>
        </w:rPr>
        <w:t>Obat-Obat Penting: Khasiat, Penggunaan &amp; Efek-Efek Samping Edisi VI.</w:t>
      </w:r>
      <w:r w:rsidRPr="008D56CD">
        <w:rPr>
          <w:rFonts w:ascii="Times New Roman" w:eastAsia="Calibri" w:hAnsi="Times New Roman" w:cs="Times New Roman"/>
          <w:bCs/>
          <w:sz w:val="24"/>
          <w:szCs w:val="24"/>
        </w:rPr>
        <w:t xml:space="preserve"> PT. Gramedia: Jakarta.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Tizard, S.E. 2004. </w:t>
      </w:r>
      <w:r w:rsidRPr="00326013">
        <w:rPr>
          <w:rFonts w:ascii="Times New Roman" w:hAnsi="Times New Roman" w:cs="Times New Roman"/>
          <w:i/>
          <w:iCs/>
          <w:noProof/>
          <w:sz w:val="24"/>
          <w:szCs w:val="24"/>
        </w:rPr>
        <w:t>Veterinary Immunology: an Introduction Sixth Edition</w:t>
      </w:r>
      <w:r w:rsidRPr="00326013">
        <w:rPr>
          <w:rFonts w:ascii="Times New Roman" w:hAnsi="Times New Roman" w:cs="Times New Roman"/>
          <w:noProof/>
          <w:sz w:val="24"/>
          <w:szCs w:val="24"/>
        </w:rPr>
        <w:t>. Pennsylvania: WB Saunders.</w:t>
      </w:r>
    </w:p>
    <w:p w:rsidR="00D27127" w:rsidRPr="007A0660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7A0660">
        <w:rPr>
          <w:rFonts w:ascii="Times New Roman" w:hAnsi="Times New Roman" w:cs="Times New Roman"/>
          <w:noProof/>
          <w:sz w:val="24"/>
          <w:szCs w:val="24"/>
        </w:rPr>
        <w:t xml:space="preserve">Utami, E.R. 2011. Resistensi Antibiotik dan Rasionalitas Terapi. </w:t>
      </w:r>
      <w:r w:rsidRPr="007A0660">
        <w:rPr>
          <w:rFonts w:ascii="Times New Roman" w:hAnsi="Times New Roman" w:cs="Times New Roman"/>
          <w:i/>
          <w:iCs/>
          <w:noProof/>
          <w:sz w:val="24"/>
          <w:szCs w:val="24"/>
        </w:rPr>
        <w:t>El - Hayah Malang</w:t>
      </w:r>
      <w:r w:rsidRPr="007A0660">
        <w:rPr>
          <w:rFonts w:ascii="Times New Roman" w:hAnsi="Times New Roman" w:cs="Times New Roman"/>
          <w:noProof/>
          <w:sz w:val="24"/>
          <w:szCs w:val="24"/>
        </w:rPr>
        <w:t>, 1(4): 191.</w:t>
      </w:r>
    </w:p>
    <w:p w:rsidR="00D27127" w:rsidRPr="00AF2396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AF2396">
        <w:rPr>
          <w:rFonts w:ascii="Times New Roman" w:hAnsi="Times New Roman" w:cs="Times New Roman"/>
          <w:sz w:val="24"/>
        </w:rPr>
        <w:t>Volk, Wesley A. Dan Wheeler, margaret F. 1994. Mikrobiologi Dasar Jilid 2 Edisi Kelima. Jakarta: Erlangga.</w:t>
      </w:r>
    </w:p>
    <w:p w:rsidR="00D27127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sz w:val="24"/>
        </w:rPr>
      </w:pPr>
      <w:r w:rsidRPr="00AF2396">
        <w:rPr>
          <w:rFonts w:ascii="Times New Roman" w:hAnsi="Times New Roman" w:cs="Times New Roman"/>
          <w:sz w:val="24"/>
        </w:rPr>
        <w:t>Wardhani, R. A. P, dan Supartono., 2015. Uji Aktivitas Antibakteri Ekstrak kulit Buah Rambutan (Nephelium lappaceum L.) Pada Bakteri. Indonesian Journal of Chemical Sciense, 4 (1) : 2252-6951</w:t>
      </w:r>
    </w:p>
    <w:p w:rsidR="00D27127" w:rsidRPr="003C2E92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32"/>
          <w:szCs w:val="24"/>
        </w:rPr>
      </w:pPr>
      <w:r w:rsidRPr="003C2E92">
        <w:rPr>
          <w:rFonts w:ascii="Times New Roman" w:hAnsi="Times New Roman" w:cs="Times New Roman"/>
          <w:sz w:val="24"/>
        </w:rPr>
        <w:t>W. Lay, Bibiana. 1994. Analisis Mikroba di Laboratorium. Jakarta: Raja Grafindo Persada</w:t>
      </w:r>
    </w:p>
    <w:p w:rsidR="00D27127" w:rsidRPr="00326013" w:rsidRDefault="00D27127" w:rsidP="00D2712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Yuwono 2009. </w:t>
      </w:r>
      <w:r w:rsidRPr="00326013">
        <w:rPr>
          <w:rFonts w:ascii="Times New Roman" w:hAnsi="Times New Roman" w:cs="Times New Roman"/>
          <w:i/>
          <w:iCs/>
          <w:noProof/>
          <w:sz w:val="24"/>
          <w:szCs w:val="24"/>
        </w:rPr>
        <w:t>MethicilinResistantStaphylococcusaureus(MRSA):(Disertasi)</w:t>
      </w:r>
      <w:r w:rsidRPr="00326013">
        <w:rPr>
          <w:rFonts w:ascii="Times New Roman" w:hAnsi="Times New Roman" w:cs="Times New Roman"/>
          <w:noProof/>
          <w:sz w:val="24"/>
          <w:szCs w:val="24"/>
        </w:rPr>
        <w:t>. Bandung: FakultasKedokteran,UniversitasPadjajaran.</w:t>
      </w:r>
    </w:p>
    <w:p w:rsidR="00D27127" w:rsidRPr="00086C09" w:rsidRDefault="00D27127" w:rsidP="00D27127">
      <w:pPr>
        <w:widowControl w:val="0"/>
        <w:autoSpaceDE w:val="0"/>
        <w:autoSpaceDN w:val="0"/>
        <w:adjustRightInd w:val="0"/>
        <w:spacing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  <w:sectPr w:rsidR="00D27127" w:rsidRPr="00086C09" w:rsidSect="00C53054">
          <w:headerReference w:type="default" r:id="rId8"/>
          <w:footerReference w:type="default" r:id="rId9"/>
          <w:pgSz w:w="11907" w:h="16839" w:code="9"/>
          <w:pgMar w:top="1701" w:right="1701" w:bottom="1701" w:left="2268" w:header="708" w:footer="708" w:gutter="0"/>
          <w:pgNumType w:start="47"/>
          <w:cols w:space="708"/>
          <w:docGrid w:linePitch="360"/>
        </w:sectPr>
      </w:pP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Quinn PJ, Markey BK, Carter ME, Donnelly WJ, L.F. 2002. </w:t>
      </w:r>
      <w:r w:rsidRPr="00326013">
        <w:rPr>
          <w:rFonts w:ascii="Times New Roman" w:hAnsi="Times New Roman" w:cs="Times New Roman"/>
          <w:i/>
          <w:iCs/>
          <w:noProof/>
          <w:sz w:val="24"/>
          <w:szCs w:val="24"/>
        </w:rPr>
        <w:t>Veterinary Microbiologyand Microbial Disease</w:t>
      </w:r>
      <w:r w:rsidRPr="0032601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London (GB): Blackwell Scienc</w:t>
      </w:r>
    </w:p>
    <w:p w:rsidR="009811FF" w:rsidRDefault="009811FF"/>
    <w:sectPr w:rsidR="009811FF" w:rsidSect="00B52927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27" w:rsidRDefault="00D27127" w:rsidP="00D27127">
      <w:pPr>
        <w:spacing w:after="0" w:line="240" w:lineRule="auto"/>
      </w:pPr>
      <w:r>
        <w:separator/>
      </w:r>
    </w:p>
  </w:endnote>
  <w:endnote w:type="continuationSeparator" w:id="0">
    <w:p w:rsidR="00D27127" w:rsidRDefault="00D27127" w:rsidP="00D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7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D3F" w:rsidRDefault="00D27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A5D3F" w:rsidRDefault="00D27127" w:rsidP="007A295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D27127">
    <w:pPr>
      <w:pStyle w:val="Footer"/>
      <w:jc w:val="center"/>
    </w:pPr>
  </w:p>
  <w:p w:rsidR="006A5D3F" w:rsidRDefault="00D27127" w:rsidP="007A29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27" w:rsidRDefault="00D27127" w:rsidP="00D27127">
      <w:pPr>
        <w:spacing w:after="0" w:line="240" w:lineRule="auto"/>
      </w:pPr>
      <w:r>
        <w:separator/>
      </w:r>
    </w:p>
  </w:footnote>
  <w:footnote w:type="continuationSeparator" w:id="0">
    <w:p w:rsidR="00D27127" w:rsidRDefault="00D27127" w:rsidP="00D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3F" w:rsidRDefault="00D27127" w:rsidP="0027552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746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5D3F" w:rsidRDefault="00D27127">
        <w:pPr>
          <w:pStyle w:val="Header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6A5D3F" w:rsidRDefault="00D27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7"/>
    <w:rsid w:val="004C6C58"/>
    <w:rsid w:val="009811FF"/>
    <w:rsid w:val="00B52927"/>
    <w:rsid w:val="00D2712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42F07-2670-4FB1-A6CD-1747446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2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D2712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2712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D27127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2021-09-06T09:22:00Z</dcterms:created>
  <dcterms:modified xsi:type="dcterms:W3CDTF">2021-09-06T09:23:00Z</dcterms:modified>
</cp:coreProperties>
</file>