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Default Extension="png" ContentType="image/png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28"/>
        </w:rPr>
      </w:pPr>
    </w:p>
    <w:p>
      <w:pPr>
        <w:pStyle w:val="BodyText"/>
        <w:ind w:left="963"/>
        <w:rPr>
          <w:sz w:val="20"/>
        </w:rPr>
      </w:pPr>
      <w:r>
        <w:rPr>
          <w:sz w:val="20"/>
        </w:rPr>
        <w:drawing>
          <wp:inline distT="0" distB="0" distL="0" distR="0">
            <wp:extent cx="4621328" cy="7680959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1328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5"/>
          <w:footerReference w:type="default" r:id="rId6"/>
          <w:type w:val="continuous"/>
          <w:pgSz w:w="11930" w:h="16860"/>
          <w:pgMar w:header="1687" w:footer="1051" w:top="1940" w:bottom="1240" w:left="1320" w:right="1540"/>
          <w:pgNumType w:start="64"/>
        </w:sect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948"/>
        <w:rPr>
          <w:sz w:val="20"/>
        </w:rPr>
      </w:pPr>
      <w:r>
        <w:rPr>
          <w:sz w:val="20"/>
        </w:rPr>
        <w:drawing>
          <wp:inline distT="0" distB="0" distL="0" distR="0">
            <wp:extent cx="4610795" cy="755904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79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8"/>
          <w:footerReference w:type="default" r:id="rId9"/>
          <w:pgSz w:w="11930" w:h="16860"/>
          <w:pgMar w:header="1687" w:footer="1051" w:top="1940" w:bottom="1240" w:left="1320" w:right="15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14.199997pt;margin-top:418.000031pt;width:177.95pt;height:265.2pt;mso-position-horizontal-relative:page;mso-position-vertical-relative:page;z-index:-16921088" coordorigin="2284,8360" coordsize="3559,5304">
            <v:shape style="position:absolute;left:5123;top:10949;width:695;height:157" coordorigin="5123,10949" coordsize="695,157" path="m5258,10949l5254,10951,5123,11027,5254,11104,5258,11106,5262,11105,5266,11097,5265,11093,5262,11091,5166,11035,5138,11035,5138,11020,5166,11020,5262,10964,5265,10962,5266,10957,5264,10953,5262,10950,5258,10949xm5166,11020l5138,11020,5138,11035,5166,11035,5164,11034,5142,11034,5142,11021,5164,11021,5166,11020xm5818,11020l5166,11020,5153,11027,5166,11035,5818,11035,5818,11020xm5142,11021l5142,11034,5153,11027,5142,11021xm5153,11027l5142,11034,5164,11034,5153,11027xm5164,11021l5142,11021,5153,11027,5164,11021xe" filled="true" fillcolor="#000000" stroked="false">
              <v:path arrowok="t"/>
              <v:fill type="solid"/>
            </v:shape>
            <v:rect style="position:absolute;left:2309;top:9924;width:3509;height:1104" filled="true" fillcolor="#ffffff" stroked="false">
              <v:fill type="solid"/>
            </v:rect>
            <v:rect style="position:absolute;left:2309;top:11423;width:3509;height:872" filled="false" stroked="true" strokeweight="2.5pt" strokecolor="#000000">
              <v:stroke dashstyle="solid"/>
            </v:rect>
            <v:shape style="position:absolute;left:3886;top:11041;width:120;height:382" type="#_x0000_t75" stroked="false">
              <v:imagedata r:id="rId13" o:title=""/>
            </v:shape>
            <v:shape style="position:absolute;left:3881;top:12205;width:120;height:382" type="#_x0000_t75" stroked="false">
              <v:imagedata r:id="rId14" o:title=""/>
            </v:shape>
            <v:shape style="position:absolute;left:3888;top:9432;width:120;height:491" coordorigin="3888,9432" coordsize="120,491" path="m3940,9803l3888,9803,3948,9923,3998,9823,3940,9823,3940,9803xm3941,9670l3940,9670,3940,9823,3955,9823,3955,9685,3948,9685,3955,9677,3941,9677,3941,9670xm4008,9803l3955,9803,3955,9823,3998,9823,4008,9803xm3955,9677l3948,9685,3955,9685,3955,9677xm3956,9670l3949,9670,3941,9677,3955,9677,3955,9685,3956,9685,3956,9670xm3956,9432l3941,9432,3941,9677,3949,9670,3956,9670,3956,9432xe" filled="true" fillcolor="#000000" stroked="false">
              <v:path arrowok="t"/>
              <v:fill type="solid"/>
            </v:shape>
            <v:shape style="position:absolute;left:2284;top:9432;width:3559;height:315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27"/>
                      </w:rPr>
                    </w:pPr>
                  </w:p>
                  <w:p>
                    <w:pPr>
                      <w:spacing w:line="276" w:lineRule="auto" w:before="0"/>
                      <w:ind w:left="193" w:right="282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Pencucian dengan aquadest</w:t>
                    </w:r>
                    <w:r>
                      <w:rPr>
                        <w:rFonts w:ascii="Calibri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sampai</w:t>
                    </w:r>
                    <w:r>
                      <w:rPr>
                        <w:rFonts w:asci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pH</w:t>
                    </w:r>
                    <w:r>
                      <w:rPr>
                        <w:rFonts w:asci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netral</w:t>
                    </w:r>
                    <w:r>
                      <w:rPr>
                        <w:rFonts w:asci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dan</w:t>
                    </w:r>
                    <w:r>
                      <w:rPr>
                        <w:rFonts w:asci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pengeringan</w:t>
                    </w:r>
                  </w:p>
                </w:txbxContent>
              </v:textbox>
              <w10:wrap type="none"/>
            </v:shape>
            <v:shape style="position:absolute;left:2428;top:12587;width:3390;height:1052" type="#_x0000_t202" filled="false" stroked="true" strokeweight="2.5pt" strokecolor="#000000">
              <v:textbox inset="0,0,0,0">
                <w:txbxContent>
                  <w:p>
                    <w:pPr>
                      <w:spacing w:line="276" w:lineRule="auto" w:before="73"/>
                      <w:ind w:left="144" w:right="264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Proses Depigmentasi (Larutan</w:t>
                    </w:r>
                    <w:r>
                      <w:rPr>
                        <w:rFonts w:ascii="Calibri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NaOCl 4 %, pemanasan selama 1</w:t>
                    </w:r>
                    <w:r>
                      <w:rPr>
                        <w:rFonts w:ascii="Calibri"/>
                        <w:spacing w:val="-48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jam pada suhu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ruangan)</w:t>
                    </w:r>
                  </w:p>
                </w:txbxContent>
              </v:textbox>
              <v:stroke dashstyle="solid"/>
              <w10:wrap type="none"/>
            </v:shape>
            <v:shape style="position:absolute;left:2309;top:9924;width:3509;height:1104" type="#_x0000_t202" filled="false" stroked="true" strokeweight="2.5pt" strokecolor="#000000">
              <v:textbox inset="0,0,0,0">
                <w:txbxContent>
                  <w:p>
                    <w:pPr>
                      <w:spacing w:line="276" w:lineRule="auto" w:before="71"/>
                      <w:ind w:left="143" w:right="43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Proses Demineralisasi (Larutan</w:t>
                    </w:r>
                    <w:r>
                      <w:rPr>
                        <w:rFonts w:ascii="Calibri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NaOH 2 N, pemanasan selama 1</w:t>
                    </w:r>
                    <w:r>
                      <w:rPr>
                        <w:rFonts w:ascii="Calibri"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jam pada suhu</w:t>
                    </w:r>
                    <w:r>
                      <w:rPr>
                        <w:rFonts w:asci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90</w:t>
                    </w:r>
                    <w:r>
                      <w:rPr>
                        <w:rFonts w:ascii="Calibri"/>
                        <w:sz w:val="22"/>
                        <w:vertAlign w:val="superscript"/>
                      </w:rPr>
                      <w:t>o</w:t>
                    </w:r>
                    <w:r>
                      <w:rPr>
                        <w:rFonts w:ascii="Calibri"/>
                        <w:sz w:val="22"/>
                        <w:vertAlign w:val="baseline"/>
                      </w:rPr>
                      <w:t>C)</w:t>
                    </w:r>
                  </w:p>
                </w:txbxContent>
              </v:textbox>
              <v:stroke dashstyle="solid"/>
              <w10:wrap type="none"/>
            </v:shape>
            <v:shape style="position:absolute;left:2309;top:8385;width:3349;height:1092" type="#_x0000_t202" filled="false" stroked="true" strokeweight="2.5pt" strokecolor="#000000">
              <v:textbox inset="0,0,0,0">
                <w:txbxContent>
                  <w:p>
                    <w:pPr>
                      <w:spacing w:line="276" w:lineRule="auto" w:before="72"/>
                      <w:ind w:left="143" w:right="632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Pencucian dengan aquadest</w:t>
                    </w:r>
                    <w:r>
                      <w:rPr>
                        <w:rFonts w:ascii="Calibri"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sampai pH netral dan</w:t>
                    </w:r>
                    <w:r>
                      <w:rPr>
                        <w:rFonts w:ascii="Calibri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pengeringan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94.25pt;margin-top:393.400024pt;width:6pt;height:24.55pt;mso-position-horizontal-relative:page;mso-position-vertical-relative:page;z-index:-16920576" coordorigin="3885,7868" coordsize="120,491" path="m3937,8239l3885,8239,3945,8359,3995,8259,3937,8259,3937,8239xm3938,8106l3937,8106,3937,8259,3952,8259,3952,8121,3945,8121,3952,8113,3938,8113,3938,8106xm4005,8239l3952,8239,3952,8259,3995,8259,4005,8239xm3952,8113l3945,8121,3952,8121,3952,8113xm3953,8106l3946,8106,3938,8113,3952,8113,3952,8121,3953,8121,3953,8106xm3953,7868l3938,7868,3938,8113,3946,8106,3953,8106,3953,7868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14.199997pt;margin-top:119.750023pt;width:389.4pt;height:609.85pt;mso-position-horizontal-relative:page;mso-position-vertical-relative:page;z-index:-16920064" coordorigin="2284,2395" coordsize="7788,12197">
            <v:shape style="position:absolute;left:5911;top:2569;width:469;height:11830" coordorigin="5911,2569" coordsize="469,11830" path="m5911,14399l6365,14399m6380,14399l6380,2569e" filled="false" stroked="true" strokeweight=".75pt" strokecolor="#000000">
              <v:path arrowok="t"/>
              <v:stroke dashstyle="solid"/>
            </v:shape>
            <v:shape style="position:absolute;left:6380;top:2562;width:887;height:504" coordorigin="6380,2562" coordsize="887,504" path="m7147,2946l7147,3066,7252,3013,7167,3013,7167,2998,7252,2998,7147,2946xm6816,2570l6816,3013,7147,3013,7147,3006,6831,3006,6823,2998,6831,2998,6831,2577,6823,2577,6816,2570xm7252,2998l7167,2998,7167,3013,7252,3013,7267,3006,7252,2998xm6831,2998l6823,2998,6831,3006,6831,2998xm7147,2998l6831,2998,6831,3006,7147,3006,7147,2998xm6831,2562l6380,2562,6380,2577,6816,2577,6816,2570,6831,2570,6831,2562xm6831,2570l6816,2570,6823,2577,6831,2577,6831,2570xe" filled="true" fillcolor="#000000" stroked="false">
              <v:path arrowok="t"/>
              <v:fill type="solid"/>
            </v:shape>
            <v:shape style="position:absolute;left:3946;top:4284;width:602;height:157" coordorigin="3946,4284" coordsize="602,157" path="m4081,4284l4077,4286,3946,4363,4077,4439,4081,4441,4085,4440,4087,4436,4089,4433,4088,4428,4085,4426,3989,4370,3961,4370,3961,4355,3989,4355,4085,4299,4088,4297,4089,4292,4087,4289,4085,4285,4081,4284xm3989,4355l3961,4355,3961,4370,3989,4370,3987,4369,3965,4369,3965,4356,3987,4356,3989,4355xm4548,4355l3989,4355,3976,4363,3989,4370,4548,4370,4548,4355xm3965,4356l3965,4369,3976,4363,3965,4356xm3976,4363l3965,4369,3987,4369,3976,4363xm3987,4356l3965,4356,3976,4363,3987,4356xe" filled="true" fillcolor="#000000" stroked="false">
              <v:path arrowok="t"/>
              <v:fill type="solid"/>
            </v:shape>
            <v:rect style="position:absolute;left:4548;top:4128;width:1611;height:503" filled="false" stroked="true" strokeweight="2.5pt" strokecolor="#000000">
              <v:stroke dashstyle="solid"/>
            </v:rect>
            <v:rect style="position:absolute;left:4548;top:4631;width:1560;height:593" filled="true" fillcolor="#ffffff" stroked="false">
              <v:fill type="solid"/>
            </v:rect>
            <v:shape style="position:absolute;left:3858;top:4804;width:602;height:157" coordorigin="3858,4804" coordsize="602,157" path="m3993,4804l3989,4806,3858,4883,3989,4959,3993,4961,3997,4960,3999,4956,4001,4953,4000,4948,3997,4946,3901,4890,3873,4890,3873,4875,3901,4875,3997,4819,4000,4817,4001,4812,3999,4809,3997,4805,3993,4804xm3901,4875l3873,4875,3873,4890,3901,4890,3899,4889,3877,4889,3877,4876,3899,4876,3901,4875xm4151,4875l3901,4875,3888,4883,3901,4890,4166,4890,4166,4889,4159,4889,4165,4883,4151,4883,4151,4875xm3877,4876l3877,4889,3888,4883,3877,4876xm3888,4883l3877,4889,3899,4889,3888,4883xm4166,4882l4159,4889,4166,4889,4166,4882xm4460,4882l4166,4882,4166,4889,4460,4889,4460,4882xm3899,4876l3877,4876,3888,4883,3899,4876xm4460,4874l4151,4874,4151,4883,4159,4875,4460,4875,4460,4874xm4460,4875l4159,4875,4151,4883,4165,4883,4166,4882,4460,4882,4460,4875xe" filled="true" fillcolor="#000000" stroked="false">
              <v:path arrowok="t"/>
              <v:fill type="solid"/>
            </v:shape>
            <v:rect style="position:absolute;left:4548;top:4631;width:1560;height:593" filled="false" stroked="true" strokeweight="2.5pt" strokecolor="#000000">
              <v:stroke dashstyle="solid"/>
            </v:rect>
            <v:shape style="position:absolute;left:3843;top:5271;width:602;height:157" coordorigin="3843,5271" coordsize="602,157" path="m3978,5271l3974,5273,3843,5350,3974,5426,3978,5428,3982,5427,3984,5423,3986,5420,3985,5415,3982,5413,3886,5357,3858,5357,3858,5342,3886,5342,3982,5286,3985,5284,3986,5279,3984,5276,3982,5272,3978,5271xm3886,5342l3858,5342,3858,5357,3886,5357,3884,5356,3862,5356,3862,5343,3884,5343,3886,5342xm4136,5342l3886,5342,3873,5350,3886,5357,4151,5357,4151,5356,4144,5356,4150,5350,4136,5350,4136,5342xm3862,5343l3862,5356,3873,5350,3862,5343xm3873,5350l3862,5356,3884,5356,3873,5350xm4151,5349l4144,5356,4151,5356,4151,5349xm4445,5349l4151,5349,4151,5356,4445,5356,4445,5349xm3884,5343l3862,5343,3873,5350,3884,5343xm4445,5341l4136,5341,4136,5350,4144,5342,4445,5342,4445,5341xm4445,5342l4144,5342,4136,5350,4150,5350,4151,5349,4445,5349,4445,5342xe" filled="true" fillcolor="#000000" stroked="false">
              <v:path arrowok="t"/>
              <v:fill type="solid"/>
            </v:shape>
            <v:rect style="position:absolute;left:4548;top:5065;width:1558;height:536" filled="true" fillcolor="#ffffff" stroked="false">
              <v:fill type="solid"/>
            </v:rect>
            <v:rect style="position:absolute;left:4548;top:5065;width:1558;height:536" filled="false" stroked="true" strokeweight="2.5pt" strokecolor="#000000">
              <v:stroke dashstyle="solid"/>
            </v:rect>
            <v:shape style="position:absolute;left:3843;top:6091;width:602;height:157" coordorigin="3843,6091" coordsize="602,157" path="m3978,6091l3974,6093,3843,6169,3974,6246,3978,6248,3982,6247,3984,6243,3986,6240,3985,6235,3982,6233,3886,6177,3858,6177,3858,6162,3886,6162,3982,6106,3985,6104,3986,6099,3984,6096,3982,6092,3978,6091xm3886,6162l3858,6162,3858,6177,3886,6177,3884,6176,3862,6176,3862,6163,3884,6163,3886,6162xm4445,6162l3886,6162,3873,6170,3886,6177,4445,6177,4445,6162xm3862,6163l3862,6176,3873,6170,3862,6163xm3873,6170l3862,6176,3884,6176,3873,6170xm3884,6163l3862,6163,3873,6170,3884,6163xe" filled="true" fillcolor="#000000" stroked="false">
              <v:path arrowok="t"/>
              <v:fill type="solid"/>
            </v:shape>
            <v:rect style="position:absolute;left:4460;top:5685;width:1646;height:619" filled="false" stroked="true" strokeweight="2.5pt" strokecolor="#000000">
              <v:stroke dashstyle="solid"/>
            </v:rect>
            <v:rect style="position:absolute;left:2309;top:3592;width:3349;height:536" filled="true" fillcolor="#ffffff" stroked="false">
              <v:fill type="solid"/>
            </v:rect>
            <v:shape style="position:absolute;left:3783;top:3186;width:120;height:3373" coordorigin="3783,3186" coordsize="120,3373" path="m3903,6439l3783,6439,3843,6559,3903,6439xm3850,4115l3835,4115,3835,6439,3850,6439,3850,4115xm3903,3472l3783,3472,3843,3592,3903,3472xm3850,3186l3835,3186,3835,3472,3850,3472,3850,3186xe" filled="true" fillcolor="#000000" stroked="false">
              <v:path arrowok="t"/>
              <v:fill type="solid"/>
            </v:shape>
            <v:rect style="position:absolute;left:2309;top:3592;width:3349;height:536" filled="false" stroked="true" strokeweight="2.5pt" strokecolor="#000000">
              <v:stroke dashstyle="solid"/>
            </v:rect>
            <v:shape style="position:absolute;left:4717;top:4233;width:99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1D1B11"/>
                        <w:sz w:val="24"/>
                      </w:rPr>
                      <w:t>pencucian</w:t>
                    </w:r>
                  </w:p>
                </w:txbxContent>
              </v:textbox>
              <w10:wrap type="none"/>
            </v:shape>
            <v:shape style="position:absolute;left:2428;top:13763;width:3483;height:804" type="#_x0000_t202" filled="false" stroked="true" strokeweight="2.5pt" strokecolor="#000000">
              <v:textbox inset="0,0,0,0">
                <w:txbxContent>
                  <w:p>
                    <w:pPr>
                      <w:spacing w:line="276" w:lineRule="auto" w:before="73"/>
                      <w:ind w:left="144" w:right="213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Pencucian dengan aquadest</w:t>
                    </w:r>
                    <w:r>
                      <w:rPr>
                        <w:rFonts w:ascii="Calibri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sampai</w:t>
                    </w:r>
                    <w:r>
                      <w:rPr>
                        <w:rFonts w:ascii="Calibri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pH</w:t>
                    </w:r>
                    <w:r>
                      <w:rPr>
                        <w:rFonts w:ascii="Calibri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netral</w: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dan</w:t>
                    </w:r>
                    <w:r>
                      <w:rPr>
                        <w:rFonts w:ascii="Calibri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pengeringan</w:t>
                    </w:r>
                  </w:p>
                </w:txbxContent>
              </v:textbox>
              <v:stroke dashstyle="solid"/>
              <w10:wrap type="none"/>
            </v:shape>
            <v:shape style="position:absolute;left:4485;top:5668;width:1597;height:611" type="#_x0000_t202" filled="false" stroked="false">
              <v:textbox inset="0,0,0,0">
                <w:txbxContent>
                  <w:p>
                    <w:pPr>
                      <w:spacing w:before="113"/>
                      <w:ind w:left="14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1D1B11"/>
                        <w:sz w:val="24"/>
                      </w:rPr>
                      <w:t>penyerbukan</w:t>
                    </w:r>
                  </w:p>
                </w:txbxContent>
              </v:textbox>
              <w10:wrap type="none"/>
            </v:shape>
            <v:shape style="position:absolute;left:4573;top:5090;width:1508;height:528" type="#_x0000_t202" filled="false" stroked="false">
              <v:textbox inset="0,0,0,0">
                <w:txbxContent>
                  <w:p>
                    <w:pPr>
                      <w:spacing w:before="72"/>
                      <w:ind w:left="14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1D1B11"/>
                        <w:sz w:val="24"/>
                      </w:rPr>
                      <w:t>penggilinga</w:t>
                    </w:r>
                  </w:p>
                </w:txbxContent>
              </v:textbox>
              <w10:wrap type="none"/>
            </v:shape>
            <v:shape style="position:absolute;left:4548;top:4631;width:1559;height:434" type="#_x0000_t202" filled="false" stroked="true" strokeweight="2.575pt" strokecolor="#000000">
              <v:textbox inset="0,0,0,0">
                <w:txbxContent>
                  <w:p>
                    <w:pPr>
                      <w:spacing w:before="68"/>
                      <w:ind w:left="14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1D1B11"/>
                        <w:sz w:val="24"/>
                      </w:rPr>
                      <w:t>Pengeringan</w:t>
                    </w:r>
                  </w:p>
                </w:txbxContent>
              </v:textbox>
              <v:stroke dashstyle="solid"/>
              <w10:wrap type="none"/>
            </v:shape>
            <v:shape style="position:absolute;left:2309;top:3592;width:3349;height:536" type="#_x0000_t202" filled="false" stroked="true" strokeweight="2.5pt" strokecolor="#000000">
              <v:textbox inset="0,0,0,0">
                <w:txbxContent>
                  <w:p>
                    <w:pPr>
                      <w:spacing w:before="71"/>
                      <w:ind w:left="42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1D1B11"/>
                        <w:sz w:val="24"/>
                      </w:rPr>
                      <w:t>Limbah</w:t>
                    </w:r>
                    <w:r>
                      <w:rPr>
                        <w:color w:val="1D1B1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1D1B11"/>
                        <w:sz w:val="24"/>
                      </w:rPr>
                      <w:t>cangkang</w:t>
                    </w:r>
                    <w:r>
                      <w:rPr>
                        <w:color w:val="1D1B11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1D1B11"/>
                        <w:sz w:val="24"/>
                      </w:rPr>
                      <w:t>kerang</w:t>
                    </w:r>
                  </w:p>
                </w:txbxContent>
              </v:textbox>
              <v:stroke dashstyle="solid"/>
              <w10:wrap type="none"/>
            </v:shape>
            <v:shape style="position:absolute;left:2428;top:6571;width:3230;height:1222" type="#_x0000_t202" filled="false" stroked="true" strokeweight="2.5pt" strokecolor="#000000">
              <v:textbox inset="0,0,0,0">
                <w:txbxContent>
                  <w:p>
                    <w:pPr>
                      <w:spacing w:line="276" w:lineRule="auto" w:before="74"/>
                      <w:ind w:left="144" w:right="177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Proses Deproteinasi (Larutan</w:t>
                    </w:r>
                    <w:r>
                      <w:rPr>
                        <w:rFonts w:ascii="Calibri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NaOH 3,5 %, selama 1 jam pada</w:t>
                    </w:r>
                    <w:r>
                      <w:rPr>
                        <w:rFonts w:ascii="Calibri"/>
                        <w:spacing w:val="-48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suhu</w:t>
                    </w:r>
                    <w:r>
                      <w:rPr>
                        <w:rFonts w:asci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90</w:t>
                    </w:r>
                    <w:r>
                      <w:rPr>
                        <w:rFonts w:ascii="Calibri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  <w:vertAlign w:val="superscript"/>
                      </w:rPr>
                      <w:t>o</w:t>
                    </w:r>
                    <w:r>
                      <w:rPr>
                        <w:rFonts w:ascii="Calibri"/>
                        <w:sz w:val="22"/>
                        <w:vertAlign w:val="baseline"/>
                      </w:rPr>
                      <w:t>C)</w:t>
                    </w:r>
                  </w:p>
                </w:txbxContent>
              </v:textbox>
              <v:stroke dashstyle="solid"/>
              <w10:wrap type="none"/>
            </v:shape>
            <v:shape style="position:absolute;left:7150;top:6019;width:2897;height:1088" type="#_x0000_t202" filled="false" stroked="true" strokeweight="2.5pt" strokecolor="#000000">
              <v:textbox inset="0,0,0,0">
                <w:txbxContent>
                  <w:p>
                    <w:pPr>
                      <w:spacing w:line="276" w:lineRule="auto" w:before="71"/>
                      <w:ind w:left="151" w:right="172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Pencucian dengan aquadest</w:t>
                    </w:r>
                    <w:r>
                      <w:rPr>
                        <w:rFonts w:ascii="Calibri"/>
                        <w:spacing w:val="-48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sampai pH netral dan</w:t>
                    </w:r>
                    <w:r>
                      <w:rPr>
                        <w:rFonts w:ascii="Calibri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pengeringan</w:t>
                    </w:r>
                  </w:p>
                </w:txbxContent>
              </v:textbox>
              <v:stroke dashstyle="solid"/>
              <w10:wrap type="none"/>
            </v:shape>
            <v:shape style="position:absolute;left:7384;top:3665;width:2663;height:1817" type="#_x0000_t202" filled="false" stroked="true" strokeweight="2.5pt" strokecolor="#000000">
              <v:textbox inset="0,0,0,0">
                <w:txbxContent>
                  <w:p>
                    <w:pPr>
                      <w:spacing w:line="276" w:lineRule="auto" w:before="73"/>
                      <w:ind w:left="145" w:right="224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Proses deasetilasi kitin</w:t>
                    </w:r>
                    <w:r>
                      <w:rPr>
                        <w:rFonts w:ascii="Calibri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menjadi kitosan (Larutan</w:t>
                    </w:r>
                    <w:r>
                      <w:rPr>
                        <w:rFonts w:ascii="Calibri"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NaOH 50 %, pemanasan</w:t>
                    </w:r>
                    <w:r>
                      <w:rPr>
                        <w:rFonts w:ascii="Calibri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selama 1 jam pada suhu</w:t>
                    </w:r>
                    <w:r>
                      <w:rPr>
                        <w:rFonts w:ascii="Calibri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90</w:t>
                    </w:r>
                    <w:r>
                      <w:rPr>
                        <w:rFonts w:ascii="Calibri"/>
                        <w:sz w:val="22"/>
                        <w:vertAlign w:val="superscript"/>
                      </w:rPr>
                      <w:t>o</w:t>
                    </w:r>
                    <w:r>
                      <w:rPr>
                        <w:rFonts w:ascii="Calibri"/>
                        <w:sz w:val="22"/>
                        <w:vertAlign w:val="baseline"/>
                      </w:rPr>
                      <w:t>C)</w:t>
                    </w:r>
                  </w:p>
                </w:txbxContent>
              </v:textbox>
              <v:stroke dashstyle="solid"/>
              <w10:wrap type="none"/>
            </v:shape>
            <v:shape style="position:absolute;left:7267;top:2569;width:2780;height:616" type="#_x0000_t202" filled="false" stroked="true" strokeweight="2.5pt" strokecolor="#000000">
              <v:textbox inset="0,0,0,0">
                <w:txbxContent>
                  <w:p>
                    <w:pPr>
                      <w:spacing w:before="72"/>
                      <w:ind w:left="74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Serbuk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Kitin</w:t>
                    </w:r>
                  </w:p>
                </w:txbxContent>
              </v:textbox>
              <v:stroke dashstyle="solid"/>
              <w10:wrap type="none"/>
            </v:shape>
            <v:shape style="position:absolute;left:2309;top:2420;width:3349;height:778" type="#_x0000_t202" filled="false" stroked="true" strokeweight="2.5pt" strokecolor="#000000">
              <v:textbox inset="0,0,0,0">
                <w:txbxContent>
                  <w:p>
                    <w:pPr>
                      <w:spacing w:line="280" w:lineRule="auto" w:before="67"/>
                      <w:ind w:left="832" w:right="236" w:hanging="576"/>
                      <w:jc w:val="left"/>
                      <w:rPr>
                        <w:sz w:val="24"/>
                      </w:rPr>
                    </w:pPr>
                    <w:r>
                      <w:rPr>
                        <w:color w:val="1D1B11"/>
                        <w:sz w:val="24"/>
                      </w:rPr>
                      <w:t>Pengumpulan sampel limbah</w:t>
                    </w:r>
                    <w:r>
                      <w:rPr>
                        <w:color w:val="1D1B11"/>
                        <w:spacing w:val="-58"/>
                        <w:sz w:val="24"/>
                      </w:rPr>
                      <w:t> </w:t>
                    </w:r>
                    <w:r>
                      <w:rPr>
                        <w:color w:val="1D1B11"/>
                        <w:sz w:val="24"/>
                      </w:rPr>
                      <w:t>cangkang</w:t>
                    </w:r>
                    <w:r>
                      <w:rPr>
                        <w:color w:val="1D1B11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1D1B11"/>
                        <w:sz w:val="24"/>
                      </w:rPr>
                      <w:t>kerang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439.049988pt;margin-top:413.300018pt;width:6pt;height:20.3pt;mso-position-horizontal-relative:page;mso-position-vertical-relative:page;z-index:15731712" coordorigin="8781,8266" coordsize="120,406" path="m8833,8552l8781,8552,8841,8672,8891,8572,8833,8572,8833,8552xm8848,8266l8833,8266,8833,8572,8848,8572,8848,8266xm8901,8552l8848,8552,8848,8572,8891,8572,8901,855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46pt;margin-top:552.050049pt;width:6pt;height:20.3pt;mso-position-horizontal-relative:page;mso-position-vertical-relative:page;z-index:15732224" coordorigin="8920,11041" coordsize="120,406" path="m8972,11327l8920,11327,8980,11447,9030,11347,8972,11347,8972,11327xm8988,11041l8973,11041,8972,11347,8987,11347,8988,11041xm9040,11327l8987,11327,8987,11347,9030,11347,9040,1132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74.25pt;margin-top:572.350037pt;width:122.2pt;height:162.1pt;mso-position-horizontal-relative:page;mso-position-vertical-relative:page;z-index:15732736" type="#_x0000_t202" filled="false" stroked="true" strokeweight="2.5pt" strokecolor="#000000">
            <v:textbox inset="0,0,0,0">
              <w:txbxContent>
                <w:p>
                  <w:pPr>
                    <w:spacing w:line="276" w:lineRule="auto" w:before="72"/>
                    <w:ind w:left="145" w:right="391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Karakterisasi kitosan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meliputi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:</w:t>
                  </w:r>
                </w:p>
                <w:p>
                  <w:pPr>
                    <w:pStyle w:val="BodyText"/>
                    <w:spacing w:before="6"/>
                    <w:rPr>
                      <w:rFonts w:ascii="Calibri"/>
                      <w:sz w:val="16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865" w:val="left" w:leader="none"/>
                    </w:tabs>
                    <w:spacing w:line="240" w:lineRule="auto" w:before="0" w:after="0"/>
                    <w:ind w:left="865" w:right="0" w:hanging="360"/>
                    <w:jc w:val="left"/>
                  </w:pPr>
                  <w:r>
                    <w:rPr/>
                    <w:t>Organolepti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865" w:val="left" w:leader="none"/>
                    </w:tabs>
                    <w:spacing w:line="240" w:lineRule="auto" w:before="41" w:after="0"/>
                    <w:ind w:left="865" w:right="0" w:hanging="360"/>
                    <w:jc w:val="left"/>
                  </w:pPr>
                  <w:r>
                    <w:rPr/>
                    <w:t>Randemen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865" w:val="left" w:leader="none"/>
                    </w:tabs>
                    <w:spacing w:line="240" w:lineRule="auto" w:before="41" w:after="0"/>
                    <w:ind w:left="865" w:right="0" w:hanging="360"/>
                    <w:jc w:val="left"/>
                  </w:pPr>
                  <w:r>
                    <w:rPr/>
                    <w:t>Kadar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air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865" w:val="left" w:leader="none"/>
                    </w:tabs>
                    <w:spacing w:line="240" w:lineRule="auto" w:before="41" w:after="0"/>
                    <w:ind w:left="865" w:right="0" w:hanging="360"/>
                    <w:jc w:val="left"/>
                  </w:pPr>
                  <w:r>
                    <w:rPr/>
                    <w:t>Kadar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abu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865" w:val="left" w:leader="none"/>
                    </w:tabs>
                    <w:spacing w:line="240" w:lineRule="auto" w:before="43" w:after="0"/>
                    <w:ind w:left="865" w:right="0" w:hanging="360"/>
                    <w:jc w:val="left"/>
                  </w:pPr>
                  <w:r>
                    <w:rPr/>
                    <w:t>Kelarutan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865" w:val="left" w:leader="none"/>
                    </w:tabs>
                    <w:spacing w:line="240" w:lineRule="auto" w:before="41" w:after="0"/>
                    <w:ind w:left="865" w:right="0" w:hanging="360"/>
                    <w:jc w:val="left"/>
                  </w:pPr>
                  <w:r>
                    <w:rPr/>
                    <w:t>Derajat</w:t>
                  </w:r>
                </w:p>
                <w:p>
                  <w:pPr>
                    <w:pStyle w:val="BodyText"/>
                    <w:spacing w:before="43"/>
                    <w:ind w:left="865"/>
                  </w:pPr>
                  <w:r>
                    <w:rPr/>
                    <w:t>deasetilasi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84.299988pt;margin-top:441.000031pt;width:118.05pt;height:111.05pt;mso-position-horizontal-relative:page;mso-position-vertical-relative:page;z-index:15733248" type="#_x0000_t202" filled="false" stroked="true" strokeweight="2.5pt" strokecolor="#000000">
            <v:textbox inset="0,0,0,0">
              <w:txbxContent>
                <w:p>
                  <w:pPr>
                    <w:spacing w:line="276" w:lineRule="auto" w:before="71"/>
                    <w:ind w:left="145" w:right="123" w:firstLine="0"/>
                    <w:jc w:val="both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Pengujian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kemurnian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kitosan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hasil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isolasi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dengan</w:t>
                  </w:r>
                  <w:r>
                    <w:rPr>
                      <w:rFonts w:ascii="Calibri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FT-IR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74.25pt;margin-top:381.550018pt;width:128.1pt;height:30.2pt;mso-position-horizontal-relative:page;mso-position-vertical-relative:page;z-index:15733760" type="#_x0000_t202" filled="false" stroked="true" strokeweight="2.5pt" strokecolor="#000000">
            <v:textbox inset="0,0,0,0">
              <w:txbxContent>
                <w:p>
                  <w:pPr>
                    <w:spacing w:before="79"/>
                    <w:ind w:left="145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Serbuk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kitosan</w:t>
                  </w:r>
                </w:p>
              </w:txbxContent>
            </v:textbox>
            <v:stroke dashstyl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ind w:left="7227"/>
        <w:rPr>
          <w:sz w:val="20"/>
        </w:rPr>
      </w:pPr>
      <w:r>
        <w:rPr>
          <w:sz w:val="20"/>
        </w:rPr>
        <w:pict>
          <v:group style="width:6pt;height:20.3pt;mso-position-horizontal-relative:char;mso-position-vertical-relative:line" coordorigin="0,0" coordsize="120,406">
            <v:shape style="position:absolute;left:0;top:0;width:120;height:406" coordorigin="0,0" coordsize="120,406" path="m52,286l0,286,60,406,110,306,52,306,52,286xm67,0l52,0,52,306,67,306,67,0xm120,286l67,286,67,306,110,306,120,286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  <w:r>
        <w:rPr/>
        <w:pict>
          <v:shape style="position:absolute;margin-left:434pt;margin-top:11.156836pt;width:6pt;height:20.3pt;mso-position-horizontal-relative:page;mso-position-vertical-relative:paragraph;z-index:-15728128;mso-wrap-distance-left:0;mso-wrap-distance-right:0" coordorigin="8680,223" coordsize="120,406" path="m8732,509l8680,509,8740,629,8790,529,8732,529,8732,509xm8747,223l8732,223,8732,529,8747,529,8747,223xm8800,509l8747,509,8747,529,8790,529,8800,509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w:pict>
          <v:shape style="position:absolute;margin-left:439.049988pt;margin-top:10.253906pt;width:6pt;height:20.3pt;mso-position-horizontal-relative:page;mso-position-vertical-relative:paragraph;z-index:-15727616;mso-wrap-distance-left:0;mso-wrap-distance-right:0" coordorigin="8781,205" coordsize="120,406" path="m8833,491l8781,491,8841,611,8891,511,8833,511,8833,491xm8848,205l8833,205,8833,511,8848,511,8848,205xm8901,491l8848,491,8848,511,8891,511,8901,491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4"/>
        </w:rPr>
        <w:sectPr>
          <w:headerReference w:type="default" r:id="rId11"/>
          <w:footerReference w:type="default" r:id="rId12"/>
          <w:pgSz w:w="11930" w:h="16860"/>
          <w:pgMar w:header="1687" w:footer="1051" w:top="1940" w:bottom="1240" w:left="1320" w:right="1540"/>
          <w:pgNumType w:start="66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-16915968" from="278.149994pt,155.800018pt" to="278.899994pt,182.800018pt" stroked="true" strokeweight=".75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ind w:left="2450"/>
        <w:rPr>
          <w:sz w:val="20"/>
        </w:rPr>
      </w:pPr>
      <w:r>
        <w:rPr>
          <w:position w:val="0"/>
          <w:sz w:val="20"/>
        </w:rPr>
        <w:pict>
          <v:shape style="width:192.3pt;height:24.75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pStyle w:val="BodyText"/>
                    <w:spacing w:before="71"/>
                    <w:ind w:left="583"/>
                  </w:pPr>
                  <w:r>
                    <w:rPr/>
                    <w:t>0.1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gr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kitosan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kerang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darah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2"/>
        <w:rPr>
          <w:sz w:val="3"/>
        </w:rPr>
      </w:pPr>
    </w:p>
    <w:p>
      <w:pPr>
        <w:pStyle w:val="BodyText"/>
        <w:ind w:left="979"/>
        <w:rPr>
          <w:sz w:val="20"/>
        </w:rPr>
      </w:pPr>
      <w:r>
        <w:rPr>
          <w:sz w:val="20"/>
        </w:rPr>
        <w:pict>
          <v:group style="width:394.65pt;height:504.85pt;mso-position-horizontal-relative:char;mso-position-vertical-relative:line" coordorigin="0,0" coordsize="7893,10097">
            <v:shape style="position:absolute;left:553;top:922;width:6778;height:1905" coordorigin="553,923" coordsize="6778,1905" path="m3278,923l3294,2185m553,2185l7331,2185m553,2185l553,2828m1850,2185l1851,2826m3263,2185l3263,2826m4807,2185l4808,2826m6194,2185l6209,2826m7331,2185l7331,2826e" filled="false" stroked="true" strokeweight=".75pt" strokecolor="#000000">
              <v:path arrowok="t"/>
              <v:stroke dashstyle="solid"/>
            </v:shape>
            <v:shape style="position:absolute;left:7;top:2827;width:7878;height:830" coordorigin="8,2828" coordsize="7878,830" path="m6806,3658l7886,3658,7886,2828,6806,2828,6806,3658xm8,3658l937,3658,937,2828,8,2828,8,3658xe" filled="false" stroked="true" strokeweight=".75pt" strokecolor="#000000">
              <v:path arrowok="t"/>
              <v:stroke dashstyle="solid"/>
            </v:shape>
            <v:shape style="position:absolute;left:456;top:3584;width:6969;height:6043" coordorigin="457,3584" coordsize="6969,6043" path="m555,3584l556,4181m7425,3584l7426,4181m556,4181l7425,4181m2982,4181l2966,9293m457,9293l7211,9296m457,9296l458,9627m7210,9293l7211,9602m1651,9296l1651,9627m2932,9293l2949,9624m4436,9293l4437,9602m5884,9293l5899,9627e" filled="false" stroked="true" strokeweight=".75pt" strokecolor="#000000">
              <v:path arrowok="t"/>
              <v:stroke dashstyle="solid"/>
            </v:shape>
            <v:shape style="position:absolute;left:6805;top:9627;width:858;height:462" type="#_x0000_t202" filled="false" stroked="true" strokeweight=".75pt" strokecolor="#000000">
              <v:textbox inset="0,0,0,0">
                <w:txbxContent>
                  <w:p>
                    <w:pPr>
                      <w:spacing w:before="76"/>
                      <w:ind w:left="268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0 %</w:t>
                    </w:r>
                  </w:p>
                </w:txbxContent>
              </v:textbox>
              <v:stroke dashstyle="solid"/>
              <w10:wrap type="none"/>
            </v:shape>
            <v:shape style="position:absolute;left:5324;top:9627;width:1156;height:462" type="#_x0000_t202" filled="false" stroked="true" strokeweight=".75pt" strokecolor="#000000">
              <v:textbox inset="0,0,0,0">
                <w:txbxContent>
                  <w:p>
                    <w:pPr>
                      <w:spacing w:before="76"/>
                      <w:ind w:left="232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26,66</w:t>
                    </w:r>
                    <w:r>
                      <w:rPr>
                        <w:rFonts w:asci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%</w:t>
                    </w:r>
                  </w:p>
                </w:txbxContent>
              </v:textbox>
              <v:stroke dashstyle="solid"/>
              <w10:wrap type="none"/>
            </v:shape>
            <v:shape style="position:absolute;left:3856;top:9627;width:1158;height:462" type="#_x0000_t202" filled="false" stroked="true" strokeweight=".75pt" strokecolor="#000000">
              <v:textbox inset="0,0,0,0">
                <w:txbxContent>
                  <w:p>
                    <w:pPr>
                      <w:spacing w:before="76"/>
                      <w:ind w:left="243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16,66%</w:t>
                    </w:r>
                  </w:p>
                </w:txbxContent>
              </v:textbox>
              <v:stroke dashstyle="solid"/>
              <w10:wrap type="none"/>
            </v:shape>
            <v:shape style="position:absolute;left:2381;top:9627;width:1037;height:462" type="#_x0000_t202" filled="false" stroked="true" strokeweight=".75pt" strokecolor="#000000">
              <v:textbox inset="0,0,0,0">
                <w:txbxContent>
                  <w:p>
                    <w:pPr>
                      <w:spacing w:before="71"/>
                      <w:ind w:left="158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13,33</w:t>
                    </w:r>
                    <w:r>
                      <w:rPr>
                        <w:rFonts w:asci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%</w:t>
                    </w:r>
                  </w:p>
                </w:txbxContent>
              </v:textbox>
              <v:stroke dashstyle="solid"/>
              <w10:wrap type="none"/>
            </v:shape>
            <v:shape style="position:absolute;left:1153;top:9627;width:1057;height:462" type="#_x0000_t202" filled="false" stroked="true" strokeweight=".75pt" strokecolor="#000000">
              <v:textbox inset="0,0,0,0">
                <w:txbxContent>
                  <w:p>
                    <w:pPr>
                      <w:spacing w:before="76"/>
                      <w:ind w:left="145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6,66 %</w:t>
                    </w:r>
                  </w:p>
                </w:txbxContent>
              </v:textbox>
              <v:stroke dashstyle="solid"/>
              <w10:wrap type="none"/>
            </v:shape>
            <v:shape style="position:absolute;left:7;top:9627;width:929;height:462" type="#_x0000_t202" filled="false" stroked="true" strokeweight=".75pt" strokecolor="#000000">
              <v:textbox inset="0,0,0,0">
                <w:txbxContent>
                  <w:p>
                    <w:pPr>
                      <w:spacing w:before="76"/>
                      <w:ind w:left="143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3,33 %</w:t>
                    </w:r>
                  </w:p>
                </w:txbxContent>
              </v:textbox>
              <v:stroke dashstyle="solid"/>
              <w10:wrap type="none"/>
            </v:shape>
            <v:shape style="position:absolute;left:6805;top:2827;width:1080;height:830" type="#_x0000_t202" filled="false" stroked="true" strokeweight=".75pt" strokecolor="#000000">
              <v:textbox inset="0,0,0,0">
                <w:txbxContent>
                  <w:p>
                    <w:pPr>
                      <w:spacing w:before="71"/>
                      <w:ind w:left="21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blanko</w:t>
                    </w:r>
                  </w:p>
                </w:txbxContent>
              </v:textbox>
              <v:stroke dashstyle="solid"/>
              <w10:wrap type="none"/>
            </v:shape>
            <v:shape style="position:absolute;left:5679;top:2827;width:1007;height:830" type="#_x0000_t202" filled="false" stroked="true" strokeweight=".75pt" strokecolor="#000000">
              <v:textbox inset="0,0,0,0">
                <w:txbxContent>
                  <w:p>
                    <w:pPr>
                      <w:spacing w:before="71"/>
                      <w:ind w:left="25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1000</w:t>
                    </w:r>
                  </w:p>
                  <w:p>
                    <w:pPr>
                      <w:spacing w:before="43"/>
                      <w:ind w:left="21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µg/ml</w:t>
                    </w:r>
                  </w:p>
                </w:txbxContent>
              </v:textbox>
              <v:stroke dashstyle="solid"/>
              <w10:wrap type="none"/>
            </v:shape>
            <v:shape style="position:absolute;left:4435;top:2827;width:889;height:830" type="#_x0000_t202" filled="false" stroked="true" strokeweight=".75pt" strokecolor="#000000">
              <v:textbox inset="0,0,0,0">
                <w:txbxContent>
                  <w:p>
                    <w:pPr>
                      <w:spacing w:before="71"/>
                      <w:ind w:left="27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750</w:t>
                    </w:r>
                  </w:p>
                  <w:p>
                    <w:pPr>
                      <w:spacing w:before="43"/>
                      <w:ind w:left="16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µg/ml</w:t>
                    </w:r>
                  </w:p>
                </w:txbxContent>
              </v:textbox>
              <v:stroke dashstyle="solid"/>
              <w10:wrap type="none"/>
            </v:shape>
            <v:shape style="position:absolute;left:2810;top:2827;width:938;height:830" type="#_x0000_t202" filled="false" stroked="true" strokeweight=".75pt" strokecolor="#000000">
              <v:textbox inset="0,0,0,0">
                <w:txbxContent>
                  <w:p>
                    <w:pPr>
                      <w:spacing w:before="71"/>
                      <w:ind w:left="28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500</w:t>
                    </w:r>
                  </w:p>
                  <w:p>
                    <w:pPr>
                      <w:spacing w:before="43"/>
                      <w:ind w:left="17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µg/ml</w:t>
                    </w:r>
                  </w:p>
                </w:txbxContent>
              </v:textbox>
              <v:stroke dashstyle="solid"/>
              <w10:wrap type="none"/>
            </v:shape>
            <v:shape style="position:absolute;left:1339;top:2827;width:960;height:830" type="#_x0000_t202" filled="false" stroked="true" strokeweight=".75pt" strokecolor="#000000">
              <v:textbox inset="0,0,0,0">
                <w:txbxContent>
                  <w:p>
                    <w:pPr>
                      <w:spacing w:before="71"/>
                      <w:ind w:left="29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250</w:t>
                    </w:r>
                  </w:p>
                  <w:p>
                    <w:pPr>
                      <w:spacing w:before="43"/>
                      <w:ind w:left="18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µg/ml</w:t>
                    </w:r>
                  </w:p>
                </w:txbxContent>
              </v:textbox>
              <v:stroke dashstyle="solid"/>
              <w10:wrap type="none"/>
            </v:shape>
            <v:shape style="position:absolute;left:7;top:2827;width:929;height:830" type="#_x0000_t202" filled="false" stroked="true" strokeweight=".75pt" strokecolor="#000000">
              <v:textbox inset="0,0,0,0">
                <w:txbxContent>
                  <w:p>
                    <w:pPr>
                      <w:spacing w:before="71"/>
                      <w:ind w:left="27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100</w:t>
                    </w:r>
                  </w:p>
                  <w:p>
                    <w:pPr>
                      <w:spacing w:before="43"/>
                      <w:ind w:left="16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µg/ml</w:t>
                    </w:r>
                  </w:p>
                </w:txbxContent>
              </v:textbox>
              <v:stroke dashstyle="solid"/>
              <w10:wrap type="none"/>
            </v:shape>
            <v:shape style="position:absolute;left:2128;top:457;width:2886;height:465" type="#_x0000_t202" filled="false" stroked="true" strokeweight=".75pt" strokecolor="#000000">
              <v:textbox inset="0,0,0,0">
                <w:txbxContent>
                  <w:p>
                    <w:pPr>
                      <w:spacing w:before="71"/>
                      <w:ind w:left="3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Larutan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Induk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(LIB)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v:shape style="position:absolute;left:3418;top:7;width:4245;height:450" type="#_x0000_t202" filled="false" stroked="true" strokeweight=".75pt" strokecolor="#000000">
              <v:textbox inset="0,0,0,0">
                <w:txbxContent>
                  <w:p>
                    <w:pPr>
                      <w:spacing w:before="72"/>
                      <w:ind w:left="29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Symbol" w:hAnsi="Symbol"/>
                        <w:sz w:val="22"/>
                      </w:rPr>
                      <w:t>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4"/>
                      </w:rPr>
                      <w:t>dilarutkan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dalam labu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tentukur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100</w:t>
                    </w:r>
                  </w:p>
                </w:txbxContent>
              </v:textbox>
              <v:stroke dashstyle="solid"/>
              <w10:wrap type="none"/>
            </v:shape>
            <v:shape style="position:absolute;left:3112;top:4299;width:4699;height:4332" type="#_x0000_t202" filled="false" stroked="true" strokeweight=".75pt" strokecolor="#000000">
              <v:textbox inset="0,0,0,0">
                <w:txbxContent>
                  <w:p>
                    <w:pPr>
                      <w:spacing w:before="75"/>
                      <w:ind w:left="427" w:right="378" w:hanging="284"/>
                      <w:jc w:val="left"/>
                      <w:rPr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</w:t>
                    </w:r>
                    <w:r>
                      <w:rPr>
                        <w:sz w:val="24"/>
                      </w:rPr>
                      <w:t>Masing-masing konsentrasi dibuat 3 kali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perlakuan</w:t>
                    </w:r>
                  </w:p>
                  <w:p>
                    <w:pPr>
                      <w:spacing w:before="200"/>
                      <w:ind w:left="14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</w:t>
                    </w:r>
                    <w:r>
                      <w:rPr>
                        <w:sz w:val="24"/>
                      </w:rPr>
                      <w:t> Dimasukkan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kedalam masing-masing vial</w:t>
                    </w:r>
                  </w:p>
                  <w:p>
                    <w:pPr>
                      <w:spacing w:before="198"/>
                      <w:ind w:left="427" w:right="210" w:hanging="284"/>
                      <w:jc w:val="left"/>
                      <w:rPr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</w:t>
                    </w:r>
                    <w:r>
                      <w:rPr>
                        <w:sz w:val="24"/>
                      </w:rPr>
                      <w:t>ditambahkan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variasi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konsentrasi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dari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LIB1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10 ekor nauplii</w:t>
                    </w:r>
                  </w:p>
                  <w:p>
                    <w:pPr>
                      <w:spacing w:before="205"/>
                      <w:ind w:left="14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</w:t>
                    </w:r>
                    <w:r>
                      <w:rPr>
                        <w:sz w:val="24"/>
                      </w:rPr>
                      <w:t>ditambahkan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air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laut</w:t>
                    </w:r>
                  </w:p>
                  <w:p>
                    <w:pPr>
                      <w:spacing w:before="198"/>
                      <w:ind w:left="14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</w:t>
                    </w:r>
                    <w:r>
                      <w:rPr>
                        <w:sz w:val="24"/>
                      </w:rPr>
                      <w:t>ditambah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tetes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suspensi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ragi</w:t>
                    </w:r>
                  </w:p>
                  <w:p>
                    <w:pPr>
                      <w:spacing w:before="198"/>
                      <w:ind w:left="14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</w:t>
                    </w:r>
                    <w:r>
                      <w:rPr>
                        <w:sz w:val="24"/>
                      </w:rPr>
                      <w:t>Vial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diletakkan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ditempat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terang</w:t>
                    </w:r>
                  </w:p>
                  <w:p>
                    <w:pPr>
                      <w:spacing w:before="203"/>
                      <w:ind w:left="14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</w:t>
                    </w:r>
                    <w:r>
                      <w:rPr>
                        <w:sz w:val="24"/>
                      </w:rPr>
                      <w:t>mortalitas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dihitung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setelah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24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jam</w:t>
                    </w:r>
                  </w:p>
                </w:txbxContent>
              </v:textbox>
              <v:stroke dashstyle="solid"/>
              <w10:wrap type="none"/>
            </v:shape>
            <v:shape style="position:absolute;left:3418;top:1057;width:4393;height:705" type="#_x0000_t202" filled="false" stroked="true" strokeweight=".75pt" strokecolor="#000000">
              <v:textbox inset="0,0,0,0">
                <w:txbxContent>
                  <w:p>
                    <w:pPr>
                      <w:spacing w:line="276" w:lineRule="auto" w:before="62"/>
                      <w:ind w:left="429" w:right="366" w:hanging="286"/>
                      <w:jc w:val="left"/>
                      <w:rPr>
                        <w:sz w:val="24"/>
                      </w:rPr>
                    </w:pPr>
                    <w:r>
                      <w:rPr>
                        <w:rFonts w:ascii="Symbol" w:hAnsi="Symbol"/>
                        <w:sz w:val="22"/>
                      </w:rPr>
                      <w:t>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4"/>
                      </w:rPr>
                      <w:t>dibuat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variasi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konsentrasi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dari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larutan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induk 1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5"/>
          <w:footerReference w:type="default" r:id="rId16"/>
          <w:pgSz w:w="11930" w:h="16860"/>
          <w:pgMar w:header="1687" w:footer="1051" w:top="1940" w:bottom="1240" w:left="1320" w:right="154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-16914432" from="278.149994pt,155.800018pt" to="278.899994pt,182.800018pt" stroked="true" strokeweight=".75pt" strokecolor="#000000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ind w:left="2450"/>
        <w:rPr>
          <w:sz w:val="20"/>
        </w:rPr>
      </w:pPr>
      <w:r>
        <w:rPr>
          <w:position w:val="0"/>
          <w:sz w:val="20"/>
        </w:rPr>
        <w:pict>
          <v:shape style="width:192.3pt;height:24.75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pStyle w:val="BodyText"/>
                    <w:spacing w:before="71"/>
                    <w:ind w:left="266"/>
                  </w:pPr>
                  <w:r>
                    <w:rPr/>
                    <w:t>0.1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gr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sampel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kitosan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kerang bulu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2"/>
        <w:rPr>
          <w:sz w:val="3"/>
        </w:rPr>
      </w:pPr>
    </w:p>
    <w:p>
      <w:pPr>
        <w:pStyle w:val="BodyText"/>
        <w:ind w:left="979"/>
        <w:rPr>
          <w:sz w:val="20"/>
        </w:rPr>
      </w:pPr>
      <w:r>
        <w:rPr>
          <w:sz w:val="20"/>
        </w:rPr>
        <w:pict>
          <v:group style="width:394.65pt;height:504.85pt;mso-position-horizontal-relative:char;mso-position-vertical-relative:line" coordorigin="0,0" coordsize="7893,10097">
            <v:shape style="position:absolute;left:553;top:922;width:6778;height:1905" coordorigin="553,923" coordsize="6778,1905" path="m3278,923l3294,2185m553,2185l7331,2185m553,2185l553,2828m1850,2185l1851,2826m3263,2185l3263,2826m4807,2185l4808,2826m6194,2185l6209,2826m7331,2185l7331,2826e" filled="false" stroked="true" strokeweight=".75pt" strokecolor="#000000">
              <v:path arrowok="t"/>
              <v:stroke dashstyle="solid"/>
            </v:shape>
            <v:shape style="position:absolute;left:7;top:2827;width:7878;height:830" coordorigin="8,2828" coordsize="7878,830" path="m6806,3658l7886,3658,7886,2828,6806,2828,6806,3658xm8,3658l937,3658,937,2828,8,2828,8,3658xe" filled="false" stroked="true" strokeweight=".75pt" strokecolor="#000000">
              <v:path arrowok="t"/>
              <v:stroke dashstyle="solid"/>
            </v:shape>
            <v:shape style="position:absolute;left:456;top:3584;width:6969;height:6043" coordorigin="457,3584" coordsize="6969,6043" path="m555,3584l556,4181m7425,3584l7426,4181m556,4181l7425,4181m2982,4181l2966,9293m457,9293l7211,9296m457,9296l458,9627m7210,9293l7211,9602m1651,9296l1651,9627m2932,9293l2949,9624m4436,9293l4437,9602m5884,9293l5899,9627e" filled="false" stroked="true" strokeweight=".75pt" strokecolor="#000000">
              <v:path arrowok="t"/>
              <v:stroke dashstyle="solid"/>
            </v:shape>
            <v:shape style="position:absolute;left:6805;top:9627;width:858;height:462" type="#_x0000_t202" filled="false" stroked="true" strokeweight=".75pt" strokecolor="#000000">
              <v:textbox inset="0,0,0,0">
                <w:txbxContent>
                  <w:p>
                    <w:pPr>
                      <w:spacing w:before="76"/>
                      <w:ind w:left="268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0 %</w:t>
                    </w:r>
                  </w:p>
                </w:txbxContent>
              </v:textbox>
              <v:stroke dashstyle="solid"/>
              <w10:wrap type="none"/>
            </v:shape>
            <v:shape style="position:absolute;left:5324;top:9627;width:1156;height:462" type="#_x0000_t202" filled="false" stroked="true" strokeweight=".75pt" strokecolor="#000000">
              <v:textbox inset="0,0,0,0">
                <w:txbxContent>
                  <w:p>
                    <w:pPr>
                      <w:spacing w:before="76"/>
                      <w:ind w:left="232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23,33</w:t>
                    </w:r>
                    <w:r>
                      <w:rPr>
                        <w:rFonts w:asci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%</w:t>
                    </w:r>
                  </w:p>
                </w:txbxContent>
              </v:textbox>
              <v:stroke dashstyle="solid"/>
              <w10:wrap type="none"/>
            </v:shape>
            <v:shape style="position:absolute;left:3856;top:9627;width:1158;height:462" type="#_x0000_t202" filled="false" stroked="true" strokeweight=".75pt" strokecolor="#000000">
              <v:textbox inset="0,0,0,0">
                <w:txbxContent>
                  <w:p>
                    <w:pPr>
                      <w:spacing w:before="76"/>
                      <w:ind w:left="243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20,00%</w:t>
                    </w:r>
                  </w:p>
                </w:txbxContent>
              </v:textbox>
              <v:stroke dashstyle="solid"/>
              <w10:wrap type="none"/>
            </v:shape>
            <v:shape style="position:absolute;left:2381;top:9627;width:1037;height:462" type="#_x0000_t202" filled="false" stroked="true" strokeweight=".75pt" strokecolor="#000000">
              <v:textbox inset="0,0,0,0">
                <w:txbxContent>
                  <w:p>
                    <w:pPr>
                      <w:spacing w:before="71"/>
                      <w:ind w:left="158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13,33</w:t>
                    </w:r>
                    <w:r>
                      <w:rPr>
                        <w:rFonts w:asci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%</w:t>
                    </w:r>
                  </w:p>
                </w:txbxContent>
              </v:textbox>
              <v:stroke dashstyle="solid"/>
              <w10:wrap type="none"/>
            </v:shape>
            <v:shape style="position:absolute;left:1153;top:9627;width:1057;height:462" type="#_x0000_t202" filled="false" stroked="true" strokeweight=".75pt" strokecolor="#000000">
              <v:textbox inset="0,0,0,0">
                <w:txbxContent>
                  <w:p>
                    <w:pPr>
                      <w:spacing w:before="76"/>
                      <w:ind w:left="145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6,66 %</w:t>
                    </w:r>
                  </w:p>
                </w:txbxContent>
              </v:textbox>
              <v:stroke dashstyle="solid"/>
              <w10:wrap type="none"/>
            </v:shape>
            <v:shape style="position:absolute;left:7;top:9627;width:929;height:462" type="#_x0000_t202" filled="false" stroked="true" strokeweight=".75pt" strokecolor="#000000">
              <v:textbox inset="0,0,0,0">
                <w:txbxContent>
                  <w:p>
                    <w:pPr>
                      <w:spacing w:before="76"/>
                      <w:ind w:left="143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3,33 %</w:t>
                    </w:r>
                  </w:p>
                </w:txbxContent>
              </v:textbox>
              <v:stroke dashstyle="solid"/>
              <w10:wrap type="none"/>
            </v:shape>
            <v:shape style="position:absolute;left:6805;top:2827;width:1080;height:830" type="#_x0000_t202" filled="false" stroked="true" strokeweight=".75pt" strokecolor="#000000">
              <v:textbox inset="0,0,0,0">
                <w:txbxContent>
                  <w:p>
                    <w:pPr>
                      <w:spacing w:before="71"/>
                      <w:ind w:left="21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blanko</w:t>
                    </w:r>
                  </w:p>
                </w:txbxContent>
              </v:textbox>
              <v:stroke dashstyle="solid"/>
              <w10:wrap type="none"/>
            </v:shape>
            <v:shape style="position:absolute;left:5679;top:2827;width:1007;height:830" type="#_x0000_t202" filled="false" stroked="true" strokeweight=".75pt" strokecolor="#000000">
              <v:textbox inset="0,0,0,0">
                <w:txbxContent>
                  <w:p>
                    <w:pPr>
                      <w:spacing w:before="71"/>
                      <w:ind w:left="25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1000</w:t>
                    </w:r>
                  </w:p>
                  <w:p>
                    <w:pPr>
                      <w:spacing w:before="43"/>
                      <w:ind w:left="21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µg/ml</w:t>
                    </w:r>
                  </w:p>
                </w:txbxContent>
              </v:textbox>
              <v:stroke dashstyle="solid"/>
              <w10:wrap type="none"/>
            </v:shape>
            <v:shape style="position:absolute;left:4435;top:2827;width:889;height:830" type="#_x0000_t202" filled="false" stroked="true" strokeweight=".75pt" strokecolor="#000000">
              <v:textbox inset="0,0,0,0">
                <w:txbxContent>
                  <w:p>
                    <w:pPr>
                      <w:spacing w:before="71"/>
                      <w:ind w:left="27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750</w:t>
                    </w:r>
                  </w:p>
                  <w:p>
                    <w:pPr>
                      <w:spacing w:before="43"/>
                      <w:ind w:left="16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µg/ml</w:t>
                    </w:r>
                  </w:p>
                </w:txbxContent>
              </v:textbox>
              <v:stroke dashstyle="solid"/>
              <w10:wrap type="none"/>
            </v:shape>
            <v:shape style="position:absolute;left:2810;top:2827;width:938;height:830" type="#_x0000_t202" filled="false" stroked="true" strokeweight=".75pt" strokecolor="#000000">
              <v:textbox inset="0,0,0,0">
                <w:txbxContent>
                  <w:p>
                    <w:pPr>
                      <w:spacing w:before="71"/>
                      <w:ind w:left="28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500</w:t>
                    </w:r>
                  </w:p>
                  <w:p>
                    <w:pPr>
                      <w:spacing w:before="43"/>
                      <w:ind w:left="17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µg/ml</w:t>
                    </w:r>
                  </w:p>
                </w:txbxContent>
              </v:textbox>
              <v:stroke dashstyle="solid"/>
              <w10:wrap type="none"/>
            </v:shape>
            <v:shape style="position:absolute;left:1339;top:2827;width:960;height:830" type="#_x0000_t202" filled="false" stroked="true" strokeweight=".75pt" strokecolor="#000000">
              <v:textbox inset="0,0,0,0">
                <w:txbxContent>
                  <w:p>
                    <w:pPr>
                      <w:spacing w:before="71"/>
                      <w:ind w:left="29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250</w:t>
                    </w:r>
                  </w:p>
                  <w:p>
                    <w:pPr>
                      <w:spacing w:before="43"/>
                      <w:ind w:left="18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µg/ml</w:t>
                    </w:r>
                  </w:p>
                </w:txbxContent>
              </v:textbox>
              <v:stroke dashstyle="solid"/>
              <w10:wrap type="none"/>
            </v:shape>
            <v:shape style="position:absolute;left:7;top:2827;width:929;height:830" type="#_x0000_t202" filled="false" stroked="true" strokeweight=".75pt" strokecolor="#000000">
              <v:textbox inset="0,0,0,0">
                <w:txbxContent>
                  <w:p>
                    <w:pPr>
                      <w:spacing w:before="71"/>
                      <w:ind w:left="27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100</w:t>
                    </w:r>
                  </w:p>
                  <w:p>
                    <w:pPr>
                      <w:spacing w:before="43"/>
                      <w:ind w:left="16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µg/ml</w:t>
                    </w:r>
                  </w:p>
                </w:txbxContent>
              </v:textbox>
              <v:stroke dashstyle="solid"/>
              <w10:wrap type="none"/>
            </v:shape>
            <v:shape style="position:absolute;left:2128;top:457;width:2886;height:465" type="#_x0000_t202" filled="false" stroked="true" strokeweight=".75pt" strokecolor="#000000">
              <v:textbox inset="0,0,0,0">
                <w:txbxContent>
                  <w:p>
                    <w:pPr>
                      <w:spacing w:before="71"/>
                      <w:ind w:left="3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Larutan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Induk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(LIB)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v:shape style="position:absolute;left:3418;top:7;width:4245;height:450" type="#_x0000_t202" filled="false" stroked="true" strokeweight=".75pt" strokecolor="#000000">
              <v:textbox inset="0,0,0,0">
                <w:txbxContent>
                  <w:p>
                    <w:pPr>
                      <w:spacing w:before="72"/>
                      <w:ind w:left="29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Symbol" w:hAnsi="Symbol"/>
                        <w:sz w:val="22"/>
                      </w:rPr>
                      <w:t>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4"/>
                      </w:rPr>
                      <w:t>dilarutkan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dalam labu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tentukur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100</w:t>
                    </w:r>
                  </w:p>
                </w:txbxContent>
              </v:textbox>
              <v:stroke dashstyle="solid"/>
              <w10:wrap type="none"/>
            </v:shape>
            <v:shape style="position:absolute;left:3112;top:4299;width:4699;height:4332" type="#_x0000_t202" filled="false" stroked="true" strokeweight=".75pt" strokecolor="#000000">
              <v:textbox inset="0,0,0,0">
                <w:txbxContent>
                  <w:p>
                    <w:pPr>
                      <w:spacing w:before="75"/>
                      <w:ind w:left="427" w:right="378" w:hanging="284"/>
                      <w:jc w:val="left"/>
                      <w:rPr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</w:t>
                    </w:r>
                    <w:r>
                      <w:rPr>
                        <w:sz w:val="24"/>
                      </w:rPr>
                      <w:t>Masing-masing konsentrasi dibuat 3 kali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perlakuan</w:t>
                    </w:r>
                  </w:p>
                  <w:p>
                    <w:pPr>
                      <w:spacing w:before="200"/>
                      <w:ind w:left="14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</w:t>
                    </w:r>
                    <w:r>
                      <w:rPr>
                        <w:sz w:val="24"/>
                      </w:rPr>
                      <w:t> Dimasukkan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kedalam masing-masing vial</w:t>
                    </w:r>
                  </w:p>
                  <w:p>
                    <w:pPr>
                      <w:spacing w:before="198"/>
                      <w:ind w:left="427" w:right="210" w:hanging="284"/>
                      <w:jc w:val="left"/>
                      <w:rPr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</w:t>
                    </w:r>
                    <w:r>
                      <w:rPr>
                        <w:sz w:val="24"/>
                      </w:rPr>
                      <w:t>ditambahkan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variasi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konsentrasi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dari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LIB1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10 ekor nauplii</w:t>
                    </w:r>
                  </w:p>
                  <w:p>
                    <w:pPr>
                      <w:spacing w:before="205"/>
                      <w:ind w:left="14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</w:t>
                    </w:r>
                    <w:r>
                      <w:rPr>
                        <w:sz w:val="24"/>
                      </w:rPr>
                      <w:t>ditambahkan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air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laut</w:t>
                    </w:r>
                  </w:p>
                  <w:p>
                    <w:pPr>
                      <w:spacing w:before="198"/>
                      <w:ind w:left="14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</w:t>
                    </w:r>
                    <w:r>
                      <w:rPr>
                        <w:sz w:val="24"/>
                      </w:rPr>
                      <w:t>ditambah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tetes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suspensi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ragi</w:t>
                    </w:r>
                  </w:p>
                  <w:p>
                    <w:pPr>
                      <w:spacing w:before="198"/>
                      <w:ind w:left="14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</w:t>
                    </w:r>
                    <w:r>
                      <w:rPr>
                        <w:sz w:val="24"/>
                      </w:rPr>
                      <w:t>Vial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diletakkan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ditempat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terang</w:t>
                    </w:r>
                  </w:p>
                  <w:p>
                    <w:pPr>
                      <w:spacing w:before="203"/>
                      <w:ind w:left="14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</w:t>
                    </w:r>
                    <w:r>
                      <w:rPr>
                        <w:sz w:val="24"/>
                      </w:rPr>
                      <w:t>mortalitas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dihitung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setelah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24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jam</w:t>
                    </w:r>
                  </w:p>
                </w:txbxContent>
              </v:textbox>
              <v:stroke dashstyle="solid"/>
              <w10:wrap type="none"/>
            </v:shape>
            <v:shape style="position:absolute;left:3418;top:1057;width:4393;height:705" type="#_x0000_t202" filled="false" stroked="true" strokeweight=".75pt" strokecolor="#000000">
              <v:textbox inset="0,0,0,0">
                <w:txbxContent>
                  <w:p>
                    <w:pPr>
                      <w:spacing w:line="276" w:lineRule="auto" w:before="62"/>
                      <w:ind w:left="429" w:right="366" w:hanging="286"/>
                      <w:jc w:val="left"/>
                      <w:rPr>
                        <w:sz w:val="24"/>
                      </w:rPr>
                    </w:pPr>
                    <w:r>
                      <w:rPr>
                        <w:rFonts w:ascii="Symbol" w:hAnsi="Symbol"/>
                        <w:sz w:val="22"/>
                      </w:rPr>
                      <w:t>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4"/>
                      </w:rPr>
                      <w:t>dibuat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variasi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konsentrasi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dari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larutan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induk 1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7"/>
          <w:footerReference w:type="default" r:id="rId18"/>
          <w:pgSz w:w="11930" w:h="16860"/>
          <w:pgMar w:header="1687" w:footer="1051" w:top="1940" w:bottom="1240" w:left="1320" w:right="1540"/>
        </w:sectPr>
      </w:pPr>
    </w:p>
    <w:p>
      <w:pPr>
        <w:pStyle w:val="BodyText"/>
        <w:spacing w:before="3"/>
        <w:rPr>
          <w:sz w:val="21"/>
        </w:rPr>
      </w:pPr>
      <w:r>
        <w:rPr/>
        <w:pict>
          <v:shape style="position:absolute;margin-left:307.75pt;margin-top:112.086662pt;width:8.25pt;height:13.3pt;mso-position-horizontal-relative:page;mso-position-vertical-relative:page;z-index:-16913408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>
                      <w:w w:val="94"/>
                    </w:rPr>
                    <w:t>K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96"/>
        <w:rPr>
          <w:sz w:val="20"/>
        </w:rPr>
      </w:pPr>
      <w:r>
        <w:rPr>
          <w:sz w:val="20"/>
        </w:rPr>
        <w:pict>
          <v:group style="width:443pt;height:295.8pt;mso-position-horizontal-relative:char;mso-position-vertical-relative:line" coordorigin="0,0" coordsize="8860,5916">
            <v:rect style="position:absolute;left:2719;top:7;width:4203;height:770" filled="true" fillcolor="#ffffff" stroked="false">
              <v:fill type="solid"/>
            </v:rect>
            <v:shape style="position:absolute;left:4599;top:760;width:120;height:1525" coordorigin="4600,761" coordsize="120,1525" path="m4652,2166l4600,2166,4661,2286,4710,2186,4652,2186,4652,2166xm4667,2165l4652,2166,4652,2186,4667,2185,4667,2165xm4720,2165l4667,2165,4667,2185,4652,2186,4710,2186,4720,2165xm4651,761l4636,762,4652,2166,4667,2165,4651,761xe" filled="true" fillcolor="#000000" stroked="false">
              <v:path arrowok="t"/>
              <v:fill type="solid"/>
            </v:shape>
            <v:line style="position:absolute" from="861,2334" to="8664,2351" stroked="true" strokeweight=".75pt" strokecolor="#000000">
              <v:stroke dashstyle="solid"/>
            </v:line>
            <v:shape style="position:absolute;left:817;top:2317;width:7906;height:2736" coordorigin="818,2318" coordsize="7906,2736" path="m938,3069l818,3069,878,3189,938,3069xm884,2352l869,2352,869,3069,884,3069,884,2352xm2267,4934l2147,4934,2207,5054,2267,4934xm2212,2390l2197,2390,2199,4934,2214,4934,2212,2390xm3220,3052l3100,3052,3160,3172,3220,3052xm3168,2335l3153,2335,3153,3052,3168,3052,3168,2335xm5521,3052l5401,3052,5461,3172,5521,3052xm5468,2335l5453,2335,5453,3052,5468,3052,5468,2335xm6688,4861l6568,4861,6628,4981,6688,4861xm6634,2318l6619,2318,6620,4861,6635,4861,6634,2318xm8724,3069l8604,3069,8664,3189,8724,3069xm8671,2352l8656,2352,8656,3069,8671,3069,8671,2352xe" filled="true" fillcolor="#000000" stroked="false">
              <v:path arrowok="t"/>
              <v:fill type="solid"/>
            </v:shape>
            <v:shape style="position:absolute;left:5639;top:5036;width:2076;height:854" type="#_x0000_t202" filled="false" stroked="true" strokeweight=".75pt" strokecolor="#000000">
              <v:textbox inset="0,0,0,0">
                <w:txbxContent>
                  <w:p>
                    <w:pPr>
                      <w:spacing w:before="73"/>
                      <w:ind w:left="15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Kelarutan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Kitosan</w:t>
                    </w:r>
                  </w:p>
                </w:txbxContent>
              </v:textbox>
              <v:stroke dashstyle="solid"/>
              <w10:wrap type="none"/>
            </v:shape>
            <v:shape style="position:absolute;left:1218;top:5054;width:2076;height:854" type="#_x0000_t202" filled="false" stroked="true" strokeweight=".75pt" strokecolor="#000000">
              <v:textbox inset="0,0,0,0">
                <w:txbxContent>
                  <w:p>
                    <w:pPr>
                      <w:spacing w:line="280" w:lineRule="auto" w:before="69"/>
                      <w:ind w:left="144" w:right="31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Randemen Kitin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Menjadi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Kitosan</w:t>
                    </w:r>
                  </w:p>
                </w:txbxContent>
              </v:textbox>
              <v:stroke dashstyle="solid"/>
              <w10:wrap type="none"/>
            </v:shape>
            <v:shape style="position:absolute;left:6693;top:3171;width:2159;height:854" type="#_x0000_t202" filled="false" stroked="true" strokeweight=".75pt" strokecolor="#000000">
              <v:textbox inset="0,0,0,0">
                <w:txbxContent>
                  <w:p>
                    <w:pPr>
                      <w:spacing w:before="70"/>
                      <w:ind w:left="16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Derajat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Deasetilasi</w:t>
                    </w:r>
                  </w:p>
                </w:txbxContent>
              </v:textbox>
              <v:stroke dashstyle="solid"/>
              <w10:wrap type="none"/>
            </v:shape>
            <v:shape style="position:absolute;left:4466;top:3188;width:2076;height:854" type="#_x0000_t202" filled="false" stroked="true" strokeweight=".75pt" strokecolor="#000000">
              <v:textbox inset="0,0,0,0">
                <w:txbxContent>
                  <w:p>
                    <w:pPr>
                      <w:spacing w:before="70"/>
                      <w:ind w:left="50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Kadar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Abu</w:t>
                    </w:r>
                  </w:p>
                </w:txbxContent>
              </v:textbox>
              <v:stroke dashstyle="solid"/>
              <w10:wrap type="none"/>
            </v:shape>
            <v:shape style="position:absolute;left:2289;top:3171;width:2076;height:854" type="#_x0000_t202" filled="false" stroked="true" strokeweight=".75pt" strokecolor="#000000">
              <v:textbox inset="0,0,0,0">
                <w:txbxContent>
                  <w:p>
                    <w:pPr>
                      <w:spacing w:before="70"/>
                      <w:ind w:left="54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Kadar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Air</w:t>
                    </w:r>
                  </w:p>
                </w:txbxContent>
              </v:textbox>
              <v:stroke dashstyle="solid"/>
              <w10:wrap type="none"/>
            </v:shape>
            <v:shape style="position:absolute;left:7;top:3171;width:2076;height:854" type="#_x0000_t202" filled="false" stroked="true" strokeweight=".75pt" strokecolor="#000000">
              <v:textbox inset="0,0,0,0">
                <w:txbxContent>
                  <w:p>
                    <w:pPr>
                      <w:spacing w:before="70"/>
                      <w:ind w:left="40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Organoleptis</w:t>
                    </w:r>
                  </w:p>
                </w:txbxContent>
              </v:textbox>
              <v:stroke dashstyle="solid"/>
              <w10:wrap type="none"/>
            </v:shape>
            <v:shape style="position:absolute;left:2719;top:7;width:4203;height:770" type="#_x0000_t202" filled="false" stroked="true" strokeweight=".75pt" strokecolor="#000000">
              <v:textbox inset="0,0,0,0">
                <w:txbxContent>
                  <w:p>
                    <w:pPr>
                      <w:spacing w:line="276" w:lineRule="auto" w:before="71"/>
                      <w:ind w:left="1478" w:right="274" w:hanging="121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Kitosan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Cangkang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Kerang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Darah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Dan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Kerang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Bulu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9"/>
          <w:footerReference w:type="default" r:id="rId20"/>
          <w:pgSz w:w="11930" w:h="16860"/>
          <w:pgMar w:header="1687" w:footer="1051" w:top="1940" w:bottom="1240" w:left="1320" w:right="1540"/>
        </w:sectPr>
      </w:pPr>
    </w:p>
    <w:p>
      <w:pPr>
        <w:pStyle w:val="BodyText"/>
        <w:spacing w:before="4"/>
        <w:rPr>
          <w:sz w:val="21"/>
        </w:rPr>
      </w:pPr>
      <w:r>
        <w:rPr/>
        <w:pict>
          <v:shape style="position:absolute;margin-left:204.649994pt;margin-top:617.110046pt;width:248.25pt;height:14.35pt;mso-position-horizontal-relative:page;mso-position-vertical-relative:page;z-index:15738880" type="#_x0000_t202" filled="false" stroked="true" strokeweight=".48001pt" strokecolor="#000000">
            <v:textbox inset="0,0,0,0">
              <w:txbxContent>
                <w:p>
                  <w:pPr>
                    <w:pStyle w:val="BodyText"/>
                    <w:spacing w:line="259" w:lineRule="exact"/>
                    <w:ind w:left="628"/>
                  </w:pPr>
                  <w:r>
                    <w:rPr/>
                    <w:t>Hasil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yang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sudah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halus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sebanyak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200g</w:t>
                  </w:r>
                </w:p>
              </w:txbxContent>
            </v:textbox>
            <v:stroke dashstyle="solid"/>
            <w10:wrap type="none"/>
          </v:shape>
        </w:pict>
      </w:r>
    </w:p>
    <w:tbl>
      <w:tblPr>
        <w:tblW w:w="0" w:type="auto"/>
        <w:jc w:val="left"/>
        <w:tblInd w:w="1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6"/>
        <w:gridCol w:w="3954"/>
      </w:tblGrid>
      <w:tr>
        <w:trPr>
          <w:trHeight w:val="2349" w:hRule="atLeast"/>
        </w:trPr>
        <w:tc>
          <w:tcPr>
            <w:tcW w:w="3846" w:type="dxa"/>
          </w:tcPr>
          <w:p>
            <w:pPr>
              <w:pStyle w:val="TableParagraph"/>
              <w:ind w:left="10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05302" cy="1487804"/>
                  <wp:effectExtent l="0" t="0" r="0" b="0"/>
                  <wp:docPr id="5" name="image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5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302" cy="1487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954" w:type="dxa"/>
          </w:tcPr>
          <w:p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71333" cy="1302162"/>
                  <wp:effectExtent l="0" t="0" r="0" b="0"/>
                  <wp:docPr id="7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6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333" cy="1302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53" w:hRule="atLeast"/>
        </w:trPr>
        <w:tc>
          <w:tcPr>
            <w:tcW w:w="3846" w:type="dxa"/>
          </w:tcPr>
          <w:p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r>
              <w:rPr>
                <w:sz w:val="24"/>
              </w:rPr>
              <w:t>Penyiapan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sampel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dicuci</w:t>
            </w:r>
          </w:p>
        </w:tc>
        <w:tc>
          <w:tcPr>
            <w:tcW w:w="3954" w:type="dxa"/>
          </w:tcPr>
          <w:p>
            <w:pPr>
              <w:pStyle w:val="TableParagraph"/>
              <w:spacing w:line="276" w:lineRule="exact"/>
              <w:ind w:left="1564" w:right="338" w:hanging="1220"/>
              <w:rPr>
                <w:sz w:val="24"/>
              </w:rPr>
            </w:pPr>
            <w:r>
              <w:rPr>
                <w:sz w:val="24"/>
              </w:rPr>
              <w:t>Proses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pengeringan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dibawah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sinar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matahari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tbl>
      <w:tblPr>
        <w:tblW w:w="0" w:type="auto"/>
        <w:jc w:val="left"/>
        <w:tblInd w:w="1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9"/>
        <w:gridCol w:w="3836"/>
      </w:tblGrid>
      <w:tr>
        <w:trPr>
          <w:trHeight w:val="2524" w:hRule="atLeast"/>
        </w:trPr>
        <w:tc>
          <w:tcPr>
            <w:tcW w:w="3829" w:type="dxa"/>
          </w:tcPr>
          <w:p>
            <w:pPr>
              <w:pStyle w:val="TableParagraph"/>
              <w:ind w:left="76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84880" cy="1384363"/>
                  <wp:effectExtent l="0" t="0" r="0" b="0"/>
                  <wp:docPr id="9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7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880" cy="1384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836" w:type="dxa"/>
          </w:tcPr>
          <w:p>
            <w:pPr>
              <w:pStyle w:val="TableParagraph"/>
              <w:ind w:left="98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89807" cy="1585055"/>
                  <wp:effectExtent l="0" t="0" r="0" b="0"/>
                  <wp:docPr id="11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807" cy="158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53" w:hRule="atLeast"/>
        </w:trPr>
        <w:tc>
          <w:tcPr>
            <w:tcW w:w="3829" w:type="dxa"/>
          </w:tcPr>
          <w:p>
            <w:pPr>
              <w:pStyle w:val="TableParagraph"/>
              <w:spacing w:line="273" w:lineRule="exact"/>
              <w:ind w:left="115" w:right="109"/>
              <w:jc w:val="center"/>
              <w:rPr>
                <w:sz w:val="24"/>
              </w:rPr>
            </w:pPr>
            <w:r>
              <w:rPr>
                <w:sz w:val="24"/>
              </w:rPr>
              <w:t>Proses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penghalusan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cangkang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kerang</w:t>
            </w:r>
          </w:p>
          <w:p>
            <w:pPr>
              <w:pStyle w:val="TableParagraph"/>
              <w:spacing w:line="261" w:lineRule="exact"/>
              <w:ind w:left="115" w:right="90"/>
              <w:jc w:val="center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lumpang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alu</w:t>
            </w:r>
          </w:p>
        </w:tc>
        <w:tc>
          <w:tcPr>
            <w:tcW w:w="3836" w:type="dxa"/>
          </w:tcPr>
          <w:p>
            <w:pPr>
              <w:pStyle w:val="TableParagraph"/>
              <w:spacing w:line="273" w:lineRule="exact"/>
              <w:ind w:left="240" w:right="240"/>
              <w:jc w:val="center"/>
              <w:rPr>
                <w:sz w:val="24"/>
              </w:rPr>
            </w:pPr>
            <w:r>
              <w:rPr>
                <w:sz w:val="24"/>
              </w:rPr>
              <w:t>Proses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pengayakan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ayakan</w:t>
            </w:r>
          </w:p>
          <w:p>
            <w:pPr>
              <w:pStyle w:val="TableParagraph"/>
              <w:spacing w:line="261" w:lineRule="exact"/>
              <w:ind w:left="240" w:right="227"/>
              <w:jc w:val="center"/>
              <w:rPr>
                <w:sz w:val="24"/>
              </w:rPr>
            </w:pPr>
            <w:r>
              <w:rPr>
                <w:sz w:val="24"/>
              </w:rPr>
              <w:t>mesh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  <w:r>
        <w:rPr/>
        <w:pict>
          <v:group style="position:absolute;margin-left:204.410004pt;margin-top:14.320996pt;width:248.7pt;height:153.15pt;mso-position-horizontal-relative:page;mso-position-vertical-relative:paragraph;z-index:-15718912;mso-wrap-distance-left:0;mso-wrap-distance-right:0" coordorigin="4088,286" coordsize="4974,3063">
            <v:shape style="position:absolute;left:4088;top:286;width:4974;height:3063" coordorigin="4088,286" coordsize="4974,3063" path="m4098,296l4088,296,4088,3349,4098,3349,4098,296xm9062,296l9052,296,9052,3349,9062,3349,9062,296xm9062,286l9052,286,4098,286,4088,286,4088,296,4098,296,9052,296,9062,296,9062,286xe" filled="true" fillcolor="#000000" stroked="false">
              <v:path arrowok="t"/>
              <v:fill type="solid"/>
            </v:shape>
            <v:shape style="position:absolute;left:5644;top:295;width:1880;height:3012" type="#_x0000_t75" stroked="false">
              <v:imagedata r:id="rId27" o:title="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headerReference w:type="default" r:id="rId21"/>
          <w:footerReference w:type="default" r:id="rId22"/>
          <w:pgSz w:w="11930" w:h="16860"/>
          <w:pgMar w:header="1687" w:footer="1051" w:top="1940" w:bottom="1240" w:left="1320" w:right="1540"/>
        </w:sectPr>
      </w:pPr>
    </w:p>
    <w:p>
      <w:pPr>
        <w:spacing w:before="41"/>
        <w:ind w:left="948" w:right="0" w:firstLine="0"/>
        <w:jc w:val="left"/>
        <w:rPr>
          <w:sz w:val="24"/>
        </w:rPr>
      </w:pPr>
      <w:r>
        <w:rPr>
          <w:i/>
          <w:sz w:val="24"/>
        </w:rPr>
        <w:t>granosa)</w:t>
      </w:r>
      <w:r>
        <w:rPr>
          <w:i/>
          <w:spacing w:val="-5"/>
          <w:sz w:val="24"/>
        </w:rPr>
        <w:t> </w:t>
      </w:r>
      <w:r>
        <w:rPr>
          <w:sz w:val="24"/>
        </w:rPr>
        <w:t>Proses deproteinasi</w:t>
      </w:r>
    </w:p>
    <w:p>
      <w:pPr>
        <w:pStyle w:val="BodyText"/>
        <w:spacing w:before="1"/>
        <w:rPr>
          <w:sz w:val="21"/>
        </w:rPr>
      </w:pPr>
    </w:p>
    <w:tbl>
      <w:tblPr>
        <w:tblW w:w="0" w:type="auto"/>
        <w:jc w:val="left"/>
        <w:tblInd w:w="1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5"/>
        <w:gridCol w:w="2676"/>
        <w:gridCol w:w="2561"/>
      </w:tblGrid>
      <w:tr>
        <w:trPr>
          <w:trHeight w:val="2363" w:hRule="atLeast"/>
        </w:trPr>
        <w:tc>
          <w:tcPr>
            <w:tcW w:w="2585" w:type="dxa"/>
          </w:tcPr>
          <w:p>
            <w:pPr>
              <w:pStyle w:val="TableParagraph"/>
              <w:ind w:left="44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6381" cy="1487804"/>
                  <wp:effectExtent l="0" t="0" r="0" b="0"/>
                  <wp:docPr id="13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10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81" cy="1487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676" w:type="dxa"/>
          </w:tcPr>
          <w:p>
            <w:pPr>
              <w:pStyle w:val="TableParagraph"/>
              <w:ind w:left="4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9537" cy="1491996"/>
                  <wp:effectExtent l="0" t="0" r="0" b="0"/>
                  <wp:docPr id="15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11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537" cy="1491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61" w:type="dxa"/>
          </w:tcPr>
          <w:p>
            <w:pPr>
              <w:pStyle w:val="TableParagraph"/>
              <w:ind w:left="4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2536" cy="1482661"/>
                  <wp:effectExtent l="0" t="0" r="0" b="0"/>
                  <wp:docPr id="17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2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36" cy="1482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54" w:hRule="atLeast"/>
        </w:trPr>
        <w:tc>
          <w:tcPr>
            <w:tcW w:w="2585" w:type="dxa"/>
          </w:tcPr>
          <w:p>
            <w:pPr>
              <w:pStyle w:val="TableParagraph"/>
              <w:spacing w:line="276" w:lineRule="exact"/>
              <w:ind w:left="211" w:firstLine="204"/>
              <w:rPr>
                <w:sz w:val="24"/>
              </w:rPr>
            </w:pPr>
            <w:r>
              <w:rPr>
                <w:sz w:val="24"/>
              </w:rPr>
              <w:t>Sampel yang telah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ditimbang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sebelumnya</w:t>
            </w:r>
          </w:p>
        </w:tc>
        <w:tc>
          <w:tcPr>
            <w:tcW w:w="2676" w:type="dxa"/>
          </w:tcPr>
          <w:p>
            <w:pPr>
              <w:pStyle w:val="TableParagraph"/>
              <w:spacing w:line="276" w:lineRule="exact"/>
              <w:ind w:left="449" w:right="156" w:hanging="279"/>
              <w:rPr>
                <w:sz w:val="24"/>
              </w:rPr>
            </w:pPr>
            <w:r>
              <w:rPr>
                <w:sz w:val="24"/>
              </w:rPr>
              <w:t>Sampel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NaOH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perbandingan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1:10</w:t>
            </w:r>
          </w:p>
        </w:tc>
        <w:tc>
          <w:tcPr>
            <w:tcW w:w="2561" w:type="dxa"/>
          </w:tcPr>
          <w:p>
            <w:pPr>
              <w:pStyle w:val="TableParagraph"/>
              <w:spacing w:line="276" w:lineRule="exact"/>
              <w:ind w:left="307" w:right="289" w:firstLine="139"/>
              <w:rPr>
                <w:sz w:val="24"/>
              </w:rPr>
            </w:pPr>
            <w:r>
              <w:rPr>
                <w:sz w:val="24"/>
              </w:rPr>
              <w:t>Proses penetralan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sampel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PH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</w:tr>
      <w:tr>
        <w:trPr>
          <w:trHeight w:val="2080" w:hRule="atLeast"/>
        </w:trPr>
        <w:tc>
          <w:tcPr>
            <w:tcW w:w="2585" w:type="dxa"/>
          </w:tcPr>
          <w:p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31325" cy="997458"/>
                  <wp:effectExtent l="0" t="0" r="0" b="0"/>
                  <wp:docPr id="19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3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325" cy="997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676" w:type="dxa"/>
          </w:tcPr>
          <w:p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58799" cy="942975"/>
                  <wp:effectExtent l="0" t="0" r="0" b="0"/>
                  <wp:docPr id="21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799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61" w:type="dxa"/>
          </w:tcPr>
          <w:p>
            <w:pPr>
              <w:pStyle w:val="TableParagraph"/>
              <w:ind w:left="5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77440" cy="1302448"/>
                  <wp:effectExtent l="0" t="0" r="0" b="0"/>
                  <wp:docPr id="23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5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440" cy="1302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30" w:hRule="atLeast"/>
        </w:trPr>
        <w:tc>
          <w:tcPr>
            <w:tcW w:w="2585" w:type="dxa"/>
          </w:tcPr>
          <w:p>
            <w:pPr>
              <w:pStyle w:val="TableParagraph"/>
              <w:spacing w:line="273" w:lineRule="exact"/>
              <w:ind w:left="247" w:firstLine="117"/>
              <w:rPr>
                <w:sz w:val="24"/>
              </w:rPr>
            </w:pPr>
            <w:r>
              <w:rPr>
                <w:sz w:val="24"/>
              </w:rPr>
              <w:t>Proses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pengeringan</w:t>
            </w:r>
          </w:p>
          <w:p>
            <w:pPr>
              <w:pStyle w:val="TableParagraph"/>
              <w:spacing w:line="270" w:lineRule="atLeast"/>
              <w:ind w:left="1120" w:right="219" w:hanging="874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oven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jam</w:t>
            </w:r>
          </w:p>
        </w:tc>
        <w:tc>
          <w:tcPr>
            <w:tcW w:w="2676" w:type="dxa"/>
          </w:tcPr>
          <w:p>
            <w:pPr>
              <w:pStyle w:val="TableParagraph"/>
              <w:ind w:left="410" w:right="387"/>
              <w:rPr>
                <w:sz w:val="24"/>
              </w:rPr>
            </w:pPr>
            <w:r>
              <w:rPr>
                <w:spacing w:val="-2"/>
                <w:sz w:val="24"/>
              </w:rPr>
              <w:t>Proses </w:t>
            </w:r>
            <w:r>
              <w:rPr>
                <w:spacing w:val="-1"/>
                <w:sz w:val="24"/>
              </w:rPr>
              <w:t>pendinginan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2"/>
                <w:sz w:val="24"/>
              </w:rPr>
              <w:t>kedalam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deksikator</w:t>
            </w:r>
          </w:p>
        </w:tc>
        <w:tc>
          <w:tcPr>
            <w:tcW w:w="2561" w:type="dxa"/>
          </w:tcPr>
          <w:p>
            <w:pPr>
              <w:pStyle w:val="TableParagraph"/>
              <w:ind w:left="600" w:right="128" w:hanging="456"/>
              <w:rPr>
                <w:sz w:val="24"/>
              </w:rPr>
            </w:pPr>
            <w:r>
              <w:rPr>
                <w:spacing w:val="-1"/>
                <w:sz w:val="24"/>
              </w:rPr>
              <w:t>Hasil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akhir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deproteinasi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yaitu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128,81 g</w:t>
            </w:r>
          </w:p>
        </w:tc>
      </w:tr>
    </w:tbl>
    <w:p>
      <w:pPr>
        <w:spacing w:after="0"/>
        <w:rPr>
          <w:sz w:val="24"/>
        </w:rPr>
        <w:sectPr>
          <w:headerReference w:type="default" r:id="rId28"/>
          <w:footerReference w:type="default" r:id="rId29"/>
          <w:pgSz w:w="11930" w:h="16860"/>
          <w:pgMar w:header="1692" w:footer="1051" w:top="1940" w:bottom="1240" w:left="1320" w:right="15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tbl>
      <w:tblPr>
        <w:tblW w:w="0" w:type="auto"/>
        <w:jc w:val="left"/>
        <w:tblInd w:w="1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9"/>
        <w:gridCol w:w="2657"/>
        <w:gridCol w:w="2556"/>
      </w:tblGrid>
      <w:tr>
        <w:trPr>
          <w:trHeight w:val="2486" w:hRule="atLeast"/>
        </w:trPr>
        <w:tc>
          <w:tcPr>
            <w:tcW w:w="2609" w:type="dxa"/>
          </w:tcPr>
          <w:p>
            <w:pPr>
              <w:pStyle w:val="TableParagraph"/>
              <w:ind w:left="4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1126" cy="1521332"/>
                  <wp:effectExtent l="0" t="0" r="0" b="0"/>
                  <wp:docPr id="25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6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126" cy="1521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657" w:type="dxa"/>
          </w:tcPr>
          <w:p>
            <w:pPr>
              <w:pStyle w:val="TableParagraph"/>
              <w:ind w:left="4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7892" cy="1556384"/>
                  <wp:effectExtent l="0" t="0" r="0" b="0"/>
                  <wp:docPr id="27" name="image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7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892" cy="155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56" w:type="dxa"/>
          </w:tcPr>
          <w:p>
            <w:pPr>
              <w:pStyle w:val="TableParagraph"/>
              <w:ind w:left="39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50556" cy="1533905"/>
                  <wp:effectExtent l="0" t="0" r="0" b="0"/>
                  <wp:docPr id="29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8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556" cy="153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30" w:hRule="atLeast"/>
        </w:trPr>
        <w:tc>
          <w:tcPr>
            <w:tcW w:w="2609" w:type="dxa"/>
          </w:tcPr>
          <w:p>
            <w:pPr>
              <w:pStyle w:val="TableParagraph"/>
              <w:spacing w:line="266" w:lineRule="exact"/>
              <w:ind w:left="266" w:hanging="17"/>
              <w:rPr>
                <w:sz w:val="24"/>
              </w:rPr>
            </w:pPr>
            <w:r>
              <w:rPr>
                <w:sz w:val="24"/>
              </w:rPr>
              <w:t>sampel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HCL hingga</w:t>
            </w:r>
          </w:p>
          <w:p>
            <w:pPr>
              <w:pStyle w:val="TableParagraph"/>
              <w:spacing w:line="254" w:lineRule="exact" w:before="36"/>
              <w:ind w:left="779" w:right="241" w:hanging="514"/>
              <w:rPr>
                <w:sz w:val="24"/>
              </w:rPr>
            </w:pPr>
            <w:r>
              <w:rPr>
                <w:position w:val="2"/>
                <w:sz w:val="24"/>
              </w:rPr>
              <w:t>terbentuk CO</w:t>
            </w:r>
            <w:r>
              <w:rPr>
                <w:sz w:val="16"/>
              </w:rPr>
              <w:t>2 </w:t>
            </w:r>
            <w:r>
              <w:rPr>
                <w:position w:val="2"/>
                <w:sz w:val="24"/>
              </w:rPr>
              <w:t>berupa</w:t>
            </w:r>
            <w:r>
              <w:rPr>
                <w:spacing w:val="-57"/>
                <w:position w:val="2"/>
                <w:sz w:val="24"/>
              </w:rPr>
              <w:t> </w:t>
            </w:r>
            <w:r>
              <w:rPr>
                <w:sz w:val="24"/>
              </w:rPr>
              <w:t>gelembung</w:t>
            </w:r>
          </w:p>
        </w:tc>
        <w:tc>
          <w:tcPr>
            <w:tcW w:w="2657" w:type="dxa"/>
          </w:tcPr>
          <w:p>
            <w:pPr>
              <w:pStyle w:val="TableParagraph"/>
              <w:spacing w:line="273" w:lineRule="exact"/>
              <w:ind w:left="145" w:right="123"/>
              <w:jc w:val="center"/>
              <w:rPr>
                <w:sz w:val="24"/>
              </w:rPr>
            </w:pPr>
            <w:r>
              <w:rPr>
                <w:sz w:val="24"/>
              </w:rPr>
              <w:t>Sampel+HCL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kemudian</w:t>
            </w:r>
          </w:p>
          <w:p>
            <w:pPr>
              <w:pStyle w:val="TableParagraph"/>
              <w:spacing w:line="270" w:lineRule="atLeast"/>
              <w:ind w:left="145" w:right="11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dipanaskan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diatas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hot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plate</w:t>
            </w:r>
          </w:p>
        </w:tc>
        <w:tc>
          <w:tcPr>
            <w:tcW w:w="2556" w:type="dxa"/>
          </w:tcPr>
          <w:p>
            <w:pPr>
              <w:pStyle w:val="TableParagraph"/>
              <w:spacing w:line="242" w:lineRule="auto"/>
              <w:ind w:left="703" w:right="272" w:hanging="413"/>
              <w:rPr>
                <w:sz w:val="24"/>
              </w:rPr>
            </w:pPr>
            <w:r>
              <w:rPr>
                <w:spacing w:val="-1"/>
                <w:sz w:val="24"/>
              </w:rPr>
              <w:t>Penetralan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asam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 7</w:t>
            </w:r>
          </w:p>
        </w:tc>
      </w:tr>
      <w:tr>
        <w:trPr>
          <w:trHeight w:val="2056" w:hRule="atLeast"/>
        </w:trPr>
        <w:tc>
          <w:tcPr>
            <w:tcW w:w="2609" w:type="dxa"/>
          </w:tcPr>
          <w:p>
            <w:pPr>
              <w:pStyle w:val="TableParagraph"/>
              <w:ind w:left="15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4739" cy="1127378"/>
                  <wp:effectExtent l="0" t="0" r="0" b="0"/>
                  <wp:docPr id="31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9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739" cy="112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657" w:type="dxa"/>
          </w:tcPr>
          <w:p>
            <w:pPr>
              <w:pStyle w:val="TableParagraph"/>
              <w:ind w:left="4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5877" cy="850773"/>
                  <wp:effectExtent l="0" t="0" r="0" b="0"/>
                  <wp:docPr id="33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2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877" cy="850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56" w:type="dxa"/>
          </w:tcPr>
          <w:p>
            <w:pPr>
              <w:pStyle w:val="TableParagraph"/>
              <w:ind w:left="5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65184" cy="1286065"/>
                  <wp:effectExtent l="0" t="0" r="0" b="0"/>
                  <wp:docPr id="35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21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184" cy="128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54" w:hRule="atLeast"/>
        </w:trPr>
        <w:tc>
          <w:tcPr>
            <w:tcW w:w="2609" w:type="dxa"/>
          </w:tcPr>
          <w:p>
            <w:pPr>
              <w:pStyle w:val="TableParagraph"/>
              <w:spacing w:line="273" w:lineRule="exact"/>
              <w:ind w:left="224" w:right="22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Dikeringkan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kedalam</w:t>
            </w:r>
          </w:p>
          <w:p>
            <w:pPr>
              <w:pStyle w:val="TableParagraph"/>
              <w:spacing w:line="261" w:lineRule="exact"/>
              <w:ind w:left="241" w:right="220"/>
              <w:jc w:val="center"/>
              <w:rPr>
                <w:sz w:val="24"/>
              </w:rPr>
            </w:pPr>
            <w:r>
              <w:rPr>
                <w:sz w:val="24"/>
              </w:rPr>
              <w:t>oven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jam</w:t>
            </w:r>
          </w:p>
        </w:tc>
        <w:tc>
          <w:tcPr>
            <w:tcW w:w="2657" w:type="dxa"/>
          </w:tcPr>
          <w:p>
            <w:pPr>
              <w:pStyle w:val="TableParagraph"/>
              <w:spacing w:line="273" w:lineRule="exact"/>
              <w:ind w:left="145" w:right="116"/>
              <w:jc w:val="center"/>
              <w:rPr>
                <w:sz w:val="24"/>
              </w:rPr>
            </w:pPr>
            <w:r>
              <w:rPr>
                <w:sz w:val="24"/>
              </w:rPr>
              <w:t>Dinginkan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61" w:lineRule="exact"/>
              <w:ind w:left="145" w:right="118"/>
              <w:jc w:val="center"/>
              <w:rPr>
                <w:sz w:val="24"/>
              </w:rPr>
            </w:pPr>
            <w:r>
              <w:rPr>
                <w:sz w:val="24"/>
              </w:rPr>
              <w:t>deksikator</w:t>
            </w:r>
          </w:p>
        </w:tc>
        <w:tc>
          <w:tcPr>
            <w:tcW w:w="2556" w:type="dxa"/>
          </w:tcPr>
          <w:p>
            <w:pPr>
              <w:pStyle w:val="TableParagraph"/>
              <w:spacing w:line="273" w:lineRule="exact"/>
              <w:ind w:left="378" w:right="360"/>
              <w:jc w:val="center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akhir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setelah</w:t>
            </w:r>
          </w:p>
          <w:p>
            <w:pPr>
              <w:pStyle w:val="TableParagraph"/>
              <w:spacing w:line="261" w:lineRule="exact"/>
              <w:ind w:left="378" w:right="348"/>
              <w:jc w:val="center"/>
              <w:rPr>
                <w:sz w:val="24"/>
              </w:rPr>
            </w:pPr>
            <w:r>
              <w:rPr>
                <w:sz w:val="24"/>
              </w:rPr>
              <w:t>dikeringkan</w:t>
            </w:r>
          </w:p>
        </w:tc>
      </w:tr>
    </w:tbl>
    <w:p>
      <w:pPr>
        <w:spacing w:after="0" w:line="261" w:lineRule="exact"/>
        <w:jc w:val="center"/>
        <w:rPr>
          <w:sz w:val="24"/>
        </w:rPr>
        <w:sectPr>
          <w:headerReference w:type="default" r:id="rId36"/>
          <w:footerReference w:type="default" r:id="rId37"/>
          <w:pgSz w:w="11930" w:h="16860"/>
          <w:pgMar w:header="1692" w:footer="1051" w:top="2500" w:bottom="1240" w:left="1320" w:right="15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tbl>
      <w:tblPr>
        <w:tblW w:w="0" w:type="auto"/>
        <w:jc w:val="left"/>
        <w:tblInd w:w="1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78"/>
        <w:gridCol w:w="2664"/>
        <w:gridCol w:w="2585"/>
      </w:tblGrid>
      <w:tr>
        <w:trPr>
          <w:trHeight w:val="2467" w:hRule="atLeast"/>
        </w:trPr>
        <w:tc>
          <w:tcPr>
            <w:tcW w:w="2578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58200" cy="1544097"/>
                  <wp:effectExtent l="0" t="0" r="0" b="0"/>
                  <wp:docPr id="37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22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0" cy="1544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664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5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0555" cy="1387221"/>
                  <wp:effectExtent l="0" t="0" r="0" b="0"/>
                  <wp:docPr id="39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3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555" cy="1387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85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34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35490" cy="926211"/>
                  <wp:effectExtent l="0" t="0" r="0" b="0"/>
                  <wp:docPr id="41" name="image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4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490" cy="92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53" w:hRule="atLeast"/>
        </w:trPr>
        <w:tc>
          <w:tcPr>
            <w:tcW w:w="25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9" w:lineRule="exact"/>
              <w:ind w:left="307"/>
              <w:rPr>
                <w:sz w:val="24"/>
              </w:rPr>
            </w:pPr>
            <w:r>
              <w:rPr>
                <w:sz w:val="24"/>
              </w:rPr>
              <w:t>Sampel+NaOH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50%</w:t>
            </w:r>
          </w:p>
          <w:p>
            <w:pPr>
              <w:pStyle w:val="TableParagraph"/>
              <w:spacing w:line="272" w:lineRule="exact"/>
              <w:ind w:left="400"/>
              <w:rPr>
                <w:sz w:val="24"/>
              </w:rPr>
            </w:pPr>
            <w:r>
              <w:rPr>
                <w:sz w:val="24"/>
              </w:rPr>
              <w:t>perbandingan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1:20</w:t>
            </w:r>
          </w:p>
        </w:tc>
        <w:tc>
          <w:tcPr>
            <w:tcW w:w="266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2" w:lineRule="exact"/>
              <w:ind w:left="107" w:right="100"/>
              <w:jc w:val="center"/>
              <w:rPr>
                <w:sz w:val="24"/>
              </w:rPr>
            </w:pPr>
            <w:r>
              <w:rPr>
                <w:sz w:val="24"/>
              </w:rPr>
              <w:t>Proses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penetralan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sampai</w:t>
            </w:r>
          </w:p>
          <w:p>
            <w:pPr>
              <w:pStyle w:val="TableParagraph"/>
              <w:spacing w:line="261" w:lineRule="exact"/>
              <w:ind w:left="107" w:right="75"/>
              <w:jc w:val="center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258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312"/>
              <w:rPr>
                <w:sz w:val="24"/>
              </w:rPr>
            </w:pPr>
            <w:r>
              <w:rPr>
                <w:sz w:val="24"/>
              </w:rPr>
              <w:t>Pengeringan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oven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9"/>
        </w:rPr>
      </w:pPr>
    </w:p>
    <w:tbl>
      <w:tblPr>
        <w:tblW w:w="0" w:type="auto"/>
        <w:jc w:val="left"/>
        <w:tblInd w:w="1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8"/>
        <w:gridCol w:w="3906"/>
      </w:tblGrid>
      <w:tr>
        <w:trPr>
          <w:trHeight w:val="2443" w:hRule="atLeast"/>
        </w:trPr>
        <w:tc>
          <w:tcPr>
            <w:tcW w:w="3918" w:type="dxa"/>
          </w:tcPr>
          <w:p>
            <w:pPr>
              <w:pStyle w:val="TableParagraph"/>
              <w:ind w:left="8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77477" cy="1106424"/>
                  <wp:effectExtent l="0" t="0" r="0" b="0"/>
                  <wp:docPr id="43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5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477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906" w:type="dxa"/>
          </w:tcPr>
          <w:p>
            <w:pPr>
              <w:pStyle w:val="TableParagraph"/>
              <w:ind w:left="10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3762" cy="1523619"/>
                  <wp:effectExtent l="0" t="0" r="0" b="0"/>
                  <wp:docPr id="45" name="image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26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762" cy="1523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87" w:hRule="atLeast"/>
        </w:trPr>
        <w:tc>
          <w:tcPr>
            <w:tcW w:w="3918" w:type="dxa"/>
          </w:tcPr>
          <w:p>
            <w:pPr>
              <w:pStyle w:val="TableParagraph"/>
              <w:spacing w:line="268" w:lineRule="exact"/>
              <w:ind w:left="578"/>
              <w:rPr>
                <w:sz w:val="24"/>
              </w:rPr>
            </w:pPr>
            <w:r>
              <w:rPr>
                <w:sz w:val="24"/>
              </w:rPr>
              <w:t>Didinginkan pada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deksikator</w:t>
            </w:r>
          </w:p>
        </w:tc>
        <w:tc>
          <w:tcPr>
            <w:tcW w:w="3906" w:type="dxa"/>
          </w:tcPr>
          <w:p>
            <w:pPr>
              <w:pStyle w:val="TableParagraph"/>
              <w:spacing w:line="268" w:lineRule="exact"/>
              <w:ind w:left="479"/>
              <w:rPr>
                <w:sz w:val="24"/>
              </w:rPr>
            </w:pPr>
            <w:r>
              <w:rPr>
                <w:sz w:val="24"/>
              </w:rPr>
              <w:t>Proses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akhir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deasetilasi</w:t>
            </w:r>
          </w:p>
        </w:tc>
      </w:tr>
    </w:tbl>
    <w:p>
      <w:pPr>
        <w:spacing w:after="0" w:line="268" w:lineRule="exact"/>
        <w:rPr>
          <w:sz w:val="24"/>
        </w:rPr>
        <w:sectPr>
          <w:headerReference w:type="default" r:id="rId44"/>
          <w:footerReference w:type="default" r:id="rId45"/>
          <w:pgSz w:w="11930" w:h="16860"/>
          <w:pgMar w:header="1692" w:footer="1051" w:top="2500" w:bottom="1240" w:left="1320" w:right="15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tbl>
      <w:tblPr>
        <w:tblW w:w="0" w:type="auto"/>
        <w:jc w:val="left"/>
        <w:tblInd w:w="1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3"/>
        <w:gridCol w:w="2631"/>
        <w:gridCol w:w="2521"/>
      </w:tblGrid>
      <w:tr>
        <w:trPr>
          <w:trHeight w:val="2481" w:hRule="atLeast"/>
        </w:trPr>
        <w:tc>
          <w:tcPr>
            <w:tcW w:w="2533" w:type="dxa"/>
          </w:tcPr>
          <w:p>
            <w:pPr>
              <w:pStyle w:val="TableParagraph"/>
              <w:ind w:left="14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78845" cy="1571625"/>
                  <wp:effectExtent l="0" t="0" r="0" b="0"/>
                  <wp:docPr id="47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27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84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631" w:type="dxa"/>
          </w:tcPr>
          <w:p>
            <w:pPr>
              <w:pStyle w:val="TableParagraph"/>
              <w:ind w:left="41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71844" cy="1562290"/>
                  <wp:effectExtent l="0" t="0" r="0" b="0"/>
                  <wp:docPr id="49" name="image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28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844" cy="156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21" w:type="dxa"/>
          </w:tcPr>
          <w:p>
            <w:pPr>
              <w:pStyle w:val="TableParagraph"/>
              <w:ind w:left="34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64356" cy="1552289"/>
                  <wp:effectExtent l="0" t="0" r="0" b="0"/>
                  <wp:docPr id="51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29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356" cy="1552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30" w:hRule="atLeast"/>
        </w:trPr>
        <w:tc>
          <w:tcPr>
            <w:tcW w:w="2533" w:type="dxa"/>
          </w:tcPr>
          <w:p>
            <w:pPr>
              <w:pStyle w:val="TableParagraph"/>
              <w:spacing w:line="276" w:lineRule="exact"/>
              <w:ind w:left="167" w:right="145"/>
              <w:jc w:val="center"/>
              <w:rPr>
                <w:sz w:val="24"/>
              </w:rPr>
            </w:pPr>
            <w:r>
              <w:rPr>
                <w:sz w:val="24"/>
              </w:rPr>
              <w:t>Sampel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NaOH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4%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rendam 1 jam 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suhu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ruangan</w:t>
            </w:r>
          </w:p>
        </w:tc>
        <w:tc>
          <w:tcPr>
            <w:tcW w:w="2631" w:type="dxa"/>
          </w:tcPr>
          <w:p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z w:val="24"/>
              </w:rPr>
              <w:t>Dinetralkan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2521" w:type="dxa"/>
          </w:tcPr>
          <w:p>
            <w:pPr>
              <w:pStyle w:val="TableParagraph"/>
              <w:ind w:left="880" w:right="411" w:hanging="452"/>
              <w:rPr>
                <w:sz w:val="24"/>
              </w:rPr>
            </w:pPr>
            <w:r>
              <w:rPr>
                <w:spacing w:val="-2"/>
                <w:sz w:val="24"/>
              </w:rPr>
              <w:t>Residu </w:t>
            </w:r>
            <w:r>
              <w:rPr>
                <w:spacing w:val="-1"/>
                <w:sz w:val="24"/>
              </w:rPr>
              <w:t>kemudian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disaring</w:t>
            </w:r>
          </w:p>
        </w:tc>
      </w:tr>
      <w:tr>
        <w:trPr>
          <w:trHeight w:val="2224" w:hRule="atLeast"/>
        </w:trPr>
        <w:tc>
          <w:tcPr>
            <w:tcW w:w="2533" w:type="dxa"/>
          </w:tcPr>
          <w:p>
            <w:pPr>
              <w:pStyle w:val="TableParagraph"/>
              <w:ind w:left="14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54532" cy="1089660"/>
                  <wp:effectExtent l="0" t="0" r="0" b="0"/>
                  <wp:docPr id="53" name="image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30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532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631" w:type="dxa"/>
          </w:tcPr>
          <w:p>
            <w:pPr>
              <w:pStyle w:val="TableParagraph"/>
              <w:ind w:left="2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59579" cy="1018413"/>
                  <wp:effectExtent l="0" t="0" r="0" b="0"/>
                  <wp:docPr id="55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31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579" cy="1018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21" w:type="dxa"/>
          </w:tcPr>
          <w:p>
            <w:pPr>
              <w:pStyle w:val="TableParagraph"/>
              <w:ind w:left="27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52752" cy="1396650"/>
                  <wp:effectExtent l="0" t="0" r="0" b="0"/>
                  <wp:docPr id="57" name="image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32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752" cy="139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30" w:hRule="atLeast"/>
        </w:trPr>
        <w:tc>
          <w:tcPr>
            <w:tcW w:w="2533" w:type="dxa"/>
          </w:tcPr>
          <w:p>
            <w:pPr>
              <w:pStyle w:val="TableParagraph"/>
              <w:spacing w:line="232" w:lineRule="auto" w:before="3"/>
              <w:ind w:left="374" w:right="346" w:hanging="2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Dikeringkan </w:t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oven selama 4 jam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suhu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80◦C</w:t>
            </w:r>
          </w:p>
        </w:tc>
        <w:tc>
          <w:tcPr>
            <w:tcW w:w="2631" w:type="dxa"/>
          </w:tcPr>
          <w:p>
            <w:pPr>
              <w:pStyle w:val="TableParagraph"/>
              <w:spacing w:before="1"/>
              <w:ind w:left="822" w:right="355" w:hanging="423"/>
              <w:rPr>
                <w:sz w:val="24"/>
              </w:rPr>
            </w:pPr>
            <w:r>
              <w:rPr>
                <w:sz w:val="24"/>
              </w:rPr>
              <w:t>Didinginkan dalam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deksikator</w:t>
            </w:r>
          </w:p>
        </w:tc>
        <w:tc>
          <w:tcPr>
            <w:tcW w:w="2521" w:type="dxa"/>
          </w:tcPr>
          <w:p>
            <w:pPr>
              <w:pStyle w:val="TableParagraph"/>
              <w:spacing w:before="1"/>
              <w:ind w:left="625" w:right="367" w:hanging="255"/>
              <w:rPr>
                <w:sz w:val="24"/>
              </w:rPr>
            </w:pPr>
            <w:r>
              <w:rPr>
                <w:spacing w:val="-1"/>
                <w:sz w:val="24"/>
              </w:rPr>
              <w:t>Hasil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akhir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depigmentasi</w:t>
            </w:r>
          </w:p>
        </w:tc>
      </w:tr>
    </w:tbl>
    <w:p>
      <w:pPr>
        <w:spacing w:after="0"/>
        <w:rPr>
          <w:sz w:val="24"/>
        </w:rPr>
        <w:sectPr>
          <w:headerReference w:type="default" r:id="rId51"/>
          <w:footerReference w:type="default" r:id="rId52"/>
          <w:pgSz w:w="11930" w:h="16860"/>
          <w:pgMar w:header="1692" w:footer="1051" w:top="2500" w:bottom="1240" w:left="1320" w:right="15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tbl>
      <w:tblPr>
        <w:tblW w:w="0" w:type="auto"/>
        <w:jc w:val="left"/>
        <w:tblInd w:w="1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3"/>
        <w:gridCol w:w="2720"/>
        <w:gridCol w:w="2473"/>
      </w:tblGrid>
      <w:tr>
        <w:trPr>
          <w:trHeight w:val="2491" w:hRule="atLeast"/>
        </w:trPr>
        <w:tc>
          <w:tcPr>
            <w:tcW w:w="2473" w:type="dxa"/>
          </w:tcPr>
          <w:p>
            <w:pPr>
              <w:pStyle w:val="TableParagraph"/>
              <w:ind w:left="4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62558" cy="1416557"/>
                  <wp:effectExtent l="0" t="0" r="0" b="0"/>
                  <wp:docPr id="59" name="image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33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558" cy="1416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720" w:type="dxa"/>
          </w:tcPr>
          <w:p>
            <w:pPr>
              <w:pStyle w:val="TableParagraph"/>
              <w:ind w:left="5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7686" cy="1396746"/>
                  <wp:effectExtent l="0" t="0" r="0" b="0"/>
                  <wp:docPr id="61" name="image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34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686" cy="1396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73" w:type="dxa"/>
          </w:tcPr>
          <w:p>
            <w:pPr>
              <w:pStyle w:val="TableParagraph"/>
              <w:ind w:left="42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59427" cy="1412367"/>
                  <wp:effectExtent l="0" t="0" r="0" b="0"/>
                  <wp:docPr id="63" name="image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35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427" cy="1412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53" w:hRule="atLeast"/>
        </w:trPr>
        <w:tc>
          <w:tcPr>
            <w:tcW w:w="2473" w:type="dxa"/>
          </w:tcPr>
          <w:p>
            <w:pPr>
              <w:pStyle w:val="TableParagraph"/>
              <w:spacing w:line="273" w:lineRule="exac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Sampel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ditimbang</w:t>
            </w:r>
          </w:p>
          <w:p>
            <w:pPr>
              <w:pStyle w:val="TableParagraph"/>
              <w:spacing w:line="261" w:lineRule="exact"/>
              <w:ind w:left="178" w:right="160"/>
              <w:jc w:val="center"/>
              <w:rPr>
                <w:sz w:val="24"/>
              </w:rPr>
            </w:pPr>
            <w:r>
              <w:rPr>
                <w:sz w:val="24"/>
              </w:rPr>
              <w:t>sebanyak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0,5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</w:t>
            </w:r>
          </w:p>
        </w:tc>
        <w:tc>
          <w:tcPr>
            <w:tcW w:w="2720" w:type="dxa"/>
          </w:tcPr>
          <w:p>
            <w:pPr>
              <w:pStyle w:val="TableParagraph"/>
              <w:spacing w:line="273" w:lineRule="exact"/>
              <w:ind w:left="393"/>
              <w:rPr>
                <w:sz w:val="24"/>
              </w:rPr>
            </w:pPr>
            <w:r>
              <w:rPr>
                <w:sz w:val="24"/>
              </w:rPr>
              <w:t>Cawan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kosong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spacing w:line="261" w:lineRule="exact"/>
              <w:ind w:left="510"/>
              <w:rPr>
                <w:sz w:val="24"/>
              </w:rPr>
            </w:pPr>
            <w:r>
              <w:rPr>
                <w:sz w:val="24"/>
              </w:rPr>
              <w:t>sudah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konstankan</w:t>
            </w:r>
          </w:p>
        </w:tc>
        <w:tc>
          <w:tcPr>
            <w:tcW w:w="2473" w:type="dxa"/>
          </w:tcPr>
          <w:p>
            <w:pPr>
              <w:pStyle w:val="TableParagraph"/>
              <w:spacing w:line="270" w:lineRule="exact"/>
              <w:ind w:left="440"/>
              <w:rPr>
                <w:sz w:val="24"/>
              </w:rPr>
            </w:pPr>
            <w:r>
              <w:rPr>
                <w:sz w:val="24"/>
              </w:rPr>
              <w:t>Cawan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sampel</w:t>
            </w:r>
          </w:p>
        </w:tc>
      </w:tr>
      <w:tr>
        <w:trPr>
          <w:trHeight w:val="2534" w:hRule="atLeast"/>
        </w:trPr>
        <w:tc>
          <w:tcPr>
            <w:tcW w:w="2473" w:type="dxa"/>
          </w:tcPr>
          <w:p>
            <w:pPr>
              <w:pStyle w:val="TableParagraph"/>
              <w:ind w:left="3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6780" cy="1437513"/>
                  <wp:effectExtent l="0" t="0" r="0" b="0"/>
                  <wp:docPr id="65" name="image3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36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780" cy="143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720" w:type="dxa"/>
          </w:tcPr>
          <w:p>
            <w:pPr>
              <w:pStyle w:val="TableParagraph"/>
              <w:ind w:left="5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58746" cy="1445895"/>
                  <wp:effectExtent l="0" t="0" r="0" b="0"/>
                  <wp:docPr id="67" name="image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37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746" cy="144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73" w:type="dxa"/>
          </w:tcPr>
          <w:p>
            <w:pPr>
              <w:pStyle w:val="TableParagraph"/>
              <w:ind w:left="39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89726" cy="1450086"/>
                  <wp:effectExtent l="0" t="0" r="0" b="0"/>
                  <wp:docPr id="69" name="image3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38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726" cy="145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30" w:hRule="atLeast"/>
        </w:trPr>
        <w:tc>
          <w:tcPr>
            <w:tcW w:w="2473" w:type="dxa"/>
          </w:tcPr>
          <w:p>
            <w:pPr>
              <w:pStyle w:val="TableParagraph"/>
              <w:spacing w:line="232" w:lineRule="auto" w:before="5"/>
              <w:ind w:left="206" w:right="190" w:firstLine="2"/>
              <w:jc w:val="center"/>
              <w:rPr>
                <w:sz w:val="24"/>
              </w:rPr>
            </w:pPr>
            <w:r>
              <w:rPr>
                <w:sz w:val="24"/>
              </w:rPr>
              <w:t>Sampel dimasukkan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kedalam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oven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 jam</w:t>
            </w:r>
          </w:p>
        </w:tc>
        <w:tc>
          <w:tcPr>
            <w:tcW w:w="2720" w:type="dxa"/>
          </w:tcPr>
          <w:p>
            <w:pPr>
              <w:pStyle w:val="TableParagraph"/>
              <w:ind w:left="865" w:right="494" w:hanging="329"/>
              <w:rPr>
                <w:sz w:val="24"/>
              </w:rPr>
            </w:pPr>
            <w:r>
              <w:rPr>
                <w:sz w:val="24"/>
              </w:rPr>
              <w:t>Dinginkan dalam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deksikator</w:t>
            </w:r>
          </w:p>
        </w:tc>
        <w:tc>
          <w:tcPr>
            <w:tcW w:w="2473" w:type="dxa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Sampel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timbang</w:t>
            </w:r>
          </w:p>
        </w:tc>
      </w:tr>
    </w:tbl>
    <w:p>
      <w:pPr>
        <w:spacing w:after="0" w:line="268" w:lineRule="exact"/>
        <w:rPr>
          <w:sz w:val="24"/>
        </w:rPr>
        <w:sectPr>
          <w:headerReference w:type="default" r:id="rId59"/>
          <w:footerReference w:type="default" r:id="rId60"/>
          <w:pgSz w:w="11930" w:h="16860"/>
          <w:pgMar w:header="1692" w:footer="1051" w:top="2500" w:bottom="1240" w:left="1320" w:right="15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tbl>
      <w:tblPr>
        <w:tblW w:w="0" w:type="auto"/>
        <w:jc w:val="left"/>
        <w:tblInd w:w="1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3"/>
        <w:gridCol w:w="1417"/>
        <w:gridCol w:w="1136"/>
        <w:gridCol w:w="2701"/>
      </w:tblGrid>
      <w:tr>
        <w:trPr>
          <w:trHeight w:val="2224" w:hRule="atLeast"/>
        </w:trPr>
        <w:tc>
          <w:tcPr>
            <w:tcW w:w="2413" w:type="dxa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ind w:left="49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02441" cy="1314735"/>
                  <wp:effectExtent l="0" t="0" r="0" b="0"/>
                  <wp:docPr id="71" name="image3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39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441" cy="131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53" w:type="dxa"/>
            <w:gridSpan w:val="2"/>
          </w:tcPr>
          <w:p>
            <w:pPr>
              <w:pStyle w:val="TableParagraph"/>
              <w:spacing w:before="3"/>
              <w:rPr>
                <w:sz w:val="5"/>
              </w:rPr>
            </w:pPr>
          </w:p>
          <w:p>
            <w:pPr>
              <w:pStyle w:val="TableParagraph"/>
              <w:ind w:left="6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67670" cy="1303401"/>
                  <wp:effectExtent l="0" t="0" r="0" b="0"/>
                  <wp:docPr id="73" name="image4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40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670" cy="1303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701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64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46941" cy="1265586"/>
                  <wp:effectExtent l="0" t="0" r="0" b="0"/>
                  <wp:docPr id="75" name="image4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41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941" cy="1265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12" w:hRule="atLeast"/>
        </w:trPr>
        <w:tc>
          <w:tcPr>
            <w:tcW w:w="2413" w:type="dxa"/>
          </w:tcPr>
          <w:p>
            <w:pPr>
              <w:pStyle w:val="TableParagraph"/>
              <w:ind w:left="232" w:right="211" w:firstLine="7"/>
              <w:rPr>
                <w:sz w:val="24"/>
              </w:rPr>
            </w:pPr>
            <w:r>
              <w:rPr>
                <w:sz w:val="24"/>
              </w:rPr>
              <w:t>Cawan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kosong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konstankan</w:t>
            </w:r>
          </w:p>
        </w:tc>
        <w:tc>
          <w:tcPr>
            <w:tcW w:w="2553" w:type="dxa"/>
            <w:gridSpan w:val="2"/>
          </w:tcPr>
          <w:p>
            <w:pPr>
              <w:pStyle w:val="TableParagraph"/>
              <w:spacing w:line="271" w:lineRule="exact"/>
              <w:ind w:left="167"/>
              <w:rPr>
                <w:sz w:val="24"/>
              </w:rPr>
            </w:pPr>
            <w:r>
              <w:rPr>
                <w:sz w:val="24"/>
              </w:rPr>
              <w:t>Sampel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ditimbang 0,5g</w:t>
            </w:r>
          </w:p>
        </w:tc>
        <w:tc>
          <w:tcPr>
            <w:tcW w:w="2701" w:type="dxa"/>
          </w:tcPr>
          <w:p>
            <w:pPr>
              <w:pStyle w:val="TableParagraph"/>
              <w:spacing w:line="271" w:lineRule="exact"/>
              <w:ind w:left="554"/>
              <w:rPr>
                <w:sz w:val="24"/>
              </w:rPr>
            </w:pPr>
            <w:r>
              <w:rPr>
                <w:sz w:val="24"/>
              </w:rPr>
              <w:t>Cawan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sampel</w:t>
            </w:r>
          </w:p>
        </w:tc>
      </w:tr>
      <w:tr>
        <w:trPr>
          <w:trHeight w:val="2546" w:hRule="atLeast"/>
        </w:trPr>
        <w:tc>
          <w:tcPr>
            <w:tcW w:w="3830" w:type="dxa"/>
            <w:gridSpan w:val="2"/>
          </w:tcPr>
          <w:p>
            <w:pPr>
              <w:pStyle w:val="TableParagraph"/>
              <w:spacing w:before="6"/>
              <w:rPr>
                <w:sz w:val="8"/>
              </w:rPr>
            </w:pPr>
          </w:p>
          <w:p>
            <w:pPr>
              <w:pStyle w:val="TableParagraph"/>
              <w:ind w:left="108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69193" cy="1528762"/>
                  <wp:effectExtent l="0" t="0" r="0" b="0"/>
                  <wp:docPr id="77" name="image4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42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193" cy="1528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837" w:type="dxa"/>
            <w:gridSpan w:val="2"/>
          </w:tcPr>
          <w:p>
            <w:pPr>
              <w:pStyle w:val="TableParagraph"/>
              <w:spacing w:before="6"/>
              <w:rPr>
                <w:sz w:val="8"/>
              </w:rPr>
            </w:pPr>
          </w:p>
          <w:p>
            <w:pPr>
              <w:pStyle w:val="TableParagraph"/>
              <w:ind w:left="11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00646" cy="1456181"/>
                  <wp:effectExtent l="0" t="0" r="0" b="0"/>
                  <wp:docPr id="79" name="image4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43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646" cy="1456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30" w:hRule="atLeast"/>
        </w:trPr>
        <w:tc>
          <w:tcPr>
            <w:tcW w:w="3830" w:type="dxa"/>
            <w:gridSpan w:val="2"/>
          </w:tcPr>
          <w:p>
            <w:pPr>
              <w:pStyle w:val="TableParagraph"/>
              <w:spacing w:line="273" w:lineRule="exact"/>
              <w:ind w:left="315" w:right="293"/>
              <w:jc w:val="center"/>
              <w:rPr>
                <w:sz w:val="24"/>
              </w:rPr>
            </w:pPr>
            <w:r>
              <w:rPr>
                <w:sz w:val="24"/>
              </w:rPr>
              <w:t>Cawan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sampel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dimasukkan</w:t>
            </w:r>
          </w:p>
          <w:p>
            <w:pPr>
              <w:pStyle w:val="TableParagraph"/>
              <w:spacing w:line="270" w:lineRule="atLeast"/>
              <w:ind w:left="318" w:right="293"/>
              <w:jc w:val="center"/>
              <w:rPr>
                <w:sz w:val="24"/>
              </w:rPr>
            </w:pPr>
            <w:r>
              <w:rPr>
                <w:sz w:val="24"/>
              </w:rPr>
              <w:t>kedalam tanur selama 3 jam suhu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500◦C</w:t>
            </w:r>
          </w:p>
        </w:tc>
        <w:tc>
          <w:tcPr>
            <w:tcW w:w="3837" w:type="dxa"/>
            <w:gridSpan w:val="2"/>
          </w:tcPr>
          <w:p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</w:rPr>
              <w:t>Cawan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konstankan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oven</w:t>
            </w:r>
          </w:p>
        </w:tc>
      </w:tr>
    </w:tbl>
    <w:p>
      <w:pPr>
        <w:spacing w:after="0" w:line="268" w:lineRule="exact"/>
        <w:rPr>
          <w:sz w:val="24"/>
        </w:rPr>
        <w:sectPr>
          <w:headerReference w:type="default" r:id="rId67"/>
          <w:footerReference w:type="default" r:id="rId68"/>
          <w:pgSz w:w="11930" w:h="16860"/>
          <w:pgMar w:header="1692" w:footer="1051" w:top="2500" w:bottom="1240" w:left="1320" w:right="15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tbl>
      <w:tblPr>
        <w:tblW w:w="0" w:type="auto"/>
        <w:jc w:val="left"/>
        <w:tblInd w:w="1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9"/>
        <w:gridCol w:w="3836"/>
      </w:tblGrid>
      <w:tr>
        <w:trPr>
          <w:trHeight w:val="2676" w:hRule="atLeast"/>
        </w:trPr>
        <w:tc>
          <w:tcPr>
            <w:tcW w:w="3829" w:type="dxa"/>
          </w:tcPr>
          <w:p>
            <w:pPr>
              <w:pStyle w:val="TableParagraph"/>
              <w:ind w:left="9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56816" cy="1675161"/>
                  <wp:effectExtent l="0" t="0" r="0" b="0"/>
                  <wp:docPr id="81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44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816" cy="1675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836" w:type="dxa"/>
          </w:tcPr>
          <w:p>
            <w:pPr>
              <w:pStyle w:val="TableParagraph"/>
              <w:ind w:left="93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59595" cy="1679257"/>
                  <wp:effectExtent l="0" t="0" r="0" b="0"/>
                  <wp:docPr id="83" name="image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45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595" cy="1679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56" w:hRule="atLeast"/>
        </w:trPr>
        <w:tc>
          <w:tcPr>
            <w:tcW w:w="3829" w:type="dxa"/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Timbang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kitosan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sebanyak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</w:t>
            </w:r>
          </w:p>
        </w:tc>
        <w:tc>
          <w:tcPr>
            <w:tcW w:w="3836" w:type="dxa"/>
          </w:tcPr>
          <w:p>
            <w:pPr>
              <w:pStyle w:val="TableParagraph"/>
              <w:spacing w:line="276" w:lineRule="exact"/>
              <w:ind w:left="1262" w:right="312" w:hanging="946"/>
              <w:rPr>
                <w:sz w:val="24"/>
              </w:rPr>
            </w:pPr>
            <w:r>
              <w:rPr>
                <w:sz w:val="24"/>
              </w:rPr>
              <w:t>Dilarutkan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asam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asetat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2%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 ml</w:t>
            </w:r>
          </w:p>
        </w:tc>
      </w:tr>
    </w:tbl>
    <w:p>
      <w:pPr>
        <w:spacing w:after="0" w:line="276" w:lineRule="exact"/>
        <w:rPr>
          <w:sz w:val="24"/>
        </w:rPr>
        <w:sectPr>
          <w:headerReference w:type="default" r:id="rId74"/>
          <w:footerReference w:type="default" r:id="rId75"/>
          <w:pgSz w:w="11930" w:h="16860"/>
          <w:pgMar w:header="1692" w:footer="1051" w:top="2500" w:bottom="1240" w:left="1320" w:right="15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ListParagraph"/>
        <w:numPr>
          <w:ilvl w:val="0"/>
          <w:numId w:val="2"/>
        </w:numPr>
        <w:tabs>
          <w:tab w:pos="1167" w:val="left" w:leader="none"/>
        </w:tabs>
        <w:spacing w:line="240" w:lineRule="auto" w:before="56" w:after="0"/>
        <w:ind w:left="1166" w:right="0" w:hanging="219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Kadar</w:t>
      </w:r>
      <w:r>
        <w:rPr>
          <w:rFonts w:ascii="Calibri"/>
          <w:b/>
          <w:spacing w:val="-1"/>
          <w:sz w:val="22"/>
        </w:rPr>
        <w:t> </w:t>
      </w:r>
      <w:r>
        <w:rPr>
          <w:rFonts w:ascii="Calibri"/>
          <w:b/>
          <w:sz w:val="22"/>
        </w:rPr>
        <w:t>Air</w:t>
      </w:r>
    </w:p>
    <w:p>
      <w:pPr>
        <w:pStyle w:val="BodyText"/>
        <w:rPr>
          <w:rFonts w:ascii="Calibri"/>
          <w:b/>
          <w:sz w:val="22"/>
        </w:rPr>
      </w:pPr>
    </w:p>
    <w:p>
      <w:pPr>
        <w:pStyle w:val="BodyText"/>
        <w:spacing w:before="4"/>
        <w:rPr>
          <w:rFonts w:ascii="Calibri"/>
          <w:b/>
          <w:sz w:val="16"/>
        </w:rPr>
      </w:pPr>
    </w:p>
    <w:p>
      <w:pPr>
        <w:pStyle w:val="BodyText"/>
        <w:tabs>
          <w:tab w:pos="4548" w:val="left" w:leader="none"/>
        </w:tabs>
        <w:ind w:left="1231"/>
      </w:pPr>
      <w:r>
        <w:rPr/>
        <w:t>Berat</w:t>
      </w:r>
      <w:r>
        <w:rPr>
          <w:spacing w:val="-1"/>
        </w:rPr>
        <w:t> </w:t>
      </w:r>
      <w:r>
        <w:rPr/>
        <w:t>sampel</w:t>
      </w:r>
      <w:r>
        <w:rPr>
          <w:spacing w:val="-1"/>
        </w:rPr>
        <w:t> </w:t>
      </w:r>
      <w:r>
        <w:rPr/>
        <w:t>(C)</w:t>
        <w:tab/>
        <w:t>=</w:t>
      </w:r>
      <w:r>
        <w:rPr>
          <w:spacing w:val="-1"/>
        </w:rPr>
        <w:t> </w:t>
      </w:r>
      <w:r>
        <w:rPr/>
        <w:t>0,5008 g</w:t>
      </w:r>
    </w:p>
    <w:p>
      <w:pPr>
        <w:pStyle w:val="BodyText"/>
        <w:tabs>
          <w:tab w:pos="4548" w:val="left" w:leader="none"/>
        </w:tabs>
        <w:spacing w:before="41"/>
        <w:ind w:left="1231"/>
      </w:pPr>
      <w:r>
        <w:rPr/>
        <w:t>Berat</w:t>
      </w:r>
      <w:r>
        <w:rPr>
          <w:spacing w:val="-6"/>
        </w:rPr>
        <w:t> </w:t>
      </w:r>
      <w:r>
        <w:rPr/>
        <w:t>cawan</w:t>
      </w:r>
      <w:r>
        <w:rPr>
          <w:spacing w:val="-1"/>
        </w:rPr>
        <w:t> </w:t>
      </w:r>
      <w:r>
        <w:rPr/>
        <w:t>awal</w:t>
        <w:tab/>
        <w:t>=</w:t>
      </w:r>
      <w:r>
        <w:rPr>
          <w:spacing w:val="-1"/>
        </w:rPr>
        <w:t> </w:t>
      </w:r>
      <w:r>
        <w:rPr/>
        <w:t>32,1388 g</w:t>
      </w:r>
    </w:p>
    <w:p>
      <w:pPr>
        <w:pStyle w:val="BodyText"/>
        <w:tabs>
          <w:tab w:pos="4548" w:val="left" w:leader="none"/>
        </w:tabs>
        <w:spacing w:before="43"/>
        <w:ind w:left="1231"/>
      </w:pPr>
      <w:r>
        <w:rPr/>
        <w:t>Berat</w:t>
      </w:r>
      <w:r>
        <w:rPr>
          <w:spacing w:val="-6"/>
        </w:rPr>
        <w:t> </w:t>
      </w:r>
      <w:r>
        <w:rPr/>
        <w:t>cawan+sampel</w:t>
      </w:r>
      <w:r>
        <w:rPr>
          <w:spacing w:val="-1"/>
        </w:rPr>
        <w:t> </w:t>
      </w:r>
      <w:r>
        <w:rPr/>
        <w:t>(A)</w:t>
        <w:tab/>
        <w:t>=</w:t>
      </w:r>
      <w:r>
        <w:rPr>
          <w:spacing w:val="-1"/>
        </w:rPr>
        <w:t> </w:t>
      </w:r>
      <w:r>
        <w:rPr/>
        <w:t>32,6428 g</w:t>
      </w:r>
    </w:p>
    <w:p>
      <w:pPr>
        <w:pStyle w:val="BodyText"/>
        <w:tabs>
          <w:tab w:pos="5269" w:val="left" w:leader="none"/>
        </w:tabs>
        <w:spacing w:before="41"/>
        <w:ind w:left="1231"/>
      </w:pPr>
      <w:r>
        <w:rPr/>
        <w:t>Berat</w:t>
      </w:r>
      <w:r>
        <w:rPr>
          <w:spacing w:val="-2"/>
        </w:rPr>
        <w:t> </w:t>
      </w:r>
      <w:r>
        <w:rPr/>
        <w:t>cawan+sampel setelah</w:t>
      </w:r>
      <w:r>
        <w:rPr>
          <w:spacing w:val="-4"/>
        </w:rPr>
        <w:t> </w:t>
      </w:r>
      <w:r>
        <w:rPr/>
        <w:t>dioven</w:t>
      </w:r>
      <w:r>
        <w:rPr>
          <w:spacing w:val="-1"/>
        </w:rPr>
        <w:t> </w:t>
      </w:r>
      <w:r>
        <w:rPr/>
        <w:t>(B)</w:t>
        <w:tab/>
        <w:t>=</w:t>
      </w:r>
      <w:r>
        <w:rPr>
          <w:spacing w:val="-1"/>
        </w:rPr>
        <w:t> </w:t>
      </w:r>
      <w:r>
        <w:rPr/>
        <w:t>32,6375 g</w:t>
      </w:r>
    </w:p>
    <w:p>
      <w:pPr>
        <w:pStyle w:val="BodyText"/>
        <w:tabs>
          <w:tab w:pos="3108" w:val="left" w:leader="none"/>
        </w:tabs>
        <w:spacing w:before="41"/>
        <w:ind w:left="1231"/>
      </w:pPr>
      <w:r>
        <w:rPr/>
        <w:t>%</w:t>
      </w:r>
      <w:r>
        <w:rPr>
          <w:spacing w:val="-5"/>
        </w:rPr>
        <w:t> </w:t>
      </w:r>
      <w:r>
        <w:rPr/>
        <w:t>Kadar Air</w:t>
      </w:r>
      <w:r>
        <w:rPr>
          <w:spacing w:val="-3"/>
        </w:rPr>
        <w:t> </w:t>
      </w:r>
      <w:r>
        <w:rPr/>
        <w:t>=</w:t>
      </w:r>
      <w:r>
        <w:rPr>
          <w:spacing w:val="1"/>
        </w:rPr>
        <w:t> </w:t>
      </w:r>
      <w:r>
        <w:rPr>
          <w:u w:val="single"/>
        </w:rPr>
        <w:t>A</w:t>
        <w:tab/>
        <w:t>-</w:t>
      </w:r>
      <w:r>
        <w:rPr>
          <w:spacing w:val="-1"/>
          <w:u w:val="single"/>
        </w:rPr>
        <w:t> </w:t>
      </w:r>
      <w:r>
        <w:rPr>
          <w:u w:val="single"/>
        </w:rPr>
        <w:t>B</w:t>
      </w:r>
      <w:r>
        <w:rPr/>
        <w:t> x 100%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>
          <w:u w:val="single"/>
        </w:rPr>
        <w:t>32,6428 g – 32,6375 g</w:t>
      </w:r>
      <w:r>
        <w:rPr/>
        <w:t> x 100%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1,05</w:t>
      </w:r>
      <w:r>
        <w:rPr>
          <w:spacing w:val="-3"/>
        </w:rPr>
        <w:t> </w:t>
      </w:r>
      <w:r>
        <w:rPr/>
        <w:t>%</w:t>
      </w:r>
    </w:p>
    <w:p>
      <w:pPr>
        <w:pStyle w:val="BodyText"/>
        <w:tabs>
          <w:tab w:pos="5269" w:val="left" w:leader="none"/>
        </w:tabs>
        <w:spacing w:before="44"/>
        <w:ind w:left="3109"/>
      </w:pPr>
      <w:r>
        <w:rPr/>
        <w:t>C</w:t>
        <w:tab/>
        <w:t>0,5008 g</w:t>
      </w:r>
    </w:p>
    <w:p>
      <w:pPr>
        <w:pStyle w:val="ListParagraph"/>
        <w:numPr>
          <w:ilvl w:val="0"/>
          <w:numId w:val="2"/>
        </w:numPr>
        <w:tabs>
          <w:tab w:pos="1177" w:val="left" w:leader="none"/>
        </w:tabs>
        <w:spacing w:line="240" w:lineRule="auto" w:before="199" w:after="0"/>
        <w:ind w:left="1176" w:right="0" w:hanging="229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Kadar</w:t>
      </w:r>
      <w:r>
        <w:rPr>
          <w:rFonts w:ascii="Calibri"/>
          <w:b/>
          <w:spacing w:val="-1"/>
          <w:sz w:val="22"/>
        </w:rPr>
        <w:t> </w:t>
      </w:r>
      <w:r>
        <w:rPr>
          <w:rFonts w:ascii="Calibri"/>
          <w:b/>
          <w:sz w:val="22"/>
        </w:rPr>
        <w:t>Abu</w:t>
      </w:r>
    </w:p>
    <w:p>
      <w:pPr>
        <w:pStyle w:val="BodyText"/>
        <w:spacing w:before="4"/>
        <w:rPr>
          <w:rFonts w:ascii="Calibri"/>
          <w:b/>
          <w:sz w:val="16"/>
        </w:rPr>
      </w:pPr>
    </w:p>
    <w:p>
      <w:pPr>
        <w:pStyle w:val="BodyText"/>
        <w:tabs>
          <w:tab w:pos="5269" w:val="left" w:leader="none"/>
        </w:tabs>
        <w:ind w:left="1375"/>
      </w:pPr>
      <w:r>
        <w:rPr/>
        <w:t>Berat</w:t>
      </w:r>
      <w:r>
        <w:rPr>
          <w:spacing w:val="-1"/>
        </w:rPr>
        <w:t> </w:t>
      </w:r>
      <w:r>
        <w:rPr/>
        <w:t>sampel</w:t>
      </w:r>
      <w:r>
        <w:rPr>
          <w:spacing w:val="-1"/>
        </w:rPr>
        <w:t> </w:t>
      </w:r>
      <w:r>
        <w:rPr/>
        <w:t>(C)</w:t>
        <w:tab/>
        <w:t>=</w:t>
      </w:r>
      <w:r>
        <w:rPr>
          <w:spacing w:val="-1"/>
        </w:rPr>
        <w:t> </w:t>
      </w:r>
      <w:r>
        <w:rPr/>
        <w:t>0,5000 g</w:t>
      </w:r>
    </w:p>
    <w:p>
      <w:pPr>
        <w:pStyle w:val="BodyText"/>
        <w:tabs>
          <w:tab w:pos="5269" w:val="left" w:leader="none"/>
        </w:tabs>
        <w:ind w:left="1375" w:right="2635"/>
      </w:pPr>
      <w:r>
        <w:rPr/>
        <w:t>Berat</w:t>
      </w:r>
      <w:r>
        <w:rPr>
          <w:spacing w:val="-4"/>
        </w:rPr>
        <w:t> </w:t>
      </w:r>
      <w:r>
        <w:rPr/>
        <w:t>cawan</w:t>
      </w:r>
      <w:r>
        <w:rPr>
          <w:spacing w:val="-1"/>
        </w:rPr>
        <w:t> </w:t>
      </w:r>
      <w:r>
        <w:rPr/>
        <w:t>awal</w:t>
      </w:r>
      <w:r>
        <w:rPr>
          <w:spacing w:val="-1"/>
        </w:rPr>
        <w:t> </w:t>
      </w:r>
      <w:r>
        <w:rPr/>
        <w:t>(B)</w:t>
        <w:tab/>
        <w:t>= 36,3261 g</w:t>
      </w:r>
      <w:r>
        <w:rPr>
          <w:spacing w:val="-57"/>
        </w:rPr>
        <w:t> </w:t>
      </w:r>
      <w:r>
        <w:rPr>
          <w:spacing w:val="-1"/>
        </w:rPr>
        <w:t>Berat</w:t>
      </w:r>
      <w:r>
        <w:rPr/>
        <w:t> </w:t>
      </w:r>
      <w:r>
        <w:rPr>
          <w:spacing w:val="-1"/>
        </w:rPr>
        <w:t>cawan+sampel</w:t>
      </w:r>
      <w:r>
        <w:rPr>
          <w:spacing w:val="3"/>
        </w:rPr>
        <w:t> </w:t>
      </w:r>
      <w:r>
        <w:rPr>
          <w:spacing w:val="-1"/>
        </w:rPr>
        <w:t>setelah</w:t>
      </w:r>
      <w:r>
        <w:rPr>
          <w:spacing w:val="2"/>
        </w:rPr>
        <w:t> </w:t>
      </w:r>
      <w:r>
        <w:rPr/>
        <w:t>ditanur (A)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36,3497</w:t>
      </w:r>
      <w:r>
        <w:rPr>
          <w:spacing w:val="-39"/>
        </w:rPr>
        <w:t> </w:t>
      </w:r>
      <w:r>
        <w:rPr/>
        <w:t>g</w:t>
      </w:r>
    </w:p>
    <w:p>
      <w:pPr>
        <w:pStyle w:val="BodyText"/>
      </w:pPr>
    </w:p>
    <w:p>
      <w:pPr>
        <w:pStyle w:val="BodyText"/>
        <w:ind w:left="1375"/>
      </w:pPr>
      <w:r>
        <w:rPr/>
        <w:t>%</w:t>
      </w:r>
      <w:r>
        <w:rPr>
          <w:spacing w:val="-2"/>
        </w:rPr>
        <w:t> </w:t>
      </w:r>
      <w:r>
        <w:rPr/>
        <w:t>Kadar Abu</w:t>
      </w:r>
      <w:r>
        <w:rPr>
          <w:spacing w:val="2"/>
        </w:rPr>
        <w:t> </w:t>
      </w:r>
      <w:r>
        <w:rPr/>
        <w:t>=</w:t>
      </w:r>
      <w:r>
        <w:rPr>
          <w:spacing w:val="-2"/>
        </w:rPr>
        <w:t> </w:t>
      </w:r>
      <w:r>
        <w:rPr>
          <w:u w:val="single"/>
        </w:rPr>
        <w:t>A</w:t>
      </w:r>
      <w:r>
        <w:rPr>
          <w:spacing w:val="-1"/>
          <w:u w:val="single"/>
        </w:rPr>
        <w:t> </w:t>
      </w:r>
      <w:r>
        <w:rPr>
          <w:u w:val="single"/>
        </w:rPr>
        <w:t>–B</w:t>
      </w:r>
      <w:r>
        <w:rPr/>
        <w:t> x 100%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>
          <w:u w:val="single"/>
        </w:rPr>
        <w:t>36,3497 g –</w:t>
      </w:r>
      <w:r>
        <w:rPr>
          <w:spacing w:val="-1"/>
          <w:u w:val="single"/>
        </w:rPr>
        <w:t> </w:t>
      </w:r>
      <w:r>
        <w:rPr>
          <w:u w:val="single"/>
        </w:rPr>
        <w:t>36,3261 g</w:t>
      </w:r>
      <w:r>
        <w:rPr/>
        <w:t> x 100%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4,72 %</w:t>
      </w:r>
    </w:p>
    <w:p>
      <w:pPr>
        <w:pStyle w:val="BodyText"/>
        <w:tabs>
          <w:tab w:pos="5269" w:val="left" w:leader="none"/>
        </w:tabs>
        <w:ind w:left="3109"/>
      </w:pPr>
      <w:r>
        <w:rPr/>
        <w:t>C</w:t>
        <w:tab/>
        <w:t>0,5000 g</w:t>
      </w:r>
    </w:p>
    <w:p>
      <w:pPr>
        <w:spacing w:after="0"/>
        <w:sectPr>
          <w:headerReference w:type="default" r:id="rId78"/>
          <w:footerReference w:type="default" r:id="rId79"/>
          <w:pgSz w:w="11930" w:h="16860"/>
          <w:pgMar w:header="1692" w:footer="1051" w:top="2500" w:bottom="1240" w:left="1320" w:right="1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ind w:left="1396"/>
        <w:rPr>
          <w:sz w:val="20"/>
        </w:rPr>
      </w:pPr>
      <w:r>
        <w:rPr>
          <w:sz w:val="20"/>
        </w:rPr>
        <w:pict>
          <v:group style="width:335.2pt;height:227pt;mso-position-horizontal-relative:char;mso-position-vertical-relative:line" coordorigin="0,0" coordsize="6704,4540">
            <v:line style="position:absolute" from="481,2725" to="1705,2725" stroked="true" strokeweight=".75pt" strokecolor="#ffff00">
              <v:stroke dashstyle="solid"/>
            </v:line>
            <v:line style="position:absolute" from="481,3294" to="3819,3294" stroked="true" strokeweight=".75pt" strokecolor="#006fc0">
              <v:stroke dashstyle="solid"/>
            </v:line>
            <v:shape style="position:absolute;left:472;top:731;width:4712;height:3342" coordorigin="472,731" coordsize="4712,3342" path="m472,731l5184,3227m1667,1198l1667,4059m3656,1212l3656,4073e" filled="false" stroked="true" strokeweight=".75pt" strokecolor="#c00000">
              <v:path arrowok="t"/>
              <v:stroke dashstyle="solid"/>
            </v:shape>
            <v:line style="position:absolute" from="472,1328" to="1846,1374" stroked="true" strokeweight=".75pt" strokecolor="#ffff00">
              <v:stroke dashstyle="solid"/>
            </v:line>
            <v:line style="position:absolute" from="472,2770" to="3650,2770" stroked="true" strokeweight=".75pt" strokecolor="#006fc0">
              <v:stroke dashstyle="solid"/>
            </v:line>
            <v:shape style="position:absolute;left:0;top:0;width:6704;height:4540" type="#_x0000_t75" stroked="false">
              <v:imagedata r:id="rId82" o:title=""/>
            </v:shape>
            <v:line style="position:absolute" from="2754,1703" to="3819,2965" stroked="true" strokeweight=".75pt" strokecolor="#c00000">
              <v:stroke dashstyle="solid"/>
            </v:line>
            <v:shape style="position:absolute;left:477;top:726;width:4633;height:3348" coordorigin="477,726" coordsize="4633,3348" path="m477,726l5110,3222m3680,1504l3668,4073m1668,1139l1668,4074e" filled="false" stroked="true" strokeweight=".75pt" strokecolor="#ff0000">
              <v:path arrowok="t"/>
              <v:stroke dashstyle="solid"/>
            </v:shape>
            <v:shape style="position:absolute;left:450;top:1353;width:1369;height:1372" coordorigin="450,1353" coordsize="1369,1372" path="m472,1353l1819,1353m450,2725l1797,2725e" filled="false" stroked="true" strokeweight=".75pt" strokecolor="#ffff00">
              <v:path arrowok="t"/>
              <v:stroke dashstyle="solid"/>
            </v:shape>
            <v:shape style="position:absolute;left:451;top:2818;width:3218;height:468" coordorigin="451,2818" coordsize="3218,468" path="m472,2818l3669,2818m451,3286l3648,3286e" filled="false" stroked="true" strokeweight=".75pt" strokecolor="#497dba">
              <v:path arrowok="t"/>
              <v:stroke dashstyle="solid"/>
            </v:shape>
            <v:shape style="position:absolute;left:1744;top:2555;width:168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3698;top:2466;width:143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3712;top:3128;width:155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1722;top:3812;width:180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3695;top:3860;width:180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D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50" w:lineRule="exact"/>
        <w:ind w:left="720"/>
      </w:pPr>
      <w:r>
        <w:rPr/>
        <w:t>Derajat</w:t>
      </w:r>
      <w:r>
        <w:rPr>
          <w:spacing w:val="-2"/>
        </w:rPr>
        <w:t> </w:t>
      </w:r>
      <w:r>
        <w:rPr/>
        <w:t>deasetilasi</w:t>
      </w:r>
      <w:r>
        <w:rPr>
          <w:spacing w:val="-1"/>
        </w:rPr>
        <w:t> </w:t>
      </w:r>
      <w:r>
        <w:rPr/>
        <w:t>pada</w:t>
      </w:r>
      <w:r>
        <w:rPr>
          <w:spacing w:val="-1"/>
        </w:rPr>
        <w:t> </w:t>
      </w:r>
      <w:r>
        <w:rPr/>
        <w:t>kitosan</w:t>
      </w:r>
      <w:r>
        <w:rPr>
          <w:spacing w:val="-1"/>
        </w:rPr>
        <w:t> </w:t>
      </w:r>
      <w:r>
        <w:rPr/>
        <w:t>kerang</w:t>
      </w:r>
      <w:r>
        <w:rPr>
          <w:spacing w:val="-2"/>
        </w:rPr>
        <w:t> </w:t>
      </w:r>
      <w:r>
        <w:rPr/>
        <w:t>darah:</w:t>
      </w:r>
    </w:p>
    <w:p>
      <w:pPr>
        <w:spacing w:before="0"/>
        <w:ind w:left="1161" w:right="6170" w:hanging="442"/>
        <w:jc w:val="left"/>
        <w:rPr>
          <w:sz w:val="22"/>
        </w:rPr>
      </w:pPr>
      <w:r>
        <w:rPr>
          <w:sz w:val="22"/>
        </w:rPr>
        <w:t>Dik: To = AC : To = DF</w:t>
      </w:r>
      <w:r>
        <w:rPr>
          <w:spacing w:val="-52"/>
          <w:sz w:val="22"/>
        </w:rPr>
        <w:t> </w:t>
      </w:r>
      <w:r>
        <w:rPr>
          <w:sz w:val="22"/>
        </w:rPr>
        <w:t>T = AB</w:t>
      </w:r>
      <w:r>
        <w:rPr>
          <w:spacing w:val="-1"/>
          <w:sz w:val="22"/>
        </w:rPr>
        <w:t> </w:t>
      </w:r>
      <w:r>
        <w:rPr>
          <w:sz w:val="22"/>
        </w:rPr>
        <w:t>:</w:t>
      </w:r>
      <w:r>
        <w:rPr>
          <w:spacing w:val="1"/>
          <w:sz w:val="22"/>
        </w:rPr>
        <w:t> </w:t>
      </w:r>
      <w:r>
        <w:rPr>
          <w:sz w:val="22"/>
        </w:rPr>
        <w:t>T</w:t>
      </w:r>
      <w:r>
        <w:rPr>
          <w:spacing w:val="-3"/>
          <w:sz w:val="22"/>
        </w:rPr>
        <w:t> </w:t>
      </w:r>
      <w:r>
        <w:rPr>
          <w:sz w:val="22"/>
        </w:rPr>
        <w:t>= DE</w:t>
      </w:r>
    </w:p>
    <w:p>
      <w:pPr>
        <w:spacing w:after="0"/>
        <w:jc w:val="left"/>
        <w:rPr>
          <w:sz w:val="22"/>
        </w:rPr>
        <w:sectPr>
          <w:headerReference w:type="default" r:id="rId80"/>
          <w:footerReference w:type="default" r:id="rId81"/>
          <w:pgSz w:w="11930" w:h="16860"/>
          <w:pgMar w:header="1611" w:footer="1051" w:top="2420" w:bottom="1240" w:left="1320" w:right="1540"/>
        </w:sectPr>
      </w:pPr>
    </w:p>
    <w:p>
      <w:pPr>
        <w:tabs>
          <w:tab w:pos="1488" w:val="left" w:leader="none"/>
        </w:tabs>
        <w:spacing w:line="186" w:lineRule="exact" w:before="0"/>
        <w:ind w:left="720" w:right="0" w:firstLine="0"/>
        <w:jc w:val="left"/>
        <w:rPr>
          <w:rFonts w:ascii="Cambria Math" w:eastAsia="Cambria Math"/>
          <w:sz w:val="16"/>
        </w:rPr>
      </w:pPr>
      <w:r>
        <w:rPr>
          <w:rFonts w:ascii="Cambria Math" w:eastAsia="Cambria Math"/>
          <w:sz w:val="22"/>
        </w:rPr>
        <w:t>𝐴</w:t>
        <w:tab/>
      </w:r>
      <w:r>
        <w:rPr>
          <w:sz w:val="22"/>
        </w:rPr>
        <w:t>=</w:t>
      </w:r>
      <w:r>
        <w:rPr>
          <w:spacing w:val="1"/>
          <w:sz w:val="22"/>
        </w:rPr>
        <w:t> </w:t>
      </w:r>
      <w:r>
        <w:rPr>
          <w:rFonts w:ascii="Cambria Math" w:eastAsia="Cambria Math"/>
          <w:sz w:val="22"/>
        </w:rPr>
        <w:t>𝑙𝑜𝑔</w:t>
      </w:r>
      <w:r>
        <w:rPr>
          <w:rFonts w:ascii="Cambria Math" w:eastAsia="Cambria Math"/>
          <w:spacing w:val="-8"/>
          <w:sz w:val="22"/>
        </w:rPr>
        <w:t> </w:t>
      </w:r>
      <w:r>
        <w:rPr>
          <w:rFonts w:ascii="Cambria Math" w:eastAsia="Cambria Math"/>
          <w:position w:val="13"/>
          <w:sz w:val="16"/>
        </w:rPr>
        <w:t>𝑇𝑜</w:t>
      </w:r>
      <w:r>
        <w:rPr>
          <w:rFonts w:ascii="Cambria Math" w:eastAsia="Cambria Math"/>
          <w:spacing w:val="23"/>
          <w:position w:val="13"/>
          <w:sz w:val="16"/>
        </w:rPr>
        <w:t> </w:t>
      </w:r>
      <w:r>
        <w:rPr>
          <w:sz w:val="22"/>
        </w:rPr>
        <w:t>=</w:t>
      </w:r>
      <w:r>
        <w:rPr>
          <w:spacing w:val="-1"/>
          <w:sz w:val="22"/>
        </w:rPr>
        <w:t> </w:t>
      </w:r>
      <w:r>
        <w:rPr>
          <w:rFonts w:ascii="Cambria Math" w:eastAsia="Cambria Math"/>
          <w:sz w:val="22"/>
        </w:rPr>
        <w:t>𝑙𝑜𝑔</w:t>
      </w:r>
      <w:r>
        <w:rPr>
          <w:rFonts w:ascii="Cambria Math" w:eastAsia="Cambria Math"/>
          <w:spacing w:val="56"/>
          <w:sz w:val="22"/>
        </w:rPr>
        <w:t> </w:t>
      </w:r>
      <w:r>
        <w:rPr>
          <w:rFonts w:ascii="Cambria Math" w:eastAsia="Cambria Math"/>
          <w:position w:val="13"/>
          <w:sz w:val="16"/>
        </w:rPr>
        <w:t>67</w:t>
      </w:r>
    </w:p>
    <w:p>
      <w:pPr>
        <w:pStyle w:val="BodyText"/>
        <w:spacing w:line="20" w:lineRule="exact"/>
        <w:ind w:left="203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9.85pt;height:.75pt;mso-position-horizontal-relative:char;mso-position-vertical-relative:line" coordorigin="0,0" coordsize="197,15">
            <v:rect style="position:absolute;left:0;top:0;width:197;height:1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126" w:lineRule="exact" w:before="60"/>
        <w:ind w:left="75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=</w:t>
      </w:r>
      <w:r>
        <w:rPr>
          <w:spacing w:val="1"/>
          <w:sz w:val="22"/>
        </w:rPr>
        <w:t> </w:t>
      </w:r>
      <w:r>
        <w:rPr>
          <w:sz w:val="22"/>
        </w:rPr>
        <w:t>0,03</w:t>
      </w:r>
    </w:p>
    <w:p>
      <w:pPr>
        <w:spacing w:after="0" w:line="126" w:lineRule="exact"/>
        <w:jc w:val="left"/>
        <w:rPr>
          <w:sz w:val="22"/>
        </w:rPr>
        <w:sectPr>
          <w:type w:val="continuous"/>
          <w:pgSz w:w="11930" w:h="16860"/>
          <w:pgMar w:top="1940" w:bottom="1240" w:left="1320" w:right="1540"/>
          <w:cols w:num="2" w:equalWidth="0">
            <w:col w:w="3071" w:space="40"/>
            <w:col w:w="5959"/>
          </w:cols>
        </w:sectPr>
      </w:pPr>
    </w:p>
    <w:p>
      <w:pPr>
        <w:tabs>
          <w:tab w:pos="2076" w:val="left" w:leader="none"/>
        </w:tabs>
        <w:spacing w:line="165" w:lineRule="auto" w:before="0"/>
        <w:ind w:left="854" w:right="0" w:firstLine="0"/>
        <w:jc w:val="left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1641.42</w:t>
        <w:tab/>
      </w:r>
      <w:r>
        <w:rPr>
          <w:rFonts w:ascii="Cambria Math" w:eastAsia="Cambria Math"/>
          <w:spacing w:val="-117"/>
          <w:position w:val="-6"/>
          <w:sz w:val="16"/>
        </w:rPr>
        <w:t>𝑇</w:t>
      </w:r>
    </w:p>
    <w:p>
      <w:pPr>
        <w:pStyle w:val="BodyText"/>
        <w:spacing w:line="20" w:lineRule="exact"/>
        <w:ind w:left="605"/>
        <w:rPr>
          <w:rFonts w:ascii="Cambria Math"/>
          <w:sz w:val="2"/>
        </w:rPr>
      </w:pPr>
      <w:r>
        <w:rPr/>
        <w:br w:type="column"/>
      </w:r>
      <w:r>
        <w:rPr>
          <w:rFonts w:ascii="Cambria Math"/>
          <w:sz w:val="2"/>
        </w:rPr>
        <w:pict>
          <v:group style="width:15.5pt;height:.75pt;mso-position-horizontal-relative:char;mso-position-vertical-relative:line" coordorigin="0,0" coordsize="310,15">
            <v:rect style="position:absolute;left:0;top:0;width:310;height:1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0"/>
        <w:ind w:left="605" w:right="0" w:firstLine="0"/>
        <w:jc w:val="left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62,1</w:t>
      </w:r>
    </w:p>
    <w:p>
      <w:pPr>
        <w:spacing w:after="0"/>
        <w:jc w:val="left"/>
        <w:rPr>
          <w:rFonts w:ascii="Cambria Math"/>
          <w:sz w:val="16"/>
        </w:rPr>
        <w:sectPr>
          <w:type w:val="continuous"/>
          <w:pgSz w:w="11930" w:h="16860"/>
          <w:pgMar w:top="1940" w:bottom="1240" w:left="1320" w:right="1540"/>
          <w:cols w:num="2" w:equalWidth="0">
            <w:col w:w="2176" w:space="40"/>
            <w:col w:w="6854"/>
          </w:cols>
        </w:sectPr>
      </w:pPr>
    </w:p>
    <w:p>
      <w:pPr>
        <w:pStyle w:val="BodyText"/>
        <w:rPr>
          <w:rFonts w:ascii="Cambria Math"/>
          <w:sz w:val="13"/>
        </w:rPr>
      </w:pPr>
    </w:p>
    <w:p>
      <w:pPr>
        <w:tabs>
          <w:tab w:pos="1452" w:val="left" w:leader="none"/>
        </w:tabs>
        <w:spacing w:line="202" w:lineRule="exact" w:before="73" w:after="10"/>
        <w:ind w:left="720" w:right="0" w:firstLine="0"/>
        <w:jc w:val="left"/>
        <w:rPr>
          <w:sz w:val="22"/>
        </w:rPr>
      </w:pPr>
      <w:r>
        <w:rPr>
          <w:rFonts w:ascii="Cambria Math" w:eastAsia="Cambria Math"/>
          <w:sz w:val="22"/>
        </w:rPr>
        <w:t>𝐴</w:t>
        <w:tab/>
      </w:r>
      <w:r>
        <w:rPr>
          <w:sz w:val="22"/>
        </w:rPr>
        <w:t>=</w:t>
      </w:r>
      <w:r>
        <w:rPr>
          <w:spacing w:val="3"/>
          <w:sz w:val="22"/>
        </w:rPr>
        <w:t> </w:t>
      </w:r>
      <w:r>
        <w:rPr>
          <w:rFonts w:ascii="Cambria Math" w:eastAsia="Cambria Math"/>
          <w:sz w:val="22"/>
        </w:rPr>
        <w:t>𝑙𝑜𝑔</w:t>
      </w:r>
      <w:r>
        <w:rPr>
          <w:rFonts w:ascii="Cambria Math" w:eastAsia="Cambria Math"/>
          <w:spacing w:val="-9"/>
          <w:sz w:val="22"/>
        </w:rPr>
        <w:t> </w:t>
      </w:r>
      <w:r>
        <w:rPr>
          <w:rFonts w:ascii="Cambria Math" w:eastAsia="Cambria Math"/>
          <w:position w:val="13"/>
          <w:sz w:val="16"/>
        </w:rPr>
        <w:t>𝑇𝑜</w:t>
      </w:r>
      <w:r>
        <w:rPr>
          <w:rFonts w:ascii="Cambria Math" w:eastAsia="Cambria Math"/>
          <w:spacing w:val="28"/>
          <w:position w:val="13"/>
          <w:sz w:val="16"/>
        </w:rPr>
        <w:t> </w:t>
      </w:r>
      <w:r>
        <w:rPr>
          <w:sz w:val="22"/>
        </w:rPr>
        <w:t>=</w:t>
      </w:r>
      <w:r>
        <w:rPr>
          <w:spacing w:val="2"/>
          <w:sz w:val="22"/>
        </w:rPr>
        <w:t> </w:t>
      </w:r>
      <w:r>
        <w:rPr>
          <w:rFonts w:ascii="Cambria Math" w:eastAsia="Cambria Math"/>
          <w:sz w:val="22"/>
        </w:rPr>
        <w:t>𝑙𝑜𝑔</w:t>
      </w:r>
      <w:r>
        <w:rPr>
          <w:rFonts w:ascii="Cambria Math" w:eastAsia="Cambria Math"/>
          <w:spacing w:val="-9"/>
          <w:sz w:val="22"/>
        </w:rPr>
        <w:t> </w:t>
      </w:r>
      <w:r>
        <w:rPr>
          <w:rFonts w:ascii="Cambria Math" w:eastAsia="Cambria Math"/>
          <w:position w:val="13"/>
          <w:sz w:val="16"/>
        </w:rPr>
        <w:t>77,5</w:t>
      </w:r>
      <w:r>
        <w:rPr>
          <w:rFonts w:ascii="Cambria Math" w:eastAsia="Cambria Math"/>
          <w:spacing w:val="21"/>
          <w:position w:val="13"/>
          <w:sz w:val="16"/>
        </w:rPr>
        <w:t> </w:t>
      </w:r>
      <w:r>
        <w:rPr>
          <w:sz w:val="22"/>
        </w:rPr>
        <w:t>=</w:t>
      </w:r>
      <w:r>
        <w:rPr>
          <w:spacing w:val="3"/>
          <w:sz w:val="22"/>
        </w:rPr>
        <w:t> </w:t>
      </w:r>
      <w:r>
        <w:rPr>
          <w:sz w:val="22"/>
        </w:rPr>
        <w:t>0,06</w:t>
      </w:r>
    </w:p>
    <w:p>
      <w:pPr>
        <w:tabs>
          <w:tab w:pos="2782" w:val="left" w:leader="none"/>
        </w:tabs>
        <w:spacing w:line="20" w:lineRule="exact"/>
        <w:ind w:left="1992" w:right="0" w:firstLine="0"/>
        <w:rPr>
          <w:sz w:val="2"/>
        </w:rPr>
      </w:pPr>
      <w:r>
        <w:rPr>
          <w:sz w:val="2"/>
        </w:rPr>
        <w:pict>
          <v:group style="width:9.85pt;height:.75pt;mso-position-horizontal-relative:char;mso-position-vertical-relative:line" coordorigin="0,0" coordsize="197,15">
            <v:rect style="position:absolute;left:0;top:0;width:197;height:15" filled="true" fillcolor="#000000" stroked="false">
              <v:fill type="solid"/>
            </v:rect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15.5pt;height:.75pt;mso-position-horizontal-relative:char;mso-position-vertical-relative:line" coordorigin="0,0" coordsize="310,15">
            <v:rect style="position:absolute;left:0;top:0;width:310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30" w:h="16860"/>
          <w:pgMar w:top="1940" w:bottom="1240" w:left="1320" w:right="1540"/>
        </w:sectPr>
      </w:pPr>
    </w:p>
    <w:p>
      <w:pPr>
        <w:tabs>
          <w:tab w:pos="2037" w:val="left" w:leader="none"/>
        </w:tabs>
        <w:spacing w:line="148" w:lineRule="auto" w:before="0"/>
        <w:ind w:left="859" w:right="0" w:firstLine="0"/>
        <w:jc w:val="left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2980,02</w:t>
        <w:tab/>
      </w:r>
      <w:r>
        <w:rPr>
          <w:rFonts w:ascii="Cambria Math" w:eastAsia="Cambria Math"/>
          <w:spacing w:val="-117"/>
          <w:position w:val="-5"/>
          <w:sz w:val="16"/>
        </w:rPr>
        <w:t>𝑇</w:t>
      </w:r>
    </w:p>
    <w:p>
      <w:pPr>
        <w:spacing w:before="8"/>
        <w:ind w:left="605" w:right="0" w:firstLine="0"/>
        <w:jc w:val="left"/>
        <w:rPr>
          <w:rFonts w:ascii="Cambria Math"/>
          <w:sz w:val="16"/>
        </w:rPr>
      </w:pPr>
      <w:r>
        <w:rPr/>
        <w:br w:type="column"/>
      </w:r>
      <w:r>
        <w:rPr>
          <w:rFonts w:ascii="Cambria Math"/>
          <w:w w:val="105"/>
          <w:sz w:val="16"/>
        </w:rPr>
        <w:t>67,2</w:t>
      </w:r>
    </w:p>
    <w:p>
      <w:pPr>
        <w:spacing w:after="0"/>
        <w:jc w:val="left"/>
        <w:rPr>
          <w:rFonts w:ascii="Cambria Math"/>
          <w:sz w:val="16"/>
        </w:rPr>
        <w:sectPr>
          <w:type w:val="continuous"/>
          <w:pgSz w:w="11930" w:h="16860"/>
          <w:pgMar w:top="1940" w:bottom="1240" w:left="1320" w:right="1540"/>
          <w:cols w:num="2" w:equalWidth="0">
            <w:col w:w="2137" w:space="40"/>
            <w:col w:w="6893"/>
          </w:cols>
        </w:sectPr>
      </w:pPr>
    </w:p>
    <w:p>
      <w:pPr>
        <w:pStyle w:val="BodyText"/>
        <w:spacing w:before="1"/>
        <w:rPr>
          <w:rFonts w:ascii="Cambria Math"/>
          <w:sz w:val="13"/>
        </w:rPr>
      </w:pPr>
    </w:p>
    <w:p>
      <w:pPr>
        <w:spacing w:after="0"/>
        <w:rPr>
          <w:rFonts w:ascii="Cambria Math"/>
          <w:sz w:val="13"/>
        </w:rPr>
        <w:sectPr>
          <w:type w:val="continuous"/>
          <w:pgSz w:w="11930" w:h="16860"/>
          <w:pgMar w:top="1940" w:bottom="1240" w:left="1320" w:right="1540"/>
        </w:sectPr>
      </w:pPr>
    </w:p>
    <w:p>
      <w:pPr>
        <w:spacing w:line="130" w:lineRule="exact" w:before="74"/>
        <w:ind w:left="0" w:right="151" w:firstLine="0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𝐴1641.42</w:t>
      </w:r>
    </w:p>
    <w:p>
      <w:pPr>
        <w:tabs>
          <w:tab w:pos="2748" w:val="left" w:leader="none"/>
        </w:tabs>
        <w:spacing w:line="137" w:lineRule="exact" w:before="0"/>
        <w:ind w:left="720" w:right="0" w:firstLine="0"/>
        <w:jc w:val="left"/>
        <w:rPr>
          <w:rFonts w:ascii="Cambria Math" w:hAnsi="Cambria Math" w:eastAsia="Cambria Math"/>
          <w:sz w:val="22"/>
        </w:rPr>
      </w:pPr>
      <w:r>
        <w:rPr/>
        <w:pict>
          <v:rect style="position:absolute;margin-left:166.820007pt;margin-top:4.097397pt;width:34.704pt;height:.72pt;mso-position-horizontal-relative:page;mso-position-vertical-relative:paragraph;z-index:-16908800" filled="true" fillcolor="#000000" stroked="false">
            <v:fill type="solid"/>
            <w10:wrap type="none"/>
          </v:rect>
        </w:pict>
      </w:r>
      <w:r>
        <w:rPr/>
        <w:pict>
          <v:rect style="position:absolute;margin-left:211.490005pt;margin-top:4.097397pt;width:15.48pt;height:.72pt;mso-position-horizontal-relative:page;mso-position-vertical-relative:paragraph;z-index:-16908288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z w:val="22"/>
        </w:rPr>
        <w:t>%</w:t>
      </w:r>
      <w:r>
        <w:rPr>
          <w:rFonts w:ascii="Cambria Math" w:hAnsi="Cambria Math" w:eastAsia="Cambria Math"/>
          <w:spacing w:val="-1"/>
          <w:sz w:val="22"/>
        </w:rPr>
        <w:t> </w:t>
      </w:r>
      <w:r>
        <w:rPr>
          <w:rFonts w:ascii="Cambria Math" w:hAnsi="Cambria Math" w:eastAsia="Cambria Math"/>
          <w:sz w:val="22"/>
        </w:rPr>
        <w:t>DD</w:t>
      </w:r>
      <w:r>
        <w:rPr>
          <w:rFonts w:ascii="Cambria Math" w:hAnsi="Cambria Math" w:eastAsia="Cambria Math"/>
          <w:spacing w:val="10"/>
          <w:sz w:val="22"/>
        </w:rPr>
        <w:t> </w:t>
      </w:r>
      <w:r>
        <w:rPr>
          <w:rFonts w:ascii="Cambria Math" w:hAnsi="Cambria Math" w:eastAsia="Cambria Math"/>
          <w:sz w:val="22"/>
        </w:rPr>
        <w:t>=</w:t>
      </w:r>
      <w:r>
        <w:rPr>
          <w:rFonts w:ascii="Cambria Math" w:hAnsi="Cambria Math" w:eastAsia="Cambria Math"/>
          <w:spacing w:val="12"/>
          <w:sz w:val="22"/>
        </w:rPr>
        <w:t> </w:t>
      </w:r>
      <w:r>
        <w:rPr>
          <w:rFonts w:ascii="Cambria Math" w:hAnsi="Cambria Math" w:eastAsia="Cambria Math"/>
          <w:sz w:val="22"/>
        </w:rPr>
        <w:t>1</w:t>
      </w:r>
      <w:r>
        <w:rPr>
          <w:rFonts w:ascii="Cambria Math" w:hAnsi="Cambria Math" w:eastAsia="Cambria Math"/>
          <w:spacing w:val="3"/>
          <w:sz w:val="22"/>
        </w:rPr>
        <w:t> </w:t>
      </w:r>
      <w:r>
        <w:rPr>
          <w:rFonts w:ascii="Cambria Math" w:hAnsi="Cambria Math" w:eastAsia="Cambria Math"/>
          <w:sz w:val="22"/>
        </w:rPr>
        <w:t>−</w:t>
      </w:r>
      <w:r>
        <w:rPr>
          <w:rFonts w:ascii="Cambria Math" w:hAnsi="Cambria Math" w:eastAsia="Cambria Math"/>
          <w:spacing w:val="-3"/>
          <w:sz w:val="22"/>
        </w:rPr>
        <w:t> </w:t>
      </w:r>
      <w:r>
        <w:rPr>
          <w:rFonts w:ascii="Cambria Math" w:hAnsi="Cambria Math" w:eastAsia="Cambria Math"/>
          <w:sz w:val="22"/>
        </w:rPr>
        <w:t>(</w:t>
        <w:tab/>
      </w:r>
      <w:r>
        <w:rPr>
          <w:rFonts w:ascii="Cambria Math" w:hAnsi="Cambria Math" w:eastAsia="Cambria Math"/>
          <w:spacing w:val="-163"/>
          <w:sz w:val="22"/>
        </w:rPr>
        <w:t>𝑥</w:t>
      </w:r>
    </w:p>
    <w:p>
      <w:pPr>
        <w:spacing w:line="194" w:lineRule="exact" w:before="146"/>
        <w:ind w:left="111" w:right="0" w:firstLine="0"/>
        <w:jc w:val="left"/>
        <w:rPr>
          <w:sz w:val="22"/>
        </w:rPr>
      </w:pPr>
      <w:r>
        <w:rPr/>
        <w:br w:type="column"/>
      </w:r>
      <w:r>
        <w:rPr>
          <w:rFonts w:ascii="Cambria Math"/>
          <w:w w:val="105"/>
          <w:sz w:val="22"/>
          <w:vertAlign w:val="superscript"/>
        </w:rPr>
        <w:t>1</w:t>
      </w:r>
      <w:r>
        <w:rPr>
          <w:rFonts w:ascii="Cambria Math"/>
          <w:w w:val="105"/>
          <w:sz w:val="22"/>
          <w:vertAlign w:val="baseline"/>
        </w:rPr>
        <w:t>  )</w:t>
      </w:r>
      <w:r>
        <w:rPr>
          <w:rFonts w:ascii="Cambria Math"/>
          <w:spacing w:val="-3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x</w:t>
      </w:r>
      <w:r>
        <w:rPr>
          <w:spacing w:val="-7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100</w:t>
      </w:r>
      <w:r>
        <w:rPr>
          <w:spacing w:val="-10"/>
          <w:w w:val="105"/>
          <w:sz w:val="22"/>
          <w:vertAlign w:val="baseline"/>
        </w:rPr>
        <w:t> </w:t>
      </w:r>
      <w:r>
        <w:rPr>
          <w:w w:val="105"/>
          <w:sz w:val="22"/>
          <w:vertAlign w:val="baseline"/>
        </w:rPr>
        <w:t>%</w:t>
      </w:r>
    </w:p>
    <w:p>
      <w:pPr>
        <w:spacing w:after="0" w:line="194" w:lineRule="exact"/>
        <w:jc w:val="left"/>
        <w:rPr>
          <w:sz w:val="22"/>
        </w:rPr>
        <w:sectPr>
          <w:type w:val="continuous"/>
          <w:pgSz w:w="11930" w:h="16860"/>
          <w:pgMar w:top="1940" w:bottom="1240" w:left="1320" w:right="1540"/>
          <w:cols w:num="2" w:equalWidth="0">
            <w:col w:w="2867" w:space="40"/>
            <w:col w:w="6163"/>
          </w:cols>
        </w:sectPr>
      </w:pPr>
    </w:p>
    <w:p>
      <w:pPr>
        <w:spacing w:line="161" w:lineRule="exact" w:before="0"/>
        <w:ind w:left="2018" w:right="0" w:firstLine="0"/>
        <w:jc w:val="left"/>
        <w:rPr>
          <w:rFonts w:ascii="Cambria Math" w:eastAsia="Cambria Math"/>
          <w:sz w:val="16"/>
        </w:rPr>
      </w:pPr>
      <w:r>
        <w:rPr>
          <w:rFonts w:ascii="Cambria Math" w:eastAsia="Cambria Math"/>
          <w:spacing w:val="-1"/>
          <w:w w:val="105"/>
          <w:sz w:val="16"/>
        </w:rPr>
        <w:t>𝐴2980,02</w:t>
      </w:r>
    </w:p>
    <w:p>
      <w:pPr>
        <w:spacing w:line="85" w:lineRule="exact" w:before="105"/>
        <w:ind w:left="2016" w:right="0" w:firstLine="0"/>
        <w:jc w:val="left"/>
        <w:rPr>
          <w:rFonts w:ascii="Cambria Math" w:eastAsia="Cambria Math"/>
          <w:sz w:val="16"/>
        </w:rPr>
      </w:pPr>
      <w:r>
        <w:rPr>
          <w:rFonts w:ascii="Cambria Math" w:eastAsia="Cambria Math"/>
          <w:sz w:val="16"/>
        </w:rPr>
        <w:t>(𝑂,𝑂3)</w:t>
      </w:r>
    </w:p>
    <w:p>
      <w:pPr>
        <w:spacing w:line="161" w:lineRule="exact" w:before="0"/>
        <w:ind w:left="159" w:right="0" w:firstLine="0"/>
        <w:jc w:val="left"/>
        <w:rPr>
          <w:rFonts w:ascii="Cambria Math"/>
          <w:sz w:val="16"/>
        </w:rPr>
      </w:pPr>
      <w:r>
        <w:rPr/>
        <w:br w:type="column"/>
      </w:r>
      <w:r>
        <w:rPr>
          <w:rFonts w:ascii="Cambria Math"/>
          <w:w w:val="105"/>
          <w:sz w:val="16"/>
        </w:rPr>
        <w:t>1,33</w:t>
      </w:r>
    </w:p>
    <w:p>
      <w:pPr>
        <w:spacing w:line="85" w:lineRule="exact" w:before="105"/>
        <w:ind w:left="58" w:right="0" w:firstLine="0"/>
        <w:jc w:val="left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1</w:t>
      </w:r>
    </w:p>
    <w:p>
      <w:pPr>
        <w:spacing w:after="0" w:line="85" w:lineRule="exact"/>
        <w:jc w:val="left"/>
        <w:rPr>
          <w:rFonts w:ascii="Cambria Math"/>
          <w:sz w:val="16"/>
        </w:rPr>
        <w:sectPr>
          <w:type w:val="continuous"/>
          <w:pgSz w:w="11930" w:h="16860"/>
          <w:pgMar w:top="1940" w:bottom="1240" w:left="1320" w:right="1540"/>
          <w:cols w:num="2" w:equalWidth="0">
            <w:col w:w="2711" w:space="40"/>
            <w:col w:w="6319"/>
          </w:cols>
        </w:sectPr>
      </w:pPr>
    </w:p>
    <w:p>
      <w:pPr>
        <w:spacing w:line="246" w:lineRule="exact" w:before="0"/>
        <w:ind w:left="720" w:right="0" w:firstLine="0"/>
        <w:jc w:val="left"/>
        <w:rPr>
          <w:rFonts w:ascii="Cambria Math" w:hAnsi="Cambria Math"/>
          <w:sz w:val="22"/>
        </w:rPr>
      </w:pPr>
      <w:r>
        <w:rPr/>
        <w:pict>
          <v:rect style="position:absolute;margin-left:166.820007pt;margin-top:6.368969pt;width:24.264pt;height:.72003pt;mso-position-horizontal-relative:page;mso-position-vertical-relative:paragraph;z-index:15743488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sz w:val="22"/>
        </w:rPr>
        <w:t>%</w:t>
      </w:r>
      <w:r>
        <w:rPr>
          <w:rFonts w:ascii="Cambria Math" w:hAnsi="Cambria Math"/>
          <w:spacing w:val="-4"/>
          <w:sz w:val="22"/>
        </w:rPr>
        <w:t> </w:t>
      </w:r>
      <w:r>
        <w:rPr>
          <w:rFonts w:ascii="Cambria Math" w:hAnsi="Cambria Math"/>
          <w:sz w:val="22"/>
        </w:rPr>
        <w:t>DD</w:t>
      </w:r>
      <w:r>
        <w:rPr>
          <w:rFonts w:ascii="Cambria Math" w:hAnsi="Cambria Math"/>
          <w:spacing w:val="7"/>
          <w:sz w:val="22"/>
        </w:rPr>
        <w:t> </w:t>
      </w:r>
      <w:r>
        <w:rPr>
          <w:rFonts w:ascii="Cambria Math" w:hAnsi="Cambria Math"/>
          <w:sz w:val="22"/>
        </w:rPr>
        <w:t>=</w:t>
      </w:r>
      <w:r>
        <w:rPr>
          <w:rFonts w:ascii="Cambria Math" w:hAnsi="Cambria Math"/>
          <w:spacing w:val="9"/>
          <w:sz w:val="22"/>
        </w:rPr>
        <w:t> </w:t>
      </w:r>
      <w:r>
        <w:rPr>
          <w:rFonts w:ascii="Cambria Math" w:hAnsi="Cambria Math"/>
          <w:sz w:val="22"/>
        </w:rPr>
        <w:t>1</w:t>
      </w:r>
      <w:r>
        <w:rPr>
          <w:rFonts w:ascii="Cambria Math" w:hAnsi="Cambria Math"/>
          <w:spacing w:val="-1"/>
          <w:sz w:val="22"/>
        </w:rPr>
        <w:t> </w:t>
      </w:r>
      <w:r>
        <w:rPr>
          <w:rFonts w:ascii="Cambria Math" w:hAnsi="Cambria Math"/>
          <w:sz w:val="22"/>
        </w:rPr>
        <w:t>−</w:t>
      </w:r>
      <w:r>
        <w:rPr>
          <w:rFonts w:ascii="Cambria Math" w:hAnsi="Cambria Math"/>
          <w:spacing w:val="-5"/>
          <w:sz w:val="22"/>
        </w:rPr>
        <w:t> </w:t>
      </w:r>
      <w:r>
        <w:rPr>
          <w:rFonts w:ascii="Cambria Math" w:hAnsi="Cambria Math"/>
          <w:sz w:val="22"/>
        </w:rPr>
        <w:t>(</w:t>
      </w:r>
    </w:p>
    <w:p>
      <w:pPr>
        <w:pStyle w:val="BodyText"/>
        <w:spacing w:before="2"/>
        <w:rPr>
          <w:rFonts w:ascii="Cambria Math"/>
          <w:sz w:val="13"/>
        </w:rPr>
      </w:pPr>
      <w:r>
        <w:rPr/>
        <w:br w:type="column"/>
      </w:r>
      <w:r>
        <w:rPr>
          <w:rFonts w:ascii="Cambria Math"/>
          <w:sz w:val="13"/>
        </w:rPr>
      </w:r>
    </w:p>
    <w:p>
      <w:pPr>
        <w:spacing w:before="1"/>
        <w:ind w:left="-19" w:right="0" w:firstLine="0"/>
        <w:jc w:val="left"/>
        <w:rPr>
          <w:rFonts w:ascii="Cambria Math"/>
          <w:sz w:val="16"/>
        </w:rPr>
      </w:pPr>
      <w:r>
        <w:rPr>
          <w:rFonts w:ascii="Cambria Math"/>
          <w:sz w:val="16"/>
        </w:rPr>
        <w:t>(0,06)</w:t>
      </w:r>
    </w:p>
    <w:p>
      <w:pPr>
        <w:tabs>
          <w:tab w:pos="488" w:val="left" w:leader="none"/>
        </w:tabs>
        <w:spacing w:line="201" w:lineRule="exact" w:before="0"/>
        <w:ind w:left="15" w:right="0" w:firstLine="0"/>
        <w:jc w:val="left"/>
        <w:rPr>
          <w:sz w:val="22"/>
        </w:rPr>
      </w:pPr>
      <w:r>
        <w:rPr/>
        <w:br w:type="column"/>
      </w:r>
      <w:r>
        <w:rPr>
          <w:rFonts w:ascii="Cambria Math" w:eastAsia="Cambria Math"/>
          <w:sz w:val="22"/>
        </w:rPr>
        <w:t>𝑥</w:t>
        <w:tab/>
        <w:t>)</w:t>
      </w:r>
      <w:r>
        <w:rPr>
          <w:rFonts w:ascii="Cambria Math" w:eastAsia="Cambria Math"/>
          <w:spacing w:val="3"/>
          <w:sz w:val="22"/>
        </w:rPr>
        <w:t> </w:t>
      </w:r>
      <w:r>
        <w:rPr>
          <w:sz w:val="22"/>
        </w:rPr>
        <w:t>x</w:t>
      </w:r>
      <w:r>
        <w:rPr>
          <w:spacing w:val="1"/>
          <w:sz w:val="22"/>
        </w:rPr>
        <w:t> </w:t>
      </w:r>
      <w:r>
        <w:rPr>
          <w:sz w:val="22"/>
        </w:rPr>
        <w:t>100</w:t>
      </w:r>
      <w:r>
        <w:rPr>
          <w:spacing w:val="-2"/>
          <w:sz w:val="22"/>
        </w:rPr>
        <w:t> </w:t>
      </w:r>
      <w:r>
        <w:rPr>
          <w:sz w:val="22"/>
        </w:rPr>
        <w:t>%</w:t>
      </w:r>
    </w:p>
    <w:p>
      <w:pPr>
        <w:spacing w:line="142" w:lineRule="exact" w:before="0"/>
        <w:ind w:left="176" w:right="0" w:firstLine="0"/>
        <w:jc w:val="left"/>
        <w:rPr>
          <w:rFonts w:ascii="Cambria Math"/>
          <w:sz w:val="16"/>
        </w:rPr>
      </w:pPr>
      <w:r>
        <w:rPr/>
        <w:pict>
          <v:rect style="position:absolute;margin-left:201.050003pt;margin-top:-3.661177pt;width:15.48pt;height:.72003pt;mso-position-horizontal-relative:page;mso-position-vertical-relative:paragraph;z-index:-16907264" filled="true" fillcolor="#000000" stroked="false">
            <v:fill type="solid"/>
            <w10:wrap type="none"/>
          </v:rect>
        </w:pict>
      </w:r>
      <w:r>
        <w:rPr>
          <w:rFonts w:ascii="Cambria Math"/>
          <w:w w:val="105"/>
          <w:sz w:val="16"/>
        </w:rPr>
        <w:t>1,33</w:t>
      </w:r>
    </w:p>
    <w:p>
      <w:pPr>
        <w:spacing w:after="0" w:line="142" w:lineRule="exact"/>
        <w:jc w:val="left"/>
        <w:rPr>
          <w:rFonts w:ascii="Cambria Math"/>
          <w:sz w:val="16"/>
        </w:rPr>
        <w:sectPr>
          <w:type w:val="continuous"/>
          <w:pgSz w:w="11930" w:h="16860"/>
          <w:pgMar w:top="1940" w:bottom="1240" w:left="1320" w:right="1540"/>
          <w:cols w:num="3" w:equalWidth="0">
            <w:col w:w="2017" w:space="40"/>
            <w:col w:w="428" w:space="39"/>
            <w:col w:w="6546"/>
          </w:cols>
        </w:sectPr>
      </w:pPr>
    </w:p>
    <w:p>
      <w:pPr>
        <w:spacing w:before="129"/>
        <w:ind w:left="720" w:right="0" w:firstLine="0"/>
        <w:jc w:val="left"/>
        <w:rPr>
          <w:sz w:val="22"/>
        </w:rPr>
      </w:pPr>
      <w:r>
        <w:rPr/>
        <w:pict>
          <v:shape style="position:absolute;margin-left:235.610001pt;margin-top:216.622131pt;width:7.4pt;height:12.25pt;mso-position-horizontal-relative:page;mso-position-vertical-relative:page;z-index:-16909312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100"/>
                      <w:sz w:val="22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sz w:val="22"/>
        </w:rPr>
        <w:t>%</w:t>
      </w:r>
      <w:r>
        <w:rPr>
          <w:rFonts w:ascii="Cambria Math" w:hAnsi="Cambria Math" w:eastAsia="Cambria Math"/>
          <w:spacing w:val="-1"/>
          <w:sz w:val="22"/>
        </w:rPr>
        <w:t> </w:t>
      </w:r>
      <w:r>
        <w:rPr>
          <w:rFonts w:ascii="Cambria Math" w:hAnsi="Cambria Math" w:eastAsia="Cambria Math"/>
          <w:sz w:val="22"/>
        </w:rPr>
        <w:t>DD</w:t>
      </w:r>
      <w:r>
        <w:rPr>
          <w:rFonts w:ascii="Cambria Math" w:hAnsi="Cambria Math" w:eastAsia="Cambria Math"/>
          <w:spacing w:val="10"/>
          <w:sz w:val="22"/>
        </w:rPr>
        <w:t> </w:t>
      </w:r>
      <w:r>
        <w:rPr>
          <w:rFonts w:ascii="Cambria Math" w:hAnsi="Cambria Math" w:eastAsia="Cambria Math"/>
          <w:sz w:val="22"/>
        </w:rPr>
        <w:t>=</w:t>
      </w:r>
      <w:r>
        <w:rPr>
          <w:rFonts w:ascii="Cambria Math" w:hAnsi="Cambria Math" w:eastAsia="Cambria Math"/>
          <w:spacing w:val="13"/>
          <w:sz w:val="22"/>
        </w:rPr>
        <w:t> </w:t>
      </w:r>
      <w:r>
        <w:rPr>
          <w:rFonts w:ascii="Cambria Math" w:hAnsi="Cambria Math" w:eastAsia="Cambria Math"/>
          <w:sz w:val="22"/>
        </w:rPr>
        <w:t>1</w:t>
      </w:r>
      <w:r>
        <w:rPr>
          <w:rFonts w:ascii="Cambria Math" w:hAnsi="Cambria Math" w:eastAsia="Cambria Math"/>
          <w:spacing w:val="3"/>
          <w:sz w:val="22"/>
        </w:rPr>
        <w:t> </w:t>
      </w:r>
      <w:r>
        <w:rPr>
          <w:rFonts w:ascii="Cambria Math" w:hAnsi="Cambria Math" w:eastAsia="Cambria Math"/>
          <w:sz w:val="22"/>
        </w:rPr>
        <w:t>−</w:t>
      </w:r>
      <w:r>
        <w:rPr>
          <w:rFonts w:ascii="Cambria Math" w:hAnsi="Cambria Math" w:eastAsia="Cambria Math"/>
          <w:spacing w:val="-3"/>
          <w:sz w:val="22"/>
        </w:rPr>
        <w:t> </w:t>
      </w:r>
      <w:r>
        <w:rPr>
          <w:rFonts w:ascii="Cambria Math" w:hAnsi="Cambria Math" w:eastAsia="Cambria Math"/>
          <w:sz w:val="22"/>
        </w:rPr>
        <w:t>(0,5</w:t>
      </w:r>
      <w:r>
        <w:rPr>
          <w:rFonts w:ascii="Cambria Math" w:hAnsi="Cambria Math" w:eastAsia="Cambria Math"/>
          <w:spacing w:val="1"/>
          <w:sz w:val="22"/>
        </w:rPr>
        <w:t> </w:t>
      </w:r>
      <w:r>
        <w:rPr>
          <w:rFonts w:ascii="Cambria Math" w:hAnsi="Cambria Math" w:eastAsia="Cambria Math"/>
          <w:sz w:val="22"/>
        </w:rPr>
        <w:t>𝑥</w:t>
      </w:r>
      <w:r>
        <w:rPr>
          <w:rFonts w:ascii="Cambria Math" w:hAnsi="Cambria Math" w:eastAsia="Cambria Math"/>
          <w:spacing w:val="7"/>
          <w:sz w:val="22"/>
        </w:rPr>
        <w:t> </w:t>
      </w:r>
      <w:r>
        <w:rPr>
          <w:rFonts w:ascii="Cambria Math" w:hAnsi="Cambria Math" w:eastAsia="Cambria Math"/>
          <w:sz w:val="22"/>
        </w:rPr>
        <w:t>0,75)</w:t>
      </w:r>
      <w:r>
        <w:rPr>
          <w:rFonts w:ascii="Cambria Math" w:hAnsi="Cambria Math" w:eastAsia="Cambria Math"/>
          <w:spacing w:val="3"/>
          <w:sz w:val="22"/>
        </w:rPr>
        <w:t> </w:t>
      </w:r>
      <w:r>
        <w:rPr>
          <w:sz w:val="22"/>
        </w:rPr>
        <w:t>x</w:t>
      </w:r>
      <w:r>
        <w:rPr>
          <w:spacing w:val="1"/>
          <w:sz w:val="22"/>
        </w:rPr>
        <w:t> </w:t>
      </w:r>
      <w:r>
        <w:rPr>
          <w:sz w:val="22"/>
        </w:rPr>
        <w:t>100</w:t>
      </w:r>
      <w:r>
        <w:rPr>
          <w:spacing w:val="-2"/>
          <w:sz w:val="22"/>
        </w:rPr>
        <w:t> </w:t>
      </w:r>
      <w:r>
        <w:rPr>
          <w:sz w:val="22"/>
        </w:rPr>
        <w:t>%</w:t>
      </w:r>
    </w:p>
    <w:p>
      <w:pPr>
        <w:spacing w:before="130"/>
        <w:ind w:left="720" w:right="0" w:firstLine="0"/>
        <w:jc w:val="left"/>
        <w:rPr>
          <w:sz w:val="22"/>
        </w:rPr>
      </w:pPr>
      <w:r>
        <w:rPr>
          <w:sz w:val="22"/>
        </w:rPr>
        <w:t>%</w:t>
      </w:r>
      <w:r>
        <w:rPr>
          <w:spacing w:val="1"/>
          <w:sz w:val="22"/>
        </w:rPr>
        <w:t> </w:t>
      </w:r>
      <w:r>
        <w:rPr>
          <w:sz w:val="22"/>
        </w:rPr>
        <w:t>DD</w:t>
      </w:r>
      <w:r>
        <w:rPr>
          <w:spacing w:val="-1"/>
          <w:sz w:val="22"/>
        </w:rPr>
        <w:t> </w:t>
      </w:r>
      <w:r>
        <w:rPr>
          <w:sz w:val="22"/>
        </w:rPr>
        <w:t>= 1 –</w:t>
      </w:r>
      <w:r>
        <w:rPr>
          <w:spacing w:val="-3"/>
          <w:sz w:val="22"/>
        </w:rPr>
        <w:t> </w:t>
      </w:r>
      <w:r>
        <w:rPr>
          <w:sz w:val="22"/>
        </w:rPr>
        <w:t>(0,37)</w:t>
      </w:r>
      <w:r>
        <w:rPr>
          <w:spacing w:val="1"/>
          <w:sz w:val="22"/>
        </w:rPr>
        <w:t> </w:t>
      </w:r>
      <w:r>
        <w:rPr>
          <w:sz w:val="22"/>
        </w:rPr>
        <w:t>x 100 %</w:t>
      </w:r>
    </w:p>
    <w:p>
      <w:pPr>
        <w:spacing w:before="126"/>
        <w:ind w:left="720" w:right="0" w:firstLine="0"/>
        <w:jc w:val="left"/>
        <w:rPr>
          <w:sz w:val="22"/>
        </w:rPr>
      </w:pPr>
      <w:r>
        <w:rPr>
          <w:sz w:val="22"/>
        </w:rPr>
        <w:t>DD</w:t>
      </w:r>
      <w:r>
        <w:rPr>
          <w:spacing w:val="-1"/>
          <w:sz w:val="22"/>
        </w:rPr>
        <w:t> </w:t>
      </w:r>
      <w:r>
        <w:rPr>
          <w:sz w:val="22"/>
        </w:rPr>
        <w:t>=</w:t>
      </w:r>
      <w:r>
        <w:rPr>
          <w:spacing w:val="1"/>
          <w:sz w:val="22"/>
        </w:rPr>
        <w:t> </w:t>
      </w:r>
      <w:r>
        <w:rPr>
          <w:sz w:val="22"/>
        </w:rPr>
        <w:t>0,63 x</w:t>
      </w:r>
      <w:r>
        <w:rPr>
          <w:spacing w:val="1"/>
          <w:sz w:val="22"/>
        </w:rPr>
        <w:t> </w:t>
      </w:r>
      <w:r>
        <w:rPr>
          <w:sz w:val="22"/>
        </w:rPr>
        <w:t>100</w:t>
      </w:r>
      <w:r>
        <w:rPr>
          <w:spacing w:val="-3"/>
          <w:sz w:val="22"/>
        </w:rPr>
        <w:t> </w:t>
      </w:r>
      <w:r>
        <w:rPr>
          <w:sz w:val="22"/>
        </w:rPr>
        <w:t>%</w:t>
      </w:r>
    </w:p>
    <w:p>
      <w:pPr>
        <w:spacing w:before="127"/>
        <w:ind w:left="720" w:right="0" w:firstLine="0"/>
        <w:jc w:val="left"/>
        <w:rPr>
          <w:sz w:val="22"/>
        </w:rPr>
      </w:pPr>
      <w:r>
        <w:rPr>
          <w:sz w:val="22"/>
        </w:rPr>
        <w:t>%</w:t>
      </w:r>
      <w:r>
        <w:rPr>
          <w:spacing w:val="1"/>
          <w:sz w:val="22"/>
        </w:rPr>
        <w:t> </w:t>
      </w:r>
      <w:r>
        <w:rPr>
          <w:sz w:val="22"/>
        </w:rPr>
        <w:t>DD</w:t>
      </w:r>
      <w:r>
        <w:rPr>
          <w:spacing w:val="-1"/>
          <w:sz w:val="22"/>
        </w:rPr>
        <w:t> </w:t>
      </w:r>
      <w:r>
        <w:rPr>
          <w:sz w:val="22"/>
        </w:rPr>
        <w:t>= 63</w:t>
      </w:r>
      <w:r>
        <w:rPr>
          <w:spacing w:val="-2"/>
          <w:sz w:val="22"/>
        </w:rPr>
        <w:t> </w:t>
      </w:r>
      <w:r>
        <w:rPr>
          <w:sz w:val="22"/>
        </w:rPr>
        <w:t>%</w:t>
      </w:r>
    </w:p>
    <w:p>
      <w:pPr>
        <w:spacing w:after="0"/>
        <w:jc w:val="left"/>
        <w:rPr>
          <w:sz w:val="22"/>
        </w:rPr>
        <w:sectPr>
          <w:type w:val="continuous"/>
          <w:pgSz w:w="11930" w:h="16860"/>
          <w:pgMar w:top="1940" w:bottom="1240" w:left="1320" w:right="15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1174" w:val="left" w:leader="none"/>
        </w:tabs>
        <w:spacing w:line="240" w:lineRule="auto" w:before="0" w:after="0"/>
        <w:ind w:left="1174" w:right="0" w:hanging="226"/>
        <w:jc w:val="left"/>
        <w:rPr>
          <w:sz w:val="24"/>
        </w:rPr>
      </w:pPr>
      <w:r>
        <w:rPr>
          <w:sz w:val="24"/>
        </w:rPr>
        <w:t>Penetasan</w:t>
      </w:r>
      <w:r>
        <w:rPr>
          <w:spacing w:val="-6"/>
          <w:sz w:val="24"/>
        </w:rPr>
        <w:t> </w:t>
      </w:r>
      <w:r>
        <w:rPr>
          <w:sz w:val="24"/>
        </w:rPr>
        <w:t>Telur</w:t>
      </w:r>
      <w:r>
        <w:rPr>
          <w:spacing w:val="-2"/>
          <w:sz w:val="24"/>
        </w:rPr>
        <w:t> </w:t>
      </w:r>
      <w:r>
        <w:rPr>
          <w:sz w:val="24"/>
        </w:rPr>
        <w:t>Artemia Salina</w:t>
      </w:r>
      <w:r>
        <w:rPr>
          <w:spacing w:val="-8"/>
          <w:sz w:val="24"/>
        </w:rPr>
        <w:t> </w:t>
      </w:r>
      <w:r>
        <w:rPr>
          <w:sz w:val="24"/>
        </w:rPr>
        <w:t>Leach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tbl>
      <w:tblPr>
        <w:tblW w:w="0" w:type="auto"/>
        <w:jc w:val="left"/>
        <w:tblInd w:w="1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3"/>
        <w:gridCol w:w="2720"/>
        <w:gridCol w:w="2473"/>
      </w:tblGrid>
      <w:tr>
        <w:trPr>
          <w:trHeight w:val="2148" w:hRule="atLeast"/>
        </w:trPr>
        <w:tc>
          <w:tcPr>
            <w:tcW w:w="2473" w:type="dxa"/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ind w:left="4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93008" cy="1314735"/>
                  <wp:effectExtent l="0" t="0" r="0" b="0"/>
                  <wp:docPr id="85" name="image4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47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008" cy="131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720" w:type="dxa"/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ind w:left="24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05343" cy="1043558"/>
                  <wp:effectExtent l="0" t="0" r="0" b="0"/>
                  <wp:docPr id="87" name="image4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48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343" cy="1043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73" w:type="dxa"/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ind w:left="5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60419" cy="1278254"/>
                  <wp:effectExtent l="0" t="0" r="0" b="0"/>
                  <wp:docPr id="89" name="image4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49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419" cy="1278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32" w:hRule="atLeast"/>
        </w:trPr>
        <w:tc>
          <w:tcPr>
            <w:tcW w:w="2473" w:type="dxa"/>
          </w:tcPr>
          <w:p>
            <w:pPr>
              <w:pStyle w:val="TableParagraph"/>
              <w:spacing w:line="242" w:lineRule="auto"/>
              <w:ind w:left="679" w:right="207" w:hanging="461"/>
              <w:rPr>
                <w:sz w:val="24"/>
              </w:rPr>
            </w:pPr>
            <w:r>
              <w:rPr>
                <w:spacing w:val="-1"/>
                <w:sz w:val="24"/>
              </w:rPr>
              <w:t>Siapkan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telur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artemia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salina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leach</w:t>
            </w:r>
          </w:p>
        </w:tc>
        <w:tc>
          <w:tcPr>
            <w:tcW w:w="2720" w:type="dxa"/>
          </w:tcPr>
          <w:p>
            <w:pPr>
              <w:pStyle w:val="TableParagraph"/>
              <w:spacing w:line="276" w:lineRule="exact"/>
              <w:ind w:left="385" w:right="35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Siapkan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wadah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sudah di sekat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sebelumnya</w:t>
            </w:r>
          </w:p>
        </w:tc>
        <w:tc>
          <w:tcPr>
            <w:tcW w:w="2473" w:type="dxa"/>
          </w:tcPr>
          <w:p>
            <w:pPr>
              <w:pStyle w:val="TableParagraph"/>
              <w:spacing w:line="276" w:lineRule="exact"/>
              <w:ind w:left="186" w:right="16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Timbang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garam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dijadikan sebagai air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laut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25"/>
        </w:rPr>
      </w:pPr>
    </w:p>
    <w:tbl>
      <w:tblPr>
        <w:tblW w:w="0" w:type="auto"/>
        <w:jc w:val="left"/>
        <w:tblInd w:w="1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9"/>
        <w:gridCol w:w="3836"/>
      </w:tblGrid>
      <w:tr>
        <w:trPr>
          <w:trHeight w:val="2498" w:hRule="atLeast"/>
        </w:trPr>
        <w:tc>
          <w:tcPr>
            <w:tcW w:w="3829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ind w:left="12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6558" cy="1435608"/>
                  <wp:effectExtent l="0" t="0" r="0" b="0"/>
                  <wp:docPr id="91" name="image5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50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558" cy="143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836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ind w:left="107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70966" cy="1435608"/>
                  <wp:effectExtent l="0" t="0" r="0" b="0"/>
                  <wp:docPr id="93" name="image5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51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66" cy="143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56" w:hRule="atLeast"/>
        </w:trPr>
        <w:tc>
          <w:tcPr>
            <w:tcW w:w="3829" w:type="dxa"/>
          </w:tcPr>
          <w:p>
            <w:pPr>
              <w:pStyle w:val="TableParagraph"/>
              <w:spacing w:line="273" w:lineRule="exact"/>
              <w:ind w:left="115" w:right="106"/>
              <w:jc w:val="center"/>
              <w:rPr>
                <w:sz w:val="24"/>
              </w:rPr>
            </w:pPr>
            <w:r>
              <w:rPr>
                <w:sz w:val="24"/>
              </w:rPr>
              <w:t>Masukkan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air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laut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dibuat</w:t>
            </w:r>
          </w:p>
          <w:p>
            <w:pPr>
              <w:pStyle w:val="TableParagraph"/>
              <w:spacing w:line="264" w:lineRule="exact"/>
              <w:ind w:left="115" w:right="91"/>
              <w:jc w:val="center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wadah</w:t>
            </w:r>
          </w:p>
        </w:tc>
        <w:tc>
          <w:tcPr>
            <w:tcW w:w="3836" w:type="dxa"/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Masukkan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telur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artemia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salina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leach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3"/>
        </w:numPr>
        <w:tabs>
          <w:tab w:pos="1189" w:val="left" w:leader="none"/>
        </w:tabs>
        <w:spacing w:line="240" w:lineRule="auto" w:before="90" w:after="0"/>
        <w:ind w:left="1188" w:right="0" w:hanging="241"/>
        <w:jc w:val="left"/>
        <w:rPr>
          <w:sz w:val="24"/>
        </w:rPr>
      </w:pPr>
      <w:r>
        <w:rPr>
          <w:sz w:val="24"/>
        </w:rPr>
        <w:t>Persiapan</w:t>
      </w:r>
      <w:r>
        <w:rPr>
          <w:spacing w:val="-5"/>
          <w:sz w:val="24"/>
        </w:rPr>
        <w:t> </w:t>
      </w:r>
      <w:r>
        <w:rPr>
          <w:sz w:val="24"/>
        </w:rPr>
        <w:t>larutan</w:t>
      </w:r>
      <w:r>
        <w:rPr>
          <w:spacing w:val="-3"/>
          <w:sz w:val="24"/>
        </w:rPr>
        <w:t> </w:t>
      </w:r>
      <w:r>
        <w:rPr>
          <w:sz w:val="24"/>
        </w:rPr>
        <w:t>uji</w:t>
      </w:r>
    </w:p>
    <w:p>
      <w:pPr>
        <w:pStyle w:val="BodyText"/>
        <w:spacing w:before="6" w:after="1"/>
        <w:rPr>
          <w:sz w:val="21"/>
        </w:rPr>
      </w:pPr>
    </w:p>
    <w:tbl>
      <w:tblPr>
        <w:tblW w:w="0" w:type="auto"/>
        <w:jc w:val="left"/>
        <w:tblInd w:w="1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6"/>
        <w:gridCol w:w="2011"/>
        <w:gridCol w:w="1999"/>
        <w:gridCol w:w="1904"/>
      </w:tblGrid>
      <w:tr>
        <w:trPr>
          <w:trHeight w:val="2440" w:hRule="atLeast"/>
        </w:trPr>
        <w:tc>
          <w:tcPr>
            <w:tcW w:w="1906" w:type="dxa"/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ind w:left="219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53115" cy="1403985"/>
                  <wp:effectExtent l="0" t="0" r="0" b="0"/>
                  <wp:docPr id="95" name="image5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52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115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011" w:type="dxa"/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ind w:left="2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85336" cy="1385315"/>
                  <wp:effectExtent l="0" t="0" r="0" b="0"/>
                  <wp:docPr id="97" name="image5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53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336" cy="138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99" w:type="dxa"/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ind w:left="3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92826" cy="1412366"/>
                  <wp:effectExtent l="0" t="0" r="0" b="0"/>
                  <wp:docPr id="99" name="image5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54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26" cy="1412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04" w:type="dxa"/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3721" cy="838200"/>
                  <wp:effectExtent l="0" t="0" r="0" b="0"/>
                  <wp:docPr id="101" name="image5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55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721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30" w:hRule="atLeast"/>
        </w:trPr>
        <w:tc>
          <w:tcPr>
            <w:tcW w:w="1906" w:type="dxa"/>
          </w:tcPr>
          <w:p>
            <w:pPr>
              <w:pStyle w:val="TableParagraph"/>
              <w:ind w:left="722" w:right="133" w:hanging="564"/>
              <w:rPr>
                <w:sz w:val="24"/>
              </w:rPr>
            </w:pPr>
            <w:r>
              <w:rPr>
                <w:spacing w:val="-2"/>
                <w:sz w:val="24"/>
              </w:rPr>
              <w:t>Timbang </w:t>
            </w:r>
            <w:r>
              <w:rPr>
                <w:spacing w:val="-1"/>
                <w:sz w:val="24"/>
              </w:rPr>
              <w:t>sampel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0,1 g</w:t>
            </w:r>
          </w:p>
        </w:tc>
        <w:tc>
          <w:tcPr>
            <w:tcW w:w="2011" w:type="dxa"/>
          </w:tcPr>
          <w:p>
            <w:pPr>
              <w:pStyle w:val="TableParagraph"/>
              <w:spacing w:line="273" w:lineRule="exact"/>
              <w:ind w:left="189" w:right="156"/>
              <w:jc w:val="center"/>
              <w:rPr>
                <w:sz w:val="24"/>
              </w:rPr>
            </w:pPr>
            <w:r>
              <w:rPr>
                <w:sz w:val="24"/>
              </w:rPr>
              <w:t>Larutkan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  <w:p>
            <w:pPr>
              <w:pStyle w:val="TableParagraph"/>
              <w:spacing w:line="270" w:lineRule="atLeast"/>
              <w:ind w:left="211" w:right="179" w:firstLine="2"/>
              <w:jc w:val="center"/>
              <w:rPr>
                <w:sz w:val="24"/>
              </w:rPr>
            </w:pPr>
            <w:r>
              <w:rPr>
                <w:sz w:val="24"/>
              </w:rPr>
              <w:t>as.asetat 0,1N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sebanyak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100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ml</w:t>
            </w:r>
          </w:p>
        </w:tc>
        <w:tc>
          <w:tcPr>
            <w:tcW w:w="1999" w:type="dxa"/>
          </w:tcPr>
          <w:p>
            <w:pPr>
              <w:pStyle w:val="TableParagraph"/>
              <w:spacing w:line="270" w:lineRule="exact"/>
              <w:ind w:left="730" w:right="712"/>
              <w:jc w:val="center"/>
              <w:rPr>
                <w:sz w:val="24"/>
              </w:rPr>
            </w:pPr>
            <w:r>
              <w:rPr>
                <w:sz w:val="24"/>
              </w:rPr>
              <w:t>LIB1</w:t>
            </w:r>
          </w:p>
        </w:tc>
        <w:tc>
          <w:tcPr>
            <w:tcW w:w="1904" w:type="dxa"/>
          </w:tcPr>
          <w:p>
            <w:pPr>
              <w:pStyle w:val="TableParagraph"/>
              <w:spacing w:line="273" w:lineRule="exact"/>
              <w:ind w:left="160" w:right="129"/>
              <w:jc w:val="center"/>
              <w:rPr>
                <w:sz w:val="24"/>
              </w:rPr>
            </w:pPr>
            <w:r>
              <w:rPr>
                <w:sz w:val="24"/>
              </w:rPr>
              <w:t>Larutan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spacing w:line="270" w:lineRule="atLeast"/>
              <w:ind w:left="164" w:right="129"/>
              <w:jc w:val="center"/>
              <w:rPr>
                <w:sz w:val="24"/>
              </w:rPr>
            </w:pPr>
            <w:r>
              <w:rPr>
                <w:sz w:val="24"/>
              </w:rPr>
              <w:t>sudah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siap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diuji</w:t>
            </w:r>
          </w:p>
        </w:tc>
      </w:tr>
    </w:tbl>
    <w:p>
      <w:pPr>
        <w:spacing w:after="0" w:line="270" w:lineRule="atLeast"/>
        <w:jc w:val="center"/>
        <w:rPr>
          <w:sz w:val="24"/>
        </w:rPr>
        <w:sectPr>
          <w:headerReference w:type="default" r:id="rId83"/>
          <w:footerReference w:type="default" r:id="rId84"/>
          <w:pgSz w:w="11930" w:h="16860"/>
          <w:pgMar w:header="1692" w:footer="1051" w:top="2500" w:bottom="1240" w:left="1320" w:right="1540"/>
        </w:sectPr>
      </w:pPr>
    </w:p>
    <w:p>
      <w:pPr>
        <w:pStyle w:val="BodyText"/>
        <w:spacing w:before="4"/>
        <w:rPr>
          <w:sz w:val="21"/>
        </w:rPr>
      </w:pPr>
    </w:p>
    <w:tbl>
      <w:tblPr>
        <w:tblW w:w="0" w:type="auto"/>
        <w:jc w:val="left"/>
        <w:tblInd w:w="1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1"/>
        <w:gridCol w:w="3915"/>
      </w:tblGrid>
      <w:tr>
        <w:trPr>
          <w:trHeight w:val="2517" w:hRule="atLeast"/>
        </w:trPr>
        <w:tc>
          <w:tcPr>
            <w:tcW w:w="3911" w:type="dxa"/>
          </w:tcPr>
          <w:p>
            <w:pPr>
              <w:pStyle w:val="TableParagraph"/>
              <w:spacing w:before="7" w:after="1"/>
              <w:rPr>
                <w:sz w:val="11"/>
              </w:rPr>
            </w:pPr>
          </w:p>
          <w:p>
            <w:pPr>
              <w:pStyle w:val="TableParagraph"/>
              <w:ind w:left="47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51552" cy="1272158"/>
                  <wp:effectExtent l="0" t="0" r="0" b="0"/>
                  <wp:docPr id="103" name="image5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56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552" cy="127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915" w:type="dxa"/>
          </w:tcPr>
          <w:p>
            <w:pPr>
              <w:pStyle w:val="TableParagraph"/>
              <w:spacing w:before="4" w:after="1"/>
              <w:rPr>
                <w:sz w:val="11"/>
              </w:rPr>
            </w:pPr>
          </w:p>
          <w:p>
            <w:pPr>
              <w:pStyle w:val="TableParagraph"/>
              <w:ind w:left="6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13215" cy="1263015"/>
                  <wp:effectExtent l="0" t="0" r="0" b="0"/>
                  <wp:docPr id="105" name="image5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57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215" cy="126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30" w:hRule="atLeast"/>
        </w:trPr>
        <w:tc>
          <w:tcPr>
            <w:tcW w:w="3911" w:type="dxa"/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Hewan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uji 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siap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digunakan</w:t>
            </w:r>
          </w:p>
        </w:tc>
        <w:tc>
          <w:tcPr>
            <w:tcW w:w="3915" w:type="dxa"/>
          </w:tcPr>
          <w:p>
            <w:pPr>
              <w:pStyle w:val="TableParagraph"/>
              <w:spacing w:line="275" w:lineRule="exact"/>
              <w:ind w:left="194" w:right="171"/>
              <w:jc w:val="center"/>
              <w:rPr>
                <w:sz w:val="24"/>
              </w:rPr>
            </w:pPr>
            <w:r>
              <w:rPr>
                <w:sz w:val="24"/>
              </w:rPr>
              <w:t>Vial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dimasukkan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larutan</w:t>
            </w:r>
          </w:p>
          <w:p>
            <w:pPr>
              <w:pStyle w:val="TableParagraph"/>
              <w:spacing w:line="225" w:lineRule="auto" w:before="16"/>
              <w:ind w:left="194" w:right="166"/>
              <w:jc w:val="center"/>
              <w:rPr>
                <w:sz w:val="24"/>
              </w:rPr>
            </w:pPr>
            <w:r>
              <w:rPr>
                <w:sz w:val="24"/>
              </w:rPr>
              <w:t>kitosan dan hewan uji di diamkan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24 jam</w:t>
            </w:r>
          </w:p>
        </w:tc>
      </w:tr>
    </w:tbl>
    <w:p>
      <w:pPr>
        <w:spacing w:after="0" w:line="225" w:lineRule="auto"/>
        <w:jc w:val="center"/>
        <w:rPr>
          <w:sz w:val="24"/>
        </w:rPr>
        <w:sectPr>
          <w:headerReference w:type="default" r:id="rId94"/>
          <w:footerReference w:type="default" r:id="rId95"/>
          <w:pgSz w:w="11930" w:h="16860"/>
          <w:pgMar w:header="1687" w:footer="1051" w:top="1940" w:bottom="1240" w:left="1320" w:right="15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56.806641pt;margin-top:168.968048pt;width:15.3pt;height:58.4pt;mso-position-horizontal-relative:page;mso-position-vertical-relative:page;z-index:157450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>
                      <w:color w:val="565656"/>
                    </w:rPr>
                    <w:t>Nilai</w:t>
                  </w:r>
                  <w:r>
                    <w:rPr>
                      <w:color w:val="565656"/>
                      <w:spacing w:val="-1"/>
                    </w:rPr>
                    <w:t> </w:t>
                  </w:r>
                  <w:r>
                    <w:rPr>
                      <w:color w:val="565656"/>
                    </w:rPr>
                    <w:t>Probit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446" w:lineRule="auto" w:before="90"/>
        <w:ind w:left="948" w:right="5970"/>
        <w:jc w:val="both"/>
      </w:pPr>
      <w:r>
        <w:rPr/>
        <w:pict>
          <v:group style="position:absolute;margin-left:144.024994pt;margin-top:-207.181885pt;width:336pt;height:188.6pt;mso-position-horizontal-relative:page;mso-position-vertical-relative:paragraph;z-index:15744512" coordorigin="2880,-4144" coordsize="6720,3772">
            <v:shape style="position:absolute;left:3868;top:-3917;width:5391;height:2615" coordorigin="3868,-3916" coordsize="5391,2615" path="m3868,-1301l3868,-3916m3868,-1301l9259,-1301e" filled="false" stroked="true" strokeweight=".75pt" strokecolor="#bcbcbc">
              <v:path arrowok="t"/>
              <v:stroke dashstyle="solid"/>
            </v:shape>
            <v:shape style="position:absolute;left:3809;top:-2992;width:116;height:116" type="#_x0000_t75" stroked="false">
              <v:imagedata r:id="rId100" o:title=""/>
            </v:shape>
            <v:shape style="position:absolute;left:5597;top:-3163;width:116;height:116" type="#_x0000_t75" stroked="false">
              <v:imagedata r:id="rId101" o:title=""/>
            </v:shape>
            <v:shape style="position:absolute;left:6950;top:-3383;width:116;height:116" type="#_x0000_t75" stroked="false">
              <v:imagedata r:id="rId102" o:title=""/>
            </v:shape>
            <v:shape style="position:absolute;left:7740;top:-3458;width:116;height:116" type="#_x0000_t75" stroked="false">
              <v:imagedata r:id="rId103" o:title=""/>
            </v:shape>
            <v:shape style="position:absolute;left:8302;top:-3640;width:116;height:116" type="#_x0000_t75" stroked="false">
              <v:imagedata r:id="rId102" o:title=""/>
            </v:shape>
            <v:rect style="position:absolute;left:2888;top:-4137;width:6705;height:3757" filled="false" stroked="true" strokeweight=".75pt" strokecolor="#d9d9d9">
              <v:stroke dashstyle="solid"/>
            </v:rect>
            <v:shape style="position:absolute;left:3480;top:-3979;width:249;height:277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65656"/>
                        <w:sz w:val="18"/>
                      </w:rPr>
                      <w:t>5</w:t>
                    </w:r>
                  </w:p>
                  <w:p>
                    <w:pPr>
                      <w:spacing w:before="22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65656"/>
                        <w:sz w:val="18"/>
                      </w:rPr>
                      <w:t>4,5</w:t>
                    </w:r>
                  </w:p>
                  <w:p>
                    <w:pPr>
                      <w:spacing w:before="37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65656"/>
                        <w:sz w:val="18"/>
                      </w:rPr>
                      <w:t>4</w:t>
                    </w:r>
                  </w:p>
                  <w:p>
                    <w:pPr>
                      <w:spacing w:before="42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65656"/>
                        <w:sz w:val="18"/>
                      </w:rPr>
                      <w:t>3,5</w:t>
                    </w:r>
                  </w:p>
                  <w:p>
                    <w:pPr>
                      <w:spacing w:before="42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65656"/>
                        <w:sz w:val="18"/>
                      </w:rPr>
                      <w:t>3</w:t>
                    </w:r>
                  </w:p>
                  <w:p>
                    <w:pPr>
                      <w:spacing w:before="42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65656"/>
                        <w:sz w:val="18"/>
                      </w:rPr>
                      <w:t>2,5</w:t>
                    </w:r>
                  </w:p>
                  <w:p>
                    <w:pPr>
                      <w:spacing w:before="44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65656"/>
                        <w:sz w:val="18"/>
                      </w:rPr>
                      <w:t>2</w:t>
                    </w:r>
                  </w:p>
                  <w:p>
                    <w:pPr>
                      <w:spacing w:before="4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65656"/>
                        <w:sz w:val="18"/>
                      </w:rPr>
                      <w:t>1,5</w:t>
                    </w:r>
                  </w:p>
                  <w:p>
                    <w:pPr>
                      <w:spacing w:before="44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65656"/>
                        <w:sz w:val="18"/>
                      </w:rPr>
                      <w:t>1</w:t>
                    </w:r>
                  </w:p>
                  <w:p>
                    <w:pPr>
                      <w:spacing w:before="42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65656"/>
                        <w:sz w:val="18"/>
                      </w:rPr>
                      <w:t>0,5</w:t>
                    </w:r>
                  </w:p>
                  <w:p>
                    <w:pPr>
                      <w:spacing w:line="216" w:lineRule="exact" w:before="45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65656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684;top:-3669;width:1506;height:387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65656"/>
                        <w:sz w:val="18"/>
                      </w:rPr>
                      <w:t>y</w:t>
                    </w:r>
                    <w:r>
                      <w:rPr>
                        <w:rFonts w:ascii="Calibri"/>
                        <w:color w:val="565656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65656"/>
                        <w:sz w:val="18"/>
                      </w:rPr>
                      <w:t>=</w:t>
                    </w:r>
                    <w:r>
                      <w:rPr>
                        <w:rFonts w:ascii="Calibri"/>
                        <w:color w:val="565656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65656"/>
                        <w:sz w:val="18"/>
                      </w:rPr>
                      <w:t>1,1861x</w:t>
                    </w:r>
                    <w:r>
                      <w:rPr>
                        <w:rFonts w:ascii="Calibri"/>
                        <w:color w:val="565656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65656"/>
                        <w:sz w:val="18"/>
                      </w:rPr>
                      <w:t>+</w:t>
                    </w:r>
                    <w:r>
                      <w:rPr>
                        <w:rFonts w:ascii="Calibri"/>
                        <w:color w:val="565656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65656"/>
                        <w:sz w:val="18"/>
                      </w:rPr>
                      <w:t>0,6849</w:t>
                    </w:r>
                  </w:p>
                  <w:p>
                    <w:pPr>
                      <w:spacing w:line="210" w:lineRule="exact" w:before="0"/>
                      <w:ind w:left="0" w:right="9" w:firstLine="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65656"/>
                        <w:sz w:val="18"/>
                      </w:rPr>
                      <w:t>R² =</w:t>
                    </w:r>
                    <w:r>
                      <w:rPr>
                        <w:rFonts w:ascii="Calibri" w:hAnsi="Calibri"/>
                        <w:color w:val="565656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65656"/>
                        <w:sz w:val="18"/>
                      </w:rPr>
                      <w:t>0,9667</w:t>
                    </w:r>
                  </w:p>
                </w:txbxContent>
              </v:textbox>
              <w10:wrap type="none"/>
            </v:shape>
            <v:shape style="position:absolute;left:3838;top:-1125;width:5558;height:490" type="#_x0000_t202" filled="false" stroked="false">
              <v:textbox inset="0,0,0,0">
                <w:txbxContent>
                  <w:p>
                    <w:pPr>
                      <w:tabs>
                        <w:tab w:pos="830" w:val="left" w:leader="none"/>
                        <w:tab w:pos="1727" w:val="left" w:leader="none"/>
                        <w:tab w:pos="2628" w:val="left" w:leader="none"/>
                        <w:tab w:pos="3525" w:val="left" w:leader="none"/>
                        <w:tab w:pos="4493" w:val="left" w:leader="none"/>
                        <w:tab w:pos="5324" w:val="left" w:leader="none"/>
                      </w:tabs>
                      <w:spacing w:line="183" w:lineRule="exact" w:before="0"/>
                      <w:ind w:left="0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65656"/>
                        <w:sz w:val="18"/>
                      </w:rPr>
                      <w:t>2</w:t>
                      <w:tab/>
                      <w:t>2,2</w:t>
                      <w:tab/>
                      <w:t>2,4</w:t>
                      <w:tab/>
                      <w:t>2,6</w:t>
                      <w:tab/>
                      <w:t>2,8</w:t>
                      <w:tab/>
                      <w:t>3</w:t>
                      <w:tab/>
                    </w:r>
                    <w:r>
                      <w:rPr>
                        <w:rFonts w:ascii="Calibri"/>
                        <w:color w:val="565656"/>
                        <w:spacing w:val="-7"/>
                        <w:sz w:val="18"/>
                      </w:rPr>
                      <w:t>3,2</w:t>
                    </w:r>
                  </w:p>
                  <w:p>
                    <w:pPr>
                      <w:spacing w:line="276" w:lineRule="exact" w:before="30"/>
                      <w:ind w:left="0" w:right="102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color w:val="565656"/>
                        <w:sz w:val="24"/>
                      </w:rPr>
                      <w:t>Konsentrasi</w:t>
                    </w:r>
                    <w:r>
                      <w:rPr>
                        <w:color w:val="565656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565656"/>
                        <w:sz w:val="20"/>
                      </w:rPr>
                      <w:t>(µg/ml)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Y = 1,1861x + 0,6849</w:t>
      </w:r>
      <w:r>
        <w:rPr>
          <w:spacing w:val="-57"/>
        </w:rPr>
        <w:t> </w:t>
      </w:r>
      <w:r>
        <w:rPr/>
        <w:t>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superscript"/>
        </w:rPr>
        <w:t>=</w:t>
      </w:r>
      <w:r>
        <w:rPr>
          <w:vertAlign w:val="baseline"/>
        </w:rPr>
        <w:t> 0,9667</w:t>
      </w:r>
    </w:p>
    <w:p>
      <w:pPr>
        <w:pStyle w:val="BodyText"/>
        <w:spacing w:line="271" w:lineRule="auto" w:before="7"/>
        <w:ind w:left="948" w:right="519"/>
        <w:jc w:val="both"/>
      </w:pPr>
      <w:r>
        <w:rPr>
          <w:position w:val="2"/>
        </w:rPr>
        <w:t>Nilai LC</w:t>
      </w:r>
      <w:r>
        <w:rPr>
          <w:sz w:val="16"/>
        </w:rPr>
        <w:t>50 </w:t>
      </w:r>
      <w:r>
        <w:rPr>
          <w:position w:val="2"/>
        </w:rPr>
        <w:t>diperoleh dari antilog x, dimana x merupakan logaritma konsentrasi</w:t>
      </w:r>
      <w:r>
        <w:rPr>
          <w:spacing w:val="-57"/>
          <w:position w:val="2"/>
        </w:rPr>
        <w:t> </w:t>
      </w:r>
      <w:r>
        <w:rPr/>
        <w:t>bahan toksik pada Y=5, yaitu nilai probit 50% hewan uji. Sehingga persamaan</w:t>
      </w:r>
      <w:r>
        <w:rPr>
          <w:spacing w:val="1"/>
        </w:rPr>
        <w:t> </w:t>
      </w:r>
      <w:r>
        <w:rPr/>
        <w:t>regresi</w:t>
      </w:r>
      <w:r>
        <w:rPr>
          <w:spacing w:val="-1"/>
        </w:rPr>
        <w:t> </w:t>
      </w:r>
      <w:r>
        <w:rPr/>
        <w:t>diperoleh : Y</w:t>
      </w:r>
      <w:r>
        <w:rPr>
          <w:spacing w:val="1"/>
        </w:rPr>
        <w:t> </w:t>
      </w:r>
      <w:r>
        <w:rPr/>
        <w:t>= 1,1861x +</w:t>
      </w:r>
      <w:r>
        <w:rPr>
          <w:spacing w:val="-1"/>
        </w:rPr>
        <w:t> </w:t>
      </w:r>
      <w:r>
        <w:rPr/>
        <w:t>0,6849</w:t>
      </w:r>
    </w:p>
    <w:p>
      <w:pPr>
        <w:pStyle w:val="BodyText"/>
        <w:spacing w:before="205"/>
        <w:ind w:left="948"/>
      </w:pPr>
      <w:r>
        <w:rPr/>
        <w:t>5 =</w:t>
      </w:r>
      <w:r>
        <w:rPr>
          <w:spacing w:val="-1"/>
        </w:rPr>
        <w:t> </w:t>
      </w:r>
      <w:r>
        <w:rPr/>
        <w:t>1,1861x +</w:t>
      </w:r>
      <w:r>
        <w:rPr>
          <w:spacing w:val="-1"/>
        </w:rPr>
        <w:t> </w:t>
      </w:r>
      <w:r>
        <w:rPr/>
        <w:t>0,6849</w:t>
      </w:r>
    </w:p>
    <w:p>
      <w:pPr>
        <w:pStyle w:val="BodyText"/>
        <w:spacing w:before="43"/>
        <w:ind w:left="948"/>
      </w:pPr>
      <w:r>
        <w:rPr/>
        <w:t>3,4245 =</w:t>
      </w:r>
      <w:r>
        <w:rPr>
          <w:spacing w:val="-1"/>
        </w:rPr>
        <w:t> </w:t>
      </w:r>
      <w:r>
        <w:rPr/>
        <w:t>1,188x</w:t>
      </w:r>
    </w:p>
    <w:p>
      <w:pPr>
        <w:pStyle w:val="BodyText"/>
        <w:spacing w:before="41"/>
        <w:ind w:left="948"/>
      </w:pPr>
      <w:r>
        <w:rPr/>
        <w:t>X=</w:t>
      </w:r>
      <w:r>
        <w:rPr>
          <w:spacing w:val="-5"/>
        </w:rPr>
        <w:t> </w:t>
      </w:r>
      <w:r>
        <w:rPr/>
        <w:t>3,44 / 1,188</w:t>
      </w:r>
    </w:p>
    <w:p>
      <w:pPr>
        <w:pStyle w:val="BodyText"/>
        <w:spacing w:before="43"/>
        <w:ind w:left="948"/>
      </w:pPr>
      <w:r>
        <w:rPr/>
        <w:t>X=</w:t>
      </w:r>
      <w:r>
        <w:rPr>
          <w:spacing w:val="-5"/>
        </w:rPr>
        <w:t> </w:t>
      </w:r>
      <w:r>
        <w:rPr/>
        <w:t>2, 8871</w:t>
      </w:r>
    </w:p>
    <w:p>
      <w:pPr>
        <w:pStyle w:val="BodyText"/>
        <w:spacing w:before="45"/>
        <w:ind w:left="1008"/>
      </w:pPr>
      <w:r>
        <w:rPr>
          <w:position w:val="2"/>
        </w:rPr>
        <w:t>Maka</w:t>
      </w:r>
      <w:r>
        <w:rPr>
          <w:spacing w:val="-5"/>
          <w:position w:val="2"/>
        </w:rPr>
        <w:t> </w:t>
      </w:r>
      <w:r>
        <w:rPr>
          <w:position w:val="2"/>
        </w:rPr>
        <w:t>nilai LC</w:t>
      </w:r>
      <w:r>
        <w:rPr>
          <w:sz w:val="16"/>
        </w:rPr>
        <w:t>50</w:t>
      </w:r>
      <w:r>
        <w:rPr>
          <w:spacing w:val="2"/>
          <w:sz w:val="16"/>
        </w:rPr>
        <w:t> </w:t>
      </w:r>
      <w:r>
        <w:rPr>
          <w:position w:val="2"/>
        </w:rPr>
        <w:t>antilog 2,8871 =</w:t>
      </w:r>
      <w:r>
        <w:rPr>
          <w:spacing w:val="-4"/>
          <w:position w:val="2"/>
        </w:rPr>
        <w:t> </w:t>
      </w:r>
      <w:r>
        <w:rPr>
          <w:position w:val="2"/>
        </w:rPr>
        <w:t>771,08</w:t>
      </w:r>
      <w:r>
        <w:rPr>
          <w:spacing w:val="-1"/>
          <w:position w:val="2"/>
        </w:rPr>
        <w:t> </w:t>
      </w:r>
      <w:r>
        <w:rPr>
          <w:position w:val="2"/>
        </w:rPr>
        <w:t>µg/mL.</w:t>
      </w:r>
    </w:p>
    <w:p>
      <w:pPr>
        <w:spacing w:after="0"/>
        <w:sectPr>
          <w:headerReference w:type="default" r:id="rId98"/>
          <w:footerReference w:type="default" r:id="rId99"/>
          <w:pgSz w:w="11930" w:h="16860"/>
          <w:pgMar w:header="1687" w:footer="1051" w:top="1940" w:bottom="1240" w:left="1320" w:right="1540"/>
        </w:sectPr>
      </w:pPr>
    </w:p>
    <w:p>
      <w:pPr>
        <w:pStyle w:val="BodyText"/>
        <w:spacing w:before="4"/>
        <w:rPr>
          <w:sz w:val="21"/>
        </w:rPr>
      </w:pPr>
      <w:r>
        <w:rPr/>
        <w:pict>
          <v:shape style="position:absolute;margin-left:204.649994pt;margin-top:597.190002pt;width:248.25pt;height:14.4pt;mso-position-horizontal-relative:page;mso-position-vertical-relative:page;z-index:15746048" type="#_x0000_t202" filled="false" stroked="true" strokeweight=".48001pt" strokecolor="#000000">
            <v:textbox inset="0,0,0,0">
              <w:txbxContent>
                <w:p>
                  <w:pPr>
                    <w:pStyle w:val="BodyText"/>
                    <w:spacing w:line="258" w:lineRule="exact"/>
                    <w:ind w:left="628"/>
                  </w:pPr>
                  <w:r>
                    <w:rPr/>
                    <w:t>Hasil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yang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sudah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halus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sebanyak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200g</w:t>
                  </w:r>
                </w:p>
              </w:txbxContent>
            </v:textbox>
            <v:stroke dashstyle="solid"/>
            <w10:wrap type="none"/>
          </v:shape>
        </w:pict>
      </w:r>
    </w:p>
    <w:tbl>
      <w:tblPr>
        <w:tblW w:w="0" w:type="auto"/>
        <w:jc w:val="left"/>
        <w:tblInd w:w="1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6"/>
        <w:gridCol w:w="3954"/>
      </w:tblGrid>
      <w:tr>
        <w:trPr>
          <w:trHeight w:val="2236" w:hRule="atLeast"/>
        </w:trPr>
        <w:tc>
          <w:tcPr>
            <w:tcW w:w="3846" w:type="dxa"/>
          </w:tcPr>
          <w:p>
            <w:pPr>
              <w:pStyle w:val="TableParagraph"/>
              <w:ind w:left="5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13529" cy="962501"/>
                  <wp:effectExtent l="0" t="0" r="0" b="0"/>
                  <wp:docPr id="107" name="image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62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529" cy="962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954" w:type="dxa"/>
          </w:tcPr>
          <w:p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23676" cy="1007554"/>
                  <wp:effectExtent l="0" t="0" r="0" b="0"/>
                  <wp:docPr id="109" name="image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63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676" cy="1007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56" w:hRule="atLeast"/>
        </w:trPr>
        <w:tc>
          <w:tcPr>
            <w:tcW w:w="3846" w:type="dxa"/>
          </w:tcPr>
          <w:p>
            <w:pPr>
              <w:pStyle w:val="TableParagraph"/>
              <w:spacing w:line="273" w:lineRule="exact"/>
              <w:ind w:left="211"/>
              <w:rPr>
                <w:sz w:val="24"/>
              </w:rPr>
            </w:pPr>
            <w:r>
              <w:rPr>
                <w:sz w:val="24"/>
              </w:rPr>
              <w:t>Penyiapan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sampel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dicuci</w:t>
            </w:r>
          </w:p>
        </w:tc>
        <w:tc>
          <w:tcPr>
            <w:tcW w:w="3954" w:type="dxa"/>
          </w:tcPr>
          <w:p>
            <w:pPr>
              <w:pStyle w:val="TableParagraph"/>
              <w:spacing w:line="278" w:lineRule="exact"/>
              <w:ind w:left="1564" w:right="338" w:hanging="1220"/>
              <w:rPr>
                <w:sz w:val="24"/>
              </w:rPr>
            </w:pPr>
            <w:r>
              <w:rPr>
                <w:sz w:val="24"/>
              </w:rPr>
              <w:t>Proses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pengeringan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dibawah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sinar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matahari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tbl>
      <w:tblPr>
        <w:tblW w:w="0" w:type="auto"/>
        <w:jc w:val="left"/>
        <w:tblInd w:w="1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9"/>
        <w:gridCol w:w="3836"/>
      </w:tblGrid>
      <w:tr>
        <w:trPr>
          <w:trHeight w:val="2579" w:hRule="atLeast"/>
        </w:trPr>
        <w:tc>
          <w:tcPr>
            <w:tcW w:w="3829" w:type="dxa"/>
          </w:tcPr>
          <w:p>
            <w:pPr>
              <w:pStyle w:val="TableParagraph"/>
              <w:ind w:left="97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13492" cy="1617821"/>
                  <wp:effectExtent l="0" t="0" r="0" b="0"/>
                  <wp:docPr id="111" name="image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64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92" cy="1617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836" w:type="dxa"/>
          </w:tcPr>
          <w:p>
            <w:pPr>
              <w:pStyle w:val="TableParagraph"/>
              <w:ind w:left="10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57120" cy="1542573"/>
                  <wp:effectExtent l="0" t="0" r="0" b="0"/>
                  <wp:docPr id="113" name="image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65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120" cy="1542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51" w:hRule="atLeast"/>
        </w:trPr>
        <w:tc>
          <w:tcPr>
            <w:tcW w:w="38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115" w:right="109"/>
              <w:jc w:val="center"/>
              <w:rPr>
                <w:sz w:val="24"/>
              </w:rPr>
            </w:pPr>
            <w:r>
              <w:rPr>
                <w:sz w:val="24"/>
              </w:rPr>
              <w:t>Proses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penghalusan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cangkang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kerang</w:t>
            </w:r>
          </w:p>
          <w:p>
            <w:pPr>
              <w:pStyle w:val="TableParagraph"/>
              <w:spacing w:line="259" w:lineRule="exact"/>
              <w:ind w:left="115" w:right="90"/>
              <w:jc w:val="center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lumpang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alu</w:t>
            </w:r>
          </w:p>
        </w:tc>
        <w:tc>
          <w:tcPr>
            <w:tcW w:w="383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3" w:lineRule="exact"/>
              <w:ind w:left="240" w:right="240"/>
              <w:jc w:val="center"/>
              <w:rPr>
                <w:sz w:val="24"/>
              </w:rPr>
            </w:pPr>
            <w:r>
              <w:rPr>
                <w:sz w:val="24"/>
              </w:rPr>
              <w:t>Proses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pengayakan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ayakan</w:t>
            </w:r>
          </w:p>
          <w:p>
            <w:pPr>
              <w:pStyle w:val="TableParagraph"/>
              <w:spacing w:line="259" w:lineRule="exact"/>
              <w:ind w:left="240" w:right="227"/>
              <w:jc w:val="center"/>
              <w:rPr>
                <w:sz w:val="24"/>
              </w:rPr>
            </w:pPr>
            <w:r>
              <w:rPr>
                <w:sz w:val="24"/>
              </w:rPr>
              <w:t>mesh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  <w:r>
        <w:rPr/>
        <w:pict>
          <v:group style="position:absolute;margin-left:204.410004pt;margin-top:14.440967pt;width:248.7pt;height:135.85pt;mso-position-horizontal-relative:page;mso-position-vertical-relative:paragraph;z-index:-15711744;mso-wrap-distance-left:0;mso-wrap-distance-right:0" coordorigin="4088,289" coordsize="4974,2717">
            <v:shape style="position:absolute;left:4088;top:288;width:4974;height:2717" coordorigin="4088,289" coordsize="4974,2717" path="m9062,289l9052,289,4098,289,4088,289,4088,298,4088,3006,4098,3006,4098,298,9052,298,9052,3006,9062,3006,9062,298,9062,289xe" filled="true" fillcolor="#000000" stroked="false">
              <v:path arrowok="t"/>
              <v:fill type="solid"/>
            </v:shape>
            <v:shape style="position:absolute;left:5576;top:299;width:2007;height:2675" type="#_x0000_t75" stroked="false">
              <v:imagedata r:id="rId110" o:title="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headerReference w:type="default" r:id="rId104"/>
          <w:footerReference w:type="default" r:id="rId105"/>
          <w:pgSz w:w="11930" w:h="16860"/>
          <w:pgMar w:header="1687" w:footer="1051" w:top="1940" w:bottom="1240" w:left="1320" w:right="1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26"/>
        </w:rPr>
      </w:pPr>
    </w:p>
    <w:tbl>
      <w:tblPr>
        <w:tblW w:w="0" w:type="auto"/>
        <w:jc w:val="left"/>
        <w:tblInd w:w="1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5"/>
        <w:gridCol w:w="2686"/>
        <w:gridCol w:w="2554"/>
      </w:tblGrid>
      <w:tr>
        <w:trPr>
          <w:trHeight w:val="2366" w:hRule="atLeast"/>
        </w:trPr>
        <w:tc>
          <w:tcPr>
            <w:tcW w:w="2585" w:type="dxa"/>
          </w:tcPr>
          <w:p>
            <w:pPr>
              <w:pStyle w:val="TableParagraph"/>
              <w:ind w:left="4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0322" cy="1478565"/>
                  <wp:effectExtent l="0" t="0" r="0" b="0"/>
                  <wp:docPr id="115" name="image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67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322" cy="147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686" w:type="dxa"/>
          </w:tcPr>
          <w:p>
            <w:pPr>
              <w:pStyle w:val="TableParagraph"/>
              <w:ind w:left="3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83640" cy="1424940"/>
                  <wp:effectExtent l="0" t="0" r="0" b="0"/>
                  <wp:docPr id="117" name="image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68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640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54" w:type="dxa"/>
          </w:tcPr>
          <w:p>
            <w:pPr>
              <w:pStyle w:val="TableParagraph"/>
              <w:ind w:left="4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13388" cy="1482661"/>
                  <wp:effectExtent l="0" t="0" r="0" b="0"/>
                  <wp:docPr id="119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12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388" cy="1482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54" w:hRule="atLeast"/>
        </w:trPr>
        <w:tc>
          <w:tcPr>
            <w:tcW w:w="2585" w:type="dxa"/>
          </w:tcPr>
          <w:p>
            <w:pPr>
              <w:pStyle w:val="TableParagraph"/>
              <w:spacing w:line="276" w:lineRule="exact"/>
              <w:ind w:left="208" w:firstLine="204"/>
              <w:rPr>
                <w:sz w:val="24"/>
              </w:rPr>
            </w:pPr>
            <w:r>
              <w:rPr>
                <w:sz w:val="24"/>
              </w:rPr>
              <w:t>Sampel yang telah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ditimbang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sebelumnya</w:t>
            </w:r>
          </w:p>
        </w:tc>
        <w:tc>
          <w:tcPr>
            <w:tcW w:w="2686" w:type="dxa"/>
          </w:tcPr>
          <w:p>
            <w:pPr>
              <w:pStyle w:val="TableParagraph"/>
              <w:spacing w:line="276" w:lineRule="exact"/>
              <w:ind w:left="453" w:right="163" w:hanging="281"/>
              <w:rPr>
                <w:sz w:val="24"/>
              </w:rPr>
            </w:pPr>
            <w:r>
              <w:rPr>
                <w:sz w:val="24"/>
              </w:rPr>
              <w:t>Sampel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NaOH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perbandingan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1:10</w:t>
            </w:r>
          </w:p>
        </w:tc>
        <w:tc>
          <w:tcPr>
            <w:tcW w:w="2554" w:type="dxa"/>
          </w:tcPr>
          <w:p>
            <w:pPr>
              <w:pStyle w:val="TableParagraph"/>
              <w:spacing w:line="276" w:lineRule="exact"/>
              <w:ind w:left="302" w:right="289" w:firstLine="139"/>
              <w:rPr>
                <w:sz w:val="24"/>
              </w:rPr>
            </w:pPr>
            <w:r>
              <w:rPr>
                <w:sz w:val="24"/>
              </w:rPr>
              <w:t>Proses penetralan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sampel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PH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</w:tr>
      <w:tr>
        <w:trPr>
          <w:trHeight w:val="2387" w:hRule="atLeast"/>
        </w:trPr>
        <w:tc>
          <w:tcPr>
            <w:tcW w:w="2585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32955" cy="997458"/>
                  <wp:effectExtent l="0" t="0" r="0" b="0"/>
                  <wp:docPr id="121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13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955" cy="997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686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74567" cy="1028700"/>
                  <wp:effectExtent l="0" t="0" r="0" b="0"/>
                  <wp:docPr id="123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1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67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54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39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25809" cy="1499044"/>
                  <wp:effectExtent l="0" t="0" r="0" b="0"/>
                  <wp:docPr id="125" name="image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69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09" cy="1499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27" w:hRule="atLeast"/>
        </w:trPr>
        <w:tc>
          <w:tcPr>
            <w:tcW w:w="258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left="237" w:firstLine="127"/>
              <w:rPr>
                <w:sz w:val="24"/>
              </w:rPr>
            </w:pPr>
            <w:r>
              <w:rPr>
                <w:sz w:val="24"/>
              </w:rPr>
              <w:t>Proses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pengeringan</w:t>
            </w:r>
          </w:p>
          <w:p>
            <w:pPr>
              <w:pStyle w:val="TableParagraph"/>
              <w:spacing w:line="270" w:lineRule="atLeast"/>
              <w:ind w:left="1118" w:right="228" w:hanging="881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oven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jam</w:t>
            </w:r>
          </w:p>
        </w:tc>
        <w:tc>
          <w:tcPr>
            <w:tcW w:w="2686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415" w:right="392"/>
              <w:rPr>
                <w:sz w:val="24"/>
              </w:rPr>
            </w:pPr>
            <w:r>
              <w:rPr>
                <w:spacing w:val="-2"/>
                <w:sz w:val="24"/>
              </w:rPr>
              <w:t>Proses </w:t>
            </w:r>
            <w:r>
              <w:rPr>
                <w:spacing w:val="-1"/>
                <w:sz w:val="24"/>
              </w:rPr>
              <w:t>pendinginan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2"/>
                <w:sz w:val="24"/>
              </w:rPr>
              <w:t>kedalam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deksikator</w:t>
            </w:r>
          </w:p>
        </w:tc>
        <w:tc>
          <w:tcPr>
            <w:tcW w:w="2554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595" w:right="126" w:hanging="456"/>
              <w:rPr>
                <w:sz w:val="24"/>
              </w:rPr>
            </w:pPr>
            <w:r>
              <w:rPr>
                <w:spacing w:val="-1"/>
                <w:sz w:val="24"/>
              </w:rPr>
              <w:t>Hasil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akhir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deproteinasi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yaitu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128,81 g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11"/>
          <w:footerReference w:type="default" r:id="rId112"/>
          <w:pgSz w:w="11930" w:h="16860"/>
          <w:pgMar w:header="1692" w:footer="1051" w:top="2500" w:bottom="1240" w:left="1320" w:right="15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tbl>
      <w:tblPr>
        <w:tblW w:w="0" w:type="auto"/>
        <w:jc w:val="left"/>
        <w:tblInd w:w="1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9"/>
        <w:gridCol w:w="2662"/>
        <w:gridCol w:w="2554"/>
      </w:tblGrid>
      <w:tr>
        <w:trPr>
          <w:trHeight w:val="2505" w:hRule="atLeast"/>
        </w:trPr>
        <w:tc>
          <w:tcPr>
            <w:tcW w:w="2609" w:type="dxa"/>
          </w:tcPr>
          <w:p>
            <w:pPr>
              <w:pStyle w:val="TableParagraph"/>
              <w:ind w:left="44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09076" cy="1478565"/>
                  <wp:effectExtent l="0" t="0" r="0" b="0"/>
                  <wp:docPr id="127" name="image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70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076" cy="147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662" w:type="dxa"/>
          </w:tcPr>
          <w:p>
            <w:pPr>
              <w:pStyle w:val="TableParagraph"/>
              <w:ind w:left="4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79728" cy="1572768"/>
                  <wp:effectExtent l="0" t="0" r="0" b="0"/>
                  <wp:docPr id="129" name="image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71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728" cy="1572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54" w:type="dxa"/>
          </w:tcPr>
          <w:p>
            <w:pPr>
              <w:pStyle w:val="TableParagraph"/>
              <w:ind w:left="39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50556" cy="1533905"/>
                  <wp:effectExtent l="0" t="0" r="0" b="0"/>
                  <wp:docPr id="131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18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556" cy="153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30" w:hRule="atLeast"/>
        </w:trPr>
        <w:tc>
          <w:tcPr>
            <w:tcW w:w="2609" w:type="dxa"/>
          </w:tcPr>
          <w:p>
            <w:pPr>
              <w:pStyle w:val="TableParagraph"/>
              <w:spacing w:line="232" w:lineRule="auto" w:before="1"/>
              <w:ind w:left="249" w:right="220"/>
              <w:jc w:val="center"/>
              <w:rPr>
                <w:sz w:val="24"/>
              </w:rPr>
            </w:pPr>
            <w:r>
              <w:rPr>
                <w:sz w:val="24"/>
              </w:rPr>
              <w:t>sampel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HCL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hingga</w:t>
            </w:r>
            <w:r>
              <w:rPr>
                <w:spacing w:val="-57"/>
                <w:sz w:val="24"/>
              </w:rPr>
              <w:t> </w:t>
            </w:r>
            <w:r>
              <w:rPr>
                <w:position w:val="2"/>
                <w:sz w:val="24"/>
              </w:rPr>
              <w:t>terbentuk CO</w:t>
            </w:r>
            <w:r>
              <w:rPr>
                <w:sz w:val="16"/>
              </w:rPr>
              <w:t>2 </w:t>
            </w:r>
            <w:r>
              <w:rPr>
                <w:position w:val="2"/>
                <w:sz w:val="24"/>
              </w:rPr>
              <w:t>berupa</w:t>
            </w:r>
            <w:r>
              <w:rPr>
                <w:spacing w:val="-57"/>
                <w:position w:val="2"/>
                <w:sz w:val="24"/>
              </w:rPr>
              <w:t> </w:t>
            </w:r>
            <w:r>
              <w:rPr>
                <w:sz w:val="24"/>
              </w:rPr>
              <w:t>gelembung</w:t>
            </w:r>
          </w:p>
        </w:tc>
        <w:tc>
          <w:tcPr>
            <w:tcW w:w="2662" w:type="dxa"/>
          </w:tcPr>
          <w:p>
            <w:pPr>
              <w:pStyle w:val="TableParagraph"/>
              <w:spacing w:line="276" w:lineRule="exact"/>
              <w:ind w:left="175" w:right="14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Sampel+HCL </w:t>
            </w:r>
            <w:r>
              <w:rPr>
                <w:spacing w:val="-1"/>
                <w:sz w:val="24"/>
              </w:rPr>
              <w:t>kemudian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dipanaskan diatas hot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plate</w:t>
            </w:r>
          </w:p>
        </w:tc>
        <w:tc>
          <w:tcPr>
            <w:tcW w:w="2554" w:type="dxa"/>
          </w:tcPr>
          <w:p>
            <w:pPr>
              <w:pStyle w:val="TableParagraph"/>
              <w:ind w:left="698" w:right="275" w:hanging="413"/>
              <w:rPr>
                <w:sz w:val="24"/>
              </w:rPr>
            </w:pPr>
            <w:r>
              <w:rPr>
                <w:spacing w:val="-1"/>
                <w:sz w:val="24"/>
              </w:rPr>
              <w:t>Penetralan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asam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 7</w:t>
            </w:r>
          </w:p>
        </w:tc>
      </w:tr>
      <w:tr>
        <w:trPr>
          <w:trHeight w:val="2123" w:hRule="atLeast"/>
        </w:trPr>
        <w:tc>
          <w:tcPr>
            <w:tcW w:w="2609" w:type="dxa"/>
          </w:tcPr>
          <w:p>
            <w:pPr>
              <w:pStyle w:val="TableParagraph"/>
              <w:ind w:left="15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4570" cy="1127378"/>
                  <wp:effectExtent l="0" t="0" r="0" b="0"/>
                  <wp:docPr id="133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19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570" cy="112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662" w:type="dxa"/>
          </w:tcPr>
          <w:p>
            <w:pPr>
              <w:pStyle w:val="TableParagraph"/>
              <w:ind w:left="46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5729" cy="850773"/>
                  <wp:effectExtent l="0" t="0" r="0" b="0"/>
                  <wp:docPr id="135" name="image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20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729" cy="850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54" w:type="dxa"/>
          </w:tcPr>
          <w:p>
            <w:pPr>
              <w:pStyle w:val="TableParagraph"/>
              <w:ind w:left="49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05149" cy="1339310"/>
                  <wp:effectExtent l="0" t="0" r="0" b="0"/>
                  <wp:docPr id="137" name="image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72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149" cy="133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54" w:hRule="atLeast"/>
        </w:trPr>
        <w:tc>
          <w:tcPr>
            <w:tcW w:w="2609" w:type="dxa"/>
          </w:tcPr>
          <w:p>
            <w:pPr>
              <w:pStyle w:val="TableParagraph"/>
              <w:spacing w:line="273" w:lineRule="exact"/>
              <w:ind w:left="224" w:right="22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Dikeringkan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kedalam</w:t>
            </w:r>
          </w:p>
          <w:p>
            <w:pPr>
              <w:pStyle w:val="TableParagraph"/>
              <w:spacing w:line="261" w:lineRule="exact"/>
              <w:ind w:left="241" w:right="220"/>
              <w:jc w:val="center"/>
              <w:rPr>
                <w:sz w:val="24"/>
              </w:rPr>
            </w:pPr>
            <w:r>
              <w:rPr>
                <w:sz w:val="24"/>
              </w:rPr>
              <w:t>oven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jam</w:t>
            </w:r>
          </w:p>
        </w:tc>
        <w:tc>
          <w:tcPr>
            <w:tcW w:w="2662" w:type="dxa"/>
          </w:tcPr>
          <w:p>
            <w:pPr>
              <w:pStyle w:val="TableParagraph"/>
              <w:spacing w:line="273" w:lineRule="exact"/>
              <w:ind w:left="172" w:right="148"/>
              <w:jc w:val="center"/>
              <w:rPr>
                <w:sz w:val="24"/>
              </w:rPr>
            </w:pPr>
            <w:r>
              <w:rPr>
                <w:sz w:val="24"/>
              </w:rPr>
              <w:t>Dinginkan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61" w:lineRule="exact"/>
              <w:ind w:left="170" w:right="148"/>
              <w:jc w:val="center"/>
              <w:rPr>
                <w:sz w:val="24"/>
              </w:rPr>
            </w:pPr>
            <w:r>
              <w:rPr>
                <w:sz w:val="24"/>
              </w:rPr>
              <w:t>deksikator</w:t>
            </w:r>
          </w:p>
        </w:tc>
        <w:tc>
          <w:tcPr>
            <w:tcW w:w="2554" w:type="dxa"/>
          </w:tcPr>
          <w:p>
            <w:pPr>
              <w:pStyle w:val="TableParagraph"/>
              <w:spacing w:line="273" w:lineRule="exact"/>
              <w:ind w:left="369" w:right="368"/>
              <w:jc w:val="center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akhir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setelah</w:t>
            </w:r>
          </w:p>
          <w:p>
            <w:pPr>
              <w:pStyle w:val="TableParagraph"/>
              <w:spacing w:line="261" w:lineRule="exact"/>
              <w:ind w:left="369" w:right="342"/>
              <w:jc w:val="center"/>
              <w:rPr>
                <w:sz w:val="24"/>
              </w:rPr>
            </w:pPr>
            <w:r>
              <w:rPr>
                <w:sz w:val="24"/>
              </w:rPr>
              <w:t>dikeringkan</w:t>
            </w:r>
          </w:p>
        </w:tc>
      </w:tr>
    </w:tbl>
    <w:p>
      <w:pPr>
        <w:spacing w:after="0" w:line="261" w:lineRule="exact"/>
        <w:jc w:val="center"/>
        <w:rPr>
          <w:sz w:val="24"/>
        </w:rPr>
        <w:sectPr>
          <w:headerReference w:type="default" r:id="rId116"/>
          <w:footerReference w:type="default" r:id="rId117"/>
          <w:pgSz w:w="11930" w:h="16860"/>
          <w:pgMar w:header="1692" w:footer="1051" w:top="2500" w:bottom="1240" w:left="1320" w:right="1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tbl>
      <w:tblPr>
        <w:tblW w:w="0" w:type="auto"/>
        <w:jc w:val="left"/>
        <w:tblInd w:w="1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78"/>
        <w:gridCol w:w="2664"/>
        <w:gridCol w:w="2585"/>
      </w:tblGrid>
      <w:tr>
        <w:trPr>
          <w:trHeight w:val="2469" w:hRule="atLeast"/>
        </w:trPr>
        <w:tc>
          <w:tcPr>
            <w:tcW w:w="2578" w:type="dxa"/>
          </w:tcPr>
          <w:p>
            <w:pPr>
              <w:pStyle w:val="TableParagraph"/>
              <w:ind w:left="38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59604" cy="1544097"/>
                  <wp:effectExtent l="0" t="0" r="0" b="0"/>
                  <wp:docPr id="139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22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604" cy="1544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664" w:type="dxa"/>
          </w:tcPr>
          <w:p>
            <w:pPr>
              <w:pStyle w:val="TableParagraph"/>
              <w:ind w:left="5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1991" cy="1387221"/>
                  <wp:effectExtent l="0" t="0" r="0" b="0"/>
                  <wp:docPr id="141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23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991" cy="1387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85" w:type="dxa"/>
          </w:tcPr>
          <w:p>
            <w:pPr>
              <w:pStyle w:val="TableParagraph"/>
              <w:ind w:left="34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38042" cy="926210"/>
                  <wp:effectExtent l="0" t="0" r="0" b="0"/>
                  <wp:docPr id="143" name="image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24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042" cy="9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56" w:hRule="atLeast"/>
        </w:trPr>
        <w:tc>
          <w:tcPr>
            <w:tcW w:w="2578" w:type="dxa"/>
          </w:tcPr>
          <w:p>
            <w:pPr>
              <w:pStyle w:val="TableParagraph"/>
              <w:spacing w:line="259" w:lineRule="exact"/>
              <w:ind w:left="307"/>
              <w:rPr>
                <w:sz w:val="24"/>
              </w:rPr>
            </w:pPr>
            <w:r>
              <w:rPr>
                <w:sz w:val="24"/>
              </w:rPr>
              <w:t>Sampel+NaOH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50%</w:t>
            </w:r>
          </w:p>
          <w:p>
            <w:pPr>
              <w:pStyle w:val="TableParagraph"/>
              <w:spacing w:line="272" w:lineRule="exact"/>
              <w:ind w:left="400"/>
              <w:rPr>
                <w:sz w:val="24"/>
              </w:rPr>
            </w:pPr>
            <w:r>
              <w:rPr>
                <w:sz w:val="24"/>
              </w:rPr>
              <w:t>perbandingan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1:20</w:t>
            </w:r>
          </w:p>
        </w:tc>
        <w:tc>
          <w:tcPr>
            <w:tcW w:w="2664" w:type="dxa"/>
          </w:tcPr>
          <w:p>
            <w:pPr>
              <w:pStyle w:val="TableParagraph"/>
              <w:spacing w:line="273" w:lineRule="exact"/>
              <w:ind w:left="105" w:right="10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Proses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penetralan</w:t>
            </w:r>
          </w:p>
          <w:p>
            <w:pPr>
              <w:pStyle w:val="TableParagraph"/>
              <w:spacing w:line="264" w:lineRule="exact"/>
              <w:ind w:left="107" w:right="76"/>
              <w:jc w:val="center"/>
              <w:rPr>
                <w:sz w:val="24"/>
              </w:rPr>
            </w:pPr>
            <w:r>
              <w:rPr>
                <w:sz w:val="24"/>
              </w:rPr>
              <w:t>sampai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 7</w:t>
            </w:r>
          </w:p>
        </w:tc>
        <w:tc>
          <w:tcPr>
            <w:tcW w:w="2585" w:type="dxa"/>
          </w:tcPr>
          <w:p>
            <w:pPr>
              <w:pStyle w:val="TableParagraph"/>
              <w:spacing w:line="268" w:lineRule="exact"/>
              <w:ind w:left="312"/>
              <w:rPr>
                <w:sz w:val="24"/>
              </w:rPr>
            </w:pPr>
            <w:r>
              <w:rPr>
                <w:sz w:val="24"/>
              </w:rPr>
              <w:t>Pengeringan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oven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9"/>
        </w:rPr>
      </w:pPr>
    </w:p>
    <w:tbl>
      <w:tblPr>
        <w:tblW w:w="0" w:type="auto"/>
        <w:jc w:val="left"/>
        <w:tblInd w:w="1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8"/>
        <w:gridCol w:w="3906"/>
      </w:tblGrid>
      <w:tr>
        <w:trPr>
          <w:trHeight w:val="2443" w:hRule="atLeast"/>
        </w:trPr>
        <w:tc>
          <w:tcPr>
            <w:tcW w:w="3918" w:type="dxa"/>
          </w:tcPr>
          <w:p>
            <w:pPr>
              <w:pStyle w:val="TableParagraph"/>
              <w:ind w:left="8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78793" cy="1106424"/>
                  <wp:effectExtent l="0" t="0" r="0" b="0"/>
                  <wp:docPr id="145" name="image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25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793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906" w:type="dxa"/>
          </w:tcPr>
          <w:p>
            <w:pPr>
              <w:pStyle w:val="TableParagraph"/>
              <w:ind w:left="10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4526" cy="1523619"/>
                  <wp:effectExtent l="0" t="0" r="0" b="0"/>
                  <wp:docPr id="147" name="image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26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526" cy="1523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87" w:hRule="atLeast"/>
        </w:trPr>
        <w:tc>
          <w:tcPr>
            <w:tcW w:w="3918" w:type="dxa"/>
          </w:tcPr>
          <w:p>
            <w:pPr>
              <w:pStyle w:val="TableParagraph"/>
              <w:spacing w:line="263" w:lineRule="exact"/>
              <w:ind w:left="578"/>
              <w:rPr>
                <w:sz w:val="24"/>
              </w:rPr>
            </w:pPr>
            <w:r>
              <w:rPr>
                <w:sz w:val="24"/>
              </w:rPr>
              <w:t>Didinginkan pada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deksikator</w:t>
            </w:r>
          </w:p>
        </w:tc>
        <w:tc>
          <w:tcPr>
            <w:tcW w:w="3906" w:type="dxa"/>
          </w:tcPr>
          <w:p>
            <w:pPr>
              <w:pStyle w:val="TableParagraph"/>
              <w:spacing w:line="263" w:lineRule="exact"/>
              <w:ind w:left="479"/>
              <w:rPr>
                <w:sz w:val="24"/>
              </w:rPr>
            </w:pPr>
            <w:r>
              <w:rPr>
                <w:sz w:val="24"/>
              </w:rPr>
              <w:t>Proses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akhir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deasetilasi</w:t>
            </w:r>
          </w:p>
        </w:tc>
      </w:tr>
    </w:tbl>
    <w:p>
      <w:pPr>
        <w:spacing w:after="0" w:line="263" w:lineRule="exact"/>
        <w:rPr>
          <w:sz w:val="24"/>
        </w:rPr>
        <w:sectPr>
          <w:headerReference w:type="default" r:id="rId121"/>
          <w:footerReference w:type="default" r:id="rId122"/>
          <w:pgSz w:w="11930" w:h="16860"/>
          <w:pgMar w:header="1692" w:footer="1051" w:top="2500" w:bottom="1240" w:left="1320" w:right="15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tbl>
      <w:tblPr>
        <w:tblW w:w="0" w:type="auto"/>
        <w:jc w:val="left"/>
        <w:tblInd w:w="1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3"/>
        <w:gridCol w:w="2646"/>
        <w:gridCol w:w="2507"/>
      </w:tblGrid>
      <w:tr>
        <w:trPr>
          <w:trHeight w:val="2505" w:hRule="atLeast"/>
        </w:trPr>
        <w:tc>
          <w:tcPr>
            <w:tcW w:w="2533" w:type="dxa"/>
          </w:tcPr>
          <w:p>
            <w:pPr>
              <w:pStyle w:val="TableParagraph"/>
              <w:ind w:left="14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82774" cy="1576863"/>
                  <wp:effectExtent l="0" t="0" r="0" b="0"/>
                  <wp:docPr id="149" name="image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73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774" cy="1576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646" w:type="dxa"/>
          </w:tcPr>
          <w:p>
            <w:pPr>
              <w:pStyle w:val="TableParagraph"/>
              <w:ind w:left="4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71844" cy="1562290"/>
                  <wp:effectExtent l="0" t="0" r="0" b="0"/>
                  <wp:docPr id="151" name="image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28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844" cy="156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07" w:type="dxa"/>
          </w:tcPr>
          <w:p>
            <w:pPr>
              <w:pStyle w:val="TableParagraph"/>
              <w:ind w:left="3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91387" cy="1588388"/>
                  <wp:effectExtent l="0" t="0" r="0" b="0"/>
                  <wp:docPr id="153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29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387" cy="1588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30" w:hRule="atLeast"/>
        </w:trPr>
        <w:tc>
          <w:tcPr>
            <w:tcW w:w="2533" w:type="dxa"/>
          </w:tcPr>
          <w:p>
            <w:pPr>
              <w:pStyle w:val="TableParagraph"/>
              <w:spacing w:line="276" w:lineRule="exact"/>
              <w:ind w:left="167" w:right="145"/>
              <w:jc w:val="center"/>
              <w:rPr>
                <w:sz w:val="24"/>
              </w:rPr>
            </w:pPr>
            <w:r>
              <w:rPr>
                <w:sz w:val="24"/>
              </w:rPr>
              <w:t>Sampel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NaOH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4%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rendam 1 jam 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suhu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ruangan</w:t>
            </w:r>
          </w:p>
        </w:tc>
        <w:tc>
          <w:tcPr>
            <w:tcW w:w="2646" w:type="dxa"/>
          </w:tcPr>
          <w:p>
            <w:pPr>
              <w:pStyle w:val="TableParagraph"/>
              <w:spacing w:line="270" w:lineRule="exact"/>
              <w:ind w:left="145"/>
              <w:rPr>
                <w:sz w:val="24"/>
              </w:rPr>
            </w:pPr>
            <w:r>
              <w:rPr>
                <w:sz w:val="24"/>
              </w:rPr>
              <w:t>Dinetralkan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sampai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2507" w:type="dxa"/>
          </w:tcPr>
          <w:p>
            <w:pPr>
              <w:pStyle w:val="TableParagraph"/>
              <w:ind w:left="875" w:right="405" w:hanging="455"/>
              <w:rPr>
                <w:sz w:val="24"/>
              </w:rPr>
            </w:pPr>
            <w:r>
              <w:rPr>
                <w:spacing w:val="-2"/>
                <w:sz w:val="24"/>
              </w:rPr>
              <w:t>Residu </w:t>
            </w:r>
            <w:r>
              <w:rPr>
                <w:spacing w:val="-1"/>
                <w:sz w:val="24"/>
              </w:rPr>
              <w:t>kemudian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disaring</w:t>
            </w:r>
          </w:p>
        </w:tc>
      </w:tr>
      <w:tr>
        <w:trPr>
          <w:trHeight w:val="2056" w:hRule="atLeast"/>
        </w:trPr>
        <w:tc>
          <w:tcPr>
            <w:tcW w:w="2533" w:type="dxa"/>
          </w:tcPr>
          <w:p>
            <w:pPr>
              <w:pStyle w:val="TableParagraph"/>
              <w:ind w:left="14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54405" cy="1089660"/>
                  <wp:effectExtent l="0" t="0" r="0" b="0"/>
                  <wp:docPr id="155" name="image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30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405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646" w:type="dxa"/>
          </w:tcPr>
          <w:p>
            <w:pPr>
              <w:pStyle w:val="TableParagraph"/>
              <w:ind w:left="27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59198" cy="1018413"/>
                  <wp:effectExtent l="0" t="0" r="0" b="0"/>
                  <wp:docPr id="157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31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198" cy="1018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07" w:type="dxa"/>
          </w:tcPr>
          <w:p>
            <w:pPr>
              <w:pStyle w:val="TableParagraph"/>
              <w:ind w:left="49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71328" cy="1294256"/>
                  <wp:effectExtent l="0" t="0" r="0" b="0"/>
                  <wp:docPr id="159" name="image7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74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328" cy="129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30" w:hRule="atLeast"/>
        </w:trPr>
        <w:tc>
          <w:tcPr>
            <w:tcW w:w="2533" w:type="dxa"/>
          </w:tcPr>
          <w:p>
            <w:pPr>
              <w:pStyle w:val="TableParagraph"/>
              <w:spacing w:line="273" w:lineRule="exact"/>
              <w:ind w:left="376" w:hanging="29"/>
              <w:rPr>
                <w:sz w:val="24"/>
              </w:rPr>
            </w:pPr>
            <w:r>
              <w:rPr>
                <w:sz w:val="24"/>
              </w:rPr>
              <w:t>Dikeringkan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70" w:lineRule="atLeast"/>
              <w:ind w:left="376" w:right="325"/>
              <w:rPr>
                <w:sz w:val="24"/>
              </w:rPr>
            </w:pPr>
            <w:r>
              <w:rPr>
                <w:sz w:val="24"/>
              </w:rPr>
              <w:t>oven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jam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suhu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80◦C</w:t>
            </w:r>
          </w:p>
        </w:tc>
        <w:tc>
          <w:tcPr>
            <w:tcW w:w="2646" w:type="dxa"/>
          </w:tcPr>
          <w:p>
            <w:pPr>
              <w:pStyle w:val="TableParagraph"/>
              <w:ind w:left="832" w:right="391" w:hanging="425"/>
              <w:rPr>
                <w:sz w:val="24"/>
              </w:rPr>
            </w:pPr>
            <w:r>
              <w:rPr>
                <w:spacing w:val="-2"/>
                <w:sz w:val="24"/>
              </w:rPr>
              <w:t>Didinginkan </w:t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deksikator</w:t>
            </w:r>
          </w:p>
        </w:tc>
        <w:tc>
          <w:tcPr>
            <w:tcW w:w="2507" w:type="dxa"/>
          </w:tcPr>
          <w:p>
            <w:pPr>
              <w:pStyle w:val="TableParagraph"/>
              <w:ind w:left="620" w:right="357" w:hanging="252"/>
              <w:rPr>
                <w:sz w:val="24"/>
              </w:rPr>
            </w:pPr>
            <w:r>
              <w:rPr>
                <w:spacing w:val="-1"/>
                <w:sz w:val="24"/>
              </w:rPr>
              <w:t>Hasil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akhir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depigmentasi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23"/>
          <w:footerReference w:type="default" r:id="rId124"/>
          <w:pgSz w:w="11930" w:h="16860"/>
          <w:pgMar w:header="1692" w:footer="1051" w:top="2500" w:bottom="1240" w:left="1320" w:right="15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tbl>
      <w:tblPr>
        <w:tblW w:w="0" w:type="auto"/>
        <w:jc w:val="left"/>
        <w:tblInd w:w="1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3"/>
        <w:gridCol w:w="2720"/>
        <w:gridCol w:w="2473"/>
      </w:tblGrid>
      <w:tr>
        <w:trPr>
          <w:trHeight w:val="2803" w:hRule="atLeast"/>
        </w:trPr>
        <w:tc>
          <w:tcPr>
            <w:tcW w:w="2473" w:type="dxa"/>
          </w:tcPr>
          <w:p>
            <w:pPr>
              <w:pStyle w:val="TableParagraph"/>
              <w:ind w:left="4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62558" cy="1416557"/>
                  <wp:effectExtent l="0" t="0" r="0" b="0"/>
                  <wp:docPr id="161" name="image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33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558" cy="1416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720" w:type="dxa"/>
          </w:tcPr>
          <w:p>
            <w:pPr>
              <w:pStyle w:val="TableParagraph"/>
              <w:ind w:left="46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4460" cy="1589151"/>
                  <wp:effectExtent l="0" t="0" r="0" b="0"/>
                  <wp:docPr id="163" name="image7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75.jpe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460" cy="1589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73" w:type="dxa"/>
          </w:tcPr>
          <w:p>
            <w:pPr>
              <w:pStyle w:val="TableParagraph"/>
              <w:ind w:left="3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02868" cy="1585055"/>
                  <wp:effectExtent l="0" t="0" r="0" b="0"/>
                  <wp:docPr id="165" name="image7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76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868" cy="158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53" w:hRule="atLeast"/>
        </w:trPr>
        <w:tc>
          <w:tcPr>
            <w:tcW w:w="2473" w:type="dxa"/>
          </w:tcPr>
          <w:p>
            <w:pPr>
              <w:pStyle w:val="TableParagraph"/>
              <w:spacing w:line="273" w:lineRule="exac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Sampel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ditimbang</w:t>
            </w:r>
          </w:p>
          <w:p>
            <w:pPr>
              <w:pStyle w:val="TableParagraph"/>
              <w:spacing w:line="261" w:lineRule="exact"/>
              <w:ind w:left="178" w:right="160"/>
              <w:jc w:val="center"/>
              <w:rPr>
                <w:sz w:val="24"/>
              </w:rPr>
            </w:pPr>
            <w:r>
              <w:rPr>
                <w:sz w:val="24"/>
              </w:rPr>
              <w:t>sebanyak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0,5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</w:t>
            </w:r>
          </w:p>
        </w:tc>
        <w:tc>
          <w:tcPr>
            <w:tcW w:w="2720" w:type="dxa"/>
          </w:tcPr>
          <w:p>
            <w:pPr>
              <w:pStyle w:val="TableParagraph"/>
              <w:spacing w:line="273" w:lineRule="exact"/>
              <w:ind w:left="393"/>
              <w:rPr>
                <w:sz w:val="24"/>
              </w:rPr>
            </w:pPr>
            <w:r>
              <w:rPr>
                <w:sz w:val="24"/>
              </w:rPr>
              <w:t>Cawan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kosong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spacing w:line="261" w:lineRule="exact"/>
              <w:ind w:left="510"/>
              <w:rPr>
                <w:sz w:val="24"/>
              </w:rPr>
            </w:pPr>
            <w:r>
              <w:rPr>
                <w:sz w:val="24"/>
              </w:rPr>
              <w:t>sudah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konstankan</w:t>
            </w:r>
          </w:p>
        </w:tc>
        <w:tc>
          <w:tcPr>
            <w:tcW w:w="2473" w:type="dxa"/>
          </w:tcPr>
          <w:p>
            <w:pPr>
              <w:pStyle w:val="TableParagraph"/>
              <w:spacing w:line="270" w:lineRule="exact"/>
              <w:ind w:left="440"/>
              <w:rPr>
                <w:sz w:val="24"/>
              </w:rPr>
            </w:pPr>
            <w:r>
              <w:rPr>
                <w:sz w:val="24"/>
              </w:rPr>
              <w:t>Cawan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sampel</w:t>
            </w:r>
          </w:p>
        </w:tc>
      </w:tr>
      <w:tr>
        <w:trPr>
          <w:trHeight w:val="2803" w:hRule="atLeast"/>
        </w:trPr>
        <w:tc>
          <w:tcPr>
            <w:tcW w:w="2473" w:type="dxa"/>
          </w:tcPr>
          <w:p>
            <w:pPr>
              <w:pStyle w:val="TableParagraph"/>
              <w:ind w:left="3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6780" cy="1437513"/>
                  <wp:effectExtent l="0" t="0" r="0" b="0"/>
                  <wp:docPr id="167" name="image3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36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780" cy="143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720" w:type="dxa"/>
          </w:tcPr>
          <w:p>
            <w:pPr>
              <w:pStyle w:val="TableParagraph"/>
              <w:ind w:left="5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58746" cy="1445895"/>
                  <wp:effectExtent l="0" t="0" r="0" b="0"/>
                  <wp:docPr id="169" name="image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37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746" cy="144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73" w:type="dxa"/>
          </w:tcPr>
          <w:p>
            <w:pPr>
              <w:pStyle w:val="TableParagraph"/>
              <w:ind w:left="3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15455" cy="1617726"/>
                  <wp:effectExtent l="0" t="0" r="0" b="0"/>
                  <wp:docPr id="171" name="image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77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455" cy="1617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30" w:hRule="atLeast"/>
        </w:trPr>
        <w:tc>
          <w:tcPr>
            <w:tcW w:w="2473" w:type="dxa"/>
          </w:tcPr>
          <w:p>
            <w:pPr>
              <w:pStyle w:val="TableParagraph"/>
              <w:spacing w:line="273" w:lineRule="exact"/>
              <w:ind w:left="220" w:firstLine="52"/>
              <w:rPr>
                <w:sz w:val="24"/>
              </w:rPr>
            </w:pPr>
            <w:r>
              <w:rPr>
                <w:sz w:val="24"/>
              </w:rPr>
              <w:t>Sampel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dimasukkan</w:t>
            </w:r>
          </w:p>
          <w:p>
            <w:pPr>
              <w:pStyle w:val="TableParagraph"/>
              <w:spacing w:line="270" w:lineRule="atLeast"/>
              <w:ind w:left="974" w:right="191" w:hanging="754"/>
              <w:rPr>
                <w:sz w:val="24"/>
              </w:rPr>
            </w:pPr>
            <w:r>
              <w:rPr>
                <w:spacing w:val="-1"/>
                <w:sz w:val="24"/>
              </w:rPr>
              <w:t>kedalam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oven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 jam</w:t>
            </w:r>
          </w:p>
        </w:tc>
        <w:tc>
          <w:tcPr>
            <w:tcW w:w="2720" w:type="dxa"/>
          </w:tcPr>
          <w:p>
            <w:pPr>
              <w:pStyle w:val="TableParagraph"/>
              <w:ind w:left="865" w:right="494" w:hanging="329"/>
              <w:rPr>
                <w:sz w:val="24"/>
              </w:rPr>
            </w:pPr>
            <w:r>
              <w:rPr>
                <w:sz w:val="24"/>
              </w:rPr>
              <w:t>Dinginkan dalam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deksikator</w:t>
            </w:r>
          </w:p>
        </w:tc>
        <w:tc>
          <w:tcPr>
            <w:tcW w:w="2473" w:type="dxa"/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Sampel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timbang</w:t>
            </w:r>
          </w:p>
        </w:tc>
      </w:tr>
    </w:tbl>
    <w:p>
      <w:pPr>
        <w:spacing w:after="0" w:line="268" w:lineRule="exact"/>
        <w:rPr>
          <w:sz w:val="24"/>
        </w:rPr>
        <w:sectPr>
          <w:headerReference w:type="default" r:id="rId127"/>
          <w:footerReference w:type="default" r:id="rId128"/>
          <w:pgSz w:w="11930" w:h="16860"/>
          <w:pgMar w:header="1692" w:footer="1051" w:top="2500" w:bottom="1240" w:left="1320" w:right="15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tbl>
      <w:tblPr>
        <w:tblW w:w="0" w:type="auto"/>
        <w:jc w:val="left"/>
        <w:tblInd w:w="1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3"/>
        <w:gridCol w:w="1417"/>
        <w:gridCol w:w="1136"/>
        <w:gridCol w:w="2701"/>
      </w:tblGrid>
      <w:tr>
        <w:trPr>
          <w:trHeight w:val="2224" w:hRule="atLeast"/>
        </w:trPr>
        <w:tc>
          <w:tcPr>
            <w:tcW w:w="2413" w:type="dxa"/>
          </w:tcPr>
          <w:p>
            <w:pPr>
              <w:pStyle w:val="TableParagraph"/>
              <w:ind w:left="4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5874" cy="1399794"/>
                  <wp:effectExtent l="0" t="0" r="0" b="0"/>
                  <wp:docPr id="173" name="image7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78.jpe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74" cy="1399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53" w:type="dxa"/>
            <w:gridSpan w:val="2"/>
          </w:tcPr>
          <w:p>
            <w:pPr>
              <w:pStyle w:val="TableParagraph"/>
              <w:ind w:left="5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17131" cy="1365408"/>
                  <wp:effectExtent l="0" t="0" r="0" b="0"/>
                  <wp:docPr id="175" name="image7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79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131" cy="1365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701" w:type="dxa"/>
          </w:tcPr>
          <w:p>
            <w:pPr>
              <w:pStyle w:val="TableParagraph"/>
              <w:ind w:left="5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97648" cy="1314735"/>
                  <wp:effectExtent l="0" t="0" r="0" b="0"/>
                  <wp:docPr id="177" name="image8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80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648" cy="131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12" w:hRule="atLeast"/>
        </w:trPr>
        <w:tc>
          <w:tcPr>
            <w:tcW w:w="2413" w:type="dxa"/>
          </w:tcPr>
          <w:p>
            <w:pPr>
              <w:pStyle w:val="TableParagraph"/>
              <w:ind w:left="232" w:right="211" w:firstLine="7"/>
              <w:rPr>
                <w:sz w:val="24"/>
              </w:rPr>
            </w:pPr>
            <w:r>
              <w:rPr>
                <w:sz w:val="24"/>
              </w:rPr>
              <w:t>Cawan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kosong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konstankan</w:t>
            </w:r>
          </w:p>
        </w:tc>
        <w:tc>
          <w:tcPr>
            <w:tcW w:w="2553" w:type="dxa"/>
            <w:gridSpan w:val="2"/>
          </w:tcPr>
          <w:p>
            <w:pPr>
              <w:pStyle w:val="TableParagraph"/>
              <w:spacing w:line="271" w:lineRule="exact"/>
              <w:ind w:left="167"/>
              <w:rPr>
                <w:sz w:val="24"/>
              </w:rPr>
            </w:pPr>
            <w:r>
              <w:rPr>
                <w:sz w:val="24"/>
              </w:rPr>
              <w:t>Sampel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ditimbang 0,5g</w:t>
            </w:r>
          </w:p>
        </w:tc>
        <w:tc>
          <w:tcPr>
            <w:tcW w:w="2701" w:type="dxa"/>
          </w:tcPr>
          <w:p>
            <w:pPr>
              <w:pStyle w:val="TableParagraph"/>
              <w:spacing w:line="271" w:lineRule="exact"/>
              <w:ind w:left="554"/>
              <w:rPr>
                <w:sz w:val="24"/>
              </w:rPr>
            </w:pPr>
            <w:r>
              <w:rPr>
                <w:sz w:val="24"/>
              </w:rPr>
              <w:t>Cawan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sampel</w:t>
            </w:r>
          </w:p>
        </w:tc>
      </w:tr>
      <w:tr>
        <w:trPr>
          <w:trHeight w:val="2546" w:hRule="atLeast"/>
        </w:trPr>
        <w:tc>
          <w:tcPr>
            <w:tcW w:w="3830" w:type="dxa"/>
            <w:gridSpan w:val="2"/>
          </w:tcPr>
          <w:p>
            <w:pPr>
              <w:pStyle w:val="TableParagraph"/>
              <w:spacing w:before="6"/>
              <w:rPr>
                <w:sz w:val="8"/>
              </w:rPr>
            </w:pPr>
          </w:p>
          <w:p>
            <w:pPr>
              <w:pStyle w:val="TableParagraph"/>
              <w:ind w:left="108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69193" cy="1528762"/>
                  <wp:effectExtent l="0" t="0" r="0" b="0"/>
                  <wp:docPr id="179" name="image4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42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193" cy="1528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837" w:type="dxa"/>
            <w:gridSpan w:val="2"/>
          </w:tcPr>
          <w:p>
            <w:pPr>
              <w:pStyle w:val="TableParagraph"/>
              <w:spacing w:before="6"/>
              <w:rPr>
                <w:sz w:val="8"/>
              </w:rPr>
            </w:pPr>
          </w:p>
          <w:p>
            <w:pPr>
              <w:pStyle w:val="TableParagraph"/>
              <w:ind w:left="11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00646" cy="1456181"/>
                  <wp:effectExtent l="0" t="0" r="0" b="0"/>
                  <wp:docPr id="181" name="image4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43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646" cy="1456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30" w:hRule="atLeast"/>
        </w:trPr>
        <w:tc>
          <w:tcPr>
            <w:tcW w:w="3830" w:type="dxa"/>
            <w:gridSpan w:val="2"/>
          </w:tcPr>
          <w:p>
            <w:pPr>
              <w:pStyle w:val="TableParagraph"/>
              <w:spacing w:line="273" w:lineRule="exact"/>
              <w:ind w:left="314" w:right="293"/>
              <w:jc w:val="center"/>
              <w:rPr>
                <w:sz w:val="24"/>
              </w:rPr>
            </w:pPr>
            <w:r>
              <w:rPr>
                <w:sz w:val="24"/>
              </w:rPr>
              <w:t>Cawan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sampel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dimasukkan</w:t>
            </w:r>
          </w:p>
          <w:p>
            <w:pPr>
              <w:pStyle w:val="TableParagraph"/>
              <w:spacing w:line="270" w:lineRule="atLeast"/>
              <w:ind w:left="318" w:right="293"/>
              <w:jc w:val="center"/>
              <w:rPr>
                <w:sz w:val="24"/>
              </w:rPr>
            </w:pPr>
            <w:r>
              <w:rPr>
                <w:sz w:val="24"/>
              </w:rPr>
              <w:t>kedalam tanur selama 3 jam suhu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500◦C</w:t>
            </w:r>
          </w:p>
        </w:tc>
        <w:tc>
          <w:tcPr>
            <w:tcW w:w="3837" w:type="dxa"/>
            <w:gridSpan w:val="2"/>
          </w:tcPr>
          <w:p>
            <w:pPr>
              <w:pStyle w:val="TableParagraph"/>
              <w:spacing w:line="268" w:lineRule="exact"/>
              <w:ind w:left="303"/>
              <w:rPr>
                <w:sz w:val="24"/>
              </w:rPr>
            </w:pPr>
            <w:r>
              <w:rPr>
                <w:sz w:val="24"/>
              </w:rPr>
              <w:t>Cawan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konstankan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oven</w:t>
            </w:r>
          </w:p>
        </w:tc>
      </w:tr>
    </w:tbl>
    <w:p>
      <w:pPr>
        <w:spacing w:after="0" w:line="268" w:lineRule="exact"/>
        <w:rPr>
          <w:sz w:val="24"/>
        </w:rPr>
        <w:sectPr>
          <w:headerReference w:type="default" r:id="rId132"/>
          <w:footerReference w:type="default" r:id="rId133"/>
          <w:pgSz w:w="11930" w:h="16860"/>
          <w:pgMar w:header="1692" w:footer="1051" w:top="2500" w:bottom="1240" w:left="1320" w:right="15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0"/>
          <w:numId w:val="4"/>
        </w:numPr>
        <w:tabs>
          <w:tab w:pos="1189" w:val="left" w:leader="none"/>
        </w:tabs>
        <w:spacing w:line="240" w:lineRule="auto" w:before="0" w:after="0"/>
        <w:ind w:left="1188" w:right="0" w:hanging="241"/>
        <w:jc w:val="left"/>
      </w:pPr>
      <w:r>
        <w:rPr/>
        <w:t>Kadar</w:t>
      </w:r>
      <w:r>
        <w:rPr>
          <w:spacing w:val="-1"/>
        </w:rPr>
        <w:t> </w:t>
      </w:r>
      <w:r>
        <w:rPr/>
        <w:t>Air</w:t>
      </w: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4548" w:val="left" w:leader="none"/>
        </w:tabs>
        <w:spacing w:before="177"/>
        <w:ind w:left="1231"/>
      </w:pPr>
      <w:r>
        <w:rPr/>
        <w:t>Berat</w:t>
      </w:r>
      <w:r>
        <w:rPr>
          <w:spacing w:val="-1"/>
        </w:rPr>
        <w:t> </w:t>
      </w:r>
      <w:r>
        <w:rPr/>
        <w:t>sampel</w:t>
      </w:r>
      <w:r>
        <w:rPr>
          <w:spacing w:val="-1"/>
        </w:rPr>
        <w:t> </w:t>
      </w:r>
      <w:r>
        <w:rPr/>
        <w:t>(C)</w:t>
        <w:tab/>
        <w:t>=</w:t>
      </w:r>
      <w:r>
        <w:rPr>
          <w:spacing w:val="-1"/>
        </w:rPr>
        <w:t> </w:t>
      </w:r>
      <w:r>
        <w:rPr/>
        <w:t>0,5060 g</w:t>
      </w:r>
    </w:p>
    <w:p>
      <w:pPr>
        <w:pStyle w:val="BodyText"/>
        <w:tabs>
          <w:tab w:pos="4548" w:val="left" w:leader="none"/>
        </w:tabs>
        <w:spacing w:before="43"/>
        <w:ind w:left="1231"/>
      </w:pPr>
      <w:r>
        <w:rPr/>
        <w:t>Berat</w:t>
      </w:r>
      <w:r>
        <w:rPr>
          <w:spacing w:val="-6"/>
        </w:rPr>
        <w:t> </w:t>
      </w:r>
      <w:r>
        <w:rPr/>
        <w:t>cawan</w:t>
      </w:r>
      <w:r>
        <w:rPr>
          <w:spacing w:val="-1"/>
        </w:rPr>
        <w:t> </w:t>
      </w:r>
      <w:r>
        <w:rPr/>
        <w:t>awal</w:t>
        <w:tab/>
        <w:t>=</w:t>
      </w:r>
      <w:r>
        <w:rPr>
          <w:spacing w:val="-1"/>
        </w:rPr>
        <w:t> </w:t>
      </w:r>
      <w:r>
        <w:rPr/>
        <w:t>30,2398 g</w:t>
      </w:r>
    </w:p>
    <w:p>
      <w:pPr>
        <w:pStyle w:val="BodyText"/>
        <w:tabs>
          <w:tab w:pos="4548" w:val="left" w:leader="none"/>
        </w:tabs>
        <w:spacing w:before="41"/>
        <w:ind w:left="1231"/>
      </w:pPr>
      <w:r>
        <w:rPr/>
        <w:t>Berat</w:t>
      </w:r>
      <w:r>
        <w:rPr>
          <w:spacing w:val="-6"/>
        </w:rPr>
        <w:t> </w:t>
      </w:r>
      <w:r>
        <w:rPr/>
        <w:t>cawan+sampel</w:t>
      </w:r>
      <w:r>
        <w:rPr>
          <w:spacing w:val="-1"/>
        </w:rPr>
        <w:t> </w:t>
      </w:r>
      <w:r>
        <w:rPr/>
        <w:t>(A)</w:t>
        <w:tab/>
        <w:t>=</w:t>
      </w:r>
      <w:r>
        <w:rPr>
          <w:spacing w:val="-1"/>
        </w:rPr>
        <w:t> </w:t>
      </w:r>
      <w:r>
        <w:rPr/>
        <w:t>30,7447 g</w:t>
      </w:r>
    </w:p>
    <w:p>
      <w:pPr>
        <w:pStyle w:val="BodyText"/>
        <w:tabs>
          <w:tab w:pos="5269" w:val="left" w:leader="none"/>
        </w:tabs>
        <w:spacing w:before="41"/>
        <w:ind w:left="1231"/>
      </w:pPr>
      <w:r>
        <w:rPr/>
        <w:t>Berat</w:t>
      </w:r>
      <w:r>
        <w:rPr>
          <w:spacing w:val="-2"/>
        </w:rPr>
        <w:t> </w:t>
      </w:r>
      <w:r>
        <w:rPr/>
        <w:t>cawan+sampel setelah</w:t>
      </w:r>
      <w:r>
        <w:rPr>
          <w:spacing w:val="-4"/>
        </w:rPr>
        <w:t> </w:t>
      </w:r>
      <w:r>
        <w:rPr/>
        <w:t>dioven</w:t>
      </w:r>
      <w:r>
        <w:rPr>
          <w:spacing w:val="-1"/>
        </w:rPr>
        <w:t> </w:t>
      </w:r>
      <w:r>
        <w:rPr/>
        <w:t>(B)</w:t>
        <w:tab/>
        <w:t>=</w:t>
      </w:r>
      <w:r>
        <w:rPr>
          <w:spacing w:val="-1"/>
        </w:rPr>
        <w:t> </w:t>
      </w:r>
      <w:r>
        <w:rPr/>
        <w:t>30,7421 g</w:t>
      </w:r>
    </w:p>
    <w:p>
      <w:pPr>
        <w:pStyle w:val="BodyText"/>
        <w:tabs>
          <w:tab w:pos="3108" w:val="left" w:leader="none"/>
        </w:tabs>
        <w:spacing w:before="40"/>
        <w:ind w:left="1231"/>
      </w:pPr>
      <w:r>
        <w:rPr/>
        <w:t>%</w:t>
      </w:r>
      <w:r>
        <w:rPr>
          <w:spacing w:val="-5"/>
        </w:rPr>
        <w:t> </w:t>
      </w:r>
      <w:r>
        <w:rPr/>
        <w:t>Kadar Air</w:t>
      </w:r>
      <w:r>
        <w:rPr>
          <w:spacing w:val="-3"/>
        </w:rPr>
        <w:t> </w:t>
      </w:r>
      <w:r>
        <w:rPr/>
        <w:t>=</w:t>
      </w:r>
      <w:r>
        <w:rPr>
          <w:spacing w:val="1"/>
        </w:rPr>
        <w:t> </w:t>
      </w:r>
      <w:r>
        <w:rPr>
          <w:u w:val="single"/>
        </w:rPr>
        <w:t>A</w:t>
        <w:tab/>
        <w:t>-</w:t>
      </w:r>
      <w:r>
        <w:rPr>
          <w:spacing w:val="-1"/>
          <w:u w:val="single"/>
        </w:rPr>
        <w:t> </w:t>
      </w:r>
      <w:r>
        <w:rPr>
          <w:u w:val="single"/>
        </w:rPr>
        <w:t>B</w:t>
      </w:r>
      <w:r>
        <w:rPr/>
        <w:t> x 100%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>
          <w:u w:val="single"/>
        </w:rPr>
        <w:t>30,7447 g – 30,7421 g</w:t>
      </w:r>
      <w:r>
        <w:rPr/>
        <w:t> x 100%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0,51</w:t>
      </w:r>
      <w:r>
        <w:rPr>
          <w:spacing w:val="-3"/>
        </w:rPr>
        <w:t> </w:t>
      </w:r>
      <w:r>
        <w:rPr/>
        <w:t>%</w:t>
      </w:r>
    </w:p>
    <w:p>
      <w:pPr>
        <w:pStyle w:val="BodyText"/>
        <w:tabs>
          <w:tab w:pos="5269" w:val="left" w:leader="none"/>
        </w:tabs>
        <w:spacing w:before="47"/>
        <w:ind w:left="3109"/>
      </w:pPr>
      <w:r>
        <w:rPr/>
        <w:t>C</w:t>
        <w:tab/>
        <w:t>0,5060 g</w:t>
      </w:r>
    </w:p>
    <w:p>
      <w:pPr>
        <w:pStyle w:val="BodyText"/>
        <w:spacing w:before="3"/>
        <w:rPr>
          <w:sz w:val="9"/>
        </w:rPr>
      </w:pPr>
    </w:p>
    <w:p>
      <w:pPr>
        <w:pStyle w:val="Heading1"/>
        <w:numPr>
          <w:ilvl w:val="0"/>
          <w:numId w:val="4"/>
        </w:numPr>
        <w:tabs>
          <w:tab w:pos="1203" w:val="left" w:leader="none"/>
        </w:tabs>
        <w:spacing w:line="240" w:lineRule="auto" w:before="90" w:after="0"/>
        <w:ind w:left="1202" w:right="0" w:hanging="255"/>
        <w:jc w:val="left"/>
      </w:pPr>
      <w:r>
        <w:rPr/>
        <w:t>Kadar</w:t>
      </w:r>
      <w:r>
        <w:rPr>
          <w:spacing w:val="-1"/>
        </w:rPr>
        <w:t> </w:t>
      </w:r>
      <w:r>
        <w:rPr/>
        <w:t>Abu</w:t>
      </w: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5269" w:val="left" w:leader="none"/>
        </w:tabs>
        <w:spacing w:before="176"/>
        <w:ind w:left="1375"/>
      </w:pPr>
      <w:r>
        <w:rPr/>
        <w:t>Berat</w:t>
      </w:r>
      <w:r>
        <w:rPr>
          <w:spacing w:val="-1"/>
        </w:rPr>
        <w:t> </w:t>
      </w:r>
      <w:r>
        <w:rPr/>
        <w:t>sampel</w:t>
      </w:r>
      <w:r>
        <w:rPr>
          <w:spacing w:val="-1"/>
        </w:rPr>
        <w:t> </w:t>
      </w:r>
      <w:r>
        <w:rPr/>
        <w:t>(C)</w:t>
        <w:tab/>
        <w:t>=</w:t>
      </w:r>
      <w:r>
        <w:rPr>
          <w:spacing w:val="-1"/>
        </w:rPr>
        <w:t> </w:t>
      </w:r>
      <w:r>
        <w:rPr/>
        <w:t>0,5004 g</w:t>
      </w:r>
    </w:p>
    <w:p>
      <w:pPr>
        <w:pStyle w:val="BodyText"/>
        <w:tabs>
          <w:tab w:pos="5269" w:val="left" w:leader="none"/>
        </w:tabs>
        <w:spacing w:line="278" w:lineRule="auto" w:before="43"/>
        <w:ind w:left="1375" w:right="2635"/>
      </w:pPr>
      <w:r>
        <w:rPr/>
        <w:t>Berat</w:t>
      </w:r>
      <w:r>
        <w:rPr>
          <w:spacing w:val="-4"/>
        </w:rPr>
        <w:t> </w:t>
      </w:r>
      <w:r>
        <w:rPr/>
        <w:t>cawan</w:t>
      </w:r>
      <w:r>
        <w:rPr>
          <w:spacing w:val="-3"/>
        </w:rPr>
        <w:t> </w:t>
      </w:r>
      <w:r>
        <w:rPr/>
        <w:t>awal</w:t>
      </w:r>
      <w:r>
        <w:rPr>
          <w:spacing w:val="-1"/>
        </w:rPr>
        <w:t> </w:t>
      </w:r>
      <w:r>
        <w:rPr/>
        <w:t>(B)</w:t>
        <w:tab/>
        <w:t>= 34,8926 g</w:t>
      </w:r>
      <w:r>
        <w:rPr>
          <w:spacing w:val="-57"/>
        </w:rPr>
        <w:t> </w:t>
      </w:r>
      <w:r>
        <w:rPr/>
        <w:t>Berat</w:t>
      </w:r>
      <w:r>
        <w:rPr>
          <w:spacing w:val="1"/>
        </w:rPr>
        <w:t> </w:t>
      </w:r>
      <w:r>
        <w:rPr/>
        <w:t>cawan+sampel</w:t>
      </w:r>
      <w:r>
        <w:rPr>
          <w:spacing w:val="2"/>
        </w:rPr>
        <w:t> </w:t>
      </w:r>
      <w:r>
        <w:rPr/>
        <w:t>setelah</w:t>
      </w:r>
      <w:r>
        <w:rPr>
          <w:spacing w:val="1"/>
        </w:rPr>
        <w:t> </w:t>
      </w:r>
      <w:r>
        <w:rPr/>
        <w:t>ditanur</w:t>
      </w:r>
      <w:r>
        <w:rPr>
          <w:spacing w:val="1"/>
        </w:rPr>
        <w:t> </w:t>
      </w:r>
      <w:r>
        <w:rPr/>
        <w:t>(A)=</w:t>
      </w:r>
      <w:r>
        <w:rPr>
          <w:spacing w:val="15"/>
        </w:rPr>
        <w:t> </w:t>
      </w:r>
      <w:r>
        <w:rPr/>
        <w:t>34,9072</w:t>
      </w:r>
      <w:r>
        <w:rPr>
          <w:spacing w:val="-13"/>
        </w:rPr>
        <w:t> </w:t>
      </w:r>
      <w:r>
        <w:rPr/>
        <w:t>g</w:t>
      </w:r>
    </w:p>
    <w:p>
      <w:pPr>
        <w:pStyle w:val="BodyText"/>
        <w:rPr>
          <w:sz w:val="27"/>
        </w:rPr>
      </w:pPr>
    </w:p>
    <w:p>
      <w:pPr>
        <w:pStyle w:val="BodyText"/>
        <w:ind w:left="1375"/>
      </w:pPr>
      <w:r>
        <w:rPr/>
        <w:t>%</w:t>
      </w:r>
      <w:r>
        <w:rPr>
          <w:spacing w:val="-2"/>
        </w:rPr>
        <w:t> </w:t>
      </w:r>
      <w:r>
        <w:rPr/>
        <w:t>Kadar Abu</w:t>
      </w:r>
      <w:r>
        <w:rPr>
          <w:spacing w:val="2"/>
        </w:rPr>
        <w:t> </w:t>
      </w:r>
      <w:r>
        <w:rPr/>
        <w:t>=</w:t>
      </w:r>
      <w:r>
        <w:rPr>
          <w:spacing w:val="-2"/>
        </w:rPr>
        <w:t> </w:t>
      </w:r>
      <w:r>
        <w:rPr>
          <w:u w:val="single"/>
        </w:rPr>
        <w:t>A</w:t>
      </w:r>
      <w:r>
        <w:rPr>
          <w:spacing w:val="-1"/>
          <w:u w:val="single"/>
        </w:rPr>
        <w:t> </w:t>
      </w:r>
      <w:r>
        <w:rPr>
          <w:u w:val="single"/>
        </w:rPr>
        <w:t>–B</w:t>
      </w:r>
      <w:r>
        <w:rPr/>
        <w:t> x 100%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>
          <w:u w:val="single"/>
        </w:rPr>
        <w:t>34,9072 g –</w:t>
      </w:r>
      <w:r>
        <w:rPr>
          <w:spacing w:val="-1"/>
          <w:u w:val="single"/>
        </w:rPr>
        <w:t> </w:t>
      </w:r>
      <w:r>
        <w:rPr>
          <w:u w:val="single"/>
        </w:rPr>
        <w:t>34,8926 g</w:t>
      </w:r>
      <w:r>
        <w:rPr/>
        <w:t> x 100%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2,91 %</w:t>
      </w:r>
    </w:p>
    <w:p>
      <w:pPr>
        <w:pStyle w:val="BodyText"/>
        <w:tabs>
          <w:tab w:pos="2332" w:val="left" w:leader="none"/>
        </w:tabs>
        <w:ind w:left="172"/>
        <w:jc w:val="center"/>
      </w:pPr>
      <w:r>
        <w:rPr/>
        <w:t>C</w:t>
        <w:tab/>
        <w:t>0,5004 g</w:t>
      </w:r>
    </w:p>
    <w:p>
      <w:pPr>
        <w:spacing w:after="0"/>
        <w:jc w:val="center"/>
        <w:sectPr>
          <w:headerReference w:type="default" r:id="rId137"/>
          <w:footerReference w:type="default" r:id="rId138"/>
          <w:pgSz w:w="11930" w:h="16860"/>
          <w:pgMar w:header="1692" w:footer="1051" w:top="2500" w:bottom="1240" w:left="1320" w:right="15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tbl>
      <w:tblPr>
        <w:tblW w:w="0" w:type="auto"/>
        <w:jc w:val="left"/>
        <w:tblInd w:w="1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9"/>
        <w:gridCol w:w="3836"/>
      </w:tblGrid>
      <w:tr>
        <w:trPr>
          <w:trHeight w:val="2676" w:hRule="atLeast"/>
        </w:trPr>
        <w:tc>
          <w:tcPr>
            <w:tcW w:w="3829" w:type="dxa"/>
          </w:tcPr>
          <w:p>
            <w:pPr>
              <w:pStyle w:val="TableParagraph"/>
              <w:ind w:left="9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56816" cy="1675161"/>
                  <wp:effectExtent l="0" t="0" r="0" b="0"/>
                  <wp:docPr id="183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44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816" cy="1675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836" w:type="dxa"/>
          </w:tcPr>
          <w:p>
            <w:pPr>
              <w:pStyle w:val="TableParagraph"/>
              <w:ind w:left="93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59595" cy="1679257"/>
                  <wp:effectExtent l="0" t="0" r="0" b="0"/>
                  <wp:docPr id="185" name="image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45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595" cy="1679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56" w:hRule="atLeast"/>
        </w:trPr>
        <w:tc>
          <w:tcPr>
            <w:tcW w:w="3829" w:type="dxa"/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Timbang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kitosan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sebanyak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</w:t>
            </w:r>
          </w:p>
        </w:tc>
        <w:tc>
          <w:tcPr>
            <w:tcW w:w="3836" w:type="dxa"/>
          </w:tcPr>
          <w:p>
            <w:pPr>
              <w:pStyle w:val="TableParagraph"/>
              <w:spacing w:line="276" w:lineRule="exact"/>
              <w:ind w:left="1262" w:right="312" w:hanging="946"/>
              <w:rPr>
                <w:sz w:val="24"/>
              </w:rPr>
            </w:pPr>
            <w:r>
              <w:rPr>
                <w:sz w:val="24"/>
              </w:rPr>
              <w:t>Dilarutkan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asam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asetat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2%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 ml</w:t>
            </w:r>
          </w:p>
        </w:tc>
      </w:tr>
    </w:tbl>
    <w:p>
      <w:pPr>
        <w:spacing w:after="0" w:line="276" w:lineRule="exact"/>
        <w:rPr>
          <w:sz w:val="24"/>
        </w:rPr>
        <w:sectPr>
          <w:headerReference w:type="default" r:id="rId139"/>
          <w:footerReference w:type="default" r:id="rId140"/>
          <w:pgSz w:w="11930" w:h="16860"/>
          <w:pgMar w:header="1692" w:footer="1051" w:top="2500" w:bottom="1240" w:left="1320" w:right="15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477" w:lineRule="auto" w:before="90"/>
        <w:ind w:left="948" w:right="1043"/>
      </w:pPr>
      <w:r>
        <w:rPr>
          <w:b/>
        </w:rPr>
        <w:t>Lampiran 28. </w:t>
      </w:r>
      <w:r>
        <w:rPr/>
        <w:t>Perhitungan Derajat Deasetilasi Hasil Kitosan hasil isolasi</w:t>
      </w:r>
      <w:r>
        <w:rPr>
          <w:spacing w:val="-57"/>
        </w:rPr>
        <w:t> </w:t>
      </w:r>
      <w:r>
        <w:rPr/>
        <w:t>Cangkang</w:t>
      </w:r>
      <w:r>
        <w:rPr>
          <w:spacing w:val="-1"/>
        </w:rPr>
        <w:t> </w:t>
      </w:r>
      <w:r>
        <w:rPr/>
        <w:t>Dari Limbah</w:t>
      </w:r>
      <w:r>
        <w:rPr>
          <w:spacing w:val="2"/>
        </w:rPr>
        <w:t> </w:t>
      </w:r>
      <w:r>
        <w:rPr/>
        <w:t>Kerang</w:t>
      </w:r>
      <w:r>
        <w:rPr>
          <w:spacing w:val="-1"/>
        </w:rPr>
        <w:t> </w:t>
      </w:r>
      <w:r>
        <w:rPr/>
        <w:t>bulu (Anadara</w:t>
      </w:r>
      <w:r>
        <w:rPr>
          <w:spacing w:val="-1"/>
        </w:rPr>
        <w:t> </w:t>
      </w:r>
      <w:r>
        <w:rPr/>
        <w:t>antiquata)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  <w:r>
        <w:rPr/>
        <w:pict>
          <v:group style="position:absolute;margin-left:154.800003pt;margin-top:14.453887pt;width:335.3pt;height:232.3pt;mso-position-horizontal-relative:page;mso-position-vertical-relative:paragraph;z-index:-15710720;mso-wrap-distance-left:0;mso-wrap-distance-right:0" coordorigin="3096,289" coordsize="6706,4646">
            <v:shape style="position:absolute;left:3096;top:289;width:6706;height:4646" type="#_x0000_t75" stroked="false">
              <v:imagedata r:id="rId143" o:title=""/>
            </v:shape>
            <v:line style="position:absolute" from="4685,1391" to="4685,4410" stroked="true" strokeweight=".75pt" strokecolor="#ff0000">
              <v:stroke dashstyle="solid"/>
            </v:line>
            <v:line style="position:absolute" from="6704,1455" to="6704,4474" stroked="true" strokeweight=".75pt" strokecolor="#497dba">
              <v:stroke dashstyle="solid"/>
            </v:line>
            <v:line style="position:absolute" from="3535,907" to="7511,3432" stroked="true" strokeweight=".75pt" strokecolor="#ff0000">
              <v:stroke dashstyle="solid"/>
            </v:line>
            <v:shape style="position:absolute;left:3481;top:3178;width:3319;height:316" coordorigin="3481,3178" coordsize="3319,316" path="m3481,3178l6704,3231m3481,3432l6800,3494e" filled="false" stroked="true" strokeweight=".75pt" strokecolor="#497dba">
              <v:path arrowok="t"/>
              <v:stroke dashstyle="solid"/>
            </v:shape>
            <v:shape style="position:absolute;left:3481;top:1638;width:1257;height:1601" coordorigin="3481,1638" coordsize="1257,1601" path="m3481,3239l4684,3239m3481,1638l4738,1638e" filled="false" stroked="true" strokeweight=".75pt" strokecolor="#ffff00">
              <v:path arrowok="t"/>
              <v:stroke dashstyle="solid"/>
            </v:shape>
            <v:line style="position:absolute" from="5856,2207" to="6801,3356" stroked="true" strokeweight=".75pt" strokecolor="#ff0000">
              <v:stroke dashstyle="solid"/>
            </v:line>
            <v:shape style="position:absolute;left:4738;top:1346;width:168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6714;top:2950;width:13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4733;top:3152;width:14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6855;top:3442;width:14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4887;top:4066;width:16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6714;top:4121;width:16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1440" w:right="4833" w:hanging="447"/>
        <w:jc w:val="left"/>
        <w:rPr>
          <w:sz w:val="18"/>
        </w:rPr>
      </w:pPr>
      <w:r>
        <w:rPr>
          <w:sz w:val="18"/>
        </w:rPr>
        <w:t>Derajat deasetilasi pada kitosan kerang bulu:</w:t>
      </w:r>
      <w:r>
        <w:rPr>
          <w:spacing w:val="-42"/>
          <w:sz w:val="18"/>
        </w:rPr>
        <w:t> </w:t>
      </w:r>
      <w:r>
        <w:rPr>
          <w:sz w:val="18"/>
        </w:rPr>
        <w:t>Dik:</w:t>
      </w:r>
      <w:r>
        <w:rPr>
          <w:spacing w:val="-1"/>
          <w:sz w:val="18"/>
        </w:rPr>
        <w:t> </w:t>
      </w:r>
      <w:r>
        <w:rPr>
          <w:sz w:val="18"/>
        </w:rPr>
        <w:t>To</w:t>
      </w:r>
      <w:r>
        <w:rPr>
          <w:spacing w:val="1"/>
          <w:sz w:val="18"/>
        </w:rPr>
        <w:t> </w:t>
      </w:r>
      <w:r>
        <w:rPr>
          <w:sz w:val="18"/>
        </w:rPr>
        <w:t>=</w:t>
      </w:r>
      <w:r>
        <w:rPr>
          <w:spacing w:val="-1"/>
          <w:sz w:val="18"/>
        </w:rPr>
        <w:t> </w:t>
      </w:r>
      <w:r>
        <w:rPr>
          <w:sz w:val="18"/>
        </w:rPr>
        <w:t>AC : To</w:t>
      </w:r>
      <w:r>
        <w:rPr>
          <w:spacing w:val="1"/>
          <w:sz w:val="18"/>
        </w:rPr>
        <w:t> </w:t>
      </w:r>
      <w:r>
        <w:rPr>
          <w:sz w:val="18"/>
        </w:rPr>
        <w:t>=</w:t>
      </w:r>
      <w:r>
        <w:rPr>
          <w:spacing w:val="-1"/>
          <w:sz w:val="18"/>
        </w:rPr>
        <w:t> </w:t>
      </w:r>
      <w:r>
        <w:rPr>
          <w:sz w:val="18"/>
        </w:rPr>
        <w:t>DF</w:t>
      </w:r>
    </w:p>
    <w:p>
      <w:pPr>
        <w:spacing w:before="0"/>
        <w:ind w:left="1802" w:right="0" w:firstLine="0"/>
        <w:jc w:val="left"/>
        <w:rPr>
          <w:sz w:val="18"/>
        </w:rPr>
      </w:pPr>
      <w:r>
        <w:rPr>
          <w:sz w:val="18"/>
        </w:rPr>
        <w:t>T =</w:t>
      </w:r>
      <w:r>
        <w:rPr>
          <w:spacing w:val="-2"/>
          <w:sz w:val="18"/>
        </w:rPr>
        <w:t> </w:t>
      </w:r>
      <w:r>
        <w:rPr>
          <w:sz w:val="18"/>
        </w:rPr>
        <w:t>AB</w:t>
      </w:r>
      <w:r>
        <w:rPr>
          <w:spacing w:val="-3"/>
          <w:sz w:val="18"/>
        </w:rPr>
        <w:t> </w:t>
      </w:r>
      <w:r>
        <w:rPr>
          <w:sz w:val="18"/>
        </w:rPr>
        <w:t>: T =</w:t>
      </w:r>
      <w:r>
        <w:rPr>
          <w:spacing w:val="-1"/>
          <w:sz w:val="18"/>
        </w:rPr>
        <w:t> </w:t>
      </w:r>
      <w:r>
        <w:rPr>
          <w:sz w:val="18"/>
        </w:rPr>
        <w:t>DE</w:t>
      </w:r>
    </w:p>
    <w:p>
      <w:pPr>
        <w:tabs>
          <w:tab w:pos="2064" w:val="left" w:leader="none"/>
        </w:tabs>
        <w:spacing w:line="126" w:lineRule="exact" w:before="0" w:after="7"/>
        <w:ind w:left="1440" w:right="0" w:firstLine="0"/>
        <w:jc w:val="left"/>
        <w:rPr>
          <w:sz w:val="18"/>
        </w:rPr>
      </w:pPr>
      <w:r>
        <w:rPr>
          <w:rFonts w:ascii="Cambria Math" w:eastAsia="Cambria Math"/>
          <w:sz w:val="18"/>
        </w:rPr>
        <w:t>𝐴</w:t>
        <w:tab/>
      </w:r>
      <w:r>
        <w:rPr>
          <w:sz w:val="18"/>
        </w:rPr>
        <w:t>=</w:t>
      </w:r>
      <w:r>
        <w:rPr>
          <w:spacing w:val="-1"/>
          <w:sz w:val="18"/>
        </w:rPr>
        <w:t> </w:t>
      </w:r>
      <w:r>
        <w:rPr>
          <w:rFonts w:ascii="Cambria Math" w:eastAsia="Cambria Math"/>
          <w:sz w:val="18"/>
        </w:rPr>
        <w:t>𝑙𝑜𝑔</w:t>
      </w:r>
      <w:r>
        <w:rPr>
          <w:rFonts w:ascii="Cambria Math" w:eastAsia="Cambria Math"/>
          <w:spacing w:val="-7"/>
          <w:sz w:val="18"/>
        </w:rPr>
        <w:t> </w:t>
      </w:r>
      <w:r>
        <w:rPr>
          <w:rFonts w:ascii="Cambria Math" w:eastAsia="Cambria Math"/>
          <w:position w:val="11"/>
          <w:sz w:val="13"/>
        </w:rPr>
        <w:t>𝑇𝑜</w:t>
      </w:r>
      <w:r>
        <w:rPr>
          <w:rFonts w:ascii="Cambria Math" w:eastAsia="Cambria Math"/>
          <w:spacing w:val="23"/>
          <w:position w:val="11"/>
          <w:sz w:val="13"/>
        </w:rPr>
        <w:t> </w:t>
      </w:r>
      <w:r>
        <w:rPr>
          <w:sz w:val="18"/>
        </w:rPr>
        <w:t>= </w:t>
      </w:r>
      <w:r>
        <w:rPr>
          <w:rFonts w:ascii="Cambria Math" w:eastAsia="Cambria Math"/>
          <w:sz w:val="18"/>
        </w:rPr>
        <w:t>𝑙𝑜𝑔</w:t>
      </w:r>
      <w:r>
        <w:rPr>
          <w:rFonts w:ascii="Cambria Math" w:eastAsia="Cambria Math"/>
          <w:spacing w:val="46"/>
          <w:sz w:val="18"/>
        </w:rPr>
        <w:t> </w:t>
      </w:r>
      <w:r>
        <w:rPr>
          <w:rFonts w:ascii="Cambria Math" w:eastAsia="Cambria Math"/>
          <w:position w:val="11"/>
          <w:sz w:val="13"/>
        </w:rPr>
        <w:t>49</w:t>
      </w:r>
      <w:r>
        <w:rPr>
          <w:rFonts w:ascii="Cambria Math" w:eastAsia="Cambria Math"/>
          <w:spacing w:val="42"/>
          <w:position w:val="11"/>
          <w:sz w:val="13"/>
        </w:rPr>
        <w:t> </w:t>
      </w:r>
      <w:r>
        <w:rPr>
          <w:sz w:val="18"/>
        </w:rPr>
        <w:t>= 0,02</w:t>
      </w:r>
    </w:p>
    <w:p>
      <w:pPr>
        <w:tabs>
          <w:tab w:pos="3157" w:val="left" w:leader="none"/>
        </w:tabs>
        <w:spacing w:line="20" w:lineRule="exact"/>
        <w:ind w:left="2506" w:right="0" w:firstLine="0"/>
        <w:rPr>
          <w:sz w:val="2"/>
        </w:rPr>
      </w:pPr>
      <w:r>
        <w:rPr>
          <w:sz w:val="2"/>
        </w:rPr>
        <w:pict>
          <v:group style="width:7.95pt;height:.6pt;mso-position-horizontal-relative:char;mso-position-vertical-relative:line" coordorigin="0,0" coordsize="159,12">
            <v:rect style="position:absolute;left:0;top:0;width:159;height:12" filled="true" fillcolor="#000000" stroked="false">
              <v:fill type="solid"/>
            </v:rect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12.5pt;height:.6pt;mso-position-horizontal-relative:char;mso-position-vertical-relative:line" coordorigin="0,0" coordsize="250,12">
            <v:rect style="position:absolute;left:0;top:0;width:250;height:12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headerReference w:type="default" r:id="rId141"/>
          <w:footerReference w:type="default" r:id="rId142"/>
          <w:pgSz w:w="11930" w:h="16860"/>
          <w:pgMar w:header="0" w:footer="1051" w:top="1600" w:bottom="1240" w:left="1320" w:right="1540"/>
        </w:sectPr>
      </w:pPr>
    </w:p>
    <w:p>
      <w:pPr>
        <w:tabs>
          <w:tab w:pos="2542" w:val="left" w:leader="none"/>
        </w:tabs>
        <w:spacing w:line="141" w:lineRule="auto" w:before="0"/>
        <w:ind w:left="1548" w:right="0" w:firstLine="0"/>
        <w:jc w:val="left"/>
        <w:rPr>
          <w:rFonts w:ascii="Cambria Math" w:eastAsia="Cambria Math"/>
          <w:sz w:val="13"/>
        </w:rPr>
      </w:pPr>
      <w:r>
        <w:rPr>
          <w:rFonts w:ascii="Cambria Math" w:eastAsia="Cambria Math"/>
          <w:w w:val="105"/>
          <w:sz w:val="13"/>
        </w:rPr>
        <w:t>1643.35</w:t>
        <w:tab/>
      </w:r>
      <w:r>
        <w:rPr>
          <w:rFonts w:ascii="Cambria Math" w:eastAsia="Cambria Math"/>
          <w:spacing w:val="-94"/>
          <w:position w:val="-5"/>
          <w:sz w:val="13"/>
        </w:rPr>
        <w:t>𝑇</w:t>
      </w:r>
    </w:p>
    <w:p>
      <w:pPr>
        <w:spacing w:before="5"/>
        <w:ind w:left="494" w:right="0" w:firstLine="0"/>
        <w:jc w:val="left"/>
        <w:rPr>
          <w:rFonts w:ascii="Cambria Math"/>
          <w:sz w:val="13"/>
        </w:rPr>
      </w:pPr>
      <w:r>
        <w:rPr/>
        <w:br w:type="column"/>
      </w:r>
      <w:r>
        <w:rPr>
          <w:rFonts w:ascii="Cambria Math"/>
          <w:sz w:val="13"/>
        </w:rPr>
        <w:t>45,9</w:t>
      </w:r>
    </w:p>
    <w:p>
      <w:pPr>
        <w:spacing w:after="0"/>
        <w:jc w:val="left"/>
        <w:rPr>
          <w:rFonts w:ascii="Cambria Math"/>
          <w:sz w:val="13"/>
        </w:rPr>
        <w:sectPr>
          <w:type w:val="continuous"/>
          <w:pgSz w:w="11930" w:h="16860"/>
          <w:pgMar w:top="1940" w:bottom="1240" w:left="1320" w:right="1540"/>
          <w:cols w:num="2" w:equalWidth="0">
            <w:col w:w="2623" w:space="40"/>
            <w:col w:w="6407"/>
          </w:cols>
        </w:sectPr>
      </w:pPr>
    </w:p>
    <w:p>
      <w:pPr>
        <w:pStyle w:val="BodyText"/>
        <w:rPr>
          <w:rFonts w:ascii="Cambria Math"/>
          <w:sz w:val="9"/>
        </w:rPr>
      </w:pPr>
    </w:p>
    <w:p>
      <w:pPr>
        <w:tabs>
          <w:tab w:pos="2035" w:val="left" w:leader="none"/>
        </w:tabs>
        <w:spacing w:line="169" w:lineRule="exact" w:before="74" w:after="7"/>
        <w:ind w:left="1440" w:right="0" w:firstLine="0"/>
        <w:jc w:val="left"/>
        <w:rPr>
          <w:sz w:val="18"/>
        </w:rPr>
      </w:pPr>
      <w:r>
        <w:rPr>
          <w:rFonts w:ascii="Cambria Math" w:eastAsia="Cambria Math"/>
          <w:sz w:val="18"/>
        </w:rPr>
        <w:t>𝐴</w:t>
        <w:tab/>
      </w:r>
      <w:r>
        <w:rPr>
          <w:sz w:val="18"/>
        </w:rPr>
        <w:t>= </w:t>
      </w:r>
      <w:r>
        <w:rPr>
          <w:rFonts w:ascii="Cambria Math" w:eastAsia="Cambria Math"/>
          <w:sz w:val="18"/>
        </w:rPr>
        <w:t>𝑙𝑜𝑔</w:t>
      </w:r>
      <w:r>
        <w:rPr>
          <w:rFonts w:ascii="Cambria Math" w:eastAsia="Cambria Math"/>
          <w:spacing w:val="-4"/>
          <w:sz w:val="18"/>
        </w:rPr>
        <w:t> </w:t>
      </w:r>
      <w:r>
        <w:rPr>
          <w:rFonts w:ascii="Cambria Math" w:eastAsia="Cambria Math"/>
          <w:position w:val="11"/>
          <w:sz w:val="13"/>
        </w:rPr>
        <w:t>𝑇𝑜</w:t>
      </w:r>
      <w:r>
        <w:rPr>
          <w:rFonts w:ascii="Cambria Math" w:eastAsia="Cambria Math"/>
          <w:spacing w:val="21"/>
          <w:position w:val="11"/>
          <w:sz w:val="13"/>
        </w:rPr>
        <w:t> </w:t>
      </w:r>
      <w:r>
        <w:rPr>
          <w:sz w:val="18"/>
        </w:rPr>
        <w:t>=</w:t>
      </w:r>
      <w:r>
        <w:rPr>
          <w:spacing w:val="1"/>
          <w:sz w:val="18"/>
        </w:rPr>
        <w:t> </w:t>
      </w:r>
      <w:r>
        <w:rPr>
          <w:rFonts w:ascii="Cambria Math" w:eastAsia="Cambria Math"/>
          <w:sz w:val="18"/>
        </w:rPr>
        <w:t>𝑙𝑜𝑔</w:t>
      </w:r>
      <w:r>
        <w:rPr>
          <w:rFonts w:ascii="Cambria Math" w:eastAsia="Cambria Math"/>
          <w:spacing w:val="44"/>
          <w:sz w:val="18"/>
        </w:rPr>
        <w:t> </w:t>
      </w:r>
      <w:r>
        <w:rPr>
          <w:rFonts w:ascii="Cambria Math" w:eastAsia="Cambria Math"/>
          <w:position w:val="11"/>
          <w:sz w:val="13"/>
        </w:rPr>
        <w:t>67</w:t>
      </w:r>
      <w:r>
        <w:rPr>
          <w:rFonts w:ascii="Cambria Math" w:eastAsia="Cambria Math"/>
          <w:spacing w:val="44"/>
          <w:position w:val="11"/>
          <w:sz w:val="13"/>
        </w:rPr>
        <w:t> </w:t>
      </w:r>
      <w:r>
        <w:rPr>
          <w:sz w:val="18"/>
        </w:rPr>
        <w:t>= 0,14</w:t>
      </w:r>
    </w:p>
    <w:p>
      <w:pPr>
        <w:tabs>
          <w:tab w:pos="3125" w:val="left" w:leader="none"/>
        </w:tabs>
        <w:spacing w:line="20" w:lineRule="exact"/>
        <w:ind w:left="2480" w:right="0" w:firstLine="0"/>
        <w:rPr>
          <w:sz w:val="2"/>
        </w:rPr>
      </w:pPr>
      <w:r>
        <w:rPr>
          <w:sz w:val="2"/>
        </w:rPr>
        <w:pict>
          <v:group style="width:7.95pt;height:.6pt;mso-position-horizontal-relative:char;mso-position-vertical-relative:line" coordorigin="0,0" coordsize="159,12">
            <v:rect style="position:absolute;left:0;top:0;width:159;height:12" filled="true" fillcolor="#000000" stroked="false">
              <v:fill type="solid"/>
            </v:rect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12.6pt;height:.6pt;mso-position-horizontal-relative:char;mso-position-vertical-relative:line" coordorigin="0,0" coordsize="252,12">
            <v:rect style="position:absolute;left:0;top:0;width:252;height:12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30" w:h="16860"/>
          <w:pgMar w:top="1940" w:bottom="1240" w:left="1320" w:right="1540"/>
        </w:sectPr>
      </w:pPr>
    </w:p>
    <w:p>
      <w:pPr>
        <w:tabs>
          <w:tab w:pos="2516" w:val="left" w:leader="none"/>
        </w:tabs>
        <w:spacing w:line="141" w:lineRule="auto" w:before="0"/>
        <w:ind w:left="1553" w:right="0" w:firstLine="0"/>
        <w:jc w:val="left"/>
        <w:rPr>
          <w:rFonts w:ascii="Cambria Math" w:eastAsia="Cambria Math"/>
          <w:sz w:val="13"/>
        </w:rPr>
      </w:pPr>
      <w:r>
        <w:rPr>
          <w:rFonts w:ascii="Cambria Math" w:eastAsia="Cambria Math"/>
          <w:w w:val="105"/>
          <w:sz w:val="13"/>
        </w:rPr>
        <w:t>2980,02</w:t>
        <w:tab/>
      </w:r>
      <w:r>
        <w:rPr>
          <w:rFonts w:ascii="Cambria Math" w:eastAsia="Cambria Math"/>
          <w:spacing w:val="-94"/>
          <w:position w:val="-5"/>
          <w:sz w:val="13"/>
        </w:rPr>
        <w:t>𝑇</w:t>
      </w:r>
    </w:p>
    <w:p>
      <w:pPr>
        <w:spacing w:before="5"/>
        <w:ind w:left="489" w:right="0" w:firstLine="0"/>
        <w:jc w:val="left"/>
        <w:rPr>
          <w:rFonts w:ascii="Cambria Math"/>
          <w:sz w:val="13"/>
        </w:rPr>
      </w:pPr>
      <w:r>
        <w:rPr/>
        <w:br w:type="column"/>
      </w:r>
      <w:r>
        <w:rPr>
          <w:rFonts w:ascii="Cambria Math"/>
          <w:w w:val="105"/>
          <w:sz w:val="13"/>
        </w:rPr>
        <w:t>48,2</w:t>
      </w:r>
    </w:p>
    <w:p>
      <w:pPr>
        <w:spacing w:after="0"/>
        <w:jc w:val="left"/>
        <w:rPr>
          <w:rFonts w:ascii="Cambria Math"/>
          <w:sz w:val="13"/>
        </w:rPr>
        <w:sectPr>
          <w:type w:val="continuous"/>
          <w:pgSz w:w="11930" w:h="16860"/>
          <w:pgMar w:top="1940" w:bottom="1240" w:left="1320" w:right="1540"/>
          <w:cols w:num="2" w:equalWidth="0">
            <w:col w:w="2596" w:space="40"/>
            <w:col w:w="6434"/>
          </w:cols>
        </w:sectPr>
      </w:pPr>
    </w:p>
    <w:p>
      <w:pPr>
        <w:pStyle w:val="BodyText"/>
        <w:spacing w:before="3"/>
        <w:rPr>
          <w:rFonts w:ascii="Cambria Math"/>
          <w:sz w:val="9"/>
        </w:rPr>
      </w:pPr>
    </w:p>
    <w:p>
      <w:pPr>
        <w:spacing w:after="0"/>
        <w:rPr>
          <w:rFonts w:ascii="Cambria Math"/>
          <w:sz w:val="9"/>
        </w:rPr>
        <w:sectPr>
          <w:type w:val="continuous"/>
          <w:pgSz w:w="11930" w:h="16860"/>
          <w:pgMar w:top="1940" w:bottom="1240" w:left="1320" w:right="1540"/>
        </w:sectPr>
      </w:pPr>
    </w:p>
    <w:p>
      <w:pPr>
        <w:spacing w:line="105" w:lineRule="exact" w:before="77"/>
        <w:ind w:left="2501" w:right="0" w:firstLine="0"/>
        <w:jc w:val="left"/>
        <w:rPr>
          <w:rFonts w:ascii="Cambria Math" w:eastAsia="Cambria Math"/>
          <w:sz w:val="13"/>
        </w:rPr>
      </w:pPr>
      <w:r>
        <w:rPr>
          <w:rFonts w:ascii="Cambria Math" w:eastAsia="Cambria Math"/>
          <w:spacing w:val="-1"/>
          <w:w w:val="105"/>
          <w:sz w:val="13"/>
        </w:rPr>
        <w:t>𝐴1643.35</w:t>
      </w:r>
    </w:p>
    <w:p>
      <w:pPr>
        <w:spacing w:line="128" w:lineRule="exact" w:before="0"/>
        <w:ind w:left="1440" w:right="0" w:firstLine="0"/>
        <w:jc w:val="left"/>
        <w:rPr>
          <w:rFonts w:ascii="Cambria Math" w:hAnsi="Cambria Math"/>
          <w:sz w:val="18"/>
        </w:rPr>
      </w:pPr>
      <w:r>
        <w:rPr/>
        <w:pict>
          <v:rect style="position:absolute;margin-left:191.089996pt;margin-top:3.313852pt;width:28.2pt;height:.599980pt;mso-position-horizontal-relative:page;mso-position-vertical-relative:paragraph;z-index:15749120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sz w:val="18"/>
        </w:rPr>
        <w:t>%</w:t>
      </w:r>
      <w:r>
        <w:rPr>
          <w:rFonts w:ascii="Cambria Math" w:hAnsi="Cambria Math"/>
          <w:spacing w:val="1"/>
          <w:sz w:val="18"/>
        </w:rPr>
        <w:t> </w:t>
      </w:r>
      <w:r>
        <w:rPr>
          <w:rFonts w:ascii="Cambria Math" w:hAnsi="Cambria Math"/>
          <w:sz w:val="18"/>
        </w:rPr>
        <w:t>DD</w:t>
      </w:r>
      <w:r>
        <w:rPr>
          <w:rFonts w:ascii="Cambria Math" w:hAnsi="Cambria Math"/>
          <w:spacing w:val="6"/>
          <w:sz w:val="18"/>
        </w:rPr>
        <w:t> </w:t>
      </w:r>
      <w:r>
        <w:rPr>
          <w:rFonts w:ascii="Cambria Math" w:hAnsi="Cambria Math"/>
          <w:sz w:val="18"/>
        </w:rPr>
        <w:t>=</w:t>
      </w:r>
      <w:r>
        <w:rPr>
          <w:rFonts w:ascii="Cambria Math" w:hAnsi="Cambria Math"/>
          <w:spacing w:val="10"/>
          <w:sz w:val="18"/>
        </w:rPr>
        <w:t> </w:t>
      </w:r>
      <w:r>
        <w:rPr>
          <w:rFonts w:ascii="Cambria Math" w:hAnsi="Cambria Math"/>
          <w:sz w:val="18"/>
        </w:rPr>
        <w:t>1 −</w:t>
      </w:r>
      <w:r>
        <w:rPr>
          <w:rFonts w:ascii="Cambria Math" w:hAnsi="Cambria Math"/>
          <w:spacing w:val="1"/>
          <w:sz w:val="18"/>
        </w:rPr>
        <w:t> </w:t>
      </w:r>
      <w:r>
        <w:rPr>
          <w:rFonts w:ascii="Cambria Math" w:hAnsi="Cambria Math"/>
          <w:sz w:val="18"/>
        </w:rPr>
        <w:t>(</w:t>
      </w:r>
    </w:p>
    <w:p>
      <w:pPr>
        <w:spacing w:line="116" w:lineRule="exact" w:before="0"/>
        <w:ind w:left="2501" w:right="0" w:firstLine="0"/>
        <w:jc w:val="left"/>
        <w:rPr>
          <w:rFonts w:ascii="Cambria Math" w:eastAsia="Cambria Math"/>
          <w:sz w:val="13"/>
        </w:rPr>
      </w:pPr>
      <w:r>
        <w:rPr>
          <w:rFonts w:ascii="Cambria Math" w:eastAsia="Cambria Math"/>
          <w:spacing w:val="-1"/>
          <w:w w:val="105"/>
          <w:sz w:val="13"/>
        </w:rPr>
        <w:t>𝐴2980,02</w:t>
      </w:r>
    </w:p>
    <w:p>
      <w:pPr>
        <w:spacing w:line="69" w:lineRule="exact" w:before="90"/>
        <w:ind w:left="2501" w:right="0" w:firstLine="0"/>
        <w:jc w:val="left"/>
        <w:rPr>
          <w:rFonts w:ascii="Cambria Math" w:eastAsia="Cambria Math"/>
          <w:sz w:val="13"/>
        </w:rPr>
      </w:pPr>
      <w:r>
        <w:rPr>
          <w:rFonts w:ascii="Cambria Math" w:eastAsia="Cambria Math"/>
          <w:sz w:val="13"/>
        </w:rPr>
        <w:t>(𝑂,𝑂2)</w:t>
      </w:r>
    </w:p>
    <w:p>
      <w:pPr>
        <w:spacing w:line="172" w:lineRule="auto" w:before="95"/>
        <w:ind w:left="-9" w:right="0" w:firstLine="0"/>
        <w:jc w:val="left"/>
        <w:rPr>
          <w:rFonts w:ascii="Cambria Math" w:eastAsia="Cambria Math"/>
          <w:sz w:val="13"/>
        </w:rPr>
      </w:pPr>
      <w:r>
        <w:rPr/>
        <w:br w:type="column"/>
      </w:r>
      <w:r>
        <w:rPr>
          <w:rFonts w:ascii="Cambria Math" w:eastAsia="Cambria Math"/>
          <w:position w:val="-10"/>
          <w:sz w:val="18"/>
        </w:rPr>
        <w:t>𝑥  </w:t>
      </w:r>
      <w:r>
        <w:rPr>
          <w:rFonts w:ascii="Cambria Math" w:eastAsia="Cambria Math"/>
          <w:spacing w:val="6"/>
          <w:position w:val="-10"/>
          <w:sz w:val="18"/>
        </w:rPr>
        <w:t> </w:t>
      </w:r>
      <w:r>
        <w:rPr>
          <w:rFonts w:ascii="Cambria Math" w:eastAsia="Cambria Math"/>
          <w:sz w:val="13"/>
        </w:rPr>
        <w:t>1</w:t>
      </w:r>
    </w:p>
    <w:p>
      <w:pPr>
        <w:spacing w:line="118" w:lineRule="exact" w:before="0"/>
        <w:ind w:left="120" w:right="0" w:firstLine="0"/>
        <w:jc w:val="left"/>
        <w:rPr>
          <w:rFonts w:ascii="Cambria Math"/>
          <w:sz w:val="13"/>
        </w:rPr>
      </w:pPr>
      <w:r>
        <w:rPr/>
        <w:pict>
          <v:rect style="position:absolute;margin-left:227.330002pt;margin-top:-2.99963pt;width:12.6pt;height:.599980pt;mso-position-horizontal-relative:page;mso-position-vertical-relative:paragraph;z-index:-16901632" filled="true" fillcolor="#000000" stroked="false">
            <v:fill type="solid"/>
            <w10:wrap type="none"/>
          </v:rect>
        </w:pict>
      </w:r>
      <w:r>
        <w:rPr>
          <w:rFonts w:ascii="Cambria Math"/>
          <w:spacing w:val="-1"/>
          <w:w w:val="105"/>
          <w:sz w:val="13"/>
        </w:rPr>
        <w:t>1,33</w:t>
      </w:r>
    </w:p>
    <w:p>
      <w:pPr>
        <w:spacing w:line="69" w:lineRule="exact" w:before="90"/>
        <w:ind w:left="41" w:right="0" w:firstLine="0"/>
        <w:jc w:val="left"/>
        <w:rPr>
          <w:rFonts w:ascii="Cambria Math"/>
          <w:sz w:val="13"/>
        </w:rPr>
      </w:pPr>
      <w:r>
        <w:rPr>
          <w:rFonts w:ascii="Cambria Math"/>
          <w:w w:val="104"/>
          <w:sz w:val="13"/>
        </w:rPr>
        <w:t>1</w:t>
      </w:r>
    </w:p>
    <w:p>
      <w:pPr>
        <w:spacing w:before="136"/>
        <w:ind w:left="-38" w:right="0" w:firstLine="0"/>
        <w:jc w:val="left"/>
        <w:rPr>
          <w:sz w:val="18"/>
        </w:rPr>
      </w:pPr>
      <w:r>
        <w:rPr/>
        <w:br w:type="column"/>
      </w:r>
      <w:r>
        <w:rPr>
          <w:rFonts w:ascii="Cambria Math"/>
          <w:sz w:val="18"/>
        </w:rPr>
        <w:t>)</w:t>
      </w:r>
      <w:r>
        <w:rPr>
          <w:rFonts w:ascii="Cambria Math"/>
          <w:spacing w:val="4"/>
          <w:sz w:val="18"/>
        </w:rPr>
        <w:t> </w:t>
      </w:r>
      <w:r>
        <w:rPr>
          <w:sz w:val="18"/>
        </w:rPr>
        <w:t>x</w:t>
      </w:r>
      <w:r>
        <w:rPr>
          <w:spacing w:val="1"/>
          <w:sz w:val="18"/>
        </w:rPr>
        <w:t> </w:t>
      </w:r>
      <w:r>
        <w:rPr>
          <w:sz w:val="18"/>
        </w:rPr>
        <w:t>100</w:t>
      </w:r>
      <w:r>
        <w:rPr>
          <w:spacing w:val="-1"/>
          <w:sz w:val="18"/>
        </w:rPr>
        <w:t> </w:t>
      </w:r>
      <w:r>
        <w:rPr>
          <w:sz w:val="18"/>
        </w:rPr>
        <w:t>%</w:t>
      </w:r>
    </w:p>
    <w:p>
      <w:pPr>
        <w:spacing w:after="0"/>
        <w:jc w:val="left"/>
        <w:rPr>
          <w:sz w:val="18"/>
        </w:rPr>
        <w:sectPr>
          <w:type w:val="continuous"/>
          <w:pgSz w:w="11930" w:h="16860"/>
          <w:pgMar w:top="1940" w:bottom="1240" w:left="1320" w:right="1540"/>
          <w:cols w:num="3" w:equalWidth="0">
            <w:col w:w="3066" w:space="40"/>
            <w:col w:w="373" w:space="39"/>
            <w:col w:w="5552"/>
          </w:cols>
        </w:sectPr>
      </w:pPr>
    </w:p>
    <w:p>
      <w:pPr>
        <w:spacing w:line="200" w:lineRule="exact" w:before="0"/>
        <w:ind w:left="1440" w:right="0" w:firstLine="0"/>
        <w:jc w:val="left"/>
        <w:rPr>
          <w:rFonts w:ascii="Cambria Math" w:hAnsi="Cambria Math"/>
          <w:sz w:val="18"/>
        </w:rPr>
      </w:pPr>
      <w:r>
        <w:rPr/>
        <w:pict>
          <v:rect style="position:absolute;margin-left:191.089996pt;margin-top:5.131821pt;width:19.68pt;height:.60004pt;mso-position-horizontal-relative:page;mso-position-vertical-relative:paragraph;z-index:15750144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sz w:val="18"/>
        </w:rPr>
        <w:t>%</w:t>
      </w:r>
      <w:r>
        <w:rPr>
          <w:rFonts w:ascii="Cambria Math" w:hAnsi="Cambria Math"/>
          <w:spacing w:val="-2"/>
          <w:sz w:val="18"/>
        </w:rPr>
        <w:t> </w:t>
      </w:r>
      <w:r>
        <w:rPr>
          <w:rFonts w:ascii="Cambria Math" w:hAnsi="Cambria Math"/>
          <w:sz w:val="18"/>
        </w:rPr>
        <w:t>DD</w:t>
      </w:r>
      <w:r>
        <w:rPr>
          <w:rFonts w:ascii="Cambria Math" w:hAnsi="Cambria Math"/>
          <w:spacing w:val="3"/>
          <w:sz w:val="18"/>
        </w:rPr>
        <w:t> </w:t>
      </w:r>
      <w:r>
        <w:rPr>
          <w:rFonts w:ascii="Cambria Math" w:hAnsi="Cambria Math"/>
          <w:sz w:val="18"/>
        </w:rPr>
        <w:t>=</w:t>
      </w:r>
      <w:r>
        <w:rPr>
          <w:rFonts w:ascii="Cambria Math" w:hAnsi="Cambria Math"/>
          <w:spacing w:val="6"/>
          <w:sz w:val="18"/>
        </w:rPr>
        <w:t> </w:t>
      </w:r>
      <w:r>
        <w:rPr>
          <w:rFonts w:ascii="Cambria Math" w:hAnsi="Cambria Math"/>
          <w:sz w:val="18"/>
        </w:rPr>
        <w:t>1</w:t>
      </w:r>
      <w:r>
        <w:rPr>
          <w:rFonts w:ascii="Cambria Math" w:hAnsi="Cambria Math"/>
          <w:spacing w:val="-2"/>
          <w:sz w:val="18"/>
        </w:rPr>
        <w:t> </w:t>
      </w:r>
      <w:r>
        <w:rPr>
          <w:rFonts w:ascii="Cambria Math" w:hAnsi="Cambria Math"/>
          <w:sz w:val="18"/>
        </w:rPr>
        <w:t>−</w:t>
      </w:r>
      <w:r>
        <w:rPr>
          <w:rFonts w:ascii="Cambria Math" w:hAnsi="Cambria Math"/>
          <w:spacing w:val="-2"/>
          <w:sz w:val="18"/>
        </w:rPr>
        <w:t> </w:t>
      </w:r>
      <w:r>
        <w:rPr>
          <w:rFonts w:ascii="Cambria Math" w:hAnsi="Cambria Math"/>
          <w:sz w:val="18"/>
        </w:rPr>
        <w:t>(</w:t>
      </w:r>
    </w:p>
    <w:p>
      <w:pPr>
        <w:pStyle w:val="BodyText"/>
        <w:spacing w:before="10"/>
        <w:rPr>
          <w:rFonts w:ascii="Cambria Math"/>
          <w:sz w:val="10"/>
        </w:rPr>
      </w:pPr>
      <w:r>
        <w:rPr/>
        <w:br w:type="column"/>
      </w:r>
      <w:r>
        <w:rPr>
          <w:rFonts w:ascii="Cambria Math"/>
          <w:sz w:val="10"/>
        </w:rPr>
      </w:r>
    </w:p>
    <w:p>
      <w:pPr>
        <w:spacing w:before="0"/>
        <w:ind w:left="-24" w:right="0" w:firstLine="0"/>
        <w:jc w:val="left"/>
        <w:rPr>
          <w:rFonts w:ascii="Cambria Math"/>
          <w:sz w:val="13"/>
        </w:rPr>
      </w:pPr>
      <w:r>
        <w:rPr>
          <w:rFonts w:ascii="Cambria Math"/>
          <w:sz w:val="13"/>
        </w:rPr>
        <w:t>(0,14)</w:t>
      </w:r>
    </w:p>
    <w:p>
      <w:pPr>
        <w:spacing w:line="164" w:lineRule="exact" w:before="0"/>
        <w:ind w:left="7" w:right="0" w:firstLine="0"/>
        <w:jc w:val="left"/>
        <w:rPr>
          <w:rFonts w:ascii="Cambria Math" w:eastAsia="Cambria Math"/>
          <w:sz w:val="18"/>
        </w:rPr>
      </w:pPr>
      <w:r>
        <w:rPr/>
        <w:br w:type="column"/>
      </w:r>
      <w:r>
        <w:rPr>
          <w:rFonts w:ascii="Cambria Math" w:eastAsia="Cambria Math"/>
          <w:sz w:val="18"/>
        </w:rPr>
        <w:t>𝑥</w:t>
      </w:r>
    </w:p>
    <w:p>
      <w:pPr>
        <w:spacing w:line="116" w:lineRule="exact" w:before="0"/>
        <w:ind w:left="139" w:right="0" w:firstLine="0"/>
        <w:jc w:val="left"/>
        <w:rPr>
          <w:rFonts w:ascii="Cambria Math"/>
          <w:sz w:val="13"/>
        </w:rPr>
      </w:pPr>
      <w:r>
        <w:rPr/>
        <w:pict>
          <v:rect style="position:absolute;margin-left:218.929993pt;margin-top:-3.071651pt;width:12.6pt;height:.60004pt;mso-position-horizontal-relative:page;mso-position-vertical-relative:paragraph;z-index:15750656" filled="true" fillcolor="#000000" stroked="false">
            <v:fill type="solid"/>
            <w10:wrap type="none"/>
          </v:rect>
        </w:pict>
      </w:r>
      <w:r>
        <w:rPr>
          <w:rFonts w:ascii="Cambria Math"/>
          <w:sz w:val="13"/>
        </w:rPr>
        <w:t>1,33</w:t>
      </w:r>
    </w:p>
    <w:p>
      <w:pPr>
        <w:spacing w:line="200" w:lineRule="exact" w:before="0"/>
        <w:ind w:left="-38" w:right="0" w:firstLine="0"/>
        <w:jc w:val="left"/>
        <w:rPr>
          <w:sz w:val="18"/>
        </w:rPr>
      </w:pPr>
      <w:r>
        <w:rPr/>
        <w:br w:type="column"/>
      </w:r>
      <w:r>
        <w:rPr>
          <w:rFonts w:ascii="Cambria Math"/>
          <w:sz w:val="18"/>
        </w:rPr>
        <w:t>)</w:t>
      </w:r>
      <w:r>
        <w:rPr>
          <w:rFonts w:ascii="Cambria Math"/>
          <w:spacing w:val="4"/>
          <w:sz w:val="18"/>
        </w:rPr>
        <w:t> </w:t>
      </w:r>
      <w:r>
        <w:rPr>
          <w:sz w:val="18"/>
        </w:rPr>
        <w:t>x</w:t>
      </w:r>
      <w:r>
        <w:rPr>
          <w:spacing w:val="1"/>
          <w:sz w:val="18"/>
        </w:rPr>
        <w:t> </w:t>
      </w:r>
      <w:r>
        <w:rPr>
          <w:sz w:val="18"/>
        </w:rPr>
        <w:t>100</w:t>
      </w:r>
      <w:r>
        <w:rPr>
          <w:spacing w:val="-1"/>
          <w:sz w:val="18"/>
        </w:rPr>
        <w:t> </w:t>
      </w:r>
      <w:r>
        <w:rPr>
          <w:sz w:val="18"/>
        </w:rPr>
        <w:t>%</w:t>
      </w:r>
    </w:p>
    <w:p>
      <w:pPr>
        <w:spacing w:after="0" w:line="200" w:lineRule="exact"/>
        <w:jc w:val="left"/>
        <w:rPr>
          <w:sz w:val="18"/>
        </w:rPr>
        <w:sectPr>
          <w:type w:val="continuous"/>
          <w:pgSz w:w="11930" w:h="16860"/>
          <w:pgMar w:top="1940" w:bottom="1240" w:left="1320" w:right="1540"/>
          <w:cols w:num="4" w:equalWidth="0">
            <w:col w:w="2503" w:space="40"/>
            <w:col w:w="338" w:space="39"/>
            <w:col w:w="389" w:space="39"/>
            <w:col w:w="5722"/>
          </w:cols>
        </w:sectPr>
      </w:pPr>
    </w:p>
    <w:p>
      <w:pPr>
        <w:spacing w:before="102"/>
        <w:ind w:left="1440" w:right="0" w:firstLine="0"/>
        <w:jc w:val="left"/>
        <w:rPr>
          <w:sz w:val="18"/>
        </w:rPr>
      </w:pPr>
      <w:r>
        <w:rPr>
          <w:rFonts w:ascii="Cambria Math" w:hAnsi="Cambria Math" w:eastAsia="Cambria Math"/>
          <w:sz w:val="18"/>
        </w:rPr>
        <w:t>% DD</w:t>
      </w:r>
      <w:r>
        <w:rPr>
          <w:rFonts w:ascii="Cambria Math" w:hAnsi="Cambria Math" w:eastAsia="Cambria Math"/>
          <w:spacing w:val="6"/>
          <w:sz w:val="18"/>
        </w:rPr>
        <w:t> </w:t>
      </w:r>
      <w:r>
        <w:rPr>
          <w:rFonts w:ascii="Cambria Math" w:hAnsi="Cambria Math" w:eastAsia="Cambria Math"/>
          <w:sz w:val="18"/>
        </w:rPr>
        <w:t>=</w:t>
      </w:r>
      <w:r>
        <w:rPr>
          <w:rFonts w:ascii="Cambria Math" w:hAnsi="Cambria Math" w:eastAsia="Cambria Math"/>
          <w:spacing w:val="10"/>
          <w:sz w:val="18"/>
        </w:rPr>
        <w:t> </w:t>
      </w:r>
      <w:r>
        <w:rPr>
          <w:rFonts w:ascii="Cambria Math" w:hAnsi="Cambria Math" w:eastAsia="Cambria Math"/>
          <w:sz w:val="18"/>
        </w:rPr>
        <w:t>1 −</w:t>
      </w:r>
      <w:r>
        <w:rPr>
          <w:rFonts w:ascii="Cambria Math" w:hAnsi="Cambria Math" w:eastAsia="Cambria Math"/>
          <w:spacing w:val="1"/>
          <w:sz w:val="18"/>
        </w:rPr>
        <w:t> </w:t>
      </w:r>
      <w:r>
        <w:rPr>
          <w:rFonts w:ascii="Cambria Math" w:hAnsi="Cambria Math" w:eastAsia="Cambria Math"/>
          <w:sz w:val="18"/>
        </w:rPr>
        <w:t>(0,14</w:t>
      </w:r>
      <w:r>
        <w:rPr>
          <w:rFonts w:ascii="Cambria Math" w:hAnsi="Cambria Math" w:eastAsia="Cambria Math"/>
          <w:spacing w:val="1"/>
          <w:sz w:val="18"/>
        </w:rPr>
        <w:t> </w:t>
      </w:r>
      <w:r>
        <w:rPr>
          <w:rFonts w:ascii="Cambria Math" w:hAnsi="Cambria Math" w:eastAsia="Cambria Math"/>
          <w:sz w:val="18"/>
        </w:rPr>
        <w:t>𝑥</w:t>
      </w:r>
      <w:r>
        <w:rPr>
          <w:rFonts w:ascii="Cambria Math" w:hAnsi="Cambria Math" w:eastAsia="Cambria Math"/>
          <w:spacing w:val="3"/>
          <w:sz w:val="18"/>
        </w:rPr>
        <w:t> </w:t>
      </w:r>
      <w:r>
        <w:rPr>
          <w:rFonts w:ascii="Cambria Math" w:hAnsi="Cambria Math" w:eastAsia="Cambria Math"/>
          <w:sz w:val="18"/>
        </w:rPr>
        <w:t>0,75)</w:t>
      </w:r>
      <w:r>
        <w:rPr>
          <w:rFonts w:ascii="Cambria Math" w:hAnsi="Cambria Math" w:eastAsia="Cambria Math"/>
          <w:spacing w:val="3"/>
          <w:sz w:val="18"/>
        </w:rPr>
        <w:t> </w:t>
      </w:r>
      <w:r>
        <w:rPr>
          <w:sz w:val="18"/>
        </w:rPr>
        <w:t>x</w:t>
      </w:r>
      <w:r>
        <w:rPr>
          <w:spacing w:val="1"/>
          <w:sz w:val="18"/>
        </w:rPr>
        <w:t> </w:t>
      </w:r>
      <w:r>
        <w:rPr>
          <w:sz w:val="18"/>
        </w:rPr>
        <w:t>100</w:t>
      </w:r>
      <w:r>
        <w:rPr>
          <w:spacing w:val="-1"/>
          <w:sz w:val="18"/>
        </w:rPr>
        <w:t> </w:t>
      </w:r>
      <w:r>
        <w:rPr>
          <w:sz w:val="18"/>
        </w:rPr>
        <w:t>%</w:t>
      </w:r>
    </w:p>
    <w:p>
      <w:pPr>
        <w:spacing w:before="107"/>
        <w:ind w:left="1440" w:right="0" w:firstLine="0"/>
        <w:jc w:val="left"/>
        <w:rPr>
          <w:sz w:val="18"/>
        </w:rPr>
      </w:pPr>
      <w:r>
        <w:rPr>
          <w:sz w:val="18"/>
        </w:rPr>
        <w:t>% DD</w:t>
      </w:r>
      <w:r>
        <w:rPr>
          <w:spacing w:val="-1"/>
          <w:sz w:val="18"/>
        </w:rPr>
        <w:t> </w:t>
      </w:r>
      <w:r>
        <w:rPr>
          <w:sz w:val="18"/>
        </w:rPr>
        <w:t>=</w:t>
      </w:r>
      <w:r>
        <w:rPr>
          <w:spacing w:val="-2"/>
          <w:sz w:val="18"/>
        </w:rPr>
        <w:t> </w:t>
      </w:r>
      <w:r>
        <w:rPr>
          <w:sz w:val="18"/>
        </w:rPr>
        <w:t>1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1"/>
          <w:sz w:val="18"/>
        </w:rPr>
        <w:t> </w:t>
      </w:r>
      <w:r>
        <w:rPr>
          <w:sz w:val="18"/>
        </w:rPr>
        <w:t>(0,10)</w:t>
      </w:r>
      <w:r>
        <w:rPr>
          <w:spacing w:val="-2"/>
          <w:sz w:val="18"/>
        </w:rPr>
        <w:t> </w:t>
      </w:r>
      <w:r>
        <w:rPr>
          <w:sz w:val="18"/>
        </w:rPr>
        <w:t>x 100</w:t>
      </w:r>
      <w:r>
        <w:rPr>
          <w:spacing w:val="-1"/>
          <w:sz w:val="18"/>
        </w:rPr>
        <w:t> </w:t>
      </w:r>
      <w:r>
        <w:rPr>
          <w:sz w:val="18"/>
        </w:rPr>
        <w:t>%</w:t>
      </w:r>
    </w:p>
    <w:p>
      <w:pPr>
        <w:spacing w:before="105"/>
        <w:ind w:left="1440" w:right="0" w:firstLine="0"/>
        <w:jc w:val="left"/>
        <w:rPr>
          <w:sz w:val="18"/>
        </w:rPr>
      </w:pPr>
      <w:r>
        <w:rPr>
          <w:sz w:val="18"/>
        </w:rPr>
        <w:t>DD</w:t>
      </w:r>
      <w:r>
        <w:rPr>
          <w:spacing w:val="-1"/>
          <w:sz w:val="18"/>
        </w:rPr>
        <w:t> </w:t>
      </w:r>
      <w:r>
        <w:rPr>
          <w:sz w:val="18"/>
        </w:rPr>
        <w:t>=</w:t>
      </w:r>
      <w:r>
        <w:rPr>
          <w:spacing w:val="-1"/>
          <w:sz w:val="18"/>
        </w:rPr>
        <w:t> </w:t>
      </w:r>
      <w:r>
        <w:rPr>
          <w:sz w:val="18"/>
        </w:rPr>
        <w:t>0,9</w:t>
      </w:r>
      <w:r>
        <w:rPr>
          <w:spacing w:val="-1"/>
          <w:sz w:val="18"/>
        </w:rPr>
        <w:t> </w:t>
      </w:r>
      <w:r>
        <w:rPr>
          <w:sz w:val="18"/>
        </w:rPr>
        <w:t>x</w:t>
      </w:r>
      <w:r>
        <w:rPr>
          <w:spacing w:val="-1"/>
          <w:sz w:val="18"/>
        </w:rPr>
        <w:t> </w:t>
      </w:r>
      <w:r>
        <w:rPr>
          <w:sz w:val="18"/>
        </w:rPr>
        <w:t>100</w:t>
      </w:r>
      <w:r>
        <w:rPr>
          <w:spacing w:val="1"/>
          <w:sz w:val="18"/>
        </w:rPr>
        <w:t> </w:t>
      </w:r>
      <w:r>
        <w:rPr>
          <w:sz w:val="18"/>
        </w:rPr>
        <w:t>%</w:t>
      </w:r>
    </w:p>
    <w:p>
      <w:pPr>
        <w:spacing w:before="102"/>
        <w:ind w:left="1440" w:right="0" w:firstLine="0"/>
        <w:jc w:val="left"/>
        <w:rPr>
          <w:sz w:val="18"/>
        </w:rPr>
      </w:pPr>
      <w:r>
        <w:rPr>
          <w:sz w:val="18"/>
        </w:rPr>
        <w:t>% DD</w:t>
      </w:r>
      <w:r>
        <w:rPr>
          <w:spacing w:val="-1"/>
          <w:sz w:val="18"/>
        </w:rPr>
        <w:t> </w:t>
      </w:r>
      <w:r>
        <w:rPr>
          <w:sz w:val="18"/>
        </w:rPr>
        <w:t>=</w:t>
      </w:r>
      <w:r>
        <w:rPr>
          <w:spacing w:val="-1"/>
          <w:sz w:val="18"/>
        </w:rPr>
        <w:t> </w:t>
      </w:r>
      <w:r>
        <w:rPr>
          <w:sz w:val="18"/>
        </w:rPr>
        <w:t>90</w:t>
      </w:r>
      <w:r>
        <w:rPr>
          <w:spacing w:val="2"/>
          <w:sz w:val="18"/>
        </w:rPr>
        <w:t> </w:t>
      </w:r>
      <w:r>
        <w:rPr>
          <w:sz w:val="18"/>
        </w:rPr>
        <w:t>%</w:t>
      </w:r>
    </w:p>
    <w:p>
      <w:pPr>
        <w:spacing w:after="0"/>
        <w:jc w:val="left"/>
        <w:rPr>
          <w:sz w:val="18"/>
        </w:rPr>
        <w:sectPr>
          <w:type w:val="continuous"/>
          <w:pgSz w:w="11930" w:h="16860"/>
          <w:pgMar w:top="1940" w:bottom="1240" w:left="1320" w:right="1540"/>
        </w:sectPr>
      </w:pPr>
    </w:p>
    <w:p>
      <w:pPr>
        <w:pStyle w:val="BodyText"/>
        <w:spacing w:line="477" w:lineRule="auto" w:before="71"/>
        <w:ind w:left="948" w:right="915"/>
      </w:pPr>
      <w:r>
        <w:rPr>
          <w:b/>
        </w:rPr>
        <w:t>Lampiran 29. </w:t>
      </w:r>
      <w:r>
        <w:rPr/>
        <w:t>Uji Toksisitas Kitosan Hasil Isolasi Dari Limbah Cangkang</w:t>
      </w:r>
      <w:r>
        <w:rPr>
          <w:spacing w:val="-57"/>
        </w:rPr>
        <w:t> </w:t>
      </w:r>
      <w:r>
        <w:rPr/>
        <w:t>Kerang</w:t>
      </w:r>
      <w:r>
        <w:rPr>
          <w:spacing w:val="-1"/>
        </w:rPr>
        <w:t> </w:t>
      </w:r>
      <w:r>
        <w:rPr/>
        <w:t>bulu (Anadara</w:t>
      </w:r>
      <w:r>
        <w:rPr>
          <w:spacing w:val="-1"/>
        </w:rPr>
        <w:t> </w:t>
      </w:r>
      <w:r>
        <w:rPr/>
        <w:t>antiquata)</w:t>
      </w:r>
    </w:p>
    <w:p>
      <w:pPr>
        <w:pStyle w:val="ListParagraph"/>
        <w:numPr>
          <w:ilvl w:val="0"/>
          <w:numId w:val="5"/>
        </w:numPr>
        <w:tabs>
          <w:tab w:pos="1174" w:val="left" w:leader="none"/>
        </w:tabs>
        <w:spacing w:line="240" w:lineRule="auto" w:before="203" w:after="0"/>
        <w:ind w:left="1174" w:right="0" w:hanging="226"/>
        <w:jc w:val="left"/>
        <w:rPr>
          <w:sz w:val="24"/>
        </w:rPr>
      </w:pPr>
      <w:r>
        <w:rPr>
          <w:sz w:val="24"/>
        </w:rPr>
        <w:t>Penetasan</w:t>
      </w:r>
      <w:r>
        <w:rPr>
          <w:spacing w:val="-6"/>
          <w:sz w:val="24"/>
        </w:rPr>
        <w:t> </w:t>
      </w:r>
      <w:r>
        <w:rPr>
          <w:sz w:val="24"/>
        </w:rPr>
        <w:t>Telur</w:t>
      </w:r>
      <w:r>
        <w:rPr>
          <w:spacing w:val="-2"/>
          <w:sz w:val="24"/>
        </w:rPr>
        <w:t> </w:t>
      </w:r>
      <w:r>
        <w:rPr>
          <w:sz w:val="24"/>
        </w:rPr>
        <w:t>Artemia Salina</w:t>
      </w:r>
      <w:r>
        <w:rPr>
          <w:spacing w:val="-8"/>
          <w:sz w:val="24"/>
        </w:rPr>
        <w:t> </w:t>
      </w:r>
      <w:r>
        <w:rPr>
          <w:sz w:val="24"/>
        </w:rPr>
        <w:t>Leach</w:t>
      </w: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21"/>
        </w:rPr>
      </w:pPr>
    </w:p>
    <w:tbl>
      <w:tblPr>
        <w:tblW w:w="0" w:type="auto"/>
        <w:jc w:val="left"/>
        <w:tblInd w:w="1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3"/>
        <w:gridCol w:w="2720"/>
        <w:gridCol w:w="2473"/>
      </w:tblGrid>
      <w:tr>
        <w:trPr>
          <w:trHeight w:val="2148" w:hRule="atLeast"/>
        </w:trPr>
        <w:tc>
          <w:tcPr>
            <w:tcW w:w="2473" w:type="dxa"/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ind w:left="4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93008" cy="1314735"/>
                  <wp:effectExtent l="0" t="0" r="0" b="0"/>
                  <wp:docPr id="187" name="image4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47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008" cy="131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720" w:type="dxa"/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ind w:left="24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05343" cy="1043558"/>
                  <wp:effectExtent l="0" t="0" r="0" b="0"/>
                  <wp:docPr id="189" name="image4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48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343" cy="1043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73" w:type="dxa"/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ind w:left="5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60419" cy="1278254"/>
                  <wp:effectExtent l="0" t="0" r="0" b="0"/>
                  <wp:docPr id="191" name="image4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49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419" cy="1278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32" w:hRule="atLeast"/>
        </w:trPr>
        <w:tc>
          <w:tcPr>
            <w:tcW w:w="2473" w:type="dxa"/>
          </w:tcPr>
          <w:p>
            <w:pPr>
              <w:pStyle w:val="TableParagraph"/>
              <w:spacing w:line="242" w:lineRule="auto"/>
              <w:ind w:left="679" w:right="207" w:hanging="461"/>
              <w:rPr>
                <w:sz w:val="24"/>
              </w:rPr>
            </w:pPr>
            <w:r>
              <w:rPr>
                <w:spacing w:val="-1"/>
                <w:sz w:val="24"/>
              </w:rPr>
              <w:t>Siapkan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telur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artemia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salina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leach</w:t>
            </w:r>
          </w:p>
        </w:tc>
        <w:tc>
          <w:tcPr>
            <w:tcW w:w="2720" w:type="dxa"/>
          </w:tcPr>
          <w:p>
            <w:pPr>
              <w:pStyle w:val="TableParagraph"/>
              <w:spacing w:line="276" w:lineRule="exact"/>
              <w:ind w:left="385" w:right="35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Siapkan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wadah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sudah di sekat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sebelumnya</w:t>
            </w:r>
          </w:p>
        </w:tc>
        <w:tc>
          <w:tcPr>
            <w:tcW w:w="2473" w:type="dxa"/>
          </w:tcPr>
          <w:p>
            <w:pPr>
              <w:pStyle w:val="TableParagraph"/>
              <w:spacing w:line="276" w:lineRule="exact"/>
              <w:ind w:left="186" w:right="16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Timbang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garam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dijadikan sebagai air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laut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25"/>
        </w:rPr>
      </w:pPr>
    </w:p>
    <w:tbl>
      <w:tblPr>
        <w:tblW w:w="0" w:type="auto"/>
        <w:jc w:val="left"/>
        <w:tblInd w:w="1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9"/>
        <w:gridCol w:w="3836"/>
      </w:tblGrid>
      <w:tr>
        <w:trPr>
          <w:trHeight w:val="2498" w:hRule="atLeast"/>
        </w:trPr>
        <w:tc>
          <w:tcPr>
            <w:tcW w:w="3829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ind w:left="12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6558" cy="1435608"/>
                  <wp:effectExtent l="0" t="0" r="0" b="0"/>
                  <wp:docPr id="193" name="image5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50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558" cy="143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836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ind w:left="107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70966" cy="1435608"/>
                  <wp:effectExtent l="0" t="0" r="0" b="0"/>
                  <wp:docPr id="195" name="image5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51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66" cy="143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56" w:hRule="atLeast"/>
        </w:trPr>
        <w:tc>
          <w:tcPr>
            <w:tcW w:w="3829" w:type="dxa"/>
          </w:tcPr>
          <w:p>
            <w:pPr>
              <w:pStyle w:val="TableParagraph"/>
              <w:spacing w:line="273" w:lineRule="exact"/>
              <w:ind w:left="115" w:right="106"/>
              <w:jc w:val="center"/>
              <w:rPr>
                <w:sz w:val="24"/>
              </w:rPr>
            </w:pPr>
            <w:r>
              <w:rPr>
                <w:sz w:val="24"/>
              </w:rPr>
              <w:t>Masukkan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air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laut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dibuat</w:t>
            </w:r>
          </w:p>
          <w:p>
            <w:pPr>
              <w:pStyle w:val="TableParagraph"/>
              <w:spacing w:line="264" w:lineRule="exact"/>
              <w:ind w:left="115" w:right="91"/>
              <w:jc w:val="center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wadah</w:t>
            </w:r>
          </w:p>
        </w:tc>
        <w:tc>
          <w:tcPr>
            <w:tcW w:w="3836" w:type="dxa"/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Masukkan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telur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artemia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salina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leach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5"/>
        </w:numPr>
        <w:tabs>
          <w:tab w:pos="1189" w:val="left" w:leader="none"/>
        </w:tabs>
        <w:spacing w:line="240" w:lineRule="auto" w:before="90" w:after="0"/>
        <w:ind w:left="1188" w:right="0" w:hanging="241"/>
        <w:jc w:val="left"/>
        <w:rPr>
          <w:sz w:val="24"/>
        </w:rPr>
      </w:pPr>
      <w:r>
        <w:rPr>
          <w:sz w:val="24"/>
        </w:rPr>
        <w:t>Persiapan</w:t>
      </w:r>
      <w:r>
        <w:rPr>
          <w:spacing w:val="-5"/>
          <w:sz w:val="24"/>
        </w:rPr>
        <w:t> </w:t>
      </w:r>
      <w:r>
        <w:rPr>
          <w:sz w:val="24"/>
        </w:rPr>
        <w:t>larutan</w:t>
      </w:r>
      <w:r>
        <w:rPr>
          <w:spacing w:val="-3"/>
          <w:sz w:val="24"/>
        </w:rPr>
        <w:t> </w:t>
      </w:r>
      <w:r>
        <w:rPr>
          <w:sz w:val="24"/>
        </w:rPr>
        <w:t>uji</w:t>
      </w:r>
    </w:p>
    <w:p>
      <w:pPr>
        <w:pStyle w:val="BodyText"/>
        <w:spacing w:before="6" w:after="1"/>
        <w:rPr>
          <w:sz w:val="21"/>
        </w:rPr>
      </w:pPr>
    </w:p>
    <w:tbl>
      <w:tblPr>
        <w:tblW w:w="0" w:type="auto"/>
        <w:jc w:val="left"/>
        <w:tblInd w:w="1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6"/>
        <w:gridCol w:w="2011"/>
        <w:gridCol w:w="1999"/>
        <w:gridCol w:w="1904"/>
      </w:tblGrid>
      <w:tr>
        <w:trPr>
          <w:trHeight w:val="2440" w:hRule="atLeast"/>
        </w:trPr>
        <w:tc>
          <w:tcPr>
            <w:tcW w:w="1906" w:type="dxa"/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ind w:left="219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53115" cy="1403985"/>
                  <wp:effectExtent l="0" t="0" r="0" b="0"/>
                  <wp:docPr id="197" name="image5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52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115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011" w:type="dxa"/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ind w:left="2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85336" cy="1385315"/>
                  <wp:effectExtent l="0" t="0" r="0" b="0"/>
                  <wp:docPr id="199" name="image5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53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336" cy="138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99" w:type="dxa"/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ind w:left="3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92826" cy="1412366"/>
                  <wp:effectExtent l="0" t="0" r="0" b="0"/>
                  <wp:docPr id="201" name="image5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54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26" cy="1412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04" w:type="dxa"/>
          </w:tcPr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3721" cy="838200"/>
                  <wp:effectExtent l="0" t="0" r="0" b="0"/>
                  <wp:docPr id="203" name="image5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55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721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30" w:hRule="atLeast"/>
        </w:trPr>
        <w:tc>
          <w:tcPr>
            <w:tcW w:w="1906" w:type="dxa"/>
          </w:tcPr>
          <w:p>
            <w:pPr>
              <w:pStyle w:val="TableParagraph"/>
              <w:ind w:left="722" w:right="133" w:hanging="564"/>
              <w:rPr>
                <w:sz w:val="24"/>
              </w:rPr>
            </w:pPr>
            <w:r>
              <w:rPr>
                <w:spacing w:val="-2"/>
                <w:sz w:val="24"/>
              </w:rPr>
              <w:t>Timbang </w:t>
            </w:r>
            <w:r>
              <w:rPr>
                <w:spacing w:val="-1"/>
                <w:sz w:val="24"/>
              </w:rPr>
              <w:t>sampel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0,1 g</w:t>
            </w:r>
          </w:p>
        </w:tc>
        <w:tc>
          <w:tcPr>
            <w:tcW w:w="2011" w:type="dxa"/>
          </w:tcPr>
          <w:p>
            <w:pPr>
              <w:pStyle w:val="TableParagraph"/>
              <w:spacing w:line="273" w:lineRule="exact"/>
              <w:ind w:left="189" w:right="156"/>
              <w:jc w:val="center"/>
              <w:rPr>
                <w:sz w:val="24"/>
              </w:rPr>
            </w:pPr>
            <w:r>
              <w:rPr>
                <w:sz w:val="24"/>
              </w:rPr>
              <w:t>Larutkan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  <w:p>
            <w:pPr>
              <w:pStyle w:val="TableParagraph"/>
              <w:spacing w:line="270" w:lineRule="atLeast"/>
              <w:ind w:left="211" w:right="179" w:firstLine="2"/>
              <w:jc w:val="center"/>
              <w:rPr>
                <w:sz w:val="24"/>
              </w:rPr>
            </w:pPr>
            <w:r>
              <w:rPr>
                <w:sz w:val="24"/>
              </w:rPr>
              <w:t>as.asetat 0,1N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sebanyak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100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ml</w:t>
            </w:r>
          </w:p>
        </w:tc>
        <w:tc>
          <w:tcPr>
            <w:tcW w:w="1999" w:type="dxa"/>
          </w:tcPr>
          <w:p>
            <w:pPr>
              <w:pStyle w:val="TableParagraph"/>
              <w:spacing w:line="270" w:lineRule="exact"/>
              <w:ind w:left="730" w:right="712"/>
              <w:jc w:val="center"/>
              <w:rPr>
                <w:sz w:val="24"/>
              </w:rPr>
            </w:pPr>
            <w:r>
              <w:rPr>
                <w:sz w:val="24"/>
              </w:rPr>
              <w:t>LIB1</w:t>
            </w:r>
          </w:p>
        </w:tc>
        <w:tc>
          <w:tcPr>
            <w:tcW w:w="1904" w:type="dxa"/>
          </w:tcPr>
          <w:p>
            <w:pPr>
              <w:pStyle w:val="TableParagraph"/>
              <w:spacing w:line="273" w:lineRule="exact"/>
              <w:ind w:left="160" w:right="129"/>
              <w:jc w:val="center"/>
              <w:rPr>
                <w:sz w:val="24"/>
              </w:rPr>
            </w:pPr>
            <w:r>
              <w:rPr>
                <w:sz w:val="24"/>
              </w:rPr>
              <w:t>Larutan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spacing w:line="270" w:lineRule="atLeast"/>
              <w:ind w:left="164" w:right="129"/>
              <w:jc w:val="center"/>
              <w:rPr>
                <w:sz w:val="24"/>
              </w:rPr>
            </w:pPr>
            <w:r>
              <w:rPr>
                <w:sz w:val="24"/>
              </w:rPr>
              <w:t>sudah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siap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diuji</w:t>
            </w:r>
          </w:p>
        </w:tc>
      </w:tr>
    </w:tbl>
    <w:p>
      <w:pPr>
        <w:spacing w:after="0" w:line="270" w:lineRule="atLeast"/>
        <w:jc w:val="center"/>
        <w:rPr>
          <w:sz w:val="24"/>
        </w:rPr>
        <w:sectPr>
          <w:headerReference w:type="default" r:id="rId144"/>
          <w:footerReference w:type="default" r:id="rId145"/>
          <w:pgSz w:w="11930" w:h="16860"/>
          <w:pgMar w:header="0" w:footer="1051" w:top="1600" w:bottom="1240" w:left="1320" w:right="1540"/>
        </w:sectPr>
      </w:pPr>
    </w:p>
    <w:p>
      <w:pPr>
        <w:pStyle w:val="BodyText"/>
        <w:spacing w:before="4"/>
        <w:rPr>
          <w:sz w:val="21"/>
        </w:rPr>
      </w:pPr>
    </w:p>
    <w:tbl>
      <w:tblPr>
        <w:tblW w:w="0" w:type="auto"/>
        <w:jc w:val="left"/>
        <w:tblInd w:w="1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1"/>
        <w:gridCol w:w="3915"/>
      </w:tblGrid>
      <w:tr>
        <w:trPr>
          <w:trHeight w:val="2517" w:hRule="atLeast"/>
        </w:trPr>
        <w:tc>
          <w:tcPr>
            <w:tcW w:w="3911" w:type="dxa"/>
          </w:tcPr>
          <w:p>
            <w:pPr>
              <w:pStyle w:val="TableParagraph"/>
              <w:spacing w:before="7" w:after="1"/>
              <w:rPr>
                <w:sz w:val="11"/>
              </w:rPr>
            </w:pPr>
          </w:p>
          <w:p>
            <w:pPr>
              <w:pStyle w:val="TableParagraph"/>
              <w:ind w:left="47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51552" cy="1272158"/>
                  <wp:effectExtent l="0" t="0" r="0" b="0"/>
                  <wp:docPr id="205" name="image5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56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552" cy="127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915" w:type="dxa"/>
          </w:tcPr>
          <w:p>
            <w:pPr>
              <w:pStyle w:val="TableParagraph"/>
              <w:spacing w:before="11"/>
              <w:rPr>
                <w:sz w:val="25"/>
              </w:rPr>
            </w:pPr>
          </w:p>
          <w:p>
            <w:pPr>
              <w:pStyle w:val="TableParagraph"/>
              <w:ind w:left="38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04150" cy="1263015"/>
                  <wp:effectExtent l="0" t="0" r="0" b="0"/>
                  <wp:docPr id="207" name="image5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57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150" cy="126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30" w:hRule="atLeast"/>
        </w:trPr>
        <w:tc>
          <w:tcPr>
            <w:tcW w:w="3911" w:type="dxa"/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Hewan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uji 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siap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digunakan</w:t>
            </w:r>
          </w:p>
        </w:tc>
        <w:tc>
          <w:tcPr>
            <w:tcW w:w="3915" w:type="dxa"/>
          </w:tcPr>
          <w:p>
            <w:pPr>
              <w:pStyle w:val="TableParagraph"/>
              <w:spacing w:line="275" w:lineRule="exact"/>
              <w:ind w:left="194" w:right="171"/>
              <w:jc w:val="center"/>
              <w:rPr>
                <w:sz w:val="24"/>
              </w:rPr>
            </w:pPr>
            <w:r>
              <w:rPr>
                <w:sz w:val="24"/>
              </w:rPr>
              <w:t>Vial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dimasukkan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larutan</w:t>
            </w:r>
          </w:p>
          <w:p>
            <w:pPr>
              <w:pStyle w:val="TableParagraph"/>
              <w:spacing w:line="225" w:lineRule="auto" w:before="16"/>
              <w:ind w:left="194" w:right="166"/>
              <w:jc w:val="center"/>
              <w:rPr>
                <w:sz w:val="24"/>
              </w:rPr>
            </w:pPr>
            <w:r>
              <w:rPr>
                <w:sz w:val="24"/>
              </w:rPr>
              <w:t>kitosan dan hewan uji di diamkan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selama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24 jam</w:t>
            </w:r>
          </w:p>
        </w:tc>
      </w:tr>
    </w:tbl>
    <w:p>
      <w:pPr>
        <w:spacing w:after="0" w:line="225" w:lineRule="auto"/>
        <w:jc w:val="center"/>
        <w:rPr>
          <w:sz w:val="24"/>
        </w:rPr>
        <w:sectPr>
          <w:headerReference w:type="default" r:id="rId146"/>
          <w:footerReference w:type="default" r:id="rId147"/>
          <w:pgSz w:w="11930" w:h="16860"/>
          <w:pgMar w:header="1687" w:footer="1051" w:top="1940" w:bottom="1240" w:left="1320" w:right="15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48.646637pt;margin-top:177.728043pt;width:15.3pt;height:58.4pt;mso-position-horizontal-relative:page;mso-position-vertical-relative:page;z-index:157516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>
                      <w:color w:val="565656"/>
                    </w:rPr>
                    <w:t>Nilai</w:t>
                  </w:r>
                  <w:r>
                    <w:rPr>
                      <w:color w:val="565656"/>
                      <w:spacing w:val="-1"/>
                    </w:rPr>
                    <w:t> </w:t>
                  </w:r>
                  <w:r>
                    <w:rPr>
                      <w:color w:val="565656"/>
                    </w:rPr>
                    <w:t>Probit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51" w:lineRule="auto" w:before="249"/>
        <w:ind w:left="948" w:right="5975"/>
        <w:jc w:val="both"/>
      </w:pPr>
      <w:r>
        <w:rPr/>
        <w:pict>
          <v:group style="position:absolute;margin-left:140.225006pt;margin-top:-206.411865pt;width:345pt;height:195.75pt;mso-position-horizontal-relative:page;mso-position-vertical-relative:paragraph;z-index:15751168" coordorigin="2805,-4128" coordsize="6900,3915">
            <v:shape style="position:absolute;left:3718;top:-3868;width:5659;height:2899" coordorigin="3718,-3868" coordsize="5659,2899" path="m3718,-969l3718,-3868m3718,-969l9377,-969e" filled="false" stroked="true" strokeweight=".75pt" strokecolor="#bcbcbc">
              <v:path arrowok="t"/>
              <v:stroke dashstyle="solid"/>
            </v:shape>
            <v:shape style="position:absolute;left:3661;top:-3036;width:116;height:116" type="#_x0000_t75" stroked="false">
              <v:imagedata r:id="rId101" o:title=""/>
            </v:shape>
            <v:shape style="position:absolute;left:5538;top:-3250;width:116;height:116" type="#_x0000_t75" stroked="false">
              <v:imagedata r:id="rId103" o:title=""/>
            </v:shape>
            <v:shape style="position:absolute;left:6956;top:-3519;width:116;height:116" type="#_x0000_t75" stroked="false">
              <v:imagedata r:id="rId102" o:title=""/>
            </v:shape>
            <v:shape style="position:absolute;left:7786;top:-3706;width:116;height:116" type="#_x0000_t75" stroked="false">
              <v:imagedata r:id="rId103" o:title=""/>
            </v:shape>
            <v:shape style="position:absolute;left:8377;top:-3771;width:116;height:116" type="#_x0000_t75" stroked="false">
              <v:imagedata r:id="rId101" o:title=""/>
            </v:shape>
            <v:rect style="position:absolute;left:2812;top:-4121;width:6885;height:3900" filled="false" stroked="true" strokeweight=".75pt" strokecolor="#d9d9d9">
              <v:stroke dashstyle="solid"/>
            </v:rect>
            <v:shape style="position:absolute;left:3331;top:-3930;width:249;height:3066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65656"/>
                        <w:sz w:val="18"/>
                      </w:rPr>
                      <w:t>4,5</w:t>
                    </w:r>
                  </w:p>
                  <w:p>
                    <w:pPr>
                      <w:spacing w:before="8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65656"/>
                        <w:sz w:val="18"/>
                      </w:rPr>
                      <w:t>4</w:t>
                    </w:r>
                  </w:p>
                  <w:p>
                    <w:pPr>
                      <w:spacing w:before="99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65656"/>
                        <w:sz w:val="18"/>
                      </w:rPr>
                      <w:t>3,5</w:t>
                    </w:r>
                  </w:p>
                  <w:p>
                    <w:pPr>
                      <w:spacing w:before="105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65656"/>
                        <w:sz w:val="18"/>
                      </w:rPr>
                      <w:t>3</w:t>
                    </w:r>
                  </w:p>
                  <w:p>
                    <w:pPr>
                      <w:spacing w:before="104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65656"/>
                        <w:sz w:val="18"/>
                      </w:rPr>
                      <w:t>2,5</w:t>
                    </w:r>
                  </w:p>
                  <w:p>
                    <w:pPr>
                      <w:spacing w:before="99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65656"/>
                        <w:sz w:val="18"/>
                      </w:rPr>
                      <w:t>2</w:t>
                    </w:r>
                  </w:p>
                  <w:p>
                    <w:pPr>
                      <w:spacing w:before="105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65656"/>
                        <w:sz w:val="18"/>
                      </w:rPr>
                      <w:t>1,5</w:t>
                    </w:r>
                  </w:p>
                  <w:p>
                    <w:pPr>
                      <w:spacing w:before="104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65656"/>
                        <w:sz w:val="18"/>
                      </w:rPr>
                      <w:t>1</w:t>
                    </w:r>
                  </w:p>
                  <w:p>
                    <w:pPr>
                      <w:spacing w:before="102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65656"/>
                        <w:sz w:val="18"/>
                      </w:rPr>
                      <w:t>0,5</w:t>
                    </w:r>
                  </w:p>
                  <w:p>
                    <w:pPr>
                      <w:spacing w:line="216" w:lineRule="exact" w:before="11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65656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359;top:-2958;width:1511;height:384" type="#_x0000_t202" filled="false" stroked="false">
              <v:textbox inset="0,0,0,0">
                <w:txbxContent>
                  <w:p>
                    <w:pPr>
                      <w:spacing w:line="175" w:lineRule="exact" w:before="0"/>
                      <w:ind w:left="-1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65656"/>
                        <w:sz w:val="18"/>
                      </w:rPr>
                      <w:t>y</w:t>
                    </w:r>
                    <w:r>
                      <w:rPr>
                        <w:rFonts w:ascii="Calibri"/>
                        <w:color w:val="565656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65656"/>
                        <w:sz w:val="18"/>
                      </w:rPr>
                      <w:t>=</w:t>
                    </w:r>
                    <w:r>
                      <w:rPr>
                        <w:rFonts w:ascii="Calibri"/>
                        <w:color w:val="565656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65656"/>
                        <w:sz w:val="18"/>
                      </w:rPr>
                      <w:t>1,1884x</w:t>
                    </w:r>
                    <w:r>
                      <w:rPr>
                        <w:rFonts w:ascii="Calibri"/>
                        <w:color w:val="565656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65656"/>
                        <w:sz w:val="18"/>
                      </w:rPr>
                      <w:t>+</w:t>
                    </w:r>
                    <w:r>
                      <w:rPr>
                        <w:rFonts w:ascii="Calibri"/>
                        <w:color w:val="565656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65656"/>
                        <w:sz w:val="18"/>
                      </w:rPr>
                      <w:t>0,6887</w:t>
                    </w:r>
                  </w:p>
                  <w:p>
                    <w:pPr>
                      <w:spacing w:line="209" w:lineRule="exact" w:before="0"/>
                      <w:ind w:left="313" w:right="331" w:firstLine="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65656"/>
                        <w:sz w:val="18"/>
                      </w:rPr>
                      <w:t>R² =</w:t>
                    </w:r>
                    <w:r>
                      <w:rPr>
                        <w:rFonts w:ascii="Calibri" w:hAnsi="Calibri"/>
                        <w:color w:val="565656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65656"/>
                        <w:sz w:val="18"/>
                      </w:rPr>
                      <w:t>0,9844</w:t>
                    </w:r>
                  </w:p>
                </w:txbxContent>
              </v:textbox>
              <w10:wrap type="none"/>
            </v:shape>
            <v:shape style="position:absolute;left:3687;top:-793;width:5827;height:490" type="#_x0000_t202" filled="false" stroked="false">
              <v:textbox inset="0,0,0,0">
                <w:txbxContent>
                  <w:p>
                    <w:pPr>
                      <w:tabs>
                        <w:tab w:pos="873" w:val="left" w:leader="none"/>
                        <w:tab w:pos="1816" w:val="left" w:leader="none"/>
                        <w:tab w:pos="2760" w:val="left" w:leader="none"/>
                        <w:tab w:pos="3703" w:val="left" w:leader="none"/>
                        <w:tab w:pos="4716" w:val="left" w:leader="none"/>
                        <w:tab w:pos="5592" w:val="left" w:leader="none"/>
                      </w:tabs>
                      <w:spacing w:line="183" w:lineRule="exact" w:before="0"/>
                      <w:ind w:left="-1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65656"/>
                        <w:sz w:val="18"/>
                      </w:rPr>
                      <w:t>2</w:t>
                      <w:tab/>
                      <w:t>2,2</w:t>
                      <w:tab/>
                      <w:t>2,4</w:t>
                      <w:tab/>
                      <w:t>2,6</w:t>
                      <w:tab/>
                      <w:t>2,8</w:t>
                      <w:tab/>
                      <w:t>3</w:t>
                      <w:tab/>
                    </w:r>
                    <w:r>
                      <w:rPr>
                        <w:rFonts w:ascii="Calibri"/>
                        <w:color w:val="565656"/>
                        <w:spacing w:val="-6"/>
                        <w:sz w:val="18"/>
                      </w:rPr>
                      <w:t>3,2</w:t>
                    </w:r>
                  </w:p>
                  <w:p>
                    <w:pPr>
                      <w:spacing w:line="276" w:lineRule="exact" w:before="30"/>
                      <w:ind w:left="1938" w:right="2040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color w:val="565656"/>
                        <w:sz w:val="24"/>
                      </w:rPr>
                      <w:t>Konsentrasi</w:t>
                    </w:r>
                    <w:r>
                      <w:rPr>
                        <w:color w:val="565656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Calibri" w:hAnsi="Calibri"/>
                        <w:color w:val="565656"/>
                        <w:sz w:val="20"/>
                      </w:rPr>
                      <w:t>(µg/ml)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Y = 1,1884x + 0,6887</w:t>
      </w:r>
      <w:r>
        <w:rPr>
          <w:spacing w:val="-57"/>
        </w:rPr>
        <w:t> </w:t>
      </w:r>
      <w:r>
        <w:rPr/>
        <w:t>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superscript"/>
        </w:rPr>
        <w:t>=</w:t>
      </w:r>
      <w:r>
        <w:rPr>
          <w:vertAlign w:val="baseline"/>
        </w:rPr>
        <w:t> 0,9844</w:t>
      </w:r>
    </w:p>
    <w:p>
      <w:pPr>
        <w:pStyle w:val="BodyText"/>
        <w:spacing w:line="276" w:lineRule="auto"/>
        <w:ind w:left="948" w:right="522"/>
        <w:jc w:val="both"/>
      </w:pPr>
      <w:r>
        <w:rPr>
          <w:position w:val="2"/>
        </w:rPr>
        <w:t>Nilai LC</w:t>
      </w:r>
      <w:r>
        <w:rPr>
          <w:sz w:val="16"/>
        </w:rPr>
        <w:t>50 </w:t>
      </w:r>
      <w:r>
        <w:rPr>
          <w:position w:val="2"/>
        </w:rPr>
        <w:t>diperoleh dari antilog x, dimana x merupakan logaritma konsentrasi</w:t>
      </w:r>
      <w:r>
        <w:rPr>
          <w:spacing w:val="-57"/>
          <w:position w:val="2"/>
        </w:rPr>
        <w:t> </w:t>
      </w:r>
      <w:r>
        <w:rPr/>
        <w:t>bahan toksik pada Y=5, yaitu nilai probit 50% hewan uji. Sehingga persamaan</w:t>
      </w:r>
      <w:r>
        <w:rPr>
          <w:spacing w:val="-57"/>
        </w:rPr>
        <w:t> </w:t>
      </w:r>
      <w:r>
        <w:rPr/>
        <w:t>regresi</w:t>
      </w:r>
      <w:r>
        <w:rPr>
          <w:spacing w:val="-1"/>
        </w:rPr>
        <w:t> </w:t>
      </w:r>
      <w:r>
        <w:rPr/>
        <w:t>diperoleh : Y</w:t>
      </w:r>
      <w:r>
        <w:rPr>
          <w:spacing w:val="1"/>
        </w:rPr>
        <w:t> </w:t>
      </w:r>
      <w:r>
        <w:rPr/>
        <w:t>= 1,1884x +</w:t>
      </w:r>
      <w:r>
        <w:rPr>
          <w:spacing w:val="-1"/>
        </w:rPr>
        <w:t> </w:t>
      </w:r>
      <w:r>
        <w:rPr/>
        <w:t>0,6887</w:t>
      </w:r>
    </w:p>
    <w:p>
      <w:pPr>
        <w:pStyle w:val="BodyText"/>
        <w:spacing w:before="194"/>
        <w:ind w:left="948"/>
      </w:pPr>
      <w:r>
        <w:rPr/>
        <w:t>5 =</w:t>
      </w:r>
      <w:r>
        <w:rPr>
          <w:spacing w:val="-1"/>
        </w:rPr>
        <w:t> </w:t>
      </w:r>
      <w:r>
        <w:rPr/>
        <w:t>1,1884x +</w:t>
      </w:r>
      <w:r>
        <w:rPr>
          <w:spacing w:val="-1"/>
        </w:rPr>
        <w:t> </w:t>
      </w:r>
      <w:r>
        <w:rPr/>
        <w:t>0,6887</w:t>
      </w:r>
    </w:p>
    <w:p>
      <w:pPr>
        <w:pStyle w:val="BodyText"/>
        <w:spacing w:before="43"/>
        <w:ind w:left="948"/>
      </w:pPr>
      <w:r>
        <w:rPr/>
        <w:t>3,4435 =</w:t>
      </w:r>
      <w:r>
        <w:rPr>
          <w:spacing w:val="-1"/>
        </w:rPr>
        <w:t> </w:t>
      </w:r>
      <w:r>
        <w:rPr/>
        <w:t>1,1884x</w:t>
      </w:r>
    </w:p>
    <w:p>
      <w:pPr>
        <w:pStyle w:val="BodyText"/>
        <w:spacing w:before="41"/>
        <w:ind w:left="948"/>
      </w:pPr>
      <w:r>
        <w:rPr/>
        <w:t>X=</w:t>
      </w:r>
      <w:r>
        <w:rPr>
          <w:spacing w:val="-5"/>
        </w:rPr>
        <w:t> </w:t>
      </w:r>
      <w:r>
        <w:rPr/>
        <w:t>3,4435 / 1,1884</w:t>
      </w:r>
    </w:p>
    <w:p>
      <w:pPr>
        <w:pStyle w:val="BodyText"/>
        <w:spacing w:before="41"/>
        <w:ind w:left="948"/>
      </w:pPr>
      <w:r>
        <w:rPr/>
        <w:t>X=</w:t>
      </w:r>
      <w:r>
        <w:rPr>
          <w:spacing w:val="-5"/>
        </w:rPr>
        <w:t> </w:t>
      </w:r>
      <w:r>
        <w:rPr/>
        <w:t>2, 8975</w:t>
      </w:r>
    </w:p>
    <w:p>
      <w:pPr>
        <w:pStyle w:val="BodyText"/>
        <w:spacing w:before="42"/>
        <w:ind w:left="1008"/>
      </w:pPr>
      <w:r>
        <w:rPr>
          <w:position w:val="2"/>
        </w:rPr>
        <w:t>Maka</w:t>
      </w:r>
      <w:r>
        <w:rPr>
          <w:spacing w:val="-5"/>
          <w:position w:val="2"/>
        </w:rPr>
        <w:t> </w:t>
      </w:r>
      <w:r>
        <w:rPr>
          <w:position w:val="2"/>
        </w:rPr>
        <w:t>nilai LC</w:t>
      </w:r>
      <w:r>
        <w:rPr>
          <w:sz w:val="16"/>
        </w:rPr>
        <w:t>50</w:t>
      </w:r>
      <w:r>
        <w:rPr>
          <w:spacing w:val="1"/>
          <w:sz w:val="16"/>
        </w:rPr>
        <w:t> </w:t>
      </w:r>
      <w:r>
        <w:rPr>
          <w:position w:val="2"/>
        </w:rPr>
        <w:t>antilog 2,8975 =</w:t>
      </w:r>
      <w:r>
        <w:rPr>
          <w:spacing w:val="-5"/>
          <w:position w:val="2"/>
        </w:rPr>
        <w:t> </w:t>
      </w:r>
      <w:r>
        <w:rPr>
          <w:position w:val="2"/>
        </w:rPr>
        <w:t>789,76 µg/mL.</w:t>
      </w:r>
    </w:p>
    <w:sectPr>
      <w:headerReference w:type="default" r:id="rId148"/>
      <w:footerReference w:type="default" r:id="rId149"/>
      <w:pgSz w:w="11930" w:h="16860"/>
      <w:pgMar w:header="1687" w:footer="1051" w:top="1940" w:bottom="1240" w:left="1320" w:right="1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950012pt;margin-top:778.962646pt;width:18pt;height:15.3pt;mso-position-horizontal-relative:page;mso-position-vertical-relative:page;z-index:-169221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950012pt;margin-top:778.962646pt;width:18pt;height:15.3pt;mso-position-horizontal-relative:page;mso-position-vertical-relative:page;z-index:-169118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950012pt;margin-top:778.962646pt;width:18pt;height:15.3pt;mso-position-horizontal-relative:page;mso-position-vertical-relative:page;z-index:-169103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950012pt;margin-top:778.962646pt;width:18pt;height:15.3pt;mso-position-horizontal-relative:page;mso-position-vertical-relative:page;z-index:-169088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950012pt;margin-top:778.962646pt;width:18pt;height:15.3pt;mso-position-horizontal-relative:page;mso-position-vertical-relative:page;z-index:-169072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950012pt;margin-top:778.962646pt;width:18pt;height:15.3pt;mso-position-horizontal-relative:page;mso-position-vertical-relative:page;z-index:-169057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950012pt;margin-top:778.962646pt;width:18pt;height:15.3pt;mso-position-horizontal-relative:page;mso-position-vertical-relative:page;z-index:-169041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950012pt;margin-top:778.962646pt;width:18pt;height:15.3pt;mso-position-horizontal-relative:page;mso-position-vertical-relative:page;z-index:-169026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950012pt;margin-top:778.962646pt;width:18pt;height:15.3pt;mso-position-horizontal-relative:page;mso-position-vertical-relative:page;z-index:-169011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950012pt;margin-top:778.962646pt;width:18pt;height:15.3pt;mso-position-horizontal-relative:page;mso-position-vertical-relative:page;z-index:-169000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950012pt;margin-top:778.962646pt;width:18pt;height:15.3pt;mso-position-horizontal-relative:page;mso-position-vertical-relative:page;z-index:-168990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950012pt;margin-top:778.962646pt;width:18pt;height:15.3pt;mso-position-horizontal-relative:page;mso-position-vertical-relative:page;z-index:-169210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950012pt;margin-top:778.962646pt;width:18pt;height:15.3pt;mso-position-horizontal-relative:page;mso-position-vertical-relative:page;z-index:-168980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950012pt;margin-top:778.962646pt;width:18pt;height:15.3pt;mso-position-horizontal-relative:page;mso-position-vertical-relative:page;z-index:-168965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950012pt;margin-top:778.962646pt;width:18pt;height:15.3pt;mso-position-horizontal-relative:page;mso-position-vertical-relative:page;z-index:-168949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950012pt;margin-top:778.962646pt;width:18pt;height:15.3pt;mso-position-horizontal-relative:page;mso-position-vertical-relative:page;z-index:-168934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950012pt;margin-top:778.962646pt;width:18pt;height:15.3pt;mso-position-horizontal-relative:page;mso-position-vertical-relative:page;z-index:-168919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950012pt;margin-top:778.962646pt;width:18pt;height:15.3pt;mso-position-horizontal-relative:page;mso-position-vertical-relative:page;z-index:-168903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950012pt;margin-top:778.962646pt;width:18pt;height:15.3pt;mso-position-horizontal-relative:page;mso-position-vertical-relative:page;z-index:-168888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950012pt;margin-top:778.962646pt;width:18pt;height:15.3pt;mso-position-horizontal-relative:page;mso-position-vertical-relative:page;z-index:-168872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950012pt;margin-top:778.962646pt;width:18pt;height:15.3pt;mso-position-horizontal-relative:page;mso-position-vertical-relative:page;z-index:-168857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950012pt;margin-top:778.962646pt;width:18pt;height:15.3pt;mso-position-horizontal-relative:page;mso-position-vertical-relative:page;z-index:-1688524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950012pt;margin-top:778.962646pt;width:18pt;height:15.3pt;mso-position-horizontal-relative:page;mso-position-vertical-relative:page;z-index:-169200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950012pt;margin-top:778.962646pt;width:18pt;height:15.3pt;mso-position-horizontal-relative:page;mso-position-vertical-relative:page;z-index:-168847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950012pt;margin-top:778.962646pt;width:18pt;height:15.3pt;mso-position-horizontal-relative:page;mso-position-vertical-relative:page;z-index:-168837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950012pt;margin-top:778.962646pt;width:18pt;height:15.3pt;mso-position-horizontal-relative:page;mso-position-vertical-relative:page;z-index:-168826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95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950012pt;margin-top:778.962646pt;width:18pt;height:15.3pt;mso-position-horizontal-relative:page;mso-position-vertical-relative:page;z-index:-169190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950012pt;margin-top:778.962646pt;width:18pt;height:15.3pt;mso-position-horizontal-relative:page;mso-position-vertical-relative:page;z-index:-169180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950012pt;margin-top:778.962646pt;width:18pt;height:15.3pt;mso-position-horizontal-relative:page;mso-position-vertical-relative:page;z-index:-169169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950012pt;margin-top:778.962646pt;width:18pt;height:15.3pt;mso-position-horizontal-relative:page;mso-position-vertical-relative:page;z-index:-169159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950012pt;margin-top:778.962646pt;width:18pt;height:15.3pt;mso-position-horizontal-relative:page;mso-position-vertical-relative:page;z-index:-169149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950012pt;margin-top:778.962646pt;width:18pt;height:15.3pt;mso-position-horizontal-relative:page;mso-position-vertical-relative:page;z-index:-169134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12.419998pt;margin-top:83.366661pt;width:394.7pt;height:15.3pt;mso-position-horizontal-relative:page;mso-position-vertical-relative:page;z-index:-169226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>
                    <w:b/>
                  </w:rPr>
                  <w:t>Lampiran</w:t>
                </w:r>
                <w:r>
                  <w:rPr>
                    <w:b/>
                    <w:spacing w:val="-4"/>
                  </w:rPr>
                  <w:t> </w:t>
                </w:r>
                <w:r>
                  <w:rPr>
                    <w:b/>
                  </w:rPr>
                  <w:t>1.</w:t>
                </w:r>
                <w:r>
                  <w:rPr>
                    <w:b/>
                    <w:spacing w:val="-2"/>
                  </w:rPr>
                  <w:t> </w:t>
                </w:r>
                <w:r>
                  <w:rPr/>
                  <w:t>Permohonan</w:t>
                </w:r>
                <w:r>
                  <w:rPr>
                    <w:spacing w:val="-2"/>
                  </w:rPr>
                  <w:t> </w:t>
                </w:r>
                <w:r>
                  <w:rPr/>
                  <w:t>Dan</w:t>
                </w:r>
                <w:r>
                  <w:rPr>
                    <w:spacing w:val="-5"/>
                  </w:rPr>
                  <w:t> </w:t>
                </w:r>
                <w:r>
                  <w:rPr/>
                  <w:t>Penggunaan</w:t>
                </w:r>
                <w:r>
                  <w:rPr>
                    <w:spacing w:val="-1"/>
                  </w:rPr>
                  <w:t> </w:t>
                </w:r>
                <w:r>
                  <w:rPr/>
                  <w:t>Ruangan</w:t>
                </w:r>
                <w:r>
                  <w:rPr>
                    <w:spacing w:val="-2"/>
                  </w:rPr>
                  <w:t> </w:t>
                </w:r>
                <w:r>
                  <w:rPr/>
                  <w:t>Dan</w:t>
                </w:r>
                <w:r>
                  <w:rPr>
                    <w:spacing w:val="-2"/>
                  </w:rPr>
                  <w:t> </w:t>
                </w:r>
                <w:r>
                  <w:rPr/>
                  <w:t>Fasilitas</w:t>
                </w:r>
                <w:r>
                  <w:rPr>
                    <w:spacing w:val="-1"/>
                  </w:rPr>
                  <w:t> </w:t>
                </w:r>
                <w:r>
                  <w:rPr/>
                  <w:t>Laboratorium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419998pt;margin-top:83.606659pt;width:359pt;height:15.3pt;mso-position-horizontal-relative:page;mso-position-vertical-relative:page;z-index:-1691289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b/>
                    <w:sz w:val="24"/>
                  </w:rPr>
                  <w:t>Lampiran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10</w:t>
                </w:r>
                <w:r>
                  <w:rPr>
                    <w:sz w:val="24"/>
                  </w:rPr>
                  <w:t>.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Proses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deasetilasi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limbah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cangkang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kerang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darah (</w:t>
                </w:r>
                <w:r>
                  <w:rPr>
                    <w:i/>
                    <w:sz w:val="24"/>
                  </w:rPr>
                  <w:t>Anadara</w:t>
                </w:r>
              </w:p>
            </w:txbxContent>
          </v:textbox>
          <w10:wrap type="none"/>
        </v:shape>
      </w:pict>
    </w:r>
    <w:r>
      <w:rPr/>
      <w:pict>
        <v:shape style="position:absolute;margin-left:112.419998pt;margin-top:111.086662pt;width:45.35pt;height:15.3pt;mso-position-horizontal-relative:page;mso-position-vertical-relative:page;z-index:-169123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granosa)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419998pt;margin-top:83.606659pt;width:373pt;height:15.3pt;mso-position-horizontal-relative:page;mso-position-vertical-relative:page;z-index:-169113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b/>
                    <w:sz w:val="24"/>
                  </w:rPr>
                  <w:t>Lampiran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11. </w:t>
                </w:r>
                <w:r>
                  <w:rPr>
                    <w:sz w:val="24"/>
                  </w:rPr>
                  <w:t>Proses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depigmentasi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limbah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cangkang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kerang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darah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(</w:t>
                </w:r>
                <w:r>
                  <w:rPr>
                    <w:i/>
                    <w:sz w:val="24"/>
                  </w:rPr>
                  <w:t>Anadara</w:t>
                </w:r>
              </w:p>
            </w:txbxContent>
          </v:textbox>
          <w10:wrap type="none"/>
        </v:shape>
      </w:pict>
    </w:r>
    <w:r>
      <w:rPr/>
      <w:pict>
        <v:shape style="position:absolute;margin-left:112.419998pt;margin-top:111.086662pt;width:45.35pt;height:15.3pt;mso-position-horizontal-relative:page;mso-position-vertical-relative:page;z-index:-1691084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granosa)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419998pt;margin-top:83.606659pt;width:371.8pt;height:15.3pt;mso-position-horizontal-relative:page;mso-position-vertical-relative:page;z-index:-169098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>
                    <w:b/>
                  </w:rPr>
                  <w:t>Lampiran</w:t>
                </w:r>
                <w:r>
                  <w:rPr>
                    <w:b/>
                    <w:spacing w:val="-2"/>
                  </w:rPr>
                  <w:t> </w:t>
                </w:r>
                <w:r>
                  <w:rPr>
                    <w:b/>
                  </w:rPr>
                  <w:t>12</w:t>
                </w:r>
                <w:r>
                  <w:rPr/>
                  <w:t>.</w:t>
                </w:r>
                <w:r>
                  <w:rPr>
                    <w:spacing w:val="-1"/>
                  </w:rPr>
                  <w:t> </w:t>
                </w:r>
                <w:r>
                  <w:rPr/>
                  <w:t>Karakterisasi</w:t>
                </w:r>
                <w:r>
                  <w:rPr>
                    <w:spacing w:val="-1"/>
                  </w:rPr>
                  <w:t> </w:t>
                </w:r>
                <w:r>
                  <w:rPr/>
                  <w:t>kadar</w:t>
                </w:r>
                <w:r>
                  <w:rPr>
                    <w:spacing w:val="-1"/>
                  </w:rPr>
                  <w:t> </w:t>
                </w:r>
                <w:r>
                  <w:rPr/>
                  <w:t>air</w:t>
                </w:r>
                <w:r>
                  <w:rPr>
                    <w:spacing w:val="-1"/>
                  </w:rPr>
                  <w:t> </w:t>
                </w:r>
                <w:r>
                  <w:rPr/>
                  <w:t>kitosan</w:t>
                </w:r>
                <w:r>
                  <w:rPr>
                    <w:spacing w:val="-2"/>
                  </w:rPr>
                  <w:t> </w:t>
                </w:r>
                <w:r>
                  <w:rPr/>
                  <w:t>limbah</w:t>
                </w:r>
                <w:r>
                  <w:rPr>
                    <w:spacing w:val="-1"/>
                  </w:rPr>
                  <w:t> </w:t>
                </w:r>
                <w:r>
                  <w:rPr/>
                  <w:t>cangkang</w:t>
                </w:r>
                <w:r>
                  <w:rPr>
                    <w:spacing w:val="-1"/>
                  </w:rPr>
                  <w:t> </w:t>
                </w:r>
                <w:r>
                  <w:rPr/>
                  <w:t>kerang</w:t>
                </w:r>
                <w:r>
                  <w:rPr>
                    <w:spacing w:val="-1"/>
                  </w:rPr>
                  <w:t> </w:t>
                </w:r>
                <w:r>
                  <w:rPr/>
                  <w:t>darah</w:t>
                </w:r>
              </w:p>
            </w:txbxContent>
          </v:textbox>
          <w10:wrap type="none"/>
        </v:shape>
      </w:pict>
    </w:r>
    <w:r>
      <w:rPr/>
      <w:pict>
        <v:shape style="position:absolute;margin-left:112.419998pt;margin-top:111.086662pt;width:94.3pt;height:15.3pt;mso-position-horizontal-relative:page;mso-position-vertical-relative:page;z-index:-1690931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sz w:val="24"/>
                  </w:rPr>
                  <w:t>(</w:t>
                </w:r>
                <w:r>
                  <w:rPr>
                    <w:i/>
                    <w:sz w:val="24"/>
                  </w:rPr>
                  <w:t>Anadara</w:t>
                </w:r>
                <w:r>
                  <w:rPr>
                    <w:i/>
                    <w:spacing w:val="-2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granosa)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419998pt;margin-top:83.606659pt;width:398.05pt;height:15.3pt;mso-position-horizontal-relative:page;mso-position-vertical-relative:page;z-index:-169082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>
                    <w:b/>
                  </w:rPr>
                  <w:t>Lampiran</w:t>
                </w:r>
                <w:r>
                  <w:rPr>
                    <w:b/>
                    <w:spacing w:val="-2"/>
                  </w:rPr>
                  <w:t> </w:t>
                </w:r>
                <w:r>
                  <w:rPr>
                    <w:b/>
                  </w:rPr>
                  <w:t>13.</w:t>
                </w:r>
                <w:r>
                  <w:rPr>
                    <w:b/>
                    <w:spacing w:val="-1"/>
                  </w:rPr>
                  <w:t> </w:t>
                </w:r>
                <w:r>
                  <w:rPr/>
                  <w:t>Karakterisasi</w:t>
                </w:r>
                <w:r>
                  <w:rPr>
                    <w:spacing w:val="-1"/>
                  </w:rPr>
                  <w:t> </w:t>
                </w:r>
                <w:r>
                  <w:rPr/>
                  <w:t>kadar</w:t>
                </w:r>
                <w:r>
                  <w:rPr>
                    <w:spacing w:val="-2"/>
                  </w:rPr>
                  <w:t> </w:t>
                </w:r>
                <w:r>
                  <w:rPr/>
                  <w:t>abu</w:t>
                </w:r>
                <w:r>
                  <w:rPr>
                    <w:spacing w:val="1"/>
                  </w:rPr>
                  <w:t> </w:t>
                </w:r>
                <w:r>
                  <w:rPr/>
                  <w:t>kitosan</w:t>
                </w:r>
                <w:r>
                  <w:rPr>
                    <w:spacing w:val="-2"/>
                  </w:rPr>
                  <w:t> </w:t>
                </w:r>
                <w:r>
                  <w:rPr/>
                  <w:t>dari</w:t>
                </w:r>
                <w:r>
                  <w:rPr>
                    <w:spacing w:val="-1"/>
                  </w:rPr>
                  <w:t> </w:t>
                </w:r>
                <w:r>
                  <w:rPr/>
                  <w:t>limbah</w:t>
                </w:r>
                <w:r>
                  <w:rPr>
                    <w:spacing w:val="-2"/>
                  </w:rPr>
                  <w:t> </w:t>
                </w:r>
                <w:r>
                  <w:rPr/>
                  <w:t>cangkang</w:t>
                </w:r>
                <w:r>
                  <w:rPr>
                    <w:spacing w:val="-1"/>
                  </w:rPr>
                  <w:t> </w:t>
                </w:r>
                <w:r>
                  <w:rPr/>
                  <w:t>kerang</w:t>
                </w:r>
                <w:r>
                  <w:rPr>
                    <w:spacing w:val="-2"/>
                  </w:rPr>
                  <w:t> </w:t>
                </w:r>
                <w:r>
                  <w:rPr/>
                  <w:t>darah</w:t>
                </w:r>
              </w:p>
            </w:txbxContent>
          </v:textbox>
          <w10:wrap type="none"/>
        </v:shape>
      </w:pict>
    </w:r>
    <w:r>
      <w:rPr/>
      <w:pict>
        <v:shape style="position:absolute;margin-left:112.419998pt;margin-top:111.086662pt;width:94.35pt;height:15.3pt;mso-position-horizontal-relative:page;mso-position-vertical-relative:page;z-index:-1690777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sz w:val="24"/>
                  </w:rPr>
                  <w:t>(</w:t>
                </w:r>
                <w:r>
                  <w:rPr>
                    <w:i/>
                    <w:sz w:val="24"/>
                  </w:rPr>
                  <w:t>Anadara</w:t>
                </w:r>
                <w:r>
                  <w:rPr>
                    <w:i/>
                    <w:spacing w:val="-1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granosa)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419998pt;margin-top:83.606659pt;width:366.25pt;height:15.3pt;mso-position-horizontal-relative:page;mso-position-vertical-relative:page;z-index:-169067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>
                    <w:b/>
                  </w:rPr>
                  <w:t>Lampiran</w:t>
                </w:r>
                <w:r>
                  <w:rPr>
                    <w:b/>
                    <w:spacing w:val="-2"/>
                  </w:rPr>
                  <w:t> </w:t>
                </w:r>
                <w:r>
                  <w:rPr>
                    <w:b/>
                  </w:rPr>
                  <w:t>14. </w:t>
                </w:r>
                <w:r>
                  <w:rPr/>
                  <w:t>Karakterisasi</w:t>
                </w:r>
                <w:r>
                  <w:rPr>
                    <w:spacing w:val="-1"/>
                  </w:rPr>
                  <w:t> </w:t>
                </w:r>
                <w:r>
                  <w:rPr/>
                  <w:t>kelarutan</w:t>
                </w:r>
                <w:r>
                  <w:rPr>
                    <w:spacing w:val="-2"/>
                  </w:rPr>
                  <w:t> </w:t>
                </w:r>
                <w:r>
                  <w:rPr/>
                  <w:t>kitosan</w:t>
                </w:r>
                <w:r>
                  <w:rPr>
                    <w:spacing w:val="-1"/>
                  </w:rPr>
                  <w:t> </w:t>
                </w:r>
                <w:r>
                  <w:rPr/>
                  <w:t>dari</w:t>
                </w:r>
                <w:r>
                  <w:rPr>
                    <w:spacing w:val="-1"/>
                  </w:rPr>
                  <w:t> </w:t>
                </w:r>
                <w:r>
                  <w:rPr/>
                  <w:t>limbah</w:t>
                </w:r>
                <w:r>
                  <w:rPr>
                    <w:spacing w:val="-2"/>
                  </w:rPr>
                  <w:t> </w:t>
                </w:r>
                <w:r>
                  <w:rPr/>
                  <w:t>cangkang</w:t>
                </w:r>
                <w:r>
                  <w:rPr>
                    <w:spacing w:val="-1"/>
                  </w:rPr>
                  <w:t> </w:t>
                </w:r>
                <w:r>
                  <w:rPr/>
                  <w:t>kerang</w:t>
                </w:r>
              </w:p>
            </w:txbxContent>
          </v:textbox>
          <w10:wrap type="none"/>
        </v:shape>
      </w:pict>
    </w:r>
    <w:r>
      <w:rPr/>
      <w:pict>
        <v:shape style="position:absolute;margin-left:112.419998pt;margin-top:111.086662pt;width:159.75pt;height:15.3pt;mso-position-horizontal-relative:page;mso-position-vertical-relative:page;z-index:-1690624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sz w:val="24"/>
                  </w:rPr>
                  <w:t>kerang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darah (</w:t>
                </w:r>
                <w:r>
                  <w:rPr>
                    <w:i/>
                    <w:sz w:val="24"/>
                  </w:rPr>
                  <w:t>Anadara granosa)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419998pt;margin-top:83.606659pt;width:394.45pt;height:15.3pt;mso-position-horizontal-relative:page;mso-position-vertical-relative:page;z-index:-169052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>
                    <w:b/>
                  </w:rPr>
                  <w:t>Lampiran</w:t>
                </w:r>
                <w:r>
                  <w:rPr>
                    <w:b/>
                    <w:spacing w:val="-2"/>
                  </w:rPr>
                  <w:t> </w:t>
                </w:r>
                <w:r>
                  <w:rPr>
                    <w:b/>
                  </w:rPr>
                  <w:t>15. </w:t>
                </w:r>
                <w:r>
                  <w:rPr/>
                  <w:t>Perhitungan</w:t>
                </w:r>
                <w:r>
                  <w:rPr>
                    <w:spacing w:val="-2"/>
                  </w:rPr>
                  <w:t> </w:t>
                </w:r>
                <w:r>
                  <w:rPr/>
                  <w:t>kadar air</w:t>
                </w:r>
                <w:r>
                  <w:rPr>
                    <w:spacing w:val="-2"/>
                  </w:rPr>
                  <w:t> </w:t>
                </w:r>
                <w:r>
                  <w:rPr/>
                  <w:t>dan</w:t>
                </w:r>
                <w:r>
                  <w:rPr>
                    <w:spacing w:val="-1"/>
                  </w:rPr>
                  <w:t> </w:t>
                </w:r>
                <w:r>
                  <w:rPr/>
                  <w:t>kadar abu</w:t>
                </w:r>
                <w:r>
                  <w:rPr>
                    <w:spacing w:val="-2"/>
                  </w:rPr>
                  <w:t> </w:t>
                </w:r>
                <w:r>
                  <w:rPr/>
                  <w:t>kitosan</w:t>
                </w:r>
                <w:r>
                  <w:rPr>
                    <w:spacing w:val="-1"/>
                  </w:rPr>
                  <w:t> </w:t>
                </w:r>
                <w:r>
                  <w:rPr/>
                  <w:t>hasil</w:t>
                </w:r>
                <w:r>
                  <w:rPr>
                    <w:spacing w:val="-2"/>
                  </w:rPr>
                  <w:t> </w:t>
                </w:r>
                <w:r>
                  <w:rPr/>
                  <w:t>isolasi</w:t>
                </w:r>
                <w:r>
                  <w:rPr>
                    <w:spacing w:val="-1"/>
                  </w:rPr>
                  <w:t> </w:t>
                </w:r>
                <w:r>
                  <w:rPr/>
                  <w:t>cangkang</w:t>
                </w:r>
              </w:p>
            </w:txbxContent>
          </v:textbox>
          <w10:wrap type="none"/>
        </v:shape>
      </w:pict>
    </w:r>
    <w:r>
      <w:rPr/>
      <w:pict>
        <v:shape style="position:absolute;margin-left:112.419998pt;margin-top:111.086662pt;width:217.7pt;height:15.3pt;mso-position-horizontal-relative:page;mso-position-vertical-relative:page;z-index:-1690470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sz w:val="24"/>
                  </w:rPr>
                  <w:t>dari</w:t>
                </w:r>
                <w:r>
                  <w:rPr>
                    <w:spacing w:val="-3"/>
                    <w:sz w:val="24"/>
                  </w:rPr>
                  <w:t> </w:t>
                </w:r>
                <w:r>
                  <w:rPr>
                    <w:sz w:val="24"/>
                  </w:rPr>
                  <w:t>limbah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kerang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darah</w:t>
                </w:r>
                <w:r>
                  <w:rPr>
                    <w:spacing w:val="3"/>
                    <w:sz w:val="24"/>
                  </w:rPr>
                  <w:t> </w:t>
                </w:r>
                <w:r>
                  <w:rPr>
                    <w:sz w:val="24"/>
                  </w:rPr>
                  <w:t>(</w:t>
                </w:r>
                <w:r>
                  <w:rPr>
                    <w:i/>
                    <w:sz w:val="24"/>
                  </w:rPr>
                  <w:t>Anadara</w:t>
                </w:r>
                <w:r>
                  <w:rPr>
                    <w:i/>
                    <w:spacing w:val="-1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granosa)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419998pt;margin-top:79.526657pt;width:354.9pt;height:15.3pt;mso-position-horizontal-relative:page;mso-position-vertical-relative:page;z-index:-169036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>
                    <w:b/>
                  </w:rPr>
                  <w:t>Lampiran</w:t>
                </w:r>
                <w:r>
                  <w:rPr>
                    <w:b/>
                    <w:spacing w:val="-2"/>
                  </w:rPr>
                  <w:t> </w:t>
                </w:r>
                <w:r>
                  <w:rPr>
                    <w:b/>
                  </w:rPr>
                  <w:t>16.</w:t>
                </w:r>
                <w:r>
                  <w:rPr>
                    <w:b/>
                    <w:spacing w:val="-1"/>
                  </w:rPr>
                  <w:t> </w:t>
                </w:r>
                <w:r>
                  <w:rPr/>
                  <w:t>Perhitungan</w:t>
                </w:r>
                <w:r>
                  <w:rPr>
                    <w:spacing w:val="-1"/>
                  </w:rPr>
                  <w:t> </w:t>
                </w:r>
                <w:r>
                  <w:rPr/>
                  <w:t>Derajat</w:t>
                </w:r>
                <w:r>
                  <w:rPr>
                    <w:spacing w:val="-2"/>
                  </w:rPr>
                  <w:t> </w:t>
                </w:r>
                <w:r>
                  <w:rPr/>
                  <w:t>Deasetilasi</w:t>
                </w:r>
                <w:r>
                  <w:rPr>
                    <w:spacing w:val="-1"/>
                  </w:rPr>
                  <w:t> </w:t>
                </w:r>
                <w:r>
                  <w:rPr/>
                  <w:t>Hasil</w:t>
                </w:r>
                <w:r>
                  <w:rPr>
                    <w:spacing w:val="-2"/>
                  </w:rPr>
                  <w:t> </w:t>
                </w:r>
                <w:r>
                  <w:rPr/>
                  <w:t>Kitosan</w:t>
                </w:r>
                <w:r>
                  <w:rPr>
                    <w:spacing w:val="-2"/>
                  </w:rPr>
                  <w:t> </w:t>
                </w:r>
                <w:r>
                  <w:rPr/>
                  <w:t>hasil</w:t>
                </w:r>
                <w:r>
                  <w:rPr>
                    <w:spacing w:val="-1"/>
                  </w:rPr>
                  <w:t> </w:t>
                </w:r>
                <w:r>
                  <w:rPr/>
                  <w:t>isolasi</w:t>
                </w:r>
              </w:p>
            </w:txbxContent>
          </v:textbox>
          <w10:wrap type="none"/>
        </v:shape>
      </w:pict>
    </w:r>
    <w:r>
      <w:rPr/>
      <w:pict>
        <v:shape style="position:absolute;margin-left:112.419998pt;margin-top:107.126663pt;width:281.45pt;height:15.3pt;mso-position-horizontal-relative:page;mso-position-vertical-relative:page;z-index:-1690316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sz w:val="24"/>
                  </w:rPr>
                  <w:t>Cangkang</w:t>
                </w:r>
                <w:r>
                  <w:rPr>
                    <w:spacing w:val="-2"/>
                    <w:sz w:val="24"/>
                  </w:rPr>
                  <w:t> </w:t>
                </w:r>
                <w:r>
                  <w:rPr>
                    <w:sz w:val="24"/>
                  </w:rPr>
                  <w:t>Dari</w:t>
                </w:r>
                <w:r>
                  <w:rPr>
                    <w:spacing w:val="-2"/>
                    <w:sz w:val="24"/>
                  </w:rPr>
                  <w:t> </w:t>
                </w:r>
                <w:r>
                  <w:rPr>
                    <w:sz w:val="24"/>
                  </w:rPr>
                  <w:t>Limbah</w:t>
                </w:r>
                <w:r>
                  <w:rPr>
                    <w:spacing w:val="1"/>
                    <w:sz w:val="24"/>
                  </w:rPr>
                  <w:t> </w:t>
                </w:r>
                <w:r>
                  <w:rPr>
                    <w:sz w:val="24"/>
                  </w:rPr>
                  <w:t>Kerang Darah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(</w:t>
                </w:r>
                <w:r>
                  <w:rPr>
                    <w:i/>
                    <w:sz w:val="24"/>
                  </w:rPr>
                  <w:t>Anadara</w:t>
                </w:r>
                <w:r>
                  <w:rPr>
                    <w:i/>
                    <w:spacing w:val="2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granosa)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419998pt;margin-top:83.606659pt;width:361.15pt;height:15.3pt;mso-position-horizontal-relative:page;mso-position-vertical-relative:page;z-index:-169021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>
                    <w:b/>
                  </w:rPr>
                  <w:t>Lampiran</w:t>
                </w:r>
                <w:r>
                  <w:rPr>
                    <w:b/>
                    <w:spacing w:val="-2"/>
                  </w:rPr>
                  <w:t> </w:t>
                </w:r>
                <w:r>
                  <w:rPr>
                    <w:b/>
                  </w:rPr>
                  <w:t>17. </w:t>
                </w:r>
                <w:r>
                  <w:rPr/>
                  <w:t>Uji</w:t>
                </w:r>
                <w:r>
                  <w:rPr>
                    <w:spacing w:val="-1"/>
                  </w:rPr>
                  <w:t> </w:t>
                </w:r>
                <w:r>
                  <w:rPr/>
                  <w:t>Toksisitas</w:t>
                </w:r>
                <w:r>
                  <w:rPr>
                    <w:spacing w:val="-2"/>
                  </w:rPr>
                  <w:t> </w:t>
                </w:r>
                <w:r>
                  <w:rPr/>
                  <w:t>Kitosan</w:t>
                </w:r>
                <w:r>
                  <w:rPr>
                    <w:spacing w:val="-1"/>
                  </w:rPr>
                  <w:t> </w:t>
                </w:r>
                <w:r>
                  <w:rPr/>
                  <w:t>Hasil</w:t>
                </w:r>
                <w:r>
                  <w:rPr>
                    <w:spacing w:val="-1"/>
                  </w:rPr>
                  <w:t> </w:t>
                </w:r>
                <w:r>
                  <w:rPr/>
                  <w:t>Isolasi</w:t>
                </w:r>
                <w:r>
                  <w:rPr>
                    <w:spacing w:val="-2"/>
                  </w:rPr>
                  <w:t> </w:t>
                </w:r>
                <w:r>
                  <w:rPr/>
                  <w:t>Dari</w:t>
                </w:r>
                <w:r>
                  <w:rPr>
                    <w:spacing w:val="-1"/>
                  </w:rPr>
                  <w:t> </w:t>
                </w:r>
                <w:r>
                  <w:rPr/>
                  <w:t>Limbah</w:t>
                </w:r>
                <w:r>
                  <w:rPr>
                    <w:spacing w:val="-1"/>
                  </w:rPr>
                  <w:t> </w:t>
                </w:r>
                <w:r>
                  <w:rPr/>
                  <w:t>Cangkang</w:t>
                </w:r>
              </w:p>
            </w:txbxContent>
          </v:textbox>
          <w10:wrap type="none"/>
        </v:shape>
      </w:pict>
    </w:r>
    <w:r>
      <w:rPr/>
      <w:pict>
        <v:shape style="position:absolute;margin-left:112.419998pt;margin-top:111.086662pt;width:165.15pt;height:15.3pt;mso-position-horizontal-relative:page;mso-position-vertical-relative:page;z-index:-1690163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sz w:val="24"/>
                  </w:rPr>
                  <w:t>Kerang Darah</w:t>
                </w:r>
                <w:r>
                  <w:rPr>
                    <w:spacing w:val="-2"/>
                    <w:sz w:val="24"/>
                  </w:rPr>
                  <w:t> </w:t>
                </w:r>
                <w:r>
                  <w:rPr>
                    <w:sz w:val="24"/>
                  </w:rPr>
                  <w:t>(</w:t>
                </w:r>
                <w:r>
                  <w:rPr>
                    <w:i/>
                    <w:sz w:val="24"/>
                  </w:rPr>
                  <w:t>Anadara</w:t>
                </w:r>
                <w:r>
                  <w:rPr>
                    <w:i/>
                    <w:spacing w:val="2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granosa)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419998pt;margin-top:83.366661pt;width:76.3pt;height:15.3pt;mso-position-horizontal-relative:page;mso-position-vertical-relative:page;z-index:-169006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c.</w:t>
                </w:r>
                <w:r>
                  <w:rPr>
                    <w:spacing w:val="1"/>
                  </w:rPr>
                  <w:t> </w:t>
                </w:r>
                <w:r>
                  <w:rPr/>
                  <w:t>Uji</w:t>
                </w:r>
                <w:r>
                  <w:rPr>
                    <w:spacing w:val="-4"/>
                  </w:rPr>
                  <w:t> </w:t>
                </w:r>
                <w:r>
                  <w:rPr/>
                  <w:t>toksisitas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419998pt;margin-top:83.366661pt;width:388.3pt;height:15.3pt;mso-position-horizontal-relative:page;mso-position-vertical-relative:page;z-index:-168995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b/>
                    <w:sz w:val="24"/>
                  </w:rPr>
                  <w:t>Lampiran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18.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sz w:val="24"/>
                  </w:rPr>
                  <w:t>Persamaan</w:t>
                </w:r>
                <w:r>
                  <w:rPr>
                    <w:spacing w:val="-2"/>
                    <w:sz w:val="24"/>
                  </w:rPr>
                  <w:t> </w:t>
                </w:r>
                <w:r>
                  <w:rPr>
                    <w:sz w:val="24"/>
                  </w:rPr>
                  <w:t>Garis</w:t>
                </w:r>
                <w:r>
                  <w:rPr>
                    <w:spacing w:val="-2"/>
                    <w:sz w:val="24"/>
                  </w:rPr>
                  <w:t> </w:t>
                </w:r>
                <w:r>
                  <w:rPr>
                    <w:sz w:val="24"/>
                  </w:rPr>
                  <w:t>Regresi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Linier</w:t>
                </w:r>
                <w:r>
                  <w:rPr>
                    <w:spacing w:val="-4"/>
                    <w:sz w:val="24"/>
                  </w:rPr>
                  <w:t> </w:t>
                </w:r>
                <w:r>
                  <w:rPr>
                    <w:sz w:val="24"/>
                  </w:rPr>
                  <w:t>kerang</w:t>
                </w:r>
                <w:r>
                  <w:rPr>
                    <w:spacing w:val="-2"/>
                    <w:sz w:val="24"/>
                  </w:rPr>
                  <w:t> </w:t>
                </w:r>
                <w:r>
                  <w:rPr>
                    <w:sz w:val="24"/>
                  </w:rPr>
                  <w:t>darah (</w:t>
                </w:r>
                <w:r>
                  <w:rPr>
                    <w:i/>
                    <w:sz w:val="24"/>
                  </w:rPr>
                  <w:t>Anadara</w:t>
                </w:r>
                <w:r>
                  <w:rPr>
                    <w:i/>
                    <w:spacing w:val="-2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granosa)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419998pt;margin-top:83.366661pt;width:255.1pt;height:15.3pt;mso-position-horizontal-relative:page;mso-position-vertical-relative:page;z-index:-1692160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b/>
                    <w:sz w:val="24"/>
                  </w:rPr>
                  <w:t>Lampiran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2.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sz w:val="24"/>
                  </w:rPr>
                  <w:t>Izin</w:t>
                </w:r>
                <w:r>
                  <w:rPr>
                    <w:spacing w:val="-2"/>
                    <w:sz w:val="24"/>
                  </w:rPr>
                  <w:t> </w:t>
                </w:r>
                <w:r>
                  <w:rPr>
                    <w:sz w:val="24"/>
                  </w:rPr>
                  <w:t>Pemakaian</w:t>
                </w:r>
                <w:r>
                  <w:rPr>
                    <w:spacing w:val="-5"/>
                    <w:sz w:val="24"/>
                  </w:rPr>
                  <w:t> </w:t>
                </w:r>
                <w:r>
                  <w:rPr>
                    <w:sz w:val="24"/>
                  </w:rPr>
                  <w:t>Fasilitas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Laboratorium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419998pt;margin-top:83.366661pt;width:378.65pt;height:15.3pt;mso-position-horizontal-relative:page;mso-position-vertical-relative:page;z-index:-168985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b/>
                    <w:sz w:val="24"/>
                  </w:rPr>
                  <w:t>Lampiran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19.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sz w:val="24"/>
                  </w:rPr>
                  <w:t>Persiapan</w:t>
                </w:r>
                <w:r>
                  <w:rPr>
                    <w:spacing w:val="-2"/>
                    <w:sz w:val="24"/>
                  </w:rPr>
                  <w:t> </w:t>
                </w:r>
                <w:r>
                  <w:rPr>
                    <w:sz w:val="24"/>
                  </w:rPr>
                  <w:t>Sampel</w:t>
                </w:r>
                <w:r>
                  <w:rPr>
                    <w:spacing w:val="-2"/>
                    <w:sz w:val="24"/>
                  </w:rPr>
                  <w:t> </w:t>
                </w:r>
                <w:r>
                  <w:rPr>
                    <w:sz w:val="24"/>
                  </w:rPr>
                  <w:t>Cangkang</w:t>
                </w:r>
                <w:r>
                  <w:rPr>
                    <w:spacing w:val="-2"/>
                    <w:sz w:val="24"/>
                  </w:rPr>
                  <w:t> </w:t>
                </w:r>
                <w:r>
                  <w:rPr>
                    <w:sz w:val="24"/>
                  </w:rPr>
                  <w:t>Kerang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Bulu</w:t>
                </w:r>
                <w:r>
                  <w:rPr>
                    <w:spacing w:val="-2"/>
                    <w:sz w:val="24"/>
                  </w:rPr>
                  <w:t> </w:t>
                </w:r>
                <w:r>
                  <w:rPr>
                    <w:sz w:val="24"/>
                  </w:rPr>
                  <w:t>(</w:t>
                </w:r>
                <w:r>
                  <w:rPr>
                    <w:i/>
                    <w:sz w:val="24"/>
                  </w:rPr>
                  <w:t>Anadara</w:t>
                </w:r>
                <w:r>
                  <w:rPr>
                    <w:i/>
                    <w:spacing w:val="-2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antiquata)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419998pt;margin-top:83.606659pt;width:382.1pt;height:15.3pt;mso-position-horizontal-relative:page;mso-position-vertical-relative:page;z-index:-168975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>
                    <w:b/>
                  </w:rPr>
                  <w:t>Lampiran</w:t>
                </w:r>
                <w:r>
                  <w:rPr>
                    <w:b/>
                    <w:spacing w:val="-2"/>
                  </w:rPr>
                  <w:t> </w:t>
                </w:r>
                <w:r>
                  <w:rPr>
                    <w:b/>
                  </w:rPr>
                  <w:t>20. </w:t>
                </w:r>
                <w:r>
                  <w:rPr/>
                  <w:t>Proses</w:t>
                </w:r>
                <w:r>
                  <w:rPr>
                    <w:spacing w:val="-2"/>
                  </w:rPr>
                  <w:t> </w:t>
                </w:r>
                <w:r>
                  <w:rPr/>
                  <w:t>isolasi</w:t>
                </w:r>
                <w:r>
                  <w:rPr>
                    <w:spacing w:val="-1"/>
                  </w:rPr>
                  <w:t> </w:t>
                </w:r>
                <w:r>
                  <w:rPr/>
                  <w:t>kitin</w:t>
                </w:r>
                <w:r>
                  <w:rPr>
                    <w:spacing w:val="-1"/>
                  </w:rPr>
                  <w:t> </w:t>
                </w:r>
                <w:r>
                  <w:rPr/>
                  <w:t>dari</w:t>
                </w:r>
                <w:r>
                  <w:rPr>
                    <w:spacing w:val="-2"/>
                  </w:rPr>
                  <w:t> </w:t>
                </w:r>
                <w:r>
                  <w:rPr/>
                  <w:t>limbah</w:t>
                </w:r>
                <w:r>
                  <w:rPr>
                    <w:spacing w:val="-1"/>
                  </w:rPr>
                  <w:t> </w:t>
                </w:r>
                <w:r>
                  <w:rPr/>
                  <w:t>cangkang</w:t>
                </w:r>
                <w:r>
                  <w:rPr>
                    <w:spacing w:val="-1"/>
                  </w:rPr>
                  <w:t> </w:t>
                </w:r>
                <w:r>
                  <w:rPr/>
                  <w:t>Kerang</w:t>
                </w:r>
                <w:r>
                  <w:rPr>
                    <w:spacing w:val="-2"/>
                  </w:rPr>
                  <w:t> </w:t>
                </w:r>
                <w:r>
                  <w:rPr/>
                  <w:t>bulu</w:t>
                </w:r>
                <w:r>
                  <w:rPr>
                    <w:spacing w:val="-1"/>
                  </w:rPr>
                  <w:t> </w:t>
                </w:r>
                <w:r>
                  <w:rPr/>
                  <w:t>(Anadara</w:t>
                </w:r>
              </w:p>
            </w:txbxContent>
          </v:textbox>
          <w10:wrap type="none"/>
        </v:shape>
      </w:pict>
    </w:r>
    <w:r>
      <w:rPr/>
      <w:pict>
        <v:shape style="position:absolute;margin-left:112.419998pt;margin-top:111.086662pt;width:49.95pt;height:15.3pt;mso-position-horizontal-relative:page;mso-position-vertical-relative:page;z-index:-168970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antiquata)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419998pt;margin-top:83.606659pt;width:374.15pt;height:15.3pt;mso-position-horizontal-relative:page;mso-position-vertical-relative:page;z-index:-168960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>
                    <w:b/>
                  </w:rPr>
                  <w:t>Lampiran</w:t>
                </w:r>
                <w:r>
                  <w:rPr>
                    <w:b/>
                    <w:spacing w:val="-2"/>
                  </w:rPr>
                  <w:t> </w:t>
                </w:r>
                <w:r>
                  <w:rPr>
                    <w:b/>
                  </w:rPr>
                  <w:t>21</w:t>
                </w:r>
                <w:r>
                  <w:rPr/>
                  <w:t>.</w:t>
                </w:r>
                <w:r>
                  <w:rPr>
                    <w:spacing w:val="-1"/>
                  </w:rPr>
                  <w:t> </w:t>
                </w:r>
                <w:r>
                  <w:rPr/>
                  <w:t>Proses</w:t>
                </w:r>
                <w:r>
                  <w:rPr>
                    <w:spacing w:val="-2"/>
                  </w:rPr>
                  <w:t> </w:t>
                </w:r>
                <w:r>
                  <w:rPr/>
                  <w:t>demineralisasi</w:t>
                </w:r>
                <w:r>
                  <w:rPr>
                    <w:spacing w:val="-1"/>
                  </w:rPr>
                  <w:t> </w:t>
                </w:r>
                <w:r>
                  <w:rPr/>
                  <w:t>limbah</w:t>
                </w:r>
                <w:r>
                  <w:rPr>
                    <w:spacing w:val="-2"/>
                  </w:rPr>
                  <w:t> </w:t>
                </w:r>
                <w:r>
                  <w:rPr/>
                  <w:t>cangkang</w:t>
                </w:r>
                <w:r>
                  <w:rPr>
                    <w:spacing w:val="-1"/>
                  </w:rPr>
                  <w:t> </w:t>
                </w:r>
                <w:r>
                  <w:rPr/>
                  <w:t>Kerang</w:t>
                </w:r>
                <w:r>
                  <w:rPr>
                    <w:spacing w:val="-2"/>
                  </w:rPr>
                  <w:t> </w:t>
                </w:r>
                <w:r>
                  <w:rPr/>
                  <w:t>bulu</w:t>
                </w:r>
                <w:r>
                  <w:rPr>
                    <w:spacing w:val="-1"/>
                  </w:rPr>
                  <w:t> </w:t>
                </w:r>
                <w:r>
                  <w:rPr/>
                  <w:t>(Anadara</w:t>
                </w:r>
              </w:p>
            </w:txbxContent>
          </v:textbox>
          <w10:wrap type="none"/>
        </v:shape>
      </w:pict>
    </w:r>
    <w:r>
      <w:rPr/>
      <w:pict>
        <v:shape style="position:absolute;margin-left:112.419998pt;margin-top:111.086662pt;width:49.95pt;height:15.3pt;mso-position-horizontal-relative:page;mso-position-vertical-relative:page;z-index:-168954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antiquata)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419998pt;margin-top:83.606659pt;width:354.85pt;height:15.3pt;mso-position-horizontal-relative:page;mso-position-vertical-relative:page;z-index:-168944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>
                    <w:b/>
                  </w:rPr>
                  <w:t>Lampiran</w:t>
                </w:r>
                <w:r>
                  <w:rPr>
                    <w:b/>
                    <w:spacing w:val="-2"/>
                  </w:rPr>
                  <w:t> </w:t>
                </w:r>
                <w:r>
                  <w:rPr>
                    <w:b/>
                  </w:rPr>
                  <w:t>22</w:t>
                </w:r>
                <w:r>
                  <w:rPr/>
                  <w:t>.</w:t>
                </w:r>
                <w:r>
                  <w:rPr>
                    <w:spacing w:val="-1"/>
                  </w:rPr>
                  <w:t> </w:t>
                </w:r>
                <w:r>
                  <w:rPr/>
                  <w:t>Proses</w:t>
                </w:r>
                <w:r>
                  <w:rPr>
                    <w:spacing w:val="-2"/>
                  </w:rPr>
                  <w:t> </w:t>
                </w:r>
                <w:r>
                  <w:rPr/>
                  <w:t>deasetilasi</w:t>
                </w:r>
                <w:r>
                  <w:rPr>
                    <w:spacing w:val="-1"/>
                  </w:rPr>
                  <w:t> </w:t>
                </w:r>
                <w:r>
                  <w:rPr/>
                  <w:t>limbah</w:t>
                </w:r>
                <w:r>
                  <w:rPr>
                    <w:spacing w:val="-1"/>
                  </w:rPr>
                  <w:t> </w:t>
                </w:r>
                <w:r>
                  <w:rPr/>
                  <w:t>cangkang</w:t>
                </w:r>
                <w:r>
                  <w:rPr>
                    <w:spacing w:val="-2"/>
                  </w:rPr>
                  <w:t> </w:t>
                </w:r>
                <w:r>
                  <w:rPr/>
                  <w:t>Kerang</w:t>
                </w:r>
                <w:r>
                  <w:rPr>
                    <w:spacing w:val="-1"/>
                  </w:rPr>
                  <w:t> </w:t>
                </w:r>
                <w:r>
                  <w:rPr/>
                  <w:t>bulu</w:t>
                </w:r>
                <w:r>
                  <w:rPr>
                    <w:spacing w:val="-1"/>
                  </w:rPr>
                  <w:t> </w:t>
                </w:r>
                <w:r>
                  <w:rPr/>
                  <w:t>(Anadara</w:t>
                </w:r>
              </w:p>
            </w:txbxContent>
          </v:textbox>
          <w10:wrap type="none"/>
        </v:shape>
      </w:pict>
    </w:r>
    <w:r>
      <w:rPr/>
      <w:pict>
        <v:shape style="position:absolute;margin-left:112.419998pt;margin-top:111.086662pt;width:49.95pt;height:15.3pt;mso-position-horizontal-relative:page;mso-position-vertical-relative:page;z-index:-168939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antiquata)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419998pt;margin-top:83.606659pt;width:368.85pt;height:15.3pt;mso-position-horizontal-relative:page;mso-position-vertical-relative:page;z-index:-168929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>
                    <w:b/>
                  </w:rPr>
                  <w:t>Lampiran</w:t>
                </w:r>
                <w:r>
                  <w:rPr>
                    <w:b/>
                    <w:spacing w:val="-2"/>
                  </w:rPr>
                  <w:t> </w:t>
                </w:r>
                <w:r>
                  <w:rPr>
                    <w:b/>
                  </w:rPr>
                  <w:t>23. </w:t>
                </w:r>
                <w:r>
                  <w:rPr/>
                  <w:t>Proses</w:t>
                </w:r>
                <w:r>
                  <w:rPr>
                    <w:spacing w:val="-2"/>
                  </w:rPr>
                  <w:t> </w:t>
                </w:r>
                <w:r>
                  <w:rPr/>
                  <w:t>depigmentasi</w:t>
                </w:r>
                <w:r>
                  <w:rPr>
                    <w:spacing w:val="-1"/>
                  </w:rPr>
                  <w:t> </w:t>
                </w:r>
                <w:r>
                  <w:rPr/>
                  <w:t>limbah</w:t>
                </w:r>
                <w:r>
                  <w:rPr>
                    <w:spacing w:val="-1"/>
                  </w:rPr>
                  <w:t> </w:t>
                </w:r>
                <w:r>
                  <w:rPr/>
                  <w:t>cangkang</w:t>
                </w:r>
                <w:r>
                  <w:rPr>
                    <w:spacing w:val="-1"/>
                  </w:rPr>
                  <w:t> </w:t>
                </w:r>
                <w:r>
                  <w:rPr/>
                  <w:t>Kerang</w:t>
                </w:r>
                <w:r>
                  <w:rPr>
                    <w:spacing w:val="-2"/>
                  </w:rPr>
                  <w:t> </w:t>
                </w:r>
                <w:r>
                  <w:rPr/>
                  <w:t>bulu</w:t>
                </w:r>
                <w:r>
                  <w:rPr>
                    <w:spacing w:val="-1"/>
                  </w:rPr>
                  <w:t> </w:t>
                </w:r>
                <w:r>
                  <w:rPr/>
                  <w:t>(Anadara</w:t>
                </w:r>
              </w:p>
            </w:txbxContent>
          </v:textbox>
          <w10:wrap type="none"/>
        </v:shape>
      </w:pict>
    </w:r>
    <w:r>
      <w:rPr/>
      <w:pict>
        <v:shape style="position:absolute;margin-left:112.419998pt;margin-top:111.086662pt;width:49.95pt;height:15.3pt;mso-position-horizontal-relative:page;mso-position-vertical-relative:page;z-index:-168924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antiquata)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419998pt;margin-top:83.606659pt;width:367.85pt;height:15.3pt;mso-position-horizontal-relative:page;mso-position-vertical-relative:page;z-index:-168913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>
                    <w:b/>
                  </w:rPr>
                  <w:t>Lampiran</w:t>
                </w:r>
                <w:r>
                  <w:rPr>
                    <w:b/>
                    <w:spacing w:val="-2"/>
                  </w:rPr>
                  <w:t> </w:t>
                </w:r>
                <w:r>
                  <w:rPr>
                    <w:b/>
                  </w:rPr>
                  <w:t>24</w:t>
                </w:r>
                <w:r>
                  <w:rPr/>
                  <w:t>.</w:t>
                </w:r>
                <w:r>
                  <w:rPr>
                    <w:spacing w:val="-1"/>
                  </w:rPr>
                  <w:t> </w:t>
                </w:r>
                <w:r>
                  <w:rPr/>
                  <w:t>Karakterisasi</w:t>
                </w:r>
                <w:r>
                  <w:rPr>
                    <w:spacing w:val="-1"/>
                  </w:rPr>
                  <w:t> </w:t>
                </w:r>
                <w:r>
                  <w:rPr/>
                  <w:t>kadar</w:t>
                </w:r>
                <w:r>
                  <w:rPr>
                    <w:spacing w:val="-1"/>
                  </w:rPr>
                  <w:t> </w:t>
                </w:r>
                <w:r>
                  <w:rPr/>
                  <w:t>air</w:t>
                </w:r>
                <w:r>
                  <w:rPr>
                    <w:spacing w:val="-1"/>
                  </w:rPr>
                  <w:t> </w:t>
                </w:r>
                <w:r>
                  <w:rPr/>
                  <w:t>kitosan</w:t>
                </w:r>
                <w:r>
                  <w:rPr>
                    <w:spacing w:val="-1"/>
                  </w:rPr>
                  <w:t> </w:t>
                </w:r>
                <w:r>
                  <w:rPr/>
                  <w:t>limbah</w:t>
                </w:r>
                <w:r>
                  <w:rPr>
                    <w:spacing w:val="-1"/>
                  </w:rPr>
                  <w:t> </w:t>
                </w:r>
                <w:r>
                  <w:rPr/>
                  <w:t>Kerang</w:t>
                </w:r>
                <w:r>
                  <w:rPr>
                    <w:spacing w:val="-1"/>
                  </w:rPr>
                  <w:t> </w:t>
                </w:r>
                <w:r>
                  <w:rPr/>
                  <w:t>bulu</w:t>
                </w:r>
                <w:r>
                  <w:rPr>
                    <w:spacing w:val="-1"/>
                  </w:rPr>
                  <w:t> </w:t>
                </w:r>
                <w:r>
                  <w:rPr/>
                  <w:t>(Anadara</w:t>
                </w:r>
              </w:p>
            </w:txbxContent>
          </v:textbox>
          <w10:wrap type="none"/>
        </v:shape>
      </w:pict>
    </w:r>
    <w:r>
      <w:rPr/>
      <w:pict>
        <v:shape style="position:absolute;margin-left:112.419998pt;margin-top:111.086662pt;width:49.95pt;height:15.3pt;mso-position-horizontal-relative:page;mso-position-vertical-relative:page;z-index:-168908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antiquata)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419998pt;margin-top:83.606659pt;width:395.55pt;height:15.3pt;mso-position-horizontal-relative:page;mso-position-vertical-relative:page;z-index:-168898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>
                    <w:b/>
                  </w:rPr>
                  <w:t>Lampiran</w:t>
                </w:r>
                <w:r>
                  <w:rPr>
                    <w:b/>
                    <w:spacing w:val="-2"/>
                  </w:rPr>
                  <w:t> </w:t>
                </w:r>
                <w:r>
                  <w:rPr>
                    <w:b/>
                  </w:rPr>
                  <w:t>25. </w:t>
                </w:r>
                <w:r>
                  <w:rPr/>
                  <w:t>Karakterisasi</w:t>
                </w:r>
                <w:r>
                  <w:rPr>
                    <w:spacing w:val="-2"/>
                  </w:rPr>
                  <w:t> </w:t>
                </w:r>
                <w:r>
                  <w:rPr/>
                  <w:t>kadar</w:t>
                </w:r>
                <w:r>
                  <w:rPr>
                    <w:spacing w:val="-1"/>
                  </w:rPr>
                  <w:t> </w:t>
                </w:r>
                <w:r>
                  <w:rPr/>
                  <w:t>abu</w:t>
                </w:r>
                <w:r>
                  <w:rPr>
                    <w:spacing w:val="2"/>
                  </w:rPr>
                  <w:t> </w:t>
                </w:r>
                <w:r>
                  <w:rPr/>
                  <w:t>kitosan</w:t>
                </w:r>
                <w:r>
                  <w:rPr>
                    <w:spacing w:val="-2"/>
                  </w:rPr>
                  <w:t> </w:t>
                </w:r>
                <w:r>
                  <w:rPr/>
                  <w:t>dari</w:t>
                </w:r>
                <w:r>
                  <w:rPr>
                    <w:spacing w:val="-1"/>
                  </w:rPr>
                  <w:t> </w:t>
                </w:r>
                <w:r>
                  <w:rPr/>
                  <w:t>limbah</w:t>
                </w:r>
                <w:r>
                  <w:rPr>
                    <w:spacing w:val="-1"/>
                  </w:rPr>
                  <w:t> </w:t>
                </w:r>
                <w:r>
                  <w:rPr/>
                  <w:t>cangkang</w:t>
                </w:r>
                <w:r>
                  <w:rPr>
                    <w:spacing w:val="-2"/>
                  </w:rPr>
                  <w:t> </w:t>
                </w:r>
                <w:r>
                  <w:rPr/>
                  <w:t>Kerang</w:t>
                </w:r>
                <w:r>
                  <w:rPr>
                    <w:spacing w:val="-1"/>
                  </w:rPr>
                  <w:t> </w:t>
                </w:r>
                <w:r>
                  <w:rPr/>
                  <w:t>bulu</w:t>
                </w:r>
              </w:p>
            </w:txbxContent>
          </v:textbox>
          <w10:wrap type="none"/>
        </v:shape>
      </w:pict>
    </w:r>
    <w:r>
      <w:rPr/>
      <w:pict>
        <v:shape style="position:absolute;margin-left:112.419998pt;margin-top:111.086662pt;width:97.45pt;height:15.3pt;mso-position-horizontal-relative:page;mso-position-vertical-relative:page;z-index:-168893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(Anadara</w:t>
                </w:r>
                <w:r>
                  <w:rPr>
                    <w:spacing w:val="-7"/>
                  </w:rPr>
                  <w:t> </w:t>
                </w:r>
                <w:r>
                  <w:rPr/>
                  <w:t>antiquata)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419998pt;margin-top:83.606659pt;width:394.45pt;height:15.3pt;mso-position-horizontal-relative:page;mso-position-vertical-relative:page;z-index:-168883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>
                    <w:b/>
                  </w:rPr>
                  <w:t>Lampiran</w:t>
                </w:r>
                <w:r>
                  <w:rPr>
                    <w:b/>
                    <w:spacing w:val="-2"/>
                  </w:rPr>
                  <w:t> </w:t>
                </w:r>
                <w:r>
                  <w:rPr>
                    <w:b/>
                  </w:rPr>
                  <w:t>26. </w:t>
                </w:r>
                <w:r>
                  <w:rPr/>
                  <w:t>Perhitungan</w:t>
                </w:r>
                <w:r>
                  <w:rPr>
                    <w:spacing w:val="-2"/>
                  </w:rPr>
                  <w:t> </w:t>
                </w:r>
                <w:r>
                  <w:rPr/>
                  <w:t>kadar air</w:t>
                </w:r>
                <w:r>
                  <w:rPr>
                    <w:spacing w:val="-2"/>
                  </w:rPr>
                  <w:t> </w:t>
                </w:r>
                <w:r>
                  <w:rPr/>
                  <w:t>dan</w:t>
                </w:r>
                <w:r>
                  <w:rPr>
                    <w:spacing w:val="-1"/>
                  </w:rPr>
                  <w:t> </w:t>
                </w:r>
                <w:r>
                  <w:rPr/>
                  <w:t>kadar abu</w:t>
                </w:r>
                <w:r>
                  <w:rPr>
                    <w:spacing w:val="-2"/>
                  </w:rPr>
                  <w:t> </w:t>
                </w:r>
                <w:r>
                  <w:rPr/>
                  <w:t>kitosan</w:t>
                </w:r>
                <w:r>
                  <w:rPr>
                    <w:spacing w:val="-1"/>
                  </w:rPr>
                  <w:t> </w:t>
                </w:r>
                <w:r>
                  <w:rPr/>
                  <w:t>hasil</w:t>
                </w:r>
                <w:r>
                  <w:rPr>
                    <w:spacing w:val="-2"/>
                  </w:rPr>
                  <w:t> </w:t>
                </w:r>
                <w:r>
                  <w:rPr/>
                  <w:t>isolasi</w:t>
                </w:r>
                <w:r>
                  <w:rPr>
                    <w:spacing w:val="-1"/>
                  </w:rPr>
                  <w:t> </w:t>
                </w:r>
                <w:r>
                  <w:rPr/>
                  <w:t>cangkang</w:t>
                </w:r>
              </w:p>
            </w:txbxContent>
          </v:textbox>
          <w10:wrap type="none"/>
        </v:shape>
      </w:pict>
    </w:r>
    <w:r>
      <w:rPr/>
      <w:pict>
        <v:shape style="position:absolute;margin-left:112.419998pt;margin-top:111.086662pt;width:218.1pt;height:15.3pt;mso-position-horizontal-relative:page;mso-position-vertical-relative:page;z-index:-168878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dari</w:t>
                </w:r>
                <w:r>
                  <w:rPr>
                    <w:spacing w:val="-3"/>
                  </w:rPr>
                  <w:t> </w:t>
                </w:r>
                <w:r>
                  <w:rPr/>
                  <w:t>limbah</w:t>
                </w:r>
                <w:r>
                  <w:rPr>
                    <w:spacing w:val="-2"/>
                  </w:rPr>
                  <w:t> </w:t>
                </w:r>
                <w:r>
                  <w:rPr/>
                  <w:t>Kerang</w:t>
                </w:r>
                <w:r>
                  <w:rPr>
                    <w:spacing w:val="-1"/>
                  </w:rPr>
                  <w:t> </w:t>
                </w:r>
                <w:r>
                  <w:rPr/>
                  <w:t>bulu (Anadara</w:t>
                </w:r>
                <w:r>
                  <w:rPr>
                    <w:spacing w:val="-3"/>
                  </w:rPr>
                  <w:t> </w:t>
                </w:r>
                <w:r>
                  <w:rPr/>
                  <w:t>antiquata)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419998pt;margin-top:83.606659pt;width:368.9pt;height:15.3pt;mso-position-horizontal-relative:page;mso-position-vertical-relative:page;z-index:-168867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>
                    <w:b/>
                  </w:rPr>
                  <w:t>Lampiran</w:t>
                </w:r>
                <w:r>
                  <w:rPr>
                    <w:b/>
                    <w:spacing w:val="-2"/>
                  </w:rPr>
                  <w:t> </w:t>
                </w:r>
                <w:r>
                  <w:rPr>
                    <w:b/>
                  </w:rPr>
                  <w:t>27. </w:t>
                </w:r>
                <w:r>
                  <w:rPr/>
                  <w:t>Karakterisasi</w:t>
                </w:r>
                <w:r>
                  <w:rPr>
                    <w:spacing w:val="-2"/>
                  </w:rPr>
                  <w:t> </w:t>
                </w:r>
                <w:r>
                  <w:rPr/>
                  <w:t>kelarutan</w:t>
                </w:r>
                <w:r>
                  <w:rPr>
                    <w:spacing w:val="-1"/>
                  </w:rPr>
                  <w:t> </w:t>
                </w:r>
                <w:r>
                  <w:rPr/>
                  <w:t>kitosan</w:t>
                </w:r>
                <w:r>
                  <w:rPr>
                    <w:spacing w:val="-2"/>
                  </w:rPr>
                  <w:t> </w:t>
                </w:r>
                <w:r>
                  <w:rPr/>
                  <w:t>dari</w:t>
                </w:r>
                <w:r>
                  <w:rPr>
                    <w:spacing w:val="-1"/>
                  </w:rPr>
                  <w:t> </w:t>
                </w:r>
                <w:r>
                  <w:rPr/>
                  <w:t>limbah</w:t>
                </w:r>
                <w:r>
                  <w:rPr>
                    <w:spacing w:val="-2"/>
                  </w:rPr>
                  <w:t> </w:t>
                </w:r>
                <w:r>
                  <w:rPr/>
                  <w:t>cangkang</w:t>
                </w:r>
                <w:r>
                  <w:rPr>
                    <w:spacing w:val="-1"/>
                  </w:rPr>
                  <w:t> </w:t>
                </w:r>
                <w:r>
                  <w:rPr/>
                  <w:t>Kerang</w:t>
                </w:r>
              </w:p>
            </w:txbxContent>
          </v:textbox>
          <w10:wrap type="none"/>
        </v:shape>
      </w:pict>
    </w:r>
    <w:r>
      <w:rPr/>
      <w:pict>
        <v:shape style="position:absolute;margin-left:112.419998pt;margin-top:111.086662pt;width:121.8pt;height:15.3pt;mso-position-horizontal-relative:page;mso-position-vertical-relative:page;z-index:-168862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bulu</w:t>
                </w:r>
                <w:r>
                  <w:rPr>
                    <w:spacing w:val="-3"/>
                  </w:rPr>
                  <w:t> </w:t>
                </w:r>
                <w:r>
                  <w:rPr/>
                  <w:t>(Anadara</w:t>
                </w:r>
                <w:r>
                  <w:rPr>
                    <w:spacing w:val="-3"/>
                  </w:rPr>
                  <w:t> </w:t>
                </w:r>
                <w:r>
                  <w:rPr/>
                  <w:t>antiquata)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419998pt;margin-top:83.366661pt;width:389.55pt;height:15.3pt;mso-position-horizontal-relative:page;mso-position-vertical-relative:page;z-index:-169205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>
                    <w:b/>
                  </w:rPr>
                  <w:t>Lampiran</w:t>
                </w:r>
                <w:r>
                  <w:rPr>
                    <w:b/>
                    <w:spacing w:val="-4"/>
                  </w:rPr>
                  <w:t> </w:t>
                </w:r>
                <w:r>
                  <w:rPr>
                    <w:b/>
                  </w:rPr>
                  <w:t>3.</w:t>
                </w:r>
                <w:r>
                  <w:rPr>
                    <w:b/>
                    <w:spacing w:val="-1"/>
                  </w:rPr>
                  <w:t> </w:t>
                </w:r>
                <w:r>
                  <w:rPr/>
                  <w:t>Bagan</w:t>
                </w:r>
                <w:r>
                  <w:rPr>
                    <w:spacing w:val="-2"/>
                  </w:rPr>
                  <w:t> </w:t>
                </w:r>
                <w:r>
                  <w:rPr/>
                  <w:t>Alir</w:t>
                </w:r>
                <w:r>
                  <w:rPr>
                    <w:spacing w:val="-4"/>
                  </w:rPr>
                  <w:t> </w:t>
                </w:r>
                <w:r>
                  <w:rPr/>
                  <w:t>Prosedur</w:t>
                </w:r>
                <w:r>
                  <w:rPr>
                    <w:spacing w:val="-2"/>
                  </w:rPr>
                  <w:t> </w:t>
                </w:r>
                <w:r>
                  <w:rPr/>
                  <w:t>Kerja</w:t>
                </w:r>
                <w:r>
                  <w:rPr>
                    <w:spacing w:val="-1"/>
                  </w:rPr>
                  <w:t> </w:t>
                </w:r>
                <w:r>
                  <w:rPr/>
                  <w:t>Isolasi</w:t>
                </w:r>
                <w:r>
                  <w:rPr>
                    <w:spacing w:val="-1"/>
                  </w:rPr>
                  <w:t> </w:t>
                </w:r>
                <w:r>
                  <w:rPr/>
                  <w:t>Kerang</w:t>
                </w:r>
                <w:r>
                  <w:rPr>
                    <w:spacing w:val="-4"/>
                  </w:rPr>
                  <w:t> </w:t>
                </w:r>
                <w:r>
                  <w:rPr/>
                  <w:t>Darah</w:t>
                </w:r>
                <w:r>
                  <w:rPr>
                    <w:spacing w:val="-2"/>
                  </w:rPr>
                  <w:t> </w:t>
                </w:r>
                <w:r>
                  <w:rPr/>
                  <w:t>Dan</w:t>
                </w:r>
                <w:r>
                  <w:rPr>
                    <w:spacing w:val="-3"/>
                  </w:rPr>
                  <w:t> </w:t>
                </w:r>
                <w:r>
                  <w:rPr/>
                  <w:t>Kerang</w:t>
                </w:r>
                <w:r>
                  <w:rPr>
                    <w:spacing w:val="1"/>
                  </w:rPr>
                  <w:t> </w:t>
                </w:r>
                <w:r>
                  <w:rPr/>
                  <w:t>Bulu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419998pt;margin-top:83.366661pt;width:76.3pt;height:15.3pt;mso-position-horizontal-relative:page;mso-position-vertical-relative:page;z-index:-168842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c.</w:t>
                </w:r>
                <w:r>
                  <w:rPr>
                    <w:spacing w:val="1"/>
                  </w:rPr>
                  <w:t> </w:t>
                </w:r>
                <w:r>
                  <w:rPr/>
                  <w:t>Uji</w:t>
                </w:r>
                <w:r>
                  <w:rPr>
                    <w:spacing w:val="-4"/>
                  </w:rPr>
                  <w:t> </w:t>
                </w:r>
                <w:r>
                  <w:rPr/>
                  <w:t>toksisitas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419998pt;margin-top:83.366661pt;width:388.8pt;height:15.3pt;mso-position-horizontal-relative:page;mso-position-vertical-relative:page;z-index:-168832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>
                    <w:b/>
                  </w:rPr>
                  <w:t>Lampiran</w:t>
                </w:r>
                <w:r>
                  <w:rPr>
                    <w:b/>
                    <w:spacing w:val="-2"/>
                  </w:rPr>
                  <w:t> </w:t>
                </w:r>
                <w:r>
                  <w:rPr>
                    <w:b/>
                  </w:rPr>
                  <w:t>30.</w:t>
                </w:r>
                <w:r>
                  <w:rPr>
                    <w:b/>
                    <w:spacing w:val="-2"/>
                  </w:rPr>
                  <w:t> </w:t>
                </w:r>
                <w:r>
                  <w:rPr/>
                  <w:t>Persamaan</w:t>
                </w:r>
                <w:r>
                  <w:rPr>
                    <w:spacing w:val="-2"/>
                  </w:rPr>
                  <w:t> </w:t>
                </w:r>
                <w:r>
                  <w:rPr/>
                  <w:t>Garis</w:t>
                </w:r>
                <w:r>
                  <w:rPr>
                    <w:spacing w:val="-2"/>
                  </w:rPr>
                  <w:t> </w:t>
                </w:r>
                <w:r>
                  <w:rPr/>
                  <w:t>Regresi</w:t>
                </w:r>
                <w:r>
                  <w:rPr>
                    <w:spacing w:val="-1"/>
                  </w:rPr>
                  <w:t> </w:t>
                </w:r>
                <w:r>
                  <w:rPr/>
                  <w:t>Linier</w:t>
                </w:r>
                <w:r>
                  <w:rPr>
                    <w:spacing w:val="-2"/>
                  </w:rPr>
                  <w:t> </w:t>
                </w:r>
                <w:r>
                  <w:rPr/>
                  <w:t>Kerang</w:t>
                </w:r>
                <w:r>
                  <w:rPr>
                    <w:spacing w:val="-2"/>
                  </w:rPr>
                  <w:t> </w:t>
                </w:r>
                <w:r>
                  <w:rPr/>
                  <w:t>bulu</w:t>
                </w:r>
                <w:r>
                  <w:rPr>
                    <w:spacing w:val="-2"/>
                  </w:rPr>
                  <w:t> </w:t>
                </w:r>
                <w:r>
                  <w:rPr/>
                  <w:t>(Anadara</w:t>
                </w:r>
                <w:r>
                  <w:rPr>
                    <w:spacing w:val="-6"/>
                  </w:rPr>
                  <w:t> </w:t>
                </w:r>
                <w:r>
                  <w:rPr/>
                  <w:t>antiquata)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419998pt;margin-top:83.366661pt;width:302.4pt;height:15.3pt;mso-position-horizontal-relative:page;mso-position-vertical-relative:page;z-index:-1691955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b/>
                    <w:sz w:val="24"/>
                  </w:rPr>
                  <w:t>Lampiran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4.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sz w:val="24"/>
                  </w:rPr>
                  <w:t>Bagan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Alir</w:t>
                </w:r>
                <w:r>
                  <w:rPr>
                    <w:spacing w:val="-5"/>
                    <w:sz w:val="24"/>
                  </w:rPr>
                  <w:t> </w:t>
                </w:r>
                <w:r>
                  <w:rPr>
                    <w:sz w:val="24"/>
                  </w:rPr>
                  <w:t>Uji</w:t>
                </w:r>
                <w:r>
                  <w:rPr>
                    <w:spacing w:val="-3"/>
                    <w:sz w:val="24"/>
                  </w:rPr>
                  <w:t> </w:t>
                </w:r>
                <w:r>
                  <w:rPr>
                    <w:sz w:val="24"/>
                  </w:rPr>
                  <w:t>Toksisitas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Kitosan</w:t>
                </w:r>
                <w:r>
                  <w:rPr>
                    <w:spacing w:val="-2"/>
                    <w:sz w:val="24"/>
                  </w:rPr>
                  <w:t> </w:t>
                </w:r>
                <w:r>
                  <w:rPr>
                    <w:sz w:val="24"/>
                  </w:rPr>
                  <w:t>Kerang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Darah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419998pt;margin-top:83.366661pt;width:279.5pt;height:15.3pt;mso-position-horizontal-relative:page;mso-position-vertical-relative:page;z-index:-1691852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b/>
                    <w:sz w:val="24"/>
                  </w:rPr>
                  <w:t>Lampiran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5.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sz w:val="24"/>
                  </w:rPr>
                  <w:t>Bagan</w:t>
                </w:r>
                <w:r>
                  <w:rPr>
                    <w:spacing w:val="-2"/>
                    <w:sz w:val="24"/>
                  </w:rPr>
                  <w:t> </w:t>
                </w:r>
                <w:r>
                  <w:rPr>
                    <w:sz w:val="24"/>
                  </w:rPr>
                  <w:t>alir</w:t>
                </w:r>
                <w:r>
                  <w:rPr>
                    <w:spacing w:val="-2"/>
                    <w:sz w:val="24"/>
                  </w:rPr>
                  <w:t> </w:t>
                </w:r>
                <w:r>
                  <w:rPr>
                    <w:sz w:val="24"/>
                  </w:rPr>
                  <w:t>uji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toksisitas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kitosan</w:t>
                </w:r>
                <w:r>
                  <w:rPr>
                    <w:spacing w:val="-2"/>
                    <w:sz w:val="24"/>
                  </w:rPr>
                  <w:t> </w:t>
                </w:r>
                <w:r>
                  <w:rPr>
                    <w:sz w:val="24"/>
                  </w:rPr>
                  <w:t>kerang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bulu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419998pt;margin-top:83.366661pt;width:386.55pt;height:15.3pt;mso-position-horizontal-relative:page;mso-position-vertical-relative:page;z-index:-169175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>
                    <w:b/>
                  </w:rPr>
                  <w:t>Lampiran</w:t>
                </w:r>
                <w:r>
                  <w:rPr>
                    <w:b/>
                    <w:spacing w:val="-4"/>
                  </w:rPr>
                  <w:t> </w:t>
                </w:r>
                <w:r>
                  <w:rPr>
                    <w:b/>
                  </w:rPr>
                  <w:t>6.</w:t>
                </w:r>
                <w:r>
                  <w:rPr>
                    <w:b/>
                    <w:spacing w:val="-2"/>
                  </w:rPr>
                  <w:t> </w:t>
                </w:r>
                <w:r>
                  <w:rPr/>
                  <w:t>Bagan</w:t>
                </w:r>
                <w:r>
                  <w:rPr>
                    <w:spacing w:val="-4"/>
                  </w:rPr>
                  <w:t> </w:t>
                </w:r>
                <w:r>
                  <w:rPr/>
                  <w:t>Alir</w:t>
                </w:r>
                <w:r>
                  <w:rPr>
                    <w:spacing w:val="-3"/>
                  </w:rPr>
                  <w:t> </w:t>
                </w:r>
                <w:r>
                  <w:rPr/>
                  <w:t>Karakterisasi</w:t>
                </w:r>
                <w:r>
                  <w:rPr>
                    <w:spacing w:val="-2"/>
                  </w:rPr>
                  <w:t> </w:t>
                </w:r>
                <w:r>
                  <w:rPr/>
                  <w:t>Kitosan</w:t>
                </w:r>
                <w:r>
                  <w:rPr>
                    <w:spacing w:val="-2"/>
                  </w:rPr>
                  <w:t> </w:t>
                </w:r>
                <w:r>
                  <w:rPr/>
                  <w:t>Kerang</w:t>
                </w:r>
                <w:r>
                  <w:rPr>
                    <w:spacing w:val="-4"/>
                  </w:rPr>
                  <w:t> </w:t>
                </w:r>
                <w:r>
                  <w:rPr/>
                  <w:t>Darah Dan</w:t>
                </w:r>
                <w:r>
                  <w:rPr>
                    <w:spacing w:val="-2"/>
                  </w:rPr>
                  <w:t> </w:t>
                </w:r>
                <w:r>
                  <w:rPr/>
                  <w:t>Kerang</w:t>
                </w:r>
                <w:r>
                  <w:rPr>
                    <w:spacing w:val="1"/>
                  </w:rPr>
                  <w:t> </w:t>
                </w:r>
                <w:r>
                  <w:rPr/>
                  <w:t>Bulu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419998pt;margin-top:83.366661pt;width:372.1pt;height:15.3pt;mso-position-horizontal-relative:page;mso-position-vertical-relative:page;z-index:-1691648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b/>
                    <w:sz w:val="24"/>
                  </w:rPr>
                  <w:t>Lampiran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7.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sz w:val="24"/>
                  </w:rPr>
                  <w:t>Persiapan</w:t>
                </w:r>
                <w:r>
                  <w:rPr>
                    <w:spacing w:val="-4"/>
                    <w:sz w:val="24"/>
                  </w:rPr>
                  <w:t> </w:t>
                </w:r>
                <w:r>
                  <w:rPr>
                    <w:sz w:val="24"/>
                  </w:rPr>
                  <w:t>Sampel</w:t>
                </w:r>
                <w:r>
                  <w:rPr>
                    <w:spacing w:val="-2"/>
                    <w:sz w:val="24"/>
                  </w:rPr>
                  <w:t> </w:t>
                </w:r>
                <w:r>
                  <w:rPr>
                    <w:sz w:val="24"/>
                  </w:rPr>
                  <w:t>Cangkang</w:t>
                </w:r>
                <w:r>
                  <w:rPr>
                    <w:spacing w:val="-2"/>
                    <w:sz w:val="24"/>
                  </w:rPr>
                  <w:t> </w:t>
                </w:r>
                <w:r>
                  <w:rPr>
                    <w:sz w:val="24"/>
                  </w:rPr>
                  <w:t>Kerang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Darah (</w:t>
                </w:r>
                <w:r>
                  <w:rPr>
                    <w:i/>
                    <w:sz w:val="24"/>
                  </w:rPr>
                  <w:t>Anadara</w:t>
                </w:r>
                <w:r>
                  <w:rPr>
                    <w:i/>
                    <w:spacing w:val="-2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granosa)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419998pt;margin-top:83.606659pt;width:380.3pt;height:15.3pt;mso-position-horizontal-relative:page;mso-position-vertical-relative:page;z-index:-1691545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b/>
                    <w:sz w:val="24"/>
                  </w:rPr>
                  <w:t>Lampiran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8. </w:t>
                </w:r>
                <w:r>
                  <w:rPr>
                    <w:sz w:val="24"/>
                  </w:rPr>
                  <w:t>Proses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isolasi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kitin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dari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limbah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cangkang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kerang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darah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(</w:t>
                </w:r>
                <w:r>
                  <w:rPr>
                    <w:i/>
                    <w:sz w:val="24"/>
                  </w:rPr>
                  <w:t>Anadara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419998pt;margin-top:83.606659pt;width:372.4pt;height:15.3pt;mso-position-horizontal-relative:page;mso-position-vertical-relative:page;z-index:-1691443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b/>
                    <w:sz w:val="24"/>
                  </w:rPr>
                  <w:t>Lampiran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9</w:t>
                </w:r>
                <w:r>
                  <w:rPr>
                    <w:sz w:val="24"/>
                  </w:rPr>
                  <w:t>.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Proses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demineralisasi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limbah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cangkang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kerang darah</w:t>
                </w:r>
                <w:r>
                  <w:rPr>
                    <w:spacing w:val="-1"/>
                    <w:sz w:val="24"/>
                  </w:rPr>
                  <w:t> </w:t>
                </w:r>
                <w:r>
                  <w:rPr>
                    <w:sz w:val="24"/>
                  </w:rPr>
                  <w:t>(</w:t>
                </w:r>
                <w:r>
                  <w:rPr>
                    <w:i/>
                    <w:sz w:val="24"/>
                  </w:rPr>
                  <w:t>Anadara</w:t>
                </w:r>
              </w:p>
            </w:txbxContent>
          </v:textbox>
          <w10:wrap type="none"/>
        </v:shape>
      </w:pict>
    </w:r>
    <w:r>
      <w:rPr/>
      <w:pict>
        <v:shape style="position:absolute;margin-left:112.419998pt;margin-top:111.086662pt;width:45.35pt;height:15.3pt;mso-position-horizontal-relative:page;mso-position-vertical-relative:page;z-index:-1691392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granosa)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lowerLetter"/>
      <w:lvlText w:val="%1."/>
      <w:lvlJc w:val="left"/>
      <w:pPr>
        <w:ind w:left="1174" w:hanging="226"/>
        <w:jc w:val="left"/>
      </w:pPr>
      <w:rPr>
        <w:rFonts w:hint="default" w:ascii="Times New Roman" w:hAnsi="Times New Roman" w:eastAsia="Times New Roman" w:cs="Times New Roman"/>
        <w:spacing w:val="-1"/>
        <w:w w:val="95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1968" w:hanging="226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2756" w:hanging="226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544" w:hanging="226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332" w:hanging="226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120" w:hanging="226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908" w:hanging="226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696" w:hanging="226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484" w:hanging="226"/>
      </w:pPr>
      <w:rPr>
        <w:rFonts w:hint="default"/>
        <w:lang w:val="ms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%1."/>
      <w:lvlJc w:val="left"/>
      <w:pPr>
        <w:ind w:left="1188" w:hanging="240"/>
        <w:jc w:val="left"/>
      </w:pPr>
      <w:rPr>
        <w:rFonts w:hint="default" w:ascii="Times New Roman" w:hAnsi="Times New Roman" w:eastAsia="Times New Roman" w:cs="Times New Roman"/>
        <w:b/>
        <w:bCs/>
        <w:w w:val="95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1968" w:hanging="24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2756" w:hanging="24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544" w:hanging="24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332" w:hanging="24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120" w:hanging="24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908" w:hanging="24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696" w:hanging="24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484" w:hanging="240"/>
      </w:pPr>
      <w:rPr>
        <w:rFonts w:hint="default"/>
        <w:lang w:val="ms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%1."/>
      <w:lvlJc w:val="left"/>
      <w:pPr>
        <w:ind w:left="1174" w:hanging="226"/>
        <w:jc w:val="left"/>
      </w:pPr>
      <w:rPr>
        <w:rFonts w:hint="default" w:ascii="Times New Roman" w:hAnsi="Times New Roman" w:eastAsia="Times New Roman" w:cs="Times New Roman"/>
        <w:spacing w:val="-1"/>
        <w:w w:val="95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1968" w:hanging="226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2756" w:hanging="226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544" w:hanging="226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332" w:hanging="226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120" w:hanging="226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908" w:hanging="226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696" w:hanging="226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484" w:hanging="226"/>
      </w:pPr>
      <w:rPr>
        <w:rFonts w:hint="default"/>
        <w:lang w:val="ms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%1."/>
      <w:lvlJc w:val="left"/>
      <w:pPr>
        <w:ind w:left="1166" w:hanging="219"/>
        <w:jc w:val="left"/>
      </w:pPr>
      <w:rPr>
        <w:rFonts w:hint="default" w:ascii="Calibri" w:hAnsi="Calibri" w:eastAsia="Calibri" w:cs="Calibri"/>
        <w:b/>
        <w:bCs/>
        <w:spacing w:val="-6"/>
        <w:w w:val="100"/>
        <w:sz w:val="22"/>
        <w:szCs w:val="22"/>
        <w:lang w:val="ms" w:eastAsia="en-US" w:bidi="ar-SA"/>
      </w:rPr>
    </w:lvl>
    <w:lvl w:ilvl="1">
      <w:start w:val="0"/>
      <w:numFmt w:val="bullet"/>
      <w:lvlText w:val="•"/>
      <w:lvlJc w:val="left"/>
      <w:pPr>
        <w:ind w:left="1950" w:hanging="219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2740" w:hanging="219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530" w:hanging="219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320" w:hanging="219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110" w:hanging="219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900" w:hanging="219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690" w:hanging="219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7480" w:hanging="219"/>
      </w:pPr>
      <w:rPr>
        <w:rFonts w:hint="default"/>
        <w:lang w:val="m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65" w:hanging="360"/>
        <w:jc w:val="left"/>
      </w:pPr>
      <w:rPr>
        <w:rFonts w:hint="default" w:ascii="Times New Roman" w:hAnsi="Times New Roman" w:eastAsia="Times New Roman" w:cs="Times New Roman"/>
        <w:spacing w:val="0"/>
        <w:w w:val="95"/>
        <w:sz w:val="24"/>
        <w:szCs w:val="24"/>
        <w:lang w:val="ms" w:eastAsia="en-US" w:bidi="ar-SA"/>
      </w:rPr>
    </w:lvl>
    <w:lvl w:ilvl="1">
      <w:start w:val="0"/>
      <w:numFmt w:val="bullet"/>
      <w:lvlText w:val="•"/>
      <w:lvlJc w:val="left"/>
      <w:pPr>
        <w:ind w:left="1013" w:hanging="36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1166" w:hanging="36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1320" w:hanging="36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1473" w:hanging="36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1627" w:hanging="36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1780" w:hanging="36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1933" w:hanging="36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2087" w:hanging="360"/>
      </w:pPr>
      <w:rPr>
        <w:rFonts w:hint="default"/>
        <w:lang w:val="ms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m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ms" w:eastAsia="en-US" w:bidi="ar-SA"/>
    </w:rPr>
  </w:style>
  <w:style w:styleId="Heading1" w:type="paragraph">
    <w:name w:val="Heading 1"/>
    <w:basedOn w:val="Normal"/>
    <w:uiPriority w:val="1"/>
    <w:qFormat/>
    <w:pPr>
      <w:ind w:left="1188" w:hanging="255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ms" w:eastAsia="en-US" w:bidi="ar-SA"/>
    </w:rPr>
  </w:style>
  <w:style w:styleId="ListParagraph" w:type="paragraph">
    <w:name w:val="List Paragraph"/>
    <w:basedOn w:val="Normal"/>
    <w:uiPriority w:val="1"/>
    <w:qFormat/>
    <w:pPr>
      <w:spacing w:before="90"/>
      <w:ind w:left="1188" w:hanging="241"/>
    </w:pPr>
    <w:rPr>
      <w:rFonts w:ascii="Times New Roman" w:hAnsi="Times New Roman" w:eastAsia="Times New Roman" w:cs="Times New Roman"/>
      <w:lang w:val="m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m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image" Target="media/image2.jpeg"/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header" Target="header4.xml"/><Relationship Id="rId16" Type="http://schemas.openxmlformats.org/officeDocument/2006/relationships/footer" Target="footer4.xml"/><Relationship Id="rId17" Type="http://schemas.openxmlformats.org/officeDocument/2006/relationships/header" Target="header5.xml"/><Relationship Id="rId18" Type="http://schemas.openxmlformats.org/officeDocument/2006/relationships/footer" Target="footer5.xml"/><Relationship Id="rId19" Type="http://schemas.openxmlformats.org/officeDocument/2006/relationships/header" Target="header6.xml"/><Relationship Id="rId20" Type="http://schemas.openxmlformats.org/officeDocument/2006/relationships/footer" Target="footer6.xml"/><Relationship Id="rId21" Type="http://schemas.openxmlformats.org/officeDocument/2006/relationships/header" Target="header7.xml"/><Relationship Id="rId22" Type="http://schemas.openxmlformats.org/officeDocument/2006/relationships/footer" Target="footer7.xml"/><Relationship Id="rId23" Type="http://schemas.openxmlformats.org/officeDocument/2006/relationships/image" Target="media/image5.png"/><Relationship Id="rId24" Type="http://schemas.openxmlformats.org/officeDocument/2006/relationships/image" Target="media/image6.png"/><Relationship Id="rId25" Type="http://schemas.openxmlformats.org/officeDocument/2006/relationships/image" Target="media/image7.png"/><Relationship Id="rId26" Type="http://schemas.openxmlformats.org/officeDocument/2006/relationships/image" Target="media/image8.png"/><Relationship Id="rId27" Type="http://schemas.openxmlformats.org/officeDocument/2006/relationships/image" Target="media/image9.png"/><Relationship Id="rId28" Type="http://schemas.openxmlformats.org/officeDocument/2006/relationships/header" Target="header8.xml"/><Relationship Id="rId29" Type="http://schemas.openxmlformats.org/officeDocument/2006/relationships/footer" Target="footer8.xml"/><Relationship Id="rId30" Type="http://schemas.openxmlformats.org/officeDocument/2006/relationships/image" Target="media/image10.png"/><Relationship Id="rId31" Type="http://schemas.openxmlformats.org/officeDocument/2006/relationships/image" Target="media/image11.png"/><Relationship Id="rId32" Type="http://schemas.openxmlformats.org/officeDocument/2006/relationships/image" Target="media/image12.png"/><Relationship Id="rId33" Type="http://schemas.openxmlformats.org/officeDocument/2006/relationships/image" Target="media/image13.png"/><Relationship Id="rId34" Type="http://schemas.openxmlformats.org/officeDocument/2006/relationships/image" Target="media/image14.png"/><Relationship Id="rId35" Type="http://schemas.openxmlformats.org/officeDocument/2006/relationships/image" Target="media/image15.png"/><Relationship Id="rId36" Type="http://schemas.openxmlformats.org/officeDocument/2006/relationships/header" Target="header9.xml"/><Relationship Id="rId37" Type="http://schemas.openxmlformats.org/officeDocument/2006/relationships/footer" Target="footer9.xml"/><Relationship Id="rId38" Type="http://schemas.openxmlformats.org/officeDocument/2006/relationships/image" Target="media/image16.png"/><Relationship Id="rId39" Type="http://schemas.openxmlformats.org/officeDocument/2006/relationships/image" Target="media/image17.png"/><Relationship Id="rId40" Type="http://schemas.openxmlformats.org/officeDocument/2006/relationships/image" Target="media/image18.png"/><Relationship Id="rId41" Type="http://schemas.openxmlformats.org/officeDocument/2006/relationships/image" Target="media/image19.png"/><Relationship Id="rId42" Type="http://schemas.openxmlformats.org/officeDocument/2006/relationships/image" Target="media/image20.png"/><Relationship Id="rId43" Type="http://schemas.openxmlformats.org/officeDocument/2006/relationships/image" Target="media/image21.png"/><Relationship Id="rId44" Type="http://schemas.openxmlformats.org/officeDocument/2006/relationships/header" Target="header10.xml"/><Relationship Id="rId45" Type="http://schemas.openxmlformats.org/officeDocument/2006/relationships/footer" Target="footer10.xml"/><Relationship Id="rId46" Type="http://schemas.openxmlformats.org/officeDocument/2006/relationships/image" Target="media/image22.png"/><Relationship Id="rId47" Type="http://schemas.openxmlformats.org/officeDocument/2006/relationships/image" Target="media/image23.png"/><Relationship Id="rId48" Type="http://schemas.openxmlformats.org/officeDocument/2006/relationships/image" Target="media/image24.png"/><Relationship Id="rId49" Type="http://schemas.openxmlformats.org/officeDocument/2006/relationships/image" Target="media/image25.png"/><Relationship Id="rId50" Type="http://schemas.openxmlformats.org/officeDocument/2006/relationships/image" Target="media/image26.png"/><Relationship Id="rId51" Type="http://schemas.openxmlformats.org/officeDocument/2006/relationships/header" Target="header11.xml"/><Relationship Id="rId52" Type="http://schemas.openxmlformats.org/officeDocument/2006/relationships/footer" Target="footer11.xml"/><Relationship Id="rId53" Type="http://schemas.openxmlformats.org/officeDocument/2006/relationships/image" Target="media/image27.png"/><Relationship Id="rId54" Type="http://schemas.openxmlformats.org/officeDocument/2006/relationships/image" Target="media/image28.png"/><Relationship Id="rId55" Type="http://schemas.openxmlformats.org/officeDocument/2006/relationships/image" Target="media/image29.png"/><Relationship Id="rId56" Type="http://schemas.openxmlformats.org/officeDocument/2006/relationships/image" Target="media/image30.png"/><Relationship Id="rId57" Type="http://schemas.openxmlformats.org/officeDocument/2006/relationships/image" Target="media/image31.png"/><Relationship Id="rId58" Type="http://schemas.openxmlformats.org/officeDocument/2006/relationships/image" Target="media/image32.png"/><Relationship Id="rId59" Type="http://schemas.openxmlformats.org/officeDocument/2006/relationships/header" Target="header12.xml"/><Relationship Id="rId60" Type="http://schemas.openxmlformats.org/officeDocument/2006/relationships/footer" Target="footer12.xml"/><Relationship Id="rId61" Type="http://schemas.openxmlformats.org/officeDocument/2006/relationships/image" Target="media/image33.png"/><Relationship Id="rId62" Type="http://schemas.openxmlformats.org/officeDocument/2006/relationships/image" Target="media/image34.png"/><Relationship Id="rId63" Type="http://schemas.openxmlformats.org/officeDocument/2006/relationships/image" Target="media/image35.png"/><Relationship Id="rId64" Type="http://schemas.openxmlformats.org/officeDocument/2006/relationships/image" Target="media/image36.jpeg"/><Relationship Id="rId65" Type="http://schemas.openxmlformats.org/officeDocument/2006/relationships/image" Target="media/image37.jpeg"/><Relationship Id="rId66" Type="http://schemas.openxmlformats.org/officeDocument/2006/relationships/image" Target="media/image38.png"/><Relationship Id="rId67" Type="http://schemas.openxmlformats.org/officeDocument/2006/relationships/header" Target="header13.xml"/><Relationship Id="rId68" Type="http://schemas.openxmlformats.org/officeDocument/2006/relationships/footer" Target="footer13.xml"/><Relationship Id="rId69" Type="http://schemas.openxmlformats.org/officeDocument/2006/relationships/image" Target="media/image39.jpeg"/><Relationship Id="rId70" Type="http://schemas.openxmlformats.org/officeDocument/2006/relationships/image" Target="media/image40.jpeg"/><Relationship Id="rId71" Type="http://schemas.openxmlformats.org/officeDocument/2006/relationships/image" Target="media/image41.jpeg"/><Relationship Id="rId72" Type="http://schemas.openxmlformats.org/officeDocument/2006/relationships/image" Target="media/image42.jpeg"/><Relationship Id="rId73" Type="http://schemas.openxmlformats.org/officeDocument/2006/relationships/image" Target="media/image43.jpeg"/><Relationship Id="rId74" Type="http://schemas.openxmlformats.org/officeDocument/2006/relationships/header" Target="header14.xml"/><Relationship Id="rId75" Type="http://schemas.openxmlformats.org/officeDocument/2006/relationships/footer" Target="footer14.xml"/><Relationship Id="rId76" Type="http://schemas.openxmlformats.org/officeDocument/2006/relationships/image" Target="media/image44.png"/><Relationship Id="rId77" Type="http://schemas.openxmlformats.org/officeDocument/2006/relationships/image" Target="media/image45.png"/><Relationship Id="rId78" Type="http://schemas.openxmlformats.org/officeDocument/2006/relationships/header" Target="header15.xml"/><Relationship Id="rId79" Type="http://schemas.openxmlformats.org/officeDocument/2006/relationships/footer" Target="footer15.xml"/><Relationship Id="rId80" Type="http://schemas.openxmlformats.org/officeDocument/2006/relationships/header" Target="header16.xml"/><Relationship Id="rId81" Type="http://schemas.openxmlformats.org/officeDocument/2006/relationships/footer" Target="footer16.xml"/><Relationship Id="rId82" Type="http://schemas.openxmlformats.org/officeDocument/2006/relationships/image" Target="media/image46.jpeg"/><Relationship Id="rId83" Type="http://schemas.openxmlformats.org/officeDocument/2006/relationships/header" Target="header17.xml"/><Relationship Id="rId84" Type="http://schemas.openxmlformats.org/officeDocument/2006/relationships/footer" Target="footer17.xml"/><Relationship Id="rId85" Type="http://schemas.openxmlformats.org/officeDocument/2006/relationships/image" Target="media/image47.jpeg"/><Relationship Id="rId86" Type="http://schemas.openxmlformats.org/officeDocument/2006/relationships/image" Target="media/image48.jpeg"/><Relationship Id="rId87" Type="http://schemas.openxmlformats.org/officeDocument/2006/relationships/image" Target="media/image49.jpeg"/><Relationship Id="rId88" Type="http://schemas.openxmlformats.org/officeDocument/2006/relationships/image" Target="media/image50.jpeg"/><Relationship Id="rId89" Type="http://schemas.openxmlformats.org/officeDocument/2006/relationships/image" Target="media/image51.jpeg"/><Relationship Id="rId90" Type="http://schemas.openxmlformats.org/officeDocument/2006/relationships/image" Target="media/image52.jpeg"/><Relationship Id="rId91" Type="http://schemas.openxmlformats.org/officeDocument/2006/relationships/image" Target="media/image53.jpeg"/><Relationship Id="rId92" Type="http://schemas.openxmlformats.org/officeDocument/2006/relationships/image" Target="media/image54.jpeg"/><Relationship Id="rId93" Type="http://schemas.openxmlformats.org/officeDocument/2006/relationships/image" Target="media/image55.jpeg"/><Relationship Id="rId94" Type="http://schemas.openxmlformats.org/officeDocument/2006/relationships/header" Target="header18.xml"/><Relationship Id="rId95" Type="http://schemas.openxmlformats.org/officeDocument/2006/relationships/footer" Target="footer18.xml"/><Relationship Id="rId96" Type="http://schemas.openxmlformats.org/officeDocument/2006/relationships/image" Target="media/image56.jpeg"/><Relationship Id="rId97" Type="http://schemas.openxmlformats.org/officeDocument/2006/relationships/image" Target="media/image57.jpeg"/><Relationship Id="rId98" Type="http://schemas.openxmlformats.org/officeDocument/2006/relationships/header" Target="header19.xml"/><Relationship Id="rId99" Type="http://schemas.openxmlformats.org/officeDocument/2006/relationships/footer" Target="footer19.xml"/><Relationship Id="rId100" Type="http://schemas.openxmlformats.org/officeDocument/2006/relationships/image" Target="media/image58.png"/><Relationship Id="rId101" Type="http://schemas.openxmlformats.org/officeDocument/2006/relationships/image" Target="media/image59.png"/><Relationship Id="rId102" Type="http://schemas.openxmlformats.org/officeDocument/2006/relationships/image" Target="media/image60.png"/><Relationship Id="rId103" Type="http://schemas.openxmlformats.org/officeDocument/2006/relationships/image" Target="media/image61.png"/><Relationship Id="rId104" Type="http://schemas.openxmlformats.org/officeDocument/2006/relationships/header" Target="header20.xml"/><Relationship Id="rId105" Type="http://schemas.openxmlformats.org/officeDocument/2006/relationships/footer" Target="footer20.xml"/><Relationship Id="rId106" Type="http://schemas.openxmlformats.org/officeDocument/2006/relationships/image" Target="media/image62.png"/><Relationship Id="rId107" Type="http://schemas.openxmlformats.org/officeDocument/2006/relationships/image" Target="media/image63.png"/><Relationship Id="rId108" Type="http://schemas.openxmlformats.org/officeDocument/2006/relationships/image" Target="media/image64.png"/><Relationship Id="rId109" Type="http://schemas.openxmlformats.org/officeDocument/2006/relationships/image" Target="media/image65.png"/><Relationship Id="rId110" Type="http://schemas.openxmlformats.org/officeDocument/2006/relationships/image" Target="media/image66.png"/><Relationship Id="rId111" Type="http://schemas.openxmlformats.org/officeDocument/2006/relationships/header" Target="header21.xml"/><Relationship Id="rId112" Type="http://schemas.openxmlformats.org/officeDocument/2006/relationships/footer" Target="footer21.xml"/><Relationship Id="rId113" Type="http://schemas.openxmlformats.org/officeDocument/2006/relationships/image" Target="media/image67.png"/><Relationship Id="rId114" Type="http://schemas.openxmlformats.org/officeDocument/2006/relationships/image" Target="media/image68.png"/><Relationship Id="rId115" Type="http://schemas.openxmlformats.org/officeDocument/2006/relationships/image" Target="media/image69.png"/><Relationship Id="rId116" Type="http://schemas.openxmlformats.org/officeDocument/2006/relationships/header" Target="header22.xml"/><Relationship Id="rId117" Type="http://schemas.openxmlformats.org/officeDocument/2006/relationships/footer" Target="footer22.xml"/><Relationship Id="rId118" Type="http://schemas.openxmlformats.org/officeDocument/2006/relationships/image" Target="media/image70.png"/><Relationship Id="rId119" Type="http://schemas.openxmlformats.org/officeDocument/2006/relationships/image" Target="media/image71.png"/><Relationship Id="rId120" Type="http://schemas.openxmlformats.org/officeDocument/2006/relationships/image" Target="media/image72.png"/><Relationship Id="rId121" Type="http://schemas.openxmlformats.org/officeDocument/2006/relationships/header" Target="header23.xml"/><Relationship Id="rId122" Type="http://schemas.openxmlformats.org/officeDocument/2006/relationships/footer" Target="footer23.xml"/><Relationship Id="rId123" Type="http://schemas.openxmlformats.org/officeDocument/2006/relationships/header" Target="header24.xml"/><Relationship Id="rId124" Type="http://schemas.openxmlformats.org/officeDocument/2006/relationships/footer" Target="footer24.xml"/><Relationship Id="rId125" Type="http://schemas.openxmlformats.org/officeDocument/2006/relationships/image" Target="media/image73.png"/><Relationship Id="rId126" Type="http://schemas.openxmlformats.org/officeDocument/2006/relationships/image" Target="media/image74.png"/><Relationship Id="rId127" Type="http://schemas.openxmlformats.org/officeDocument/2006/relationships/header" Target="header25.xml"/><Relationship Id="rId128" Type="http://schemas.openxmlformats.org/officeDocument/2006/relationships/footer" Target="footer25.xml"/><Relationship Id="rId129" Type="http://schemas.openxmlformats.org/officeDocument/2006/relationships/image" Target="media/image75.jpeg"/><Relationship Id="rId130" Type="http://schemas.openxmlformats.org/officeDocument/2006/relationships/image" Target="media/image76.jpeg"/><Relationship Id="rId131" Type="http://schemas.openxmlformats.org/officeDocument/2006/relationships/image" Target="media/image77.png"/><Relationship Id="rId132" Type="http://schemas.openxmlformats.org/officeDocument/2006/relationships/header" Target="header26.xml"/><Relationship Id="rId133" Type="http://schemas.openxmlformats.org/officeDocument/2006/relationships/footer" Target="footer26.xml"/><Relationship Id="rId134" Type="http://schemas.openxmlformats.org/officeDocument/2006/relationships/image" Target="media/image78.jpeg"/><Relationship Id="rId135" Type="http://schemas.openxmlformats.org/officeDocument/2006/relationships/image" Target="media/image79.jpeg"/><Relationship Id="rId136" Type="http://schemas.openxmlformats.org/officeDocument/2006/relationships/image" Target="media/image80.jpeg"/><Relationship Id="rId137" Type="http://schemas.openxmlformats.org/officeDocument/2006/relationships/header" Target="header27.xml"/><Relationship Id="rId138" Type="http://schemas.openxmlformats.org/officeDocument/2006/relationships/footer" Target="footer27.xml"/><Relationship Id="rId139" Type="http://schemas.openxmlformats.org/officeDocument/2006/relationships/header" Target="header28.xml"/><Relationship Id="rId140" Type="http://schemas.openxmlformats.org/officeDocument/2006/relationships/footer" Target="footer28.xml"/><Relationship Id="rId141" Type="http://schemas.openxmlformats.org/officeDocument/2006/relationships/header" Target="header29.xml"/><Relationship Id="rId142" Type="http://schemas.openxmlformats.org/officeDocument/2006/relationships/footer" Target="footer29.xml"/><Relationship Id="rId143" Type="http://schemas.openxmlformats.org/officeDocument/2006/relationships/image" Target="media/image81.jpeg"/><Relationship Id="rId144" Type="http://schemas.openxmlformats.org/officeDocument/2006/relationships/header" Target="header30.xml"/><Relationship Id="rId145" Type="http://schemas.openxmlformats.org/officeDocument/2006/relationships/footer" Target="footer30.xml"/><Relationship Id="rId146" Type="http://schemas.openxmlformats.org/officeDocument/2006/relationships/header" Target="header31.xml"/><Relationship Id="rId147" Type="http://schemas.openxmlformats.org/officeDocument/2006/relationships/footer" Target="footer31.xml"/><Relationship Id="rId148" Type="http://schemas.openxmlformats.org/officeDocument/2006/relationships/header" Target="header32.xml"/><Relationship Id="rId149" Type="http://schemas.openxmlformats.org/officeDocument/2006/relationships/footer" Target="footer32.xml"/><Relationship Id="rId15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2022-09-14T07:36:02Z</dcterms:created>
  <dcterms:modified xsi:type="dcterms:W3CDTF">2022-09-14T07:36:02Z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2022-08-12T00:00:00Z</vt:filetime>
  </property>
  <property fmtid="{D5CDD505-2E9C-101B-9397-08002B2CF9AE}" pid="3" name="Creator">
    <vt:lpwstr>PDFium</vt:lpwstr>
  </property>
  <property fmtid="{D5CDD505-2E9C-101B-9397-08002B2CF9AE}" pid="4" name="LastSaved">
    <vt:filetime>2022-08-12T00:00:00Z</vt:filetime>
  </property>
</Properties>
</file>