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9F" w:rsidRPr="008D5511" w:rsidRDefault="0075259F" w:rsidP="0075259F">
      <w:pPr>
        <w:pStyle w:val="ListParagraph"/>
        <w:spacing w:line="432" w:lineRule="auto"/>
        <w:ind w:left="0"/>
        <w:jc w:val="center"/>
        <w:rPr>
          <w:b/>
          <w:szCs w:val="24"/>
        </w:rPr>
      </w:pPr>
      <w:r w:rsidRPr="008D5511">
        <w:rPr>
          <w:b/>
          <w:szCs w:val="24"/>
        </w:rPr>
        <w:t>DAFTAR PUSTAKA</w:t>
      </w:r>
    </w:p>
    <w:p w:rsidR="0075259F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  <w:r w:rsidRPr="00CA2ABA">
        <w:rPr>
          <w:szCs w:val="24"/>
        </w:rPr>
        <w:t>A.M, Morissan. (2010). Periklanan komunikasi pemasaran t</w:t>
      </w:r>
      <w:r>
        <w:rPr>
          <w:szCs w:val="24"/>
        </w:rPr>
        <w:t>erpadu, Jakarta</w:t>
      </w:r>
      <w:r w:rsidRPr="00CA2ABA">
        <w:rPr>
          <w:szCs w:val="24"/>
        </w:rPr>
        <w:t>: Penerbit Kencana</w:t>
      </w:r>
    </w:p>
    <w:p w:rsidR="0075259F" w:rsidRPr="001E1B95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</w:p>
    <w:p w:rsidR="0075259F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  <w:r w:rsidRPr="00CA2ABA">
        <w:rPr>
          <w:szCs w:val="24"/>
        </w:rPr>
        <w:t xml:space="preserve">Abdullah Thamrin, Francis Tantri. (2016). Manajemen Pemasaran. PT. Raja Grafindo Persada, Jakarta. </w:t>
      </w:r>
    </w:p>
    <w:p w:rsidR="0075259F" w:rsidRPr="001E1B95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</w:p>
    <w:p w:rsidR="0075259F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  <w:r w:rsidRPr="00CA2ABA">
        <w:rPr>
          <w:szCs w:val="24"/>
        </w:rPr>
        <w:t>Arikunto, Suharsimi. (2010). Prosedur Penelitian Suatu pendekatan Praktek. Jakarta: Rineka Cipta</w:t>
      </w:r>
    </w:p>
    <w:p w:rsidR="0075259F" w:rsidRPr="001E1B95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</w:p>
    <w:p w:rsidR="0075259F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  <w:r w:rsidRPr="00CA2ABA">
        <w:rPr>
          <w:szCs w:val="24"/>
        </w:rPr>
        <w:t>Arikunto, Suharsimi. (2012). Prosedur Penelitian Suatu Pendekatan Praktek. Jakarta: Rineka Cipta.</w:t>
      </w:r>
    </w:p>
    <w:p w:rsidR="0075259F" w:rsidRPr="001E1B95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</w:p>
    <w:p w:rsidR="0075259F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  <w:r w:rsidRPr="00CA2ABA">
        <w:rPr>
          <w:szCs w:val="24"/>
        </w:rPr>
        <w:t>Arsyanti, N. M., &amp; Astuti, S. R. T. (2016). Analisis Pengaruh Kualitas Produk, Kualitas Layanan dan Keragaman Produk Terhadap Kepuasan Pelanggan Serta Dampaknya Terhadap Minat Beli Ulang (Studi pada Toko Online Shopastelle, Semarang). Diponegoro Journal of Management, 5(2), 291-301.</w:t>
      </w:r>
    </w:p>
    <w:p w:rsidR="0075259F" w:rsidRPr="001E1B95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</w:p>
    <w:p w:rsidR="0075259F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  <w:r w:rsidRPr="00CA2ABA">
        <w:rPr>
          <w:szCs w:val="24"/>
        </w:rPr>
        <w:t>Assauri Sofjan. (2014). Manajemen Pemasaran. Raja Grafindo Persada: Jakarta</w:t>
      </w:r>
    </w:p>
    <w:p w:rsidR="0075259F" w:rsidRPr="001E1B95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</w:p>
    <w:p w:rsidR="0075259F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  <w:r w:rsidRPr="00CA2ABA">
        <w:rPr>
          <w:szCs w:val="24"/>
        </w:rPr>
        <w:t>Assauri, Sofjan. (2010). Manajemen Pemasaran: Dasar, Konsep &amp; Strategi. Jakarta: Raja Grafindo Persada.</w:t>
      </w:r>
    </w:p>
    <w:p w:rsidR="0075259F" w:rsidRPr="001E1B95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</w:p>
    <w:p w:rsidR="0075259F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  <w:r w:rsidRPr="00CA2ABA">
        <w:rPr>
          <w:szCs w:val="24"/>
        </w:rPr>
        <w:t>Buchari Alma, (2011), Manajemen Pemasaran dan Pemasaran Jasa, Cetakan Kesembelian, Alfabeth, Bandung.</w:t>
      </w:r>
    </w:p>
    <w:p w:rsidR="0075259F" w:rsidRPr="001E1B95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</w:p>
    <w:p w:rsidR="0075259F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  <w:r w:rsidRPr="00CA2ABA">
        <w:rPr>
          <w:szCs w:val="24"/>
        </w:rPr>
        <w:t>Djaslim Saladin. (2011). Manajemen Pemasaran. Bandung: Agung Ilmu.</w:t>
      </w:r>
    </w:p>
    <w:p w:rsidR="0075259F" w:rsidRPr="001E1B95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</w:p>
    <w:p w:rsidR="0075259F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  <w:r w:rsidRPr="00CA2ABA">
        <w:rPr>
          <w:szCs w:val="24"/>
        </w:rPr>
        <w:t>Erma, W  dan  B. Sinaga.  (2010). Dasar-Dasar  Pemasaran.  Karya  Putra  Dawati : Bandung.</w:t>
      </w:r>
    </w:p>
    <w:p w:rsidR="0075259F" w:rsidRPr="001E1B95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</w:p>
    <w:p w:rsidR="0075259F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  <w:r w:rsidRPr="00CA2ABA">
        <w:rPr>
          <w:szCs w:val="24"/>
        </w:rPr>
        <w:t>Fandy Tjiptono, Ph.D dan Gregorius Chandra. (2011) Service, Quality dan Satisfation Edisi 3. Penerbit Andi. Yogyakarta</w:t>
      </w:r>
    </w:p>
    <w:p w:rsidR="0075259F" w:rsidRPr="001E1B95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</w:p>
    <w:p w:rsidR="0075259F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  <w:r w:rsidRPr="00CA2ABA">
        <w:rPr>
          <w:szCs w:val="24"/>
        </w:rPr>
        <w:t>Ghozali, Imam. (2009). “A plikasi Analisis Multivariate dengan Program SPSS “. Semarang: UNDIP.</w:t>
      </w:r>
    </w:p>
    <w:p w:rsidR="0075259F" w:rsidRPr="001E1B95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</w:p>
    <w:p w:rsidR="0075259F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  <w:r w:rsidRPr="00CA2ABA">
        <w:rPr>
          <w:szCs w:val="24"/>
        </w:rPr>
        <w:t>Ghozali, Imam. (2012). Aplikasi Aalisis Multivariate dengan Program IBM SPSS. Yogakarta.</w:t>
      </w:r>
    </w:p>
    <w:p w:rsidR="0075259F" w:rsidRPr="001E1B95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</w:p>
    <w:p w:rsidR="0075259F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  <w:r w:rsidRPr="00CA2ABA">
        <w:rPr>
          <w:szCs w:val="24"/>
        </w:rPr>
        <w:t>Hamdani, Lupioadi. (2006). Manajemen Pemasaran JasaTeori dan Praktik. Jakarta: Salemba empat</w:t>
      </w:r>
      <w:r>
        <w:rPr>
          <w:szCs w:val="24"/>
        </w:rPr>
        <w:t>.</w:t>
      </w:r>
    </w:p>
    <w:p w:rsidR="0075259F" w:rsidRPr="001E1B95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</w:p>
    <w:p w:rsidR="0075259F" w:rsidRDefault="0075259F" w:rsidP="0075259F">
      <w:pPr>
        <w:pStyle w:val="ListParagraph"/>
        <w:spacing w:line="240" w:lineRule="auto"/>
        <w:ind w:hanging="720"/>
        <w:jc w:val="both"/>
        <w:rPr>
          <w:szCs w:val="24"/>
        </w:rPr>
        <w:sectPr w:rsidR="0075259F" w:rsidSect="00CA2ABA">
          <w:headerReference w:type="default" r:id="rId8"/>
          <w:footerReference w:type="default" r:id="rId9"/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  <w:r w:rsidRPr="00CA2ABA">
        <w:rPr>
          <w:szCs w:val="24"/>
        </w:rPr>
        <w:t>Handoko. (2002). Manajemen Pemasaran. Badan penerbit IPWI. Jakarta.</w:t>
      </w:r>
    </w:p>
    <w:p w:rsidR="0075259F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  <w:r w:rsidRPr="00CA2ABA">
        <w:rPr>
          <w:szCs w:val="24"/>
        </w:rPr>
        <w:lastRenderedPageBreak/>
        <w:t xml:space="preserve">Hasan, Ali. (2013). Marketing dan Kasus-Kasus Pilihan. Yogyakarta. CAPS (Center For Academic Publishing Service). </w:t>
      </w:r>
    </w:p>
    <w:p w:rsidR="0075259F" w:rsidRPr="001E1B95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</w:p>
    <w:p w:rsidR="0075259F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  <w:r w:rsidRPr="00CA2ABA">
        <w:rPr>
          <w:szCs w:val="24"/>
        </w:rPr>
        <w:t>Kotler dan Keller. (2009). Manajemen Pemasaran. Jilid I. Edisi ke 13. Jakarta: Erlangga</w:t>
      </w:r>
    </w:p>
    <w:p w:rsidR="0075259F" w:rsidRPr="001E1B95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</w:p>
    <w:p w:rsidR="0075259F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  <w:r w:rsidRPr="00CA2ABA">
        <w:rPr>
          <w:szCs w:val="24"/>
        </w:rPr>
        <w:t>Kotler, Philip &amp; Gary Amstrong. (2011). Principle Of Marketing. New Jersey: Prentice Hall.</w:t>
      </w:r>
    </w:p>
    <w:p w:rsidR="0075259F" w:rsidRPr="001E1B95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</w:p>
    <w:p w:rsidR="0075259F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  <w:r w:rsidRPr="00CA2ABA">
        <w:rPr>
          <w:szCs w:val="24"/>
        </w:rPr>
        <w:t>Kotler, Philip and Kevin Lane Keller, (2016). Marketing Managemen, 15th Edition, Pearson Education,Inc.</w:t>
      </w:r>
    </w:p>
    <w:p w:rsidR="0075259F" w:rsidRPr="001E1B95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</w:p>
    <w:p w:rsidR="0075259F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  <w:r w:rsidRPr="00CA2ABA">
        <w:rPr>
          <w:szCs w:val="24"/>
        </w:rPr>
        <w:t>Kotler, Philip dan Gary Amstrong, (2006), Prinsip-Prinsip Pemasaran, Jilid 1, Edisi 12, Terjemahan: Bob Sabran, M.M, Jakarta: Erlangga.</w:t>
      </w:r>
    </w:p>
    <w:p w:rsidR="0075259F" w:rsidRPr="001E1B95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</w:p>
    <w:p w:rsidR="0075259F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  <w:r w:rsidRPr="00CA2ABA">
        <w:rPr>
          <w:szCs w:val="24"/>
        </w:rPr>
        <w:t>Lupiyoadi, R., (2001), Manajemen Pemasaran Jasa. Jakarta: Salemba Empat.</w:t>
      </w:r>
    </w:p>
    <w:p w:rsidR="0075259F" w:rsidRPr="001E1B95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</w:p>
    <w:p w:rsidR="0075259F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  <w:r w:rsidRPr="00CA2ABA">
        <w:rPr>
          <w:szCs w:val="24"/>
        </w:rPr>
        <w:t>Martono, Nanang. (2011). Metode Penelitian Kuantitatif. Jakarta: PT Raya Grafindo Persada.</w:t>
      </w:r>
    </w:p>
    <w:p w:rsidR="0075259F" w:rsidRPr="001E1B95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</w:p>
    <w:p w:rsidR="0075259F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  <w:r w:rsidRPr="00CA2ABA">
        <w:rPr>
          <w:szCs w:val="24"/>
        </w:rPr>
        <w:t>Sari, R. K., Yulisetiarini, D., &amp; Sudaryanto, S. (2016). Pengaruh Harga dan Kualitas Pelayanan serta Kualitas Produk terhadap Minat Pembelian Ulang dan Kepuasan Pelanggan Online Shopping pada Mahasiswa Universitas Abdurachman Saleh Situbondo. BISMA: Jurnal Bisnis dan Manajemen, 10(2), 115-126.</w:t>
      </w:r>
    </w:p>
    <w:p w:rsidR="0075259F" w:rsidRPr="001E1B95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</w:p>
    <w:p w:rsidR="0075259F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  <w:r w:rsidRPr="00CA2ABA">
        <w:rPr>
          <w:szCs w:val="24"/>
        </w:rPr>
        <w:t>Sugiono. (2015). Metode Penelitian Kuantitatif Kualitatif dan R&amp;D. Bandung : Alfabeta.</w:t>
      </w:r>
    </w:p>
    <w:p w:rsidR="0075259F" w:rsidRPr="001E1B95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</w:p>
    <w:p w:rsidR="0075259F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  <w:r w:rsidRPr="00CA2ABA">
        <w:rPr>
          <w:szCs w:val="24"/>
        </w:rPr>
        <w:t>Sugiyono. (2011). Metode Penelitian Kuantitatif, Kualitatif dan R&amp;D. Bandung: Afabeta</w:t>
      </w:r>
    </w:p>
    <w:p w:rsidR="0075259F" w:rsidRPr="001E1B95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</w:p>
    <w:p w:rsidR="0075259F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  <w:r w:rsidRPr="00CA2ABA">
        <w:rPr>
          <w:szCs w:val="24"/>
        </w:rPr>
        <w:t>Sugiyono. (2016). Metode Penelitian Pendidikan Pendekatan Kuantitatif, Kualitatif, dan R&amp;D. Bandung: Alfabeta.</w:t>
      </w:r>
    </w:p>
    <w:p w:rsidR="0075259F" w:rsidRPr="001E1B95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</w:p>
    <w:p w:rsidR="0075259F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  <w:r w:rsidRPr="00CA2ABA">
        <w:rPr>
          <w:szCs w:val="24"/>
        </w:rPr>
        <w:t>Sugiyono. (2017). Metode Penelitian Kuantitatif, Kualitatif, dan R&amp;D. Bandung : Alfabeta, CV.</w:t>
      </w:r>
    </w:p>
    <w:p w:rsidR="0075259F" w:rsidRPr="001E1B95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</w:p>
    <w:p w:rsidR="0075259F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  <w:r w:rsidRPr="00CA2ABA">
        <w:rPr>
          <w:szCs w:val="24"/>
        </w:rPr>
        <w:t>Sumarwan, Ujang. (2015). Pemasaran Strategik:Prespektif Perilaku Konsumen, dan Marketing Plan. Jakarta: PT.Ghalia Indonesia.</w:t>
      </w:r>
    </w:p>
    <w:p w:rsidR="0075259F" w:rsidRPr="001E1B95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</w:p>
    <w:p w:rsidR="0075259F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  <w:r w:rsidRPr="00CA2ABA">
        <w:rPr>
          <w:szCs w:val="24"/>
        </w:rPr>
        <w:t>Umar, H. (2013). Metode Penelitian Untuk Skripsi dan Tesis Bisnis Edisi 11. Jakarta: PT Raja Grafindo Persada.</w:t>
      </w:r>
    </w:p>
    <w:p w:rsidR="0075259F" w:rsidRPr="001E1B95" w:rsidRDefault="0075259F" w:rsidP="0075259F">
      <w:pPr>
        <w:pStyle w:val="ListParagraph"/>
        <w:spacing w:line="240" w:lineRule="auto"/>
        <w:ind w:hanging="720"/>
        <w:jc w:val="both"/>
        <w:rPr>
          <w:szCs w:val="24"/>
          <w:lang w:val="en-US"/>
        </w:rPr>
      </w:pPr>
    </w:p>
    <w:p w:rsidR="00C20500" w:rsidRPr="001A2DA9" w:rsidRDefault="0075259F" w:rsidP="0075259F">
      <w:pPr>
        <w:pStyle w:val="ListParagraph"/>
        <w:spacing w:line="240" w:lineRule="auto"/>
        <w:ind w:hanging="720"/>
        <w:jc w:val="both"/>
      </w:pPr>
      <w:r w:rsidRPr="00CA2ABA">
        <w:rPr>
          <w:szCs w:val="24"/>
        </w:rPr>
        <w:t>Zulian Yamit. (2013). Manajemen Kualitas Produk &amp; Jasa. Yogyakarta: Ekonis.</w:t>
      </w:r>
      <w:r>
        <w:rPr>
          <w:b/>
          <w:szCs w:val="24"/>
        </w:rPr>
        <w:t xml:space="preserve"> </w:t>
      </w:r>
      <w:bookmarkStart w:id="0" w:name="_GoBack"/>
      <w:bookmarkEnd w:id="0"/>
    </w:p>
    <w:sectPr w:rsidR="00C20500" w:rsidRPr="001A2DA9" w:rsidSect="00B1618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E2" w:rsidRDefault="001051E2" w:rsidP="00876722">
      <w:pPr>
        <w:spacing w:after="0" w:line="240" w:lineRule="auto"/>
      </w:pPr>
      <w:r>
        <w:separator/>
      </w:r>
    </w:p>
  </w:endnote>
  <w:endnote w:type="continuationSeparator" w:id="0">
    <w:p w:rsidR="001051E2" w:rsidRDefault="001051E2" w:rsidP="0087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9F" w:rsidRPr="004476D6" w:rsidRDefault="0075259F">
    <w:pPr>
      <w:pStyle w:val="Footer"/>
      <w:jc w:val="center"/>
      <w:rPr>
        <w:rFonts w:ascii="Times New Roman" w:hAnsi="Times New Roman" w:cs="Times New Roman"/>
      </w:rPr>
    </w:pPr>
  </w:p>
  <w:p w:rsidR="0075259F" w:rsidRDefault="0075259F" w:rsidP="000C16B9">
    <w:pPr>
      <w:pStyle w:val="Footer"/>
      <w:tabs>
        <w:tab w:val="clear" w:pos="4513"/>
        <w:tab w:val="clear" w:pos="9026"/>
        <w:tab w:val="left" w:pos="404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5F" w:rsidRDefault="001051E2">
    <w:pPr>
      <w:pStyle w:val="Footer"/>
      <w:jc w:val="center"/>
    </w:pPr>
  </w:p>
  <w:p w:rsidR="00333A5F" w:rsidRDefault="001051E2" w:rsidP="000C16B9">
    <w:pPr>
      <w:pStyle w:val="Footer"/>
      <w:tabs>
        <w:tab w:val="clear" w:pos="4513"/>
        <w:tab w:val="clear" w:pos="9026"/>
        <w:tab w:val="left" w:pos="404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2767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6D6" w:rsidRPr="004476D6" w:rsidRDefault="001051E2">
        <w:pPr>
          <w:pStyle w:val="Footer"/>
          <w:jc w:val="center"/>
          <w:rPr>
            <w:rFonts w:ascii="Times New Roman" w:hAnsi="Times New Roman" w:cs="Times New Roman"/>
          </w:rPr>
        </w:pPr>
        <w:r w:rsidRPr="004476D6">
          <w:rPr>
            <w:rFonts w:ascii="Times New Roman" w:hAnsi="Times New Roman" w:cs="Times New Roman"/>
          </w:rPr>
          <w:fldChar w:fldCharType="begin"/>
        </w:r>
        <w:r w:rsidRPr="004476D6">
          <w:rPr>
            <w:rFonts w:ascii="Times New Roman" w:hAnsi="Times New Roman" w:cs="Times New Roman"/>
          </w:rPr>
          <w:instrText xml:space="preserve"> PAGE   \* MERGEFORMAT </w:instrText>
        </w:r>
        <w:r w:rsidRPr="004476D6">
          <w:rPr>
            <w:rFonts w:ascii="Times New Roman" w:hAnsi="Times New Roman" w:cs="Times New Roman"/>
          </w:rPr>
          <w:fldChar w:fldCharType="separate"/>
        </w:r>
        <w:r w:rsidR="00B14791">
          <w:rPr>
            <w:rFonts w:ascii="Times New Roman" w:hAnsi="Times New Roman" w:cs="Times New Roman"/>
            <w:noProof/>
          </w:rPr>
          <w:t>i</w:t>
        </w:r>
        <w:r w:rsidRPr="004476D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476D6" w:rsidRPr="004476D6" w:rsidRDefault="001051E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E2" w:rsidRDefault="001051E2" w:rsidP="00876722">
      <w:pPr>
        <w:spacing w:after="0" w:line="240" w:lineRule="auto"/>
      </w:pPr>
      <w:r>
        <w:separator/>
      </w:r>
    </w:p>
  </w:footnote>
  <w:footnote w:type="continuationSeparator" w:id="0">
    <w:p w:rsidR="001051E2" w:rsidRDefault="001051E2" w:rsidP="0087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9F" w:rsidRDefault="0075259F">
    <w:pPr>
      <w:pStyle w:val="Header"/>
      <w:jc w:val="right"/>
    </w:pPr>
  </w:p>
  <w:p w:rsidR="0075259F" w:rsidRDefault="0075259F" w:rsidP="000C16B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5F" w:rsidRDefault="001051E2" w:rsidP="000C16B9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5F" w:rsidRDefault="001051E2" w:rsidP="000C16B9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86"/>
    <w:rsid w:val="001051E2"/>
    <w:rsid w:val="001A2DA9"/>
    <w:rsid w:val="0075259F"/>
    <w:rsid w:val="00791EB4"/>
    <w:rsid w:val="00820A5D"/>
    <w:rsid w:val="00862B16"/>
    <w:rsid w:val="00876722"/>
    <w:rsid w:val="00B14791"/>
    <w:rsid w:val="00B16186"/>
    <w:rsid w:val="00C20500"/>
    <w:rsid w:val="00FB5A8F"/>
    <w:rsid w:val="00FC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9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86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1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79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1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791"/>
    <w:rPr>
      <w:lang w:val="id-ID"/>
    </w:rPr>
  </w:style>
  <w:style w:type="paragraph" w:styleId="ListParagraph">
    <w:name w:val="List Paragraph"/>
    <w:aliases w:val="Body of text,List Paragraph1,spasi 2 taiiii,skripsi,Body Text Char1,Char Char2,List Paragraph2,Heading 10,sub de titre 4,ANNEX,list paragraph,kepala"/>
    <w:basedOn w:val="Normal"/>
    <w:link w:val="ListParagraphChar"/>
    <w:uiPriority w:val="34"/>
    <w:qFormat/>
    <w:rsid w:val="00876722"/>
    <w:pPr>
      <w:spacing w:after="0" w:line="480" w:lineRule="auto"/>
      <w:ind w:left="720"/>
      <w:contextualSpacing/>
    </w:pPr>
    <w:rPr>
      <w:rFonts w:ascii="Times New Roman" w:hAnsi="Times New Roman" w:cs="Times New Roman"/>
      <w:noProof/>
      <w:sz w:val="24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,kepala Char"/>
    <w:link w:val="ListParagraph"/>
    <w:uiPriority w:val="34"/>
    <w:qFormat/>
    <w:locked/>
    <w:rsid w:val="00876722"/>
    <w:rPr>
      <w:rFonts w:ascii="Times New Roman" w:hAnsi="Times New Roman" w:cs="Times New Roman"/>
      <w:noProof/>
      <w:sz w:val="24"/>
      <w:lang w:val="id-ID"/>
    </w:rPr>
  </w:style>
  <w:style w:type="table" w:styleId="TableGrid">
    <w:name w:val="Table Grid"/>
    <w:basedOn w:val="TableNormal"/>
    <w:uiPriority w:val="59"/>
    <w:rsid w:val="00791EB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FC75A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62B16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2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2B1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62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9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86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1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79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1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791"/>
    <w:rPr>
      <w:lang w:val="id-ID"/>
    </w:rPr>
  </w:style>
  <w:style w:type="paragraph" w:styleId="ListParagraph">
    <w:name w:val="List Paragraph"/>
    <w:aliases w:val="Body of text,List Paragraph1,spasi 2 taiiii,skripsi,Body Text Char1,Char Char2,List Paragraph2,Heading 10,sub de titre 4,ANNEX,list paragraph,kepala"/>
    <w:basedOn w:val="Normal"/>
    <w:link w:val="ListParagraphChar"/>
    <w:uiPriority w:val="34"/>
    <w:qFormat/>
    <w:rsid w:val="00876722"/>
    <w:pPr>
      <w:spacing w:after="0" w:line="480" w:lineRule="auto"/>
      <w:ind w:left="720"/>
      <w:contextualSpacing/>
    </w:pPr>
    <w:rPr>
      <w:rFonts w:ascii="Times New Roman" w:hAnsi="Times New Roman" w:cs="Times New Roman"/>
      <w:noProof/>
      <w:sz w:val="24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,kepala Char"/>
    <w:link w:val="ListParagraph"/>
    <w:uiPriority w:val="34"/>
    <w:qFormat/>
    <w:locked/>
    <w:rsid w:val="00876722"/>
    <w:rPr>
      <w:rFonts w:ascii="Times New Roman" w:hAnsi="Times New Roman" w:cs="Times New Roman"/>
      <w:noProof/>
      <w:sz w:val="24"/>
      <w:lang w:val="id-ID"/>
    </w:rPr>
  </w:style>
  <w:style w:type="table" w:styleId="TableGrid">
    <w:name w:val="Table Grid"/>
    <w:basedOn w:val="TableNormal"/>
    <w:uiPriority w:val="59"/>
    <w:rsid w:val="00791EB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FC75A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62B16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2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2B1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62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2022-03-28T08:18:00Z</dcterms:created>
  <dcterms:modified xsi:type="dcterms:W3CDTF">2022-03-28T08:18:00Z</dcterms:modified>
</cp:coreProperties>
</file>