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23" w:rsidRDefault="00C77123" w:rsidP="00C77123">
      <w:pPr>
        <w:spacing w:after="0" w:line="240" w:lineRule="auto"/>
        <w:jc w:val="center"/>
        <w:rPr>
          <w:rFonts w:ascii="Times New Roman" w:hAnsi="Times New Roman" w:cs="Times New Roman"/>
          <w:b/>
          <w:sz w:val="24"/>
          <w:szCs w:val="24"/>
        </w:rPr>
      </w:pPr>
      <w:r w:rsidRPr="009D095A">
        <w:rPr>
          <w:rFonts w:ascii="Times New Roman" w:hAnsi="Times New Roman" w:cs="Times New Roman"/>
          <w:b/>
          <w:sz w:val="24"/>
          <w:szCs w:val="24"/>
        </w:rPr>
        <w:t>ABSTRAK</w:t>
      </w:r>
    </w:p>
    <w:p w:rsidR="00C77123" w:rsidRPr="009D095A" w:rsidRDefault="00C77123" w:rsidP="00C77123">
      <w:pPr>
        <w:spacing w:after="0" w:line="240" w:lineRule="auto"/>
        <w:jc w:val="center"/>
        <w:rPr>
          <w:rFonts w:ascii="Times New Roman" w:hAnsi="Times New Roman" w:cs="Times New Roman"/>
          <w:b/>
          <w:sz w:val="24"/>
          <w:szCs w:val="24"/>
        </w:rPr>
      </w:pPr>
    </w:p>
    <w:p w:rsidR="00C77123" w:rsidRDefault="00C77123" w:rsidP="00C77123">
      <w:pPr>
        <w:spacing w:after="0" w:line="240" w:lineRule="auto"/>
        <w:jc w:val="center"/>
        <w:rPr>
          <w:rFonts w:ascii="Times New Roman" w:hAnsi="Times New Roman" w:cs="Times New Roman"/>
          <w:b/>
          <w:sz w:val="24"/>
          <w:szCs w:val="24"/>
        </w:rPr>
      </w:pPr>
      <w:r w:rsidRPr="00130DC1">
        <w:rPr>
          <w:rFonts w:ascii="Times New Roman" w:hAnsi="Times New Roman" w:cs="Times New Roman"/>
          <w:b/>
          <w:sz w:val="24"/>
          <w:szCs w:val="24"/>
        </w:rPr>
        <w:t xml:space="preserve">PENGARUH </w:t>
      </w:r>
      <w:r w:rsidRPr="00130DC1">
        <w:rPr>
          <w:rFonts w:ascii="Times New Roman" w:hAnsi="Times New Roman" w:cs="Times New Roman"/>
          <w:b/>
          <w:i/>
          <w:sz w:val="24"/>
          <w:szCs w:val="24"/>
        </w:rPr>
        <w:t>LEARNING ORGANIZATION</w:t>
      </w:r>
      <w:r w:rsidRPr="00130DC1">
        <w:rPr>
          <w:rFonts w:ascii="Times New Roman" w:hAnsi="Times New Roman" w:cs="Times New Roman"/>
          <w:b/>
          <w:sz w:val="24"/>
          <w:szCs w:val="24"/>
        </w:rPr>
        <w:t xml:space="preserve"> DAN KOMPETENSI TERHADAP KINERJA PEGAWAI DI BADAN PUSAT </w:t>
      </w:r>
    </w:p>
    <w:p w:rsidR="00C77123" w:rsidRDefault="00C77123" w:rsidP="00C77123">
      <w:pPr>
        <w:spacing w:after="0" w:line="240" w:lineRule="auto"/>
        <w:jc w:val="center"/>
        <w:rPr>
          <w:rFonts w:ascii="Times New Roman" w:hAnsi="Times New Roman" w:cs="Times New Roman"/>
          <w:sz w:val="24"/>
          <w:szCs w:val="24"/>
        </w:rPr>
      </w:pPr>
      <w:r w:rsidRPr="00130DC1">
        <w:rPr>
          <w:rFonts w:ascii="Times New Roman" w:hAnsi="Times New Roman" w:cs="Times New Roman"/>
          <w:b/>
          <w:sz w:val="24"/>
          <w:szCs w:val="24"/>
        </w:rPr>
        <w:t>STATISTIK KABUPATEN DELI SERDANG</w:t>
      </w:r>
    </w:p>
    <w:p w:rsidR="00C77123" w:rsidRDefault="00C77123" w:rsidP="00C77123">
      <w:pPr>
        <w:spacing w:line="240" w:lineRule="auto"/>
        <w:jc w:val="center"/>
        <w:rPr>
          <w:rFonts w:ascii="Times New Roman" w:hAnsi="Times New Roman" w:cs="Times New Roman"/>
          <w:sz w:val="24"/>
          <w:szCs w:val="24"/>
        </w:rPr>
      </w:pPr>
    </w:p>
    <w:p w:rsidR="00C77123" w:rsidRPr="009D095A" w:rsidRDefault="00C77123" w:rsidP="00C77123">
      <w:pPr>
        <w:spacing w:after="0" w:line="240" w:lineRule="auto"/>
        <w:jc w:val="center"/>
        <w:rPr>
          <w:rFonts w:ascii="Times New Roman" w:hAnsi="Times New Roman" w:cs="Times New Roman"/>
          <w:b/>
          <w:sz w:val="24"/>
          <w:szCs w:val="24"/>
        </w:rPr>
      </w:pPr>
      <w:r w:rsidRPr="009D095A">
        <w:rPr>
          <w:rFonts w:ascii="Times New Roman" w:hAnsi="Times New Roman" w:cs="Times New Roman"/>
          <w:b/>
          <w:sz w:val="24"/>
          <w:szCs w:val="24"/>
        </w:rPr>
        <w:t>OLEH :</w:t>
      </w:r>
    </w:p>
    <w:p w:rsidR="00C77123" w:rsidRDefault="00C77123" w:rsidP="00C77123">
      <w:pPr>
        <w:spacing w:after="0" w:line="240" w:lineRule="auto"/>
        <w:jc w:val="center"/>
        <w:rPr>
          <w:rFonts w:ascii="Times New Roman" w:hAnsi="Times New Roman" w:cs="Times New Roman"/>
          <w:b/>
          <w:sz w:val="24"/>
          <w:szCs w:val="24"/>
          <w:u w:val="single"/>
        </w:rPr>
      </w:pPr>
      <w:r w:rsidRPr="009D095A">
        <w:rPr>
          <w:rFonts w:ascii="Times New Roman" w:hAnsi="Times New Roman" w:cs="Times New Roman"/>
          <w:b/>
          <w:sz w:val="24"/>
          <w:szCs w:val="24"/>
          <w:u w:val="single"/>
        </w:rPr>
        <w:t>DIKA HIDAYATI</w:t>
      </w:r>
    </w:p>
    <w:p w:rsidR="00C77123" w:rsidRPr="009D095A" w:rsidRDefault="00C77123" w:rsidP="00C771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183114262</w:t>
      </w:r>
    </w:p>
    <w:p w:rsidR="00C77123" w:rsidRDefault="00C77123" w:rsidP="00C77123">
      <w:pPr>
        <w:spacing w:after="0" w:line="240" w:lineRule="auto"/>
        <w:jc w:val="both"/>
        <w:rPr>
          <w:rFonts w:ascii="Times New Roman" w:hAnsi="Times New Roman" w:cs="Times New Roman"/>
          <w:sz w:val="24"/>
          <w:szCs w:val="24"/>
        </w:rPr>
      </w:pPr>
    </w:p>
    <w:p w:rsidR="00C77123" w:rsidRPr="000A3F98" w:rsidRDefault="00C77123" w:rsidP="00C77123">
      <w:pPr>
        <w:spacing w:after="0" w:line="240" w:lineRule="auto"/>
        <w:jc w:val="both"/>
        <w:rPr>
          <w:rFonts w:ascii="Times New Roman" w:hAnsi="Times New Roman" w:cs="Times New Roman"/>
          <w:sz w:val="24"/>
          <w:szCs w:val="24"/>
        </w:rPr>
      </w:pPr>
      <w:r w:rsidRPr="00130DC1">
        <w:rPr>
          <w:rFonts w:ascii="Times New Roman" w:hAnsi="Times New Roman" w:cs="Times New Roman"/>
          <w:sz w:val="24"/>
          <w:szCs w:val="24"/>
        </w:rPr>
        <w:t>Penelitian ini merupakan jenis penelitian asosiatif yang melihat pengaruh</w:t>
      </w:r>
      <w:r>
        <w:rPr>
          <w:rFonts w:ascii="Times New Roman" w:hAnsi="Times New Roman" w:cs="Times New Roman"/>
          <w:sz w:val="24"/>
          <w:szCs w:val="24"/>
        </w:rPr>
        <w:t xml:space="preserve"> </w:t>
      </w:r>
      <w:r w:rsidRPr="00130DC1">
        <w:rPr>
          <w:rFonts w:ascii="Times New Roman" w:hAnsi="Times New Roman" w:cs="Times New Roman"/>
          <w:i/>
          <w:iCs/>
          <w:sz w:val="24"/>
          <w:szCs w:val="24"/>
        </w:rPr>
        <w:t xml:space="preserve">learning organization </w:t>
      </w:r>
      <w:r w:rsidRPr="00130DC1">
        <w:rPr>
          <w:rFonts w:ascii="Times New Roman" w:hAnsi="Times New Roman" w:cs="Times New Roman"/>
          <w:sz w:val="24"/>
          <w:szCs w:val="24"/>
        </w:rPr>
        <w:t>d</w:t>
      </w:r>
      <w:r>
        <w:rPr>
          <w:rFonts w:ascii="Times New Roman" w:hAnsi="Times New Roman" w:cs="Times New Roman"/>
          <w:sz w:val="24"/>
          <w:szCs w:val="24"/>
        </w:rPr>
        <w:t xml:space="preserve">an kompetensi terhadap kinerja pegawai di Badan Pusat Statistik Kabupaten Deli Serdang </w:t>
      </w:r>
      <w:r w:rsidRPr="00130DC1">
        <w:rPr>
          <w:rFonts w:ascii="Times New Roman" w:hAnsi="Times New Roman" w:cs="Times New Roman"/>
          <w:sz w:val="24"/>
          <w:szCs w:val="24"/>
        </w:rPr>
        <w:t>dan pengujian hipotesis</w:t>
      </w:r>
      <w:r>
        <w:rPr>
          <w:rFonts w:ascii="Times New Roman" w:hAnsi="Times New Roman" w:cs="Times New Roman"/>
          <w:sz w:val="24"/>
          <w:szCs w:val="24"/>
        </w:rPr>
        <w:t xml:space="preserve"> </w:t>
      </w:r>
      <w:r w:rsidRPr="00130DC1">
        <w:rPr>
          <w:rFonts w:ascii="Times New Roman" w:hAnsi="Times New Roman" w:cs="Times New Roman"/>
          <w:sz w:val="24"/>
          <w:szCs w:val="24"/>
        </w:rPr>
        <w:t>menggunakan Analisis Regresi Linear Berganda pada α=5%</w:t>
      </w:r>
      <w:r>
        <w:rPr>
          <w:rFonts w:ascii="Times New Roman" w:hAnsi="Times New Roman" w:cs="Times New Roman"/>
          <w:sz w:val="24"/>
          <w:szCs w:val="24"/>
        </w:rPr>
        <w:t xml:space="preserve">. </w:t>
      </w:r>
      <w:r w:rsidRPr="00130DC1">
        <w:rPr>
          <w:rFonts w:ascii="Times New Roman" w:hAnsi="Times New Roman" w:cs="Times New Roman"/>
          <w:sz w:val="24"/>
          <w:szCs w:val="24"/>
        </w:rPr>
        <w:t>Populasi dalam penelitian ini adalah</w:t>
      </w:r>
      <w:r>
        <w:rPr>
          <w:rFonts w:ascii="Times New Roman" w:hAnsi="Times New Roman" w:cs="Times New Roman"/>
          <w:sz w:val="24"/>
          <w:szCs w:val="24"/>
        </w:rPr>
        <w:t xml:space="preserve"> seluruh pegawai Badan Pusat Statistik Kabupaten Deli Serdang. </w:t>
      </w:r>
      <w:r w:rsidRPr="00130DC1">
        <w:rPr>
          <w:rFonts w:ascii="Times New Roman" w:hAnsi="Times New Roman" w:cs="Times New Roman"/>
          <w:sz w:val="24"/>
          <w:szCs w:val="24"/>
        </w:rPr>
        <w:t xml:space="preserve">Sampel yang digunakan dalam penelitian ini adalah </w:t>
      </w:r>
      <w:r>
        <w:rPr>
          <w:rFonts w:ascii="Times New Roman" w:hAnsi="Times New Roman" w:cs="Times New Roman"/>
          <w:sz w:val="24"/>
          <w:szCs w:val="24"/>
        </w:rPr>
        <w:t>pegawai di Badan Pusat Statistik Kabupaten Deli Serdang sebanyak 39</w:t>
      </w:r>
      <w:r w:rsidRPr="00130DC1">
        <w:rPr>
          <w:rFonts w:ascii="Times New Roman" w:hAnsi="Times New Roman" w:cs="Times New Roman"/>
          <w:sz w:val="24"/>
          <w:szCs w:val="24"/>
        </w:rPr>
        <w:t xml:space="preserve"> orang dengan</w:t>
      </w:r>
      <w:r>
        <w:rPr>
          <w:rFonts w:ascii="Times New Roman" w:hAnsi="Times New Roman" w:cs="Times New Roman"/>
          <w:sz w:val="24"/>
          <w:szCs w:val="24"/>
        </w:rPr>
        <w:t xml:space="preserve"> </w:t>
      </w:r>
      <w:r w:rsidRPr="00130DC1">
        <w:rPr>
          <w:rFonts w:ascii="Times New Roman" w:hAnsi="Times New Roman" w:cs="Times New Roman"/>
          <w:sz w:val="24"/>
          <w:szCs w:val="24"/>
        </w:rPr>
        <w:t xml:space="preserve">menggunakan rumus </w:t>
      </w:r>
      <w:r w:rsidRPr="00130DC1">
        <w:rPr>
          <w:rFonts w:ascii="Times New Roman" w:hAnsi="Times New Roman" w:cs="Times New Roman"/>
          <w:i/>
          <w:iCs/>
          <w:sz w:val="24"/>
          <w:szCs w:val="24"/>
        </w:rPr>
        <w:t>slovin</w:t>
      </w:r>
      <w:r>
        <w:rPr>
          <w:rFonts w:ascii="Times New Roman" w:hAnsi="Times New Roman" w:cs="Times New Roman"/>
          <w:sz w:val="24"/>
          <w:szCs w:val="24"/>
        </w:rPr>
        <w:t xml:space="preserve">. </w:t>
      </w:r>
      <w:r w:rsidRPr="00130DC1">
        <w:rPr>
          <w:rFonts w:ascii="Times New Roman" w:hAnsi="Times New Roman" w:cs="Times New Roman"/>
          <w:sz w:val="24"/>
          <w:szCs w:val="24"/>
        </w:rPr>
        <w:t>Hasil penelitian ini menunjukkan bahwa adanya pengaruh secara positif</w:t>
      </w:r>
      <w:r>
        <w:rPr>
          <w:rFonts w:ascii="Times New Roman" w:hAnsi="Times New Roman" w:cs="Times New Roman"/>
          <w:sz w:val="24"/>
          <w:szCs w:val="24"/>
        </w:rPr>
        <w:t xml:space="preserve"> </w:t>
      </w:r>
      <w:r w:rsidRPr="00130DC1">
        <w:rPr>
          <w:rFonts w:ascii="Times New Roman" w:hAnsi="Times New Roman" w:cs="Times New Roman"/>
          <w:sz w:val="24"/>
          <w:szCs w:val="24"/>
        </w:rPr>
        <w:t xml:space="preserve">dan signifikan antara variabel </w:t>
      </w:r>
      <w:r w:rsidRPr="00130DC1">
        <w:rPr>
          <w:rFonts w:ascii="Times New Roman" w:hAnsi="Times New Roman" w:cs="Times New Roman"/>
          <w:i/>
          <w:iCs/>
          <w:sz w:val="24"/>
          <w:szCs w:val="24"/>
        </w:rPr>
        <w:t xml:space="preserve">learning organization </w:t>
      </w:r>
      <w:r w:rsidRPr="00130DC1">
        <w:rPr>
          <w:rFonts w:ascii="Times New Roman" w:hAnsi="Times New Roman" w:cs="Times New Roman"/>
          <w:sz w:val="24"/>
          <w:szCs w:val="24"/>
        </w:rPr>
        <w:t>dan kompetensi terhadap</w:t>
      </w:r>
      <w:r>
        <w:rPr>
          <w:rFonts w:ascii="Times New Roman" w:hAnsi="Times New Roman" w:cs="Times New Roman"/>
          <w:sz w:val="24"/>
          <w:szCs w:val="24"/>
        </w:rPr>
        <w:t xml:space="preserve"> </w:t>
      </w:r>
      <w:r w:rsidRPr="00130DC1">
        <w:rPr>
          <w:rFonts w:ascii="Times New Roman" w:hAnsi="Times New Roman" w:cs="Times New Roman"/>
          <w:sz w:val="24"/>
          <w:szCs w:val="24"/>
        </w:rPr>
        <w:t>Kinerja</w:t>
      </w:r>
      <w:r>
        <w:rPr>
          <w:rFonts w:ascii="Times New Roman" w:hAnsi="Times New Roman" w:cs="Times New Roman"/>
          <w:sz w:val="24"/>
          <w:szCs w:val="24"/>
        </w:rPr>
        <w:t xml:space="preserve"> Pegawai di Badan Pusat Statistik Kabupaten Deli Serdang. </w:t>
      </w:r>
      <w:r w:rsidRPr="00130DC1">
        <w:rPr>
          <w:rFonts w:ascii="Times New Roman" w:hAnsi="Times New Roman" w:cs="Times New Roman"/>
          <w:sz w:val="24"/>
          <w:szCs w:val="24"/>
        </w:rPr>
        <w:t xml:space="preserve">Pada uji F diketahui bahwa variabel </w:t>
      </w:r>
      <w:r w:rsidRPr="00130DC1">
        <w:rPr>
          <w:rFonts w:ascii="Times New Roman" w:hAnsi="Times New Roman" w:cs="Times New Roman"/>
          <w:i/>
          <w:iCs/>
          <w:sz w:val="24"/>
          <w:szCs w:val="24"/>
        </w:rPr>
        <w:t xml:space="preserve">learning organization </w:t>
      </w:r>
      <w:r w:rsidRPr="00130DC1">
        <w:rPr>
          <w:rFonts w:ascii="Times New Roman" w:hAnsi="Times New Roman" w:cs="Times New Roman"/>
          <w:sz w:val="24"/>
          <w:szCs w:val="24"/>
        </w:rPr>
        <w:t>dan</w:t>
      </w:r>
      <w:r>
        <w:rPr>
          <w:rFonts w:ascii="Times New Roman" w:hAnsi="Times New Roman" w:cs="Times New Roman"/>
          <w:sz w:val="24"/>
          <w:szCs w:val="24"/>
        </w:rPr>
        <w:t xml:space="preserve"> </w:t>
      </w:r>
      <w:r w:rsidRPr="00130DC1">
        <w:rPr>
          <w:rFonts w:ascii="Times New Roman" w:hAnsi="Times New Roman" w:cs="Times New Roman"/>
          <w:sz w:val="24"/>
          <w:szCs w:val="24"/>
        </w:rPr>
        <w:t xml:space="preserve">kompetensi secara bersama-sama mempengaruhi variabel kinerja </w:t>
      </w:r>
      <w:r>
        <w:rPr>
          <w:rFonts w:ascii="Times New Roman" w:hAnsi="Times New Roman" w:cs="Times New Roman"/>
          <w:sz w:val="24"/>
          <w:szCs w:val="24"/>
        </w:rPr>
        <w:t xml:space="preserve">pegawai di Badan Pusat Statistik Kabupaten Deli Serdang </w:t>
      </w:r>
      <w:r w:rsidRPr="00130DC1">
        <w:rPr>
          <w:rFonts w:ascii="Times New Roman" w:hAnsi="Times New Roman" w:cs="Times New Roman"/>
          <w:sz w:val="24"/>
          <w:szCs w:val="24"/>
        </w:rPr>
        <w:t>secara positif dan</w:t>
      </w:r>
      <w:r>
        <w:rPr>
          <w:rFonts w:ascii="Times New Roman" w:hAnsi="Times New Roman" w:cs="Times New Roman"/>
          <w:sz w:val="24"/>
          <w:szCs w:val="24"/>
        </w:rPr>
        <w:t xml:space="preserve"> </w:t>
      </w:r>
      <w:r w:rsidRPr="00130DC1">
        <w:rPr>
          <w:rFonts w:ascii="Times New Roman" w:hAnsi="Times New Roman" w:cs="Times New Roman"/>
          <w:sz w:val="24"/>
          <w:szCs w:val="24"/>
        </w:rPr>
        <w:t xml:space="preserve">signifikan. Pada uji t diketahui bahwa </w:t>
      </w:r>
      <w:r w:rsidRPr="00130DC1">
        <w:rPr>
          <w:rFonts w:ascii="Times New Roman" w:hAnsi="Times New Roman" w:cs="Times New Roman"/>
          <w:i/>
          <w:iCs/>
          <w:sz w:val="24"/>
          <w:szCs w:val="24"/>
        </w:rPr>
        <w:t xml:space="preserve">learning organization </w:t>
      </w:r>
      <w:r w:rsidRPr="00130DC1">
        <w:rPr>
          <w:rFonts w:ascii="Times New Roman" w:hAnsi="Times New Roman" w:cs="Times New Roman"/>
          <w:sz w:val="24"/>
          <w:szCs w:val="24"/>
        </w:rPr>
        <w:t>berpengaruh lebih</w:t>
      </w:r>
      <w:r>
        <w:rPr>
          <w:rFonts w:ascii="Times New Roman" w:hAnsi="Times New Roman" w:cs="Times New Roman"/>
          <w:sz w:val="24"/>
          <w:szCs w:val="24"/>
        </w:rPr>
        <w:t xml:space="preserve"> </w:t>
      </w:r>
      <w:r w:rsidRPr="00130DC1">
        <w:rPr>
          <w:rFonts w:ascii="Times New Roman" w:hAnsi="Times New Roman" w:cs="Times New Roman"/>
          <w:sz w:val="24"/>
          <w:szCs w:val="24"/>
        </w:rPr>
        <w:t xml:space="preserve">dominan terhadap </w:t>
      </w:r>
      <w:r>
        <w:rPr>
          <w:rFonts w:ascii="Times New Roman" w:hAnsi="Times New Roman" w:cs="Times New Roman"/>
          <w:sz w:val="24"/>
          <w:szCs w:val="24"/>
        </w:rPr>
        <w:t xml:space="preserve">kinerja pegawai di Badan Pusat Statistik Kabupaten Deli Serdang. </w:t>
      </w:r>
      <w:r w:rsidRPr="000A3F98">
        <w:rPr>
          <w:rFonts w:ascii="Times New Roman" w:hAnsi="Times New Roman" w:cs="Times New Roman"/>
          <w:sz w:val="24"/>
          <w:szCs w:val="24"/>
        </w:rPr>
        <w:t xml:space="preserve">Hasil yang didapat dalam penelitian ini menunjukkan bahwa secara Parsial berpengaruh positif dan signifikan. Nilai </w:t>
      </w:r>
      <w:r w:rsidRPr="000A3F98">
        <w:rPr>
          <w:rFonts w:ascii="Times New Roman" w:hAnsi="Times New Roman" w:cs="Times New Roman"/>
          <w:i/>
          <w:iCs/>
          <w:sz w:val="24"/>
          <w:szCs w:val="24"/>
        </w:rPr>
        <w:t xml:space="preserve">R Square </w:t>
      </w:r>
      <w:r w:rsidRPr="000A3F98">
        <w:rPr>
          <w:rFonts w:ascii="Times New Roman" w:hAnsi="Times New Roman" w:cs="Times New Roman"/>
          <w:sz w:val="24"/>
          <w:szCs w:val="24"/>
        </w:rPr>
        <w:t xml:space="preserve">=0,733, berarti 73,3% faktor-faktor yang mempengaruhi Kinerja dapat dijelaskan oleh variabel bebas </w:t>
      </w:r>
      <w:r w:rsidRPr="000A3F98">
        <w:rPr>
          <w:rFonts w:ascii="Times New Roman" w:hAnsi="Times New Roman" w:cs="Times New Roman"/>
          <w:i/>
          <w:iCs/>
          <w:sz w:val="24"/>
          <w:szCs w:val="24"/>
        </w:rPr>
        <w:t xml:space="preserve">(Learning Organization </w:t>
      </w:r>
      <w:r w:rsidRPr="000A3F98">
        <w:rPr>
          <w:rFonts w:ascii="Times New Roman" w:hAnsi="Times New Roman" w:cs="Times New Roman"/>
          <w:sz w:val="24"/>
          <w:szCs w:val="24"/>
        </w:rPr>
        <w:t>dan Kompetensi) sedangkan sisanya 26,7% dijelaskan oleh faktor-faktor lain yang tidak diteliti dalam penelitian ini.</w:t>
      </w:r>
    </w:p>
    <w:p w:rsidR="00C77123" w:rsidRPr="00130DC1" w:rsidRDefault="00C77123" w:rsidP="00C77123">
      <w:pPr>
        <w:spacing w:line="240" w:lineRule="auto"/>
        <w:ind w:firstLine="851"/>
        <w:jc w:val="both"/>
        <w:rPr>
          <w:rFonts w:ascii="Times New Roman" w:hAnsi="Times New Roman" w:cs="Times New Roman"/>
          <w:sz w:val="24"/>
          <w:szCs w:val="24"/>
        </w:rPr>
      </w:pPr>
    </w:p>
    <w:p w:rsidR="00C77123" w:rsidRDefault="00C77123" w:rsidP="00C77123">
      <w:pPr>
        <w:spacing w:line="240" w:lineRule="auto"/>
        <w:jc w:val="both"/>
        <w:rPr>
          <w:rFonts w:ascii="Times New Roman" w:hAnsi="Times New Roman" w:cs="Times New Roman"/>
          <w:sz w:val="24"/>
          <w:szCs w:val="24"/>
        </w:rPr>
      </w:pPr>
      <w:r w:rsidRPr="00130DC1">
        <w:rPr>
          <w:rFonts w:ascii="Times New Roman" w:hAnsi="Times New Roman" w:cs="Times New Roman"/>
          <w:b/>
          <w:bCs/>
          <w:sz w:val="24"/>
          <w:szCs w:val="24"/>
        </w:rPr>
        <w:t xml:space="preserve">Kata Kunci: </w:t>
      </w:r>
      <w:r w:rsidRPr="009D095A">
        <w:rPr>
          <w:rFonts w:ascii="Times New Roman" w:hAnsi="Times New Roman" w:cs="Times New Roman"/>
          <w:b/>
          <w:i/>
          <w:iCs/>
          <w:sz w:val="24"/>
          <w:szCs w:val="24"/>
        </w:rPr>
        <w:t>Learning organization</w:t>
      </w:r>
      <w:r w:rsidRPr="009D095A">
        <w:rPr>
          <w:rFonts w:ascii="Times New Roman" w:hAnsi="Times New Roman" w:cs="Times New Roman"/>
          <w:b/>
          <w:sz w:val="24"/>
          <w:szCs w:val="24"/>
        </w:rPr>
        <w:t>, Kompetensi, Kinerja Pega</w:t>
      </w:r>
      <w:r w:rsidRPr="009D095A">
        <w:rPr>
          <w:rFonts w:ascii="Times New Roman" w:hAnsi="Times New Roman" w:cs="Times New Roman"/>
          <w:b/>
          <w:sz w:val="24"/>
          <w:szCs w:val="24"/>
          <w:lang w:val="en-US"/>
        </w:rPr>
        <w:t>wai</w:t>
      </w:r>
    </w:p>
    <w:p w:rsidR="00C77123" w:rsidRDefault="00C77123" w:rsidP="00C77123">
      <w:pPr>
        <w:spacing w:line="240" w:lineRule="auto"/>
        <w:jc w:val="both"/>
        <w:rPr>
          <w:rFonts w:ascii="Times New Roman" w:hAnsi="Times New Roman" w:cs="Times New Roman"/>
          <w:sz w:val="24"/>
          <w:szCs w:val="24"/>
        </w:rPr>
      </w:pPr>
    </w:p>
    <w:p w:rsidR="00C77123" w:rsidRDefault="00C77123" w:rsidP="00C77123">
      <w:pPr>
        <w:spacing w:line="240" w:lineRule="auto"/>
        <w:jc w:val="both"/>
        <w:rPr>
          <w:rFonts w:ascii="Times New Roman" w:hAnsi="Times New Roman" w:cs="Times New Roman"/>
          <w:sz w:val="24"/>
          <w:szCs w:val="24"/>
        </w:rPr>
      </w:pPr>
    </w:p>
    <w:p w:rsidR="00C77123" w:rsidRDefault="00C77123" w:rsidP="00C77123">
      <w:pPr>
        <w:spacing w:line="240" w:lineRule="auto"/>
        <w:jc w:val="both"/>
        <w:rPr>
          <w:rFonts w:ascii="Times New Roman" w:hAnsi="Times New Roman" w:cs="Times New Roman"/>
          <w:sz w:val="24"/>
          <w:szCs w:val="24"/>
        </w:rPr>
      </w:pPr>
    </w:p>
    <w:p w:rsidR="00C77123" w:rsidRDefault="00C77123" w:rsidP="00C77123">
      <w:pPr>
        <w:spacing w:line="240" w:lineRule="auto"/>
        <w:jc w:val="both"/>
        <w:rPr>
          <w:rFonts w:ascii="Times New Roman" w:hAnsi="Times New Roman" w:cs="Times New Roman"/>
          <w:sz w:val="24"/>
          <w:szCs w:val="24"/>
        </w:rPr>
      </w:pPr>
    </w:p>
    <w:p w:rsidR="00C77123" w:rsidRDefault="00C77123" w:rsidP="00C77123">
      <w:pPr>
        <w:spacing w:line="240" w:lineRule="auto"/>
        <w:jc w:val="both"/>
        <w:rPr>
          <w:rFonts w:ascii="Times New Roman" w:hAnsi="Times New Roman" w:cs="Times New Roman"/>
          <w:sz w:val="24"/>
          <w:szCs w:val="24"/>
        </w:rPr>
      </w:pPr>
    </w:p>
    <w:p w:rsidR="00C77123" w:rsidRDefault="00C77123" w:rsidP="00C77123">
      <w:pPr>
        <w:spacing w:line="240" w:lineRule="auto"/>
        <w:jc w:val="both"/>
        <w:rPr>
          <w:rFonts w:ascii="Times New Roman" w:hAnsi="Times New Roman" w:cs="Times New Roman"/>
          <w:sz w:val="24"/>
          <w:szCs w:val="24"/>
        </w:rPr>
      </w:pPr>
    </w:p>
    <w:p w:rsidR="00C77123" w:rsidRDefault="00C77123" w:rsidP="00C77123">
      <w:pPr>
        <w:spacing w:line="240" w:lineRule="auto"/>
        <w:jc w:val="both"/>
        <w:rPr>
          <w:rFonts w:ascii="Times New Roman" w:hAnsi="Times New Roman" w:cs="Times New Roman"/>
          <w:sz w:val="24"/>
          <w:szCs w:val="24"/>
        </w:rPr>
      </w:pPr>
    </w:p>
    <w:p w:rsidR="00C77123" w:rsidRDefault="00C77123" w:rsidP="00C771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77123" w:rsidRPr="009D095A" w:rsidRDefault="00C77123" w:rsidP="00C77123">
      <w:pPr>
        <w:spacing w:after="0" w:line="240" w:lineRule="auto"/>
        <w:jc w:val="both"/>
        <w:rPr>
          <w:rFonts w:ascii="Times New Roman" w:hAnsi="Times New Roman" w:cs="Times New Roman"/>
          <w:b/>
          <w:sz w:val="24"/>
          <w:szCs w:val="24"/>
        </w:rPr>
      </w:pPr>
    </w:p>
    <w:p w:rsidR="00C77123" w:rsidRPr="009D095A" w:rsidRDefault="00C77123" w:rsidP="00C77123">
      <w:pPr>
        <w:spacing w:after="0" w:line="240" w:lineRule="auto"/>
        <w:jc w:val="both"/>
        <w:rPr>
          <w:rFonts w:ascii="Times New Roman" w:hAnsi="Times New Roman" w:cs="Times New Roman"/>
          <w:sz w:val="24"/>
          <w:szCs w:val="24"/>
          <w:lang w:val="en"/>
        </w:rPr>
      </w:pPr>
      <w:r w:rsidRPr="009D095A">
        <w:rPr>
          <w:rFonts w:ascii="Times New Roman" w:hAnsi="Times New Roman" w:cs="Times New Roman"/>
          <w:sz w:val="24"/>
          <w:szCs w:val="24"/>
          <w:lang w:val="en"/>
        </w:rPr>
        <w:t xml:space="preserve">This research is an associative type of research that looks at the effect of learning organization and competence on employee performance at the Central Bureau of Statistics of Deli Serdang Regency and testing the hypothesis using Multiple Linear Regression Analysis at =5%. The </w:t>
      </w:r>
      <w:proofErr w:type="gramStart"/>
      <w:r w:rsidRPr="009D095A">
        <w:rPr>
          <w:rFonts w:ascii="Times New Roman" w:hAnsi="Times New Roman" w:cs="Times New Roman"/>
          <w:sz w:val="24"/>
          <w:szCs w:val="24"/>
          <w:lang w:val="en"/>
        </w:rPr>
        <w:t>population in this study were</w:t>
      </w:r>
      <w:proofErr w:type="gramEnd"/>
      <w:r w:rsidRPr="009D095A">
        <w:rPr>
          <w:rFonts w:ascii="Times New Roman" w:hAnsi="Times New Roman" w:cs="Times New Roman"/>
          <w:sz w:val="24"/>
          <w:szCs w:val="24"/>
          <w:lang w:val="en"/>
        </w:rPr>
        <w:t xml:space="preserve"> all employees of the Central Statistics Agenc</w:t>
      </w:r>
      <w:bookmarkStart w:id="0" w:name="_GoBack"/>
      <w:bookmarkEnd w:id="0"/>
      <w:r w:rsidRPr="009D095A">
        <w:rPr>
          <w:rFonts w:ascii="Times New Roman" w:hAnsi="Times New Roman" w:cs="Times New Roman"/>
          <w:sz w:val="24"/>
          <w:szCs w:val="24"/>
          <w:lang w:val="en"/>
        </w:rPr>
        <w:t xml:space="preserve">y of Deli Serdang Regency. The </w:t>
      </w:r>
      <w:proofErr w:type="gramStart"/>
      <w:r w:rsidRPr="009D095A">
        <w:rPr>
          <w:rFonts w:ascii="Times New Roman" w:hAnsi="Times New Roman" w:cs="Times New Roman"/>
          <w:sz w:val="24"/>
          <w:szCs w:val="24"/>
          <w:lang w:val="en"/>
        </w:rPr>
        <w:t>sample used in this study were</w:t>
      </w:r>
      <w:proofErr w:type="gramEnd"/>
      <w:r w:rsidRPr="009D095A">
        <w:rPr>
          <w:rFonts w:ascii="Times New Roman" w:hAnsi="Times New Roman" w:cs="Times New Roman"/>
          <w:sz w:val="24"/>
          <w:szCs w:val="24"/>
          <w:lang w:val="en"/>
        </w:rPr>
        <w:t xml:space="preserve"> employees at the Central Bureau of Statistics of Deli Serdang Regency as many as 39 people using the slovin formula.</w:t>
      </w:r>
      <w:r>
        <w:rPr>
          <w:rFonts w:ascii="Times New Roman" w:hAnsi="Times New Roman" w:cs="Times New Roman"/>
          <w:sz w:val="24"/>
          <w:szCs w:val="24"/>
        </w:rPr>
        <w:t xml:space="preserve"> </w:t>
      </w:r>
      <w:r w:rsidRPr="009D095A">
        <w:rPr>
          <w:rFonts w:ascii="Times New Roman" w:hAnsi="Times New Roman" w:cs="Times New Roman"/>
          <w:sz w:val="24"/>
          <w:szCs w:val="24"/>
          <w:lang w:val="en"/>
        </w:rPr>
        <w:t>The results of this study indicate that there is a positive and significant influence between learning organization and competence variables on employee performance at the Central Bureau of Statistics of Deli Serdang Regency. In the F test, it is known that the learning organization and competence variables together affect the employee performance variable at the Central Bureau of Statistics of Deli Serdang Regency positively and significantly. In the t-test, it is known that learning organization has a more dominant effect on employee performance at the Central Statistics Agency, Deli Serdang Regency. The results obtained in this study indicate that partially positive and significant effect. R Square value = 0.733, meaning that 73.3% of the factors that influence performance can be explained by independent variables (Learning Organization and Competence) while the remaining 26.7% is explained by other factors not examined in this study.</w:t>
      </w:r>
    </w:p>
    <w:p w:rsidR="00C77123" w:rsidRPr="009D095A" w:rsidRDefault="00C77123" w:rsidP="00C77123">
      <w:pPr>
        <w:spacing w:line="240" w:lineRule="auto"/>
        <w:jc w:val="both"/>
        <w:rPr>
          <w:rFonts w:ascii="Times New Roman" w:hAnsi="Times New Roman" w:cs="Times New Roman"/>
          <w:sz w:val="24"/>
          <w:szCs w:val="24"/>
          <w:lang w:val="en"/>
        </w:rPr>
      </w:pPr>
    </w:p>
    <w:p w:rsidR="00C77123" w:rsidRPr="009D095A" w:rsidRDefault="00C77123" w:rsidP="00C77123">
      <w:pPr>
        <w:spacing w:line="240" w:lineRule="auto"/>
        <w:jc w:val="both"/>
        <w:rPr>
          <w:rFonts w:ascii="Times New Roman" w:hAnsi="Times New Roman" w:cs="Times New Roman"/>
          <w:b/>
          <w:sz w:val="24"/>
          <w:szCs w:val="24"/>
          <w:lang w:val="en"/>
        </w:rPr>
      </w:pPr>
      <w:r w:rsidRPr="009D095A">
        <w:rPr>
          <w:rFonts w:ascii="Times New Roman" w:hAnsi="Times New Roman" w:cs="Times New Roman"/>
          <w:b/>
          <w:sz w:val="24"/>
          <w:szCs w:val="24"/>
          <w:lang w:val="en"/>
        </w:rPr>
        <w:t>Keywords: Learning organization, Competence, Employee Performance.</w:t>
      </w:r>
    </w:p>
    <w:p w:rsidR="004B6AC7" w:rsidRPr="0050649E" w:rsidRDefault="004B6AC7" w:rsidP="000D5069">
      <w:pPr>
        <w:spacing w:after="0" w:line="240" w:lineRule="auto"/>
        <w:jc w:val="center"/>
      </w:pPr>
    </w:p>
    <w:sectPr w:rsidR="004B6AC7" w:rsidRPr="0050649E" w:rsidSect="00C15511">
      <w:footerReference w:type="default" r:id="rId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56" w:rsidRDefault="006B0156" w:rsidP="00B04EEE">
      <w:pPr>
        <w:spacing w:after="0" w:line="240" w:lineRule="auto"/>
      </w:pPr>
      <w:r>
        <w:separator/>
      </w:r>
    </w:p>
  </w:endnote>
  <w:endnote w:type="continuationSeparator" w:id="0">
    <w:p w:rsidR="006B0156" w:rsidRDefault="006B0156" w:rsidP="00B0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0D" w:rsidRDefault="006B0156" w:rsidP="002A7E7F">
    <w:pPr>
      <w:pStyle w:val="Footer"/>
      <w:jc w:val="center"/>
      <w:rPr>
        <w:noProof/>
      </w:rPr>
    </w:pPr>
  </w:p>
  <w:p w:rsidR="00EE5D0D" w:rsidRDefault="006B0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56" w:rsidRDefault="006B0156" w:rsidP="00B04EEE">
      <w:pPr>
        <w:spacing w:after="0" w:line="240" w:lineRule="auto"/>
      </w:pPr>
      <w:r>
        <w:separator/>
      </w:r>
    </w:p>
  </w:footnote>
  <w:footnote w:type="continuationSeparator" w:id="0">
    <w:p w:rsidR="006B0156" w:rsidRDefault="006B0156" w:rsidP="00B04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015"/>
    <w:multiLevelType w:val="hybridMultilevel"/>
    <w:tmpl w:val="FEB4E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C10F5"/>
    <w:multiLevelType w:val="hybridMultilevel"/>
    <w:tmpl w:val="0B0C1B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CA1FDD"/>
    <w:multiLevelType w:val="hybridMultilevel"/>
    <w:tmpl w:val="9BA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367A9"/>
    <w:multiLevelType w:val="hybridMultilevel"/>
    <w:tmpl w:val="1864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C1D65"/>
    <w:multiLevelType w:val="hybridMultilevel"/>
    <w:tmpl w:val="B888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50552"/>
    <w:multiLevelType w:val="hybridMultilevel"/>
    <w:tmpl w:val="8916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84320"/>
    <w:multiLevelType w:val="hybridMultilevel"/>
    <w:tmpl w:val="B754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96287"/>
    <w:multiLevelType w:val="hybridMultilevel"/>
    <w:tmpl w:val="243ED7D6"/>
    <w:lvl w:ilvl="0" w:tplc="262832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C45ACD"/>
    <w:multiLevelType w:val="hybridMultilevel"/>
    <w:tmpl w:val="D96A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77645"/>
    <w:multiLevelType w:val="hybridMultilevel"/>
    <w:tmpl w:val="40661424"/>
    <w:lvl w:ilvl="0" w:tplc="C2C827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F5D0755"/>
    <w:multiLevelType w:val="multilevel"/>
    <w:tmpl w:val="1864F7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FC8255E"/>
    <w:multiLevelType w:val="multilevel"/>
    <w:tmpl w:val="8A42B1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47E6B48"/>
    <w:multiLevelType w:val="hybridMultilevel"/>
    <w:tmpl w:val="F8FEB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EA049E"/>
    <w:multiLevelType w:val="hybridMultilevel"/>
    <w:tmpl w:val="243A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1F7F12"/>
    <w:multiLevelType w:val="hybridMultilevel"/>
    <w:tmpl w:val="6004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7642BA"/>
    <w:multiLevelType w:val="hybridMultilevel"/>
    <w:tmpl w:val="B5A8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F06E5E"/>
    <w:multiLevelType w:val="hybridMultilevel"/>
    <w:tmpl w:val="ED649B94"/>
    <w:lvl w:ilvl="0" w:tplc="1AC4271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DA58B5"/>
    <w:multiLevelType w:val="hybridMultilevel"/>
    <w:tmpl w:val="D130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A664E8"/>
    <w:multiLevelType w:val="multilevel"/>
    <w:tmpl w:val="28E2B59E"/>
    <w:lvl w:ilvl="0">
      <w:start w:val="1"/>
      <w:numFmt w:val="decimal"/>
      <w:lvlText w:val="%1."/>
      <w:lvlJc w:val="left"/>
      <w:pPr>
        <w:ind w:left="717" w:hanging="360"/>
      </w:pPr>
      <w:rPr>
        <w:rFonts w:ascii="Times New Roman" w:eastAsiaTheme="minorHAnsi" w:hAnsi="Times New Roman" w:cstheme="minorBidi"/>
      </w:rPr>
    </w:lvl>
    <w:lvl w:ilvl="1">
      <w:start w:val="8"/>
      <w:numFmt w:val="decimal"/>
      <w:isLgl/>
      <w:lvlText w:val="%1.%2"/>
      <w:lvlJc w:val="left"/>
      <w:pPr>
        <w:ind w:left="837" w:hanging="480"/>
      </w:pPr>
      <w:rPr>
        <w:rFonts w:hint="default"/>
      </w:rPr>
    </w:lvl>
    <w:lvl w:ilvl="2">
      <w:start w:val="4"/>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1FEB3A9C"/>
    <w:multiLevelType w:val="hybridMultilevel"/>
    <w:tmpl w:val="5EF2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401533"/>
    <w:multiLevelType w:val="hybridMultilevel"/>
    <w:tmpl w:val="EB223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B16EA"/>
    <w:multiLevelType w:val="hybridMultilevel"/>
    <w:tmpl w:val="03A66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8A7DFF"/>
    <w:multiLevelType w:val="hybridMultilevel"/>
    <w:tmpl w:val="E3A850F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2BD96056"/>
    <w:multiLevelType w:val="hybridMultilevel"/>
    <w:tmpl w:val="8C0C1B52"/>
    <w:lvl w:ilvl="0" w:tplc="5AC46F4C">
      <w:start w:val="1"/>
      <w:numFmt w:val="decimal"/>
      <w:pStyle w:val="BAB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5233EA"/>
    <w:multiLevelType w:val="hybridMultilevel"/>
    <w:tmpl w:val="9BBC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5769EB"/>
    <w:multiLevelType w:val="hybridMultilevel"/>
    <w:tmpl w:val="2670F1B2"/>
    <w:lvl w:ilvl="0" w:tplc="01127E94">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5D5A02"/>
    <w:multiLevelType w:val="hybridMultilevel"/>
    <w:tmpl w:val="80384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B1043C"/>
    <w:multiLevelType w:val="hybridMultilevel"/>
    <w:tmpl w:val="4E68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1D069E"/>
    <w:multiLevelType w:val="hybridMultilevel"/>
    <w:tmpl w:val="F2960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E92584"/>
    <w:multiLevelType w:val="multilevel"/>
    <w:tmpl w:val="8AFC8A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31CA5EB7"/>
    <w:multiLevelType w:val="hybridMultilevel"/>
    <w:tmpl w:val="965C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72DDF"/>
    <w:multiLevelType w:val="hybridMultilevel"/>
    <w:tmpl w:val="0884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2D206C"/>
    <w:multiLevelType w:val="hybridMultilevel"/>
    <w:tmpl w:val="FC4E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544891"/>
    <w:multiLevelType w:val="hybridMultilevel"/>
    <w:tmpl w:val="2EC0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935E85"/>
    <w:multiLevelType w:val="multilevel"/>
    <w:tmpl w:val="B9D0FF0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D46B25"/>
    <w:multiLevelType w:val="hybridMultilevel"/>
    <w:tmpl w:val="4DD07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7D6943"/>
    <w:multiLevelType w:val="hybridMultilevel"/>
    <w:tmpl w:val="19844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6E7633"/>
    <w:multiLevelType w:val="hybridMultilevel"/>
    <w:tmpl w:val="7CD8F33E"/>
    <w:lvl w:ilvl="0" w:tplc="50822524">
      <w:start w:val="1"/>
      <w:numFmt w:val="decimal"/>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nsid w:val="653333CB"/>
    <w:multiLevelType w:val="hybridMultilevel"/>
    <w:tmpl w:val="74428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34DFE"/>
    <w:multiLevelType w:val="hybridMultilevel"/>
    <w:tmpl w:val="8F02B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D17E9"/>
    <w:multiLevelType w:val="hybridMultilevel"/>
    <w:tmpl w:val="1BC8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D7EB5"/>
    <w:multiLevelType w:val="multilevel"/>
    <w:tmpl w:val="1864F7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8D83EE9"/>
    <w:multiLevelType w:val="hybridMultilevel"/>
    <w:tmpl w:val="2F84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D7802"/>
    <w:multiLevelType w:val="multilevel"/>
    <w:tmpl w:val="52749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6"/>
  </w:num>
  <w:num w:numId="3">
    <w:abstractNumId w:val="24"/>
  </w:num>
  <w:num w:numId="4">
    <w:abstractNumId w:val="6"/>
  </w:num>
  <w:num w:numId="5">
    <w:abstractNumId w:val="37"/>
  </w:num>
  <w:num w:numId="6">
    <w:abstractNumId w:val="25"/>
  </w:num>
  <w:num w:numId="7">
    <w:abstractNumId w:val="43"/>
  </w:num>
  <w:num w:numId="8">
    <w:abstractNumId w:val="19"/>
  </w:num>
  <w:num w:numId="9">
    <w:abstractNumId w:val="12"/>
  </w:num>
  <w:num w:numId="10">
    <w:abstractNumId w:val="42"/>
  </w:num>
  <w:num w:numId="11">
    <w:abstractNumId w:val="1"/>
  </w:num>
  <w:num w:numId="12">
    <w:abstractNumId w:val="7"/>
  </w:num>
  <w:num w:numId="13">
    <w:abstractNumId w:val="9"/>
  </w:num>
  <w:num w:numId="14">
    <w:abstractNumId w:val="4"/>
  </w:num>
  <w:num w:numId="15">
    <w:abstractNumId w:val="40"/>
  </w:num>
  <w:num w:numId="16">
    <w:abstractNumId w:val="11"/>
  </w:num>
  <w:num w:numId="17">
    <w:abstractNumId w:val="38"/>
  </w:num>
  <w:num w:numId="18">
    <w:abstractNumId w:val="36"/>
  </w:num>
  <w:num w:numId="19">
    <w:abstractNumId w:val="29"/>
  </w:num>
  <w:num w:numId="20">
    <w:abstractNumId w:val="23"/>
  </w:num>
  <w:num w:numId="21">
    <w:abstractNumId w:val="21"/>
  </w:num>
  <w:num w:numId="22">
    <w:abstractNumId w:val="15"/>
  </w:num>
  <w:num w:numId="23">
    <w:abstractNumId w:val="8"/>
  </w:num>
  <w:num w:numId="24">
    <w:abstractNumId w:val="13"/>
  </w:num>
  <w:num w:numId="25">
    <w:abstractNumId w:val="3"/>
  </w:num>
  <w:num w:numId="26">
    <w:abstractNumId w:val="41"/>
  </w:num>
  <w:num w:numId="27">
    <w:abstractNumId w:val="10"/>
  </w:num>
  <w:num w:numId="28">
    <w:abstractNumId w:val="5"/>
  </w:num>
  <w:num w:numId="29">
    <w:abstractNumId w:val="39"/>
  </w:num>
  <w:num w:numId="30">
    <w:abstractNumId w:val="31"/>
  </w:num>
  <w:num w:numId="31">
    <w:abstractNumId w:val="34"/>
  </w:num>
  <w:num w:numId="32">
    <w:abstractNumId w:val="33"/>
  </w:num>
  <w:num w:numId="33">
    <w:abstractNumId w:val="30"/>
  </w:num>
  <w:num w:numId="34">
    <w:abstractNumId w:val="35"/>
  </w:num>
  <w:num w:numId="35">
    <w:abstractNumId w:val="18"/>
  </w:num>
  <w:num w:numId="36">
    <w:abstractNumId w:val="22"/>
  </w:num>
  <w:num w:numId="37">
    <w:abstractNumId w:val="32"/>
  </w:num>
  <w:num w:numId="38">
    <w:abstractNumId w:val="28"/>
  </w:num>
  <w:num w:numId="39">
    <w:abstractNumId w:val="0"/>
  </w:num>
  <w:num w:numId="40">
    <w:abstractNumId w:val="20"/>
  </w:num>
  <w:num w:numId="41">
    <w:abstractNumId w:val="17"/>
  </w:num>
  <w:num w:numId="42">
    <w:abstractNumId w:val="14"/>
  </w:num>
  <w:num w:numId="43">
    <w:abstractNumId w:val="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EE"/>
    <w:rsid w:val="000D5069"/>
    <w:rsid w:val="000E1BFC"/>
    <w:rsid w:val="00171966"/>
    <w:rsid w:val="00182AEA"/>
    <w:rsid w:val="001965BD"/>
    <w:rsid w:val="00220FEA"/>
    <w:rsid w:val="004B6AC7"/>
    <w:rsid w:val="0050649E"/>
    <w:rsid w:val="005D68A8"/>
    <w:rsid w:val="006B0156"/>
    <w:rsid w:val="00A224E2"/>
    <w:rsid w:val="00B04EEE"/>
    <w:rsid w:val="00B40A94"/>
    <w:rsid w:val="00BD4376"/>
    <w:rsid w:val="00C15511"/>
    <w:rsid w:val="00C77123"/>
    <w:rsid w:val="00C87582"/>
    <w:rsid w:val="00D709D8"/>
    <w:rsid w:val="00E40F95"/>
    <w:rsid w:val="00E677CC"/>
    <w:rsid w:val="00FA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23"/>
    <w:rPr>
      <w:lang w:val="id-ID"/>
    </w:rPr>
  </w:style>
  <w:style w:type="paragraph" w:styleId="Heading1">
    <w:name w:val="heading 1"/>
    <w:basedOn w:val="Normal"/>
    <w:next w:val="Normal"/>
    <w:link w:val="Heading1Char"/>
    <w:uiPriority w:val="1"/>
    <w:qFormat/>
    <w:rsid w:val="00C87582"/>
    <w:pPr>
      <w:tabs>
        <w:tab w:val="left" w:pos="1287"/>
      </w:tabs>
      <w:spacing w:after="0" w:line="480" w:lineRule="auto"/>
      <w:jc w:val="center"/>
      <w:outlineLvl w:val="0"/>
    </w:pPr>
    <w:rPr>
      <w:rFonts w:ascii="Times New Roman" w:hAnsi="Times New Roman" w:cs="Times New Roman"/>
      <w:b/>
      <w:sz w:val="24"/>
      <w:szCs w:val="24"/>
      <w:lang w:val="en-US"/>
    </w:rPr>
  </w:style>
  <w:style w:type="paragraph" w:styleId="Heading2">
    <w:name w:val="heading 2"/>
    <w:basedOn w:val="ListParagraph"/>
    <w:next w:val="Normal"/>
    <w:link w:val="Heading2Char"/>
    <w:uiPriority w:val="1"/>
    <w:unhideWhenUsed/>
    <w:qFormat/>
    <w:rsid w:val="00C87582"/>
    <w:pPr>
      <w:numPr>
        <w:numId w:val="6"/>
      </w:numPr>
      <w:spacing w:after="0" w:line="480" w:lineRule="auto"/>
      <w:ind w:hanging="720"/>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D709D8"/>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D709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09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EE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04EEE"/>
  </w:style>
  <w:style w:type="paragraph" w:styleId="BalloonText">
    <w:name w:val="Balloon Text"/>
    <w:basedOn w:val="Normal"/>
    <w:link w:val="BalloonTextChar"/>
    <w:uiPriority w:val="99"/>
    <w:semiHidden/>
    <w:unhideWhenUsed/>
    <w:rsid w:val="00B04EE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04EEE"/>
    <w:rPr>
      <w:rFonts w:ascii="Tahoma" w:hAnsi="Tahoma" w:cs="Tahoma"/>
      <w:sz w:val="16"/>
      <w:szCs w:val="16"/>
    </w:rPr>
  </w:style>
  <w:style w:type="paragraph" w:styleId="Header">
    <w:name w:val="header"/>
    <w:basedOn w:val="Normal"/>
    <w:link w:val="HeaderChar"/>
    <w:uiPriority w:val="99"/>
    <w:unhideWhenUsed/>
    <w:rsid w:val="00B04EE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04EEE"/>
  </w:style>
  <w:style w:type="paragraph" w:styleId="ListParagraph">
    <w:name w:val="List Paragraph"/>
    <w:aliases w:val="Body Text Char1,Char Char2,Body of text,List Paragraph1"/>
    <w:basedOn w:val="Normal"/>
    <w:link w:val="ListParagraphChar"/>
    <w:uiPriority w:val="1"/>
    <w:qFormat/>
    <w:rsid w:val="00220FEA"/>
    <w:pPr>
      <w:ind w:left="720"/>
      <w:contextualSpacing/>
    </w:pPr>
    <w:rPr>
      <w:lang w:val="en-US"/>
    </w:rPr>
  </w:style>
  <w:style w:type="character" w:customStyle="1" w:styleId="ListParagraphChar">
    <w:name w:val="List Paragraph Char"/>
    <w:aliases w:val="Body Text Char1 Char,Char Char2 Char,Body of text Char,List Paragraph1 Char"/>
    <w:link w:val="ListParagraph"/>
    <w:uiPriority w:val="34"/>
    <w:locked/>
    <w:rsid w:val="00220FEA"/>
  </w:style>
  <w:style w:type="character" w:customStyle="1" w:styleId="Heading1Char">
    <w:name w:val="Heading 1 Char"/>
    <w:basedOn w:val="DefaultParagraphFont"/>
    <w:link w:val="Heading1"/>
    <w:uiPriority w:val="1"/>
    <w:rsid w:val="00C87582"/>
    <w:rPr>
      <w:rFonts w:ascii="Times New Roman" w:hAnsi="Times New Roman" w:cs="Times New Roman"/>
      <w:b/>
      <w:sz w:val="24"/>
      <w:szCs w:val="24"/>
    </w:rPr>
  </w:style>
  <w:style w:type="character" w:customStyle="1" w:styleId="Heading2Char">
    <w:name w:val="Heading 2 Char"/>
    <w:basedOn w:val="DefaultParagraphFont"/>
    <w:link w:val="Heading2"/>
    <w:uiPriority w:val="1"/>
    <w:rsid w:val="00C87582"/>
    <w:rPr>
      <w:rFonts w:ascii="Times New Roman" w:hAnsi="Times New Roman" w:cs="Times New Roman"/>
      <w:b/>
      <w:sz w:val="24"/>
      <w:szCs w:val="24"/>
    </w:rPr>
  </w:style>
  <w:style w:type="table" w:styleId="TableGrid">
    <w:name w:val="Table Grid"/>
    <w:basedOn w:val="TableNormal"/>
    <w:uiPriority w:val="59"/>
    <w:rsid w:val="00C87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70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09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09D8"/>
    <w:rPr>
      <w:rFonts w:asciiTheme="majorHAnsi" w:eastAsiaTheme="majorEastAsia" w:hAnsiTheme="majorHAnsi" w:cstheme="majorBidi"/>
      <w:color w:val="243F60" w:themeColor="accent1" w:themeShade="7F"/>
    </w:rPr>
  </w:style>
  <w:style w:type="paragraph" w:customStyle="1" w:styleId="BAB2">
    <w:name w:val="BAB 2"/>
    <w:basedOn w:val="Heading2"/>
    <w:link w:val="BAB2Char"/>
    <w:qFormat/>
    <w:rsid w:val="00D709D8"/>
    <w:pPr>
      <w:numPr>
        <w:numId w:val="20"/>
      </w:numPr>
      <w:ind w:hanging="720"/>
    </w:pPr>
  </w:style>
  <w:style w:type="character" w:customStyle="1" w:styleId="BAB2Char">
    <w:name w:val="BAB 2 Char"/>
    <w:basedOn w:val="Heading2Char"/>
    <w:link w:val="BAB2"/>
    <w:rsid w:val="00D709D8"/>
    <w:rPr>
      <w:rFonts w:ascii="Times New Roman" w:hAnsi="Times New Roman" w:cs="Times New Roman"/>
      <w:b/>
      <w:sz w:val="24"/>
      <w:szCs w:val="24"/>
    </w:rPr>
  </w:style>
  <w:style w:type="paragraph" w:styleId="NoSpacing">
    <w:name w:val="No Spacing"/>
    <w:uiPriority w:val="1"/>
    <w:qFormat/>
    <w:rsid w:val="00BD4376"/>
    <w:pPr>
      <w:spacing w:after="0" w:line="240" w:lineRule="auto"/>
      <w:jc w:val="both"/>
    </w:pPr>
    <w:rPr>
      <w:rFonts w:ascii="Calibri" w:eastAsia="Calibri" w:hAnsi="Calibri" w:cs="Times New Roman"/>
      <w:lang w:val="id-ID"/>
    </w:rPr>
  </w:style>
  <w:style w:type="paragraph" w:customStyle="1" w:styleId="BAB3">
    <w:name w:val="BAB 3"/>
    <w:basedOn w:val="Normal"/>
    <w:link w:val="BAB3Char"/>
    <w:qFormat/>
    <w:rsid w:val="00BD4376"/>
    <w:pPr>
      <w:spacing w:after="0" w:line="480" w:lineRule="auto"/>
      <w:jc w:val="both"/>
    </w:pPr>
    <w:rPr>
      <w:rFonts w:ascii="Times New Roman" w:hAnsi="Times New Roman" w:cs="Times New Roman"/>
      <w:b/>
      <w:sz w:val="24"/>
      <w:szCs w:val="24"/>
      <w:lang w:val="en-US"/>
    </w:rPr>
  </w:style>
  <w:style w:type="character" w:customStyle="1" w:styleId="BAB3Char">
    <w:name w:val="BAB 3 Char"/>
    <w:basedOn w:val="DefaultParagraphFont"/>
    <w:link w:val="BAB3"/>
    <w:rsid w:val="00BD4376"/>
    <w:rPr>
      <w:rFonts w:ascii="Times New Roman" w:hAnsi="Times New Roman" w:cs="Times New Roman"/>
      <w:b/>
      <w:sz w:val="24"/>
      <w:szCs w:val="24"/>
    </w:rPr>
  </w:style>
  <w:style w:type="paragraph" w:customStyle="1" w:styleId="TableParagraph">
    <w:name w:val="Table Paragraph"/>
    <w:basedOn w:val="Normal"/>
    <w:uiPriority w:val="1"/>
    <w:qFormat/>
    <w:rsid w:val="00BD4376"/>
    <w:pPr>
      <w:widowControl w:val="0"/>
      <w:autoSpaceDE w:val="0"/>
      <w:autoSpaceDN w:val="0"/>
      <w:spacing w:after="0" w:line="240" w:lineRule="auto"/>
    </w:pPr>
    <w:rPr>
      <w:rFonts w:ascii="Arial" w:eastAsia="Arial" w:hAnsi="Arial" w:cs="Arial"/>
      <w:lang w:val="ms"/>
    </w:rPr>
  </w:style>
  <w:style w:type="paragraph" w:styleId="BodyText">
    <w:name w:val="Body Text"/>
    <w:basedOn w:val="Normal"/>
    <w:link w:val="BodyTextChar"/>
    <w:uiPriority w:val="1"/>
    <w:qFormat/>
    <w:rsid w:val="00FA062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A0625"/>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965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65BD"/>
    <w:rPr>
      <w:rFonts w:asciiTheme="majorHAnsi" w:eastAsiaTheme="majorEastAsia" w:hAnsiTheme="majorHAnsi" w:cstheme="majorBidi"/>
      <w:i/>
      <w:iCs/>
      <w:color w:val="4F81BD" w:themeColor="accent1"/>
      <w:spacing w:val="15"/>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23"/>
    <w:rPr>
      <w:lang w:val="id-ID"/>
    </w:rPr>
  </w:style>
  <w:style w:type="paragraph" w:styleId="Heading1">
    <w:name w:val="heading 1"/>
    <w:basedOn w:val="Normal"/>
    <w:next w:val="Normal"/>
    <w:link w:val="Heading1Char"/>
    <w:uiPriority w:val="1"/>
    <w:qFormat/>
    <w:rsid w:val="00C87582"/>
    <w:pPr>
      <w:tabs>
        <w:tab w:val="left" w:pos="1287"/>
      </w:tabs>
      <w:spacing w:after="0" w:line="480" w:lineRule="auto"/>
      <w:jc w:val="center"/>
      <w:outlineLvl w:val="0"/>
    </w:pPr>
    <w:rPr>
      <w:rFonts w:ascii="Times New Roman" w:hAnsi="Times New Roman" w:cs="Times New Roman"/>
      <w:b/>
      <w:sz w:val="24"/>
      <w:szCs w:val="24"/>
      <w:lang w:val="en-US"/>
    </w:rPr>
  </w:style>
  <w:style w:type="paragraph" w:styleId="Heading2">
    <w:name w:val="heading 2"/>
    <w:basedOn w:val="ListParagraph"/>
    <w:next w:val="Normal"/>
    <w:link w:val="Heading2Char"/>
    <w:uiPriority w:val="1"/>
    <w:unhideWhenUsed/>
    <w:qFormat/>
    <w:rsid w:val="00C87582"/>
    <w:pPr>
      <w:numPr>
        <w:numId w:val="6"/>
      </w:numPr>
      <w:spacing w:after="0" w:line="480" w:lineRule="auto"/>
      <w:ind w:hanging="720"/>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D709D8"/>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D709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09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EE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04EEE"/>
  </w:style>
  <w:style w:type="paragraph" w:styleId="BalloonText">
    <w:name w:val="Balloon Text"/>
    <w:basedOn w:val="Normal"/>
    <w:link w:val="BalloonTextChar"/>
    <w:uiPriority w:val="99"/>
    <w:semiHidden/>
    <w:unhideWhenUsed/>
    <w:rsid w:val="00B04EE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04EEE"/>
    <w:rPr>
      <w:rFonts w:ascii="Tahoma" w:hAnsi="Tahoma" w:cs="Tahoma"/>
      <w:sz w:val="16"/>
      <w:szCs w:val="16"/>
    </w:rPr>
  </w:style>
  <w:style w:type="paragraph" w:styleId="Header">
    <w:name w:val="header"/>
    <w:basedOn w:val="Normal"/>
    <w:link w:val="HeaderChar"/>
    <w:uiPriority w:val="99"/>
    <w:unhideWhenUsed/>
    <w:rsid w:val="00B04EE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04EEE"/>
  </w:style>
  <w:style w:type="paragraph" w:styleId="ListParagraph">
    <w:name w:val="List Paragraph"/>
    <w:aliases w:val="Body Text Char1,Char Char2,Body of text,List Paragraph1"/>
    <w:basedOn w:val="Normal"/>
    <w:link w:val="ListParagraphChar"/>
    <w:uiPriority w:val="1"/>
    <w:qFormat/>
    <w:rsid w:val="00220FEA"/>
    <w:pPr>
      <w:ind w:left="720"/>
      <w:contextualSpacing/>
    </w:pPr>
    <w:rPr>
      <w:lang w:val="en-US"/>
    </w:rPr>
  </w:style>
  <w:style w:type="character" w:customStyle="1" w:styleId="ListParagraphChar">
    <w:name w:val="List Paragraph Char"/>
    <w:aliases w:val="Body Text Char1 Char,Char Char2 Char,Body of text Char,List Paragraph1 Char"/>
    <w:link w:val="ListParagraph"/>
    <w:uiPriority w:val="34"/>
    <w:locked/>
    <w:rsid w:val="00220FEA"/>
  </w:style>
  <w:style w:type="character" w:customStyle="1" w:styleId="Heading1Char">
    <w:name w:val="Heading 1 Char"/>
    <w:basedOn w:val="DefaultParagraphFont"/>
    <w:link w:val="Heading1"/>
    <w:uiPriority w:val="1"/>
    <w:rsid w:val="00C87582"/>
    <w:rPr>
      <w:rFonts w:ascii="Times New Roman" w:hAnsi="Times New Roman" w:cs="Times New Roman"/>
      <w:b/>
      <w:sz w:val="24"/>
      <w:szCs w:val="24"/>
    </w:rPr>
  </w:style>
  <w:style w:type="character" w:customStyle="1" w:styleId="Heading2Char">
    <w:name w:val="Heading 2 Char"/>
    <w:basedOn w:val="DefaultParagraphFont"/>
    <w:link w:val="Heading2"/>
    <w:uiPriority w:val="1"/>
    <w:rsid w:val="00C87582"/>
    <w:rPr>
      <w:rFonts w:ascii="Times New Roman" w:hAnsi="Times New Roman" w:cs="Times New Roman"/>
      <w:b/>
      <w:sz w:val="24"/>
      <w:szCs w:val="24"/>
    </w:rPr>
  </w:style>
  <w:style w:type="table" w:styleId="TableGrid">
    <w:name w:val="Table Grid"/>
    <w:basedOn w:val="TableNormal"/>
    <w:uiPriority w:val="59"/>
    <w:rsid w:val="00C87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70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09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09D8"/>
    <w:rPr>
      <w:rFonts w:asciiTheme="majorHAnsi" w:eastAsiaTheme="majorEastAsia" w:hAnsiTheme="majorHAnsi" w:cstheme="majorBidi"/>
      <w:color w:val="243F60" w:themeColor="accent1" w:themeShade="7F"/>
    </w:rPr>
  </w:style>
  <w:style w:type="paragraph" w:customStyle="1" w:styleId="BAB2">
    <w:name w:val="BAB 2"/>
    <w:basedOn w:val="Heading2"/>
    <w:link w:val="BAB2Char"/>
    <w:qFormat/>
    <w:rsid w:val="00D709D8"/>
    <w:pPr>
      <w:numPr>
        <w:numId w:val="20"/>
      </w:numPr>
      <w:ind w:hanging="720"/>
    </w:pPr>
  </w:style>
  <w:style w:type="character" w:customStyle="1" w:styleId="BAB2Char">
    <w:name w:val="BAB 2 Char"/>
    <w:basedOn w:val="Heading2Char"/>
    <w:link w:val="BAB2"/>
    <w:rsid w:val="00D709D8"/>
    <w:rPr>
      <w:rFonts w:ascii="Times New Roman" w:hAnsi="Times New Roman" w:cs="Times New Roman"/>
      <w:b/>
      <w:sz w:val="24"/>
      <w:szCs w:val="24"/>
    </w:rPr>
  </w:style>
  <w:style w:type="paragraph" w:styleId="NoSpacing">
    <w:name w:val="No Spacing"/>
    <w:uiPriority w:val="1"/>
    <w:qFormat/>
    <w:rsid w:val="00BD4376"/>
    <w:pPr>
      <w:spacing w:after="0" w:line="240" w:lineRule="auto"/>
      <w:jc w:val="both"/>
    </w:pPr>
    <w:rPr>
      <w:rFonts w:ascii="Calibri" w:eastAsia="Calibri" w:hAnsi="Calibri" w:cs="Times New Roman"/>
      <w:lang w:val="id-ID"/>
    </w:rPr>
  </w:style>
  <w:style w:type="paragraph" w:customStyle="1" w:styleId="BAB3">
    <w:name w:val="BAB 3"/>
    <w:basedOn w:val="Normal"/>
    <w:link w:val="BAB3Char"/>
    <w:qFormat/>
    <w:rsid w:val="00BD4376"/>
    <w:pPr>
      <w:spacing w:after="0" w:line="480" w:lineRule="auto"/>
      <w:jc w:val="both"/>
    </w:pPr>
    <w:rPr>
      <w:rFonts w:ascii="Times New Roman" w:hAnsi="Times New Roman" w:cs="Times New Roman"/>
      <w:b/>
      <w:sz w:val="24"/>
      <w:szCs w:val="24"/>
      <w:lang w:val="en-US"/>
    </w:rPr>
  </w:style>
  <w:style w:type="character" w:customStyle="1" w:styleId="BAB3Char">
    <w:name w:val="BAB 3 Char"/>
    <w:basedOn w:val="DefaultParagraphFont"/>
    <w:link w:val="BAB3"/>
    <w:rsid w:val="00BD4376"/>
    <w:rPr>
      <w:rFonts w:ascii="Times New Roman" w:hAnsi="Times New Roman" w:cs="Times New Roman"/>
      <w:b/>
      <w:sz w:val="24"/>
      <w:szCs w:val="24"/>
    </w:rPr>
  </w:style>
  <w:style w:type="paragraph" w:customStyle="1" w:styleId="TableParagraph">
    <w:name w:val="Table Paragraph"/>
    <w:basedOn w:val="Normal"/>
    <w:uiPriority w:val="1"/>
    <w:qFormat/>
    <w:rsid w:val="00BD4376"/>
    <w:pPr>
      <w:widowControl w:val="0"/>
      <w:autoSpaceDE w:val="0"/>
      <w:autoSpaceDN w:val="0"/>
      <w:spacing w:after="0" w:line="240" w:lineRule="auto"/>
    </w:pPr>
    <w:rPr>
      <w:rFonts w:ascii="Arial" w:eastAsia="Arial" w:hAnsi="Arial" w:cs="Arial"/>
      <w:lang w:val="ms"/>
    </w:rPr>
  </w:style>
  <w:style w:type="paragraph" w:styleId="BodyText">
    <w:name w:val="Body Text"/>
    <w:basedOn w:val="Normal"/>
    <w:link w:val="BodyTextChar"/>
    <w:uiPriority w:val="1"/>
    <w:qFormat/>
    <w:rsid w:val="00FA062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A0625"/>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965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65BD"/>
    <w:rPr>
      <w:rFonts w:asciiTheme="majorHAnsi" w:eastAsiaTheme="majorEastAsia" w:hAnsiTheme="majorHAnsi" w:cstheme="majorBidi"/>
      <w:i/>
      <w:iCs/>
      <w:color w:val="4F81BD" w:themeColor="accent1"/>
      <w:spacing w:val="15"/>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2022-09-03T05:24:00Z</dcterms:created>
  <dcterms:modified xsi:type="dcterms:W3CDTF">2022-09-03T05:24:00Z</dcterms:modified>
</cp:coreProperties>
</file>