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64" w:rsidRPr="000C0516" w:rsidRDefault="00B63177" w:rsidP="004D6B0A">
      <w:pPr>
        <w:spacing w:after="0" w:line="240" w:lineRule="auto"/>
        <w:jc w:val="center"/>
        <w:rPr>
          <w:rFonts w:ascii="Times New Roman" w:eastAsia="Times New Roman" w:hAnsi="Times New Roman" w:cs="Times New Roman"/>
          <w:b/>
          <w:color w:val="000000" w:themeColor="text1"/>
          <w:sz w:val="24"/>
          <w:szCs w:val="28"/>
          <w:lang w:val="en-US"/>
        </w:rPr>
      </w:pPr>
      <w:bookmarkStart w:id="0" w:name="_Toc65573143"/>
      <w:r>
        <w:rPr>
          <w:rFonts w:ascii="Times New Roman" w:eastAsia="Times New Roman" w:hAnsi="Times New Roman" w:cs="Times New Roman"/>
          <w:b/>
          <w:color w:val="000000" w:themeColor="text1"/>
          <w:sz w:val="24"/>
          <w:szCs w:val="28"/>
          <w:lang w:val="en-US"/>
        </w:rPr>
        <w:t xml:space="preserve">FORMULASI SEDIAAN GEL </w:t>
      </w:r>
      <w:r w:rsidRPr="00B63177">
        <w:rPr>
          <w:rFonts w:ascii="Times New Roman" w:eastAsia="Times New Roman" w:hAnsi="Times New Roman" w:cs="Times New Roman"/>
          <w:b/>
          <w:i/>
          <w:color w:val="000000" w:themeColor="text1"/>
          <w:sz w:val="24"/>
          <w:szCs w:val="28"/>
          <w:lang w:val="en-US"/>
        </w:rPr>
        <w:t>HAND</w:t>
      </w:r>
      <w:r w:rsidR="00B71D64" w:rsidRPr="00B63177">
        <w:rPr>
          <w:rFonts w:ascii="Times New Roman" w:eastAsia="Times New Roman" w:hAnsi="Times New Roman" w:cs="Times New Roman"/>
          <w:b/>
          <w:i/>
          <w:color w:val="000000" w:themeColor="text1"/>
          <w:sz w:val="24"/>
          <w:szCs w:val="28"/>
          <w:lang w:val="en-US"/>
        </w:rPr>
        <w:t>SANITIZER</w:t>
      </w:r>
      <w:r w:rsidR="00B71D64" w:rsidRPr="000C0516">
        <w:rPr>
          <w:rFonts w:ascii="Times New Roman" w:eastAsia="Times New Roman" w:hAnsi="Times New Roman" w:cs="Times New Roman"/>
          <w:b/>
          <w:color w:val="000000" w:themeColor="text1"/>
          <w:sz w:val="24"/>
          <w:szCs w:val="28"/>
          <w:lang w:val="en-US"/>
        </w:rPr>
        <w:t xml:space="preserve"> DARI EKSTRAK ETANOL DAUN MALAKA</w:t>
      </w:r>
      <w:r w:rsidR="00B71D64" w:rsidRPr="000C0516">
        <w:rPr>
          <w:rFonts w:ascii="Times New Roman" w:eastAsia="Times New Roman" w:hAnsi="Times New Roman" w:cs="Times New Roman"/>
          <w:b/>
          <w:color w:val="000000" w:themeColor="text1"/>
          <w:sz w:val="24"/>
          <w:szCs w:val="28"/>
        </w:rPr>
        <w:t xml:space="preserve"> </w:t>
      </w:r>
      <w:r w:rsidR="00B71D64" w:rsidRPr="000C0516">
        <w:rPr>
          <w:rFonts w:ascii="Times New Roman" w:eastAsia="Times New Roman" w:hAnsi="Times New Roman" w:cs="Times New Roman"/>
          <w:b/>
          <w:color w:val="000000" w:themeColor="text1"/>
          <w:sz w:val="24"/>
          <w:szCs w:val="28"/>
          <w:lang w:val="en-US"/>
        </w:rPr>
        <w:t>(</w:t>
      </w:r>
      <w:r w:rsidR="00B71D64" w:rsidRPr="000C0516">
        <w:rPr>
          <w:rFonts w:ascii="Times New Roman" w:eastAsia="Times New Roman" w:hAnsi="Times New Roman" w:cs="Times New Roman"/>
          <w:b/>
          <w:i/>
          <w:color w:val="000000" w:themeColor="text1"/>
          <w:sz w:val="24"/>
          <w:szCs w:val="28"/>
          <w:lang w:val="en-US"/>
        </w:rPr>
        <w:t xml:space="preserve">Phyllanthus </w:t>
      </w:r>
      <w:r w:rsidR="00B71D64">
        <w:rPr>
          <w:rFonts w:ascii="Times New Roman" w:eastAsia="Times New Roman" w:hAnsi="Times New Roman" w:cs="Times New Roman"/>
          <w:b/>
          <w:i/>
          <w:color w:val="000000" w:themeColor="text1"/>
          <w:sz w:val="24"/>
          <w:szCs w:val="28"/>
        </w:rPr>
        <w:t>e</w:t>
      </w:r>
      <w:r w:rsidR="00B71D64" w:rsidRPr="000C0516">
        <w:rPr>
          <w:rFonts w:ascii="Times New Roman" w:eastAsia="Times New Roman" w:hAnsi="Times New Roman" w:cs="Times New Roman"/>
          <w:b/>
          <w:i/>
          <w:color w:val="000000" w:themeColor="text1"/>
          <w:sz w:val="24"/>
          <w:szCs w:val="28"/>
          <w:lang w:val="en-US"/>
        </w:rPr>
        <w:t>mblica</w:t>
      </w:r>
      <w:r w:rsidR="00A93F7E">
        <w:rPr>
          <w:rFonts w:ascii="Times New Roman" w:eastAsia="Times New Roman" w:hAnsi="Times New Roman" w:cs="Times New Roman"/>
          <w:b/>
          <w:i/>
          <w:color w:val="000000" w:themeColor="text1"/>
          <w:sz w:val="24"/>
          <w:szCs w:val="28"/>
        </w:rPr>
        <w:t xml:space="preserve"> </w:t>
      </w:r>
      <w:r w:rsidR="00A93F7E" w:rsidRPr="00A93F7E">
        <w:rPr>
          <w:rFonts w:ascii="Times New Roman" w:eastAsia="Times New Roman" w:hAnsi="Times New Roman" w:cs="Times New Roman"/>
          <w:b/>
          <w:color w:val="000000" w:themeColor="text1"/>
          <w:sz w:val="24"/>
          <w:szCs w:val="28"/>
        </w:rPr>
        <w:t>L</w:t>
      </w:r>
      <w:r w:rsidR="00A93F7E">
        <w:rPr>
          <w:rFonts w:ascii="Times New Roman" w:eastAsia="Times New Roman" w:hAnsi="Times New Roman" w:cs="Times New Roman"/>
          <w:b/>
          <w:i/>
          <w:color w:val="000000" w:themeColor="text1"/>
          <w:sz w:val="24"/>
          <w:szCs w:val="28"/>
        </w:rPr>
        <w:t>.</w:t>
      </w:r>
      <w:r w:rsidR="00B71D64" w:rsidRPr="000C0516">
        <w:rPr>
          <w:rFonts w:ascii="Times New Roman" w:eastAsia="Times New Roman" w:hAnsi="Times New Roman" w:cs="Times New Roman"/>
          <w:b/>
          <w:color w:val="000000" w:themeColor="text1"/>
          <w:sz w:val="24"/>
          <w:szCs w:val="28"/>
          <w:lang w:val="en-US"/>
        </w:rPr>
        <w:t xml:space="preserve">) SEBAGAI ANTIBAKTERI TERHADAP </w:t>
      </w:r>
      <w:r w:rsidR="00B71D64">
        <w:rPr>
          <w:rFonts w:ascii="Times New Roman" w:eastAsia="Times New Roman" w:hAnsi="Times New Roman" w:cs="Times New Roman"/>
          <w:b/>
          <w:i/>
          <w:color w:val="000000" w:themeColor="text1"/>
          <w:sz w:val="24"/>
          <w:szCs w:val="28"/>
          <w:lang w:val="en-US"/>
        </w:rPr>
        <w:t>Staphylococcus a</w:t>
      </w:r>
      <w:r w:rsidR="00B71D64" w:rsidRPr="000C0516">
        <w:rPr>
          <w:rFonts w:ascii="Times New Roman" w:eastAsia="Times New Roman" w:hAnsi="Times New Roman" w:cs="Times New Roman"/>
          <w:b/>
          <w:i/>
          <w:color w:val="000000" w:themeColor="text1"/>
          <w:sz w:val="24"/>
          <w:szCs w:val="28"/>
          <w:lang w:val="en-US"/>
        </w:rPr>
        <w:t>ureus</w:t>
      </w:r>
    </w:p>
    <w:p w:rsidR="00512D05" w:rsidRDefault="00FC3AE0" w:rsidP="00FC3AE0">
      <w:pPr>
        <w:pStyle w:val="Heading1"/>
        <w:tabs>
          <w:tab w:val="left" w:pos="5640"/>
        </w:tabs>
        <w:spacing w:line="240" w:lineRule="auto"/>
        <w:jc w:val="both"/>
        <w:rPr>
          <w:color w:val="000000" w:themeColor="text1"/>
        </w:rPr>
      </w:pPr>
      <w:r>
        <w:rPr>
          <w:color w:val="000000" w:themeColor="text1"/>
        </w:rPr>
        <w:tab/>
      </w:r>
    </w:p>
    <w:p w:rsidR="00B71D64" w:rsidRDefault="00B71D64" w:rsidP="004D6B0A">
      <w:pPr>
        <w:pStyle w:val="Heading1"/>
        <w:spacing w:line="240" w:lineRule="auto"/>
        <w:ind w:left="2160" w:firstLine="720"/>
        <w:jc w:val="both"/>
        <w:rPr>
          <w:color w:val="000000" w:themeColor="text1"/>
          <w:u w:val="single"/>
          <w:lang w:val="en-US"/>
        </w:rPr>
      </w:pPr>
      <w:r>
        <w:rPr>
          <w:color w:val="000000" w:themeColor="text1"/>
          <w:u w:val="single"/>
          <w:lang w:val="en-US"/>
        </w:rPr>
        <w:t>UBAH MUNTHE</w:t>
      </w:r>
    </w:p>
    <w:p w:rsidR="004976E0" w:rsidRDefault="00B71D64" w:rsidP="004D6B0A">
      <w:pPr>
        <w:pStyle w:val="Heading1"/>
        <w:spacing w:line="240" w:lineRule="auto"/>
        <w:ind w:left="2160" w:firstLine="720"/>
        <w:jc w:val="both"/>
        <w:rPr>
          <w:b w:val="0"/>
        </w:rPr>
      </w:pPr>
      <w:r w:rsidRPr="00B71D64">
        <w:rPr>
          <w:color w:val="000000" w:themeColor="text1"/>
          <w:lang w:val="en-US"/>
        </w:rPr>
        <w:t>NPM</w:t>
      </w:r>
      <w:r w:rsidR="004D6B0A">
        <w:rPr>
          <w:color w:val="000000" w:themeColor="text1"/>
        </w:rPr>
        <w:t>.</w:t>
      </w:r>
      <w:r w:rsidRPr="00B71D64">
        <w:rPr>
          <w:color w:val="000000" w:themeColor="text1"/>
          <w:lang w:val="en-US"/>
        </w:rPr>
        <w:t xml:space="preserve"> 172114037</w:t>
      </w:r>
    </w:p>
    <w:p w:rsidR="004D6B0A" w:rsidRPr="004D6B0A" w:rsidRDefault="004D6B0A" w:rsidP="004D6B0A">
      <w:pPr>
        <w:spacing w:after="0" w:line="240" w:lineRule="auto"/>
      </w:pPr>
    </w:p>
    <w:p w:rsidR="004976E0" w:rsidRDefault="00B71D64" w:rsidP="004D6B0A">
      <w:pPr>
        <w:pStyle w:val="Heading1"/>
        <w:spacing w:line="240" w:lineRule="auto"/>
        <w:rPr>
          <w:color w:val="000000" w:themeColor="text1"/>
        </w:rPr>
      </w:pPr>
      <w:r>
        <w:rPr>
          <w:color w:val="000000" w:themeColor="text1"/>
          <w:lang w:val="en-US"/>
        </w:rPr>
        <w:t>ABSTRAK</w:t>
      </w:r>
    </w:p>
    <w:p w:rsidR="004D6B0A" w:rsidRPr="004D6B0A" w:rsidRDefault="004D6B0A" w:rsidP="004D6B0A">
      <w:pPr>
        <w:spacing w:after="0" w:line="240" w:lineRule="auto"/>
      </w:pPr>
    </w:p>
    <w:p w:rsidR="0002018D" w:rsidRDefault="0002018D" w:rsidP="0013747D">
      <w:pPr>
        <w:spacing w:after="0" w:line="240" w:lineRule="auto"/>
        <w:ind w:firstLine="720"/>
        <w:jc w:val="both"/>
        <w:rPr>
          <w:rFonts w:ascii="Times New Roman" w:eastAsia="Times New Roman" w:hAnsi="Times New Roman" w:cs="Times New Roman"/>
          <w:color w:val="000000" w:themeColor="text1"/>
          <w:sz w:val="24"/>
          <w:szCs w:val="28"/>
          <w:lang w:val="en-US"/>
        </w:rPr>
      </w:pPr>
      <w:r w:rsidRPr="00695821">
        <w:rPr>
          <w:rFonts w:ascii="Times New Roman" w:eastAsia="Calibri" w:hAnsi="Times New Roman" w:cs="Times New Roman"/>
          <w:color w:val="000000" w:themeColor="text1"/>
          <w:sz w:val="24"/>
          <w:szCs w:val="24"/>
          <w:lang w:val="en-US"/>
        </w:rPr>
        <w:t>Seluruh bagian tumbuhan dari malaka seperti ranting,</w:t>
      </w:r>
      <w:r>
        <w:rPr>
          <w:rFonts w:ascii="Times New Roman" w:eastAsia="Calibri" w:hAnsi="Times New Roman" w:cs="Times New Roman"/>
          <w:color w:val="000000" w:themeColor="text1"/>
          <w:sz w:val="24"/>
          <w:szCs w:val="24"/>
        </w:rPr>
        <w:t xml:space="preserve"> </w:t>
      </w:r>
      <w:r w:rsidRPr="00695821">
        <w:rPr>
          <w:rFonts w:ascii="Times New Roman" w:eastAsia="Calibri" w:hAnsi="Times New Roman" w:cs="Times New Roman"/>
          <w:color w:val="000000" w:themeColor="text1"/>
          <w:sz w:val="24"/>
          <w:szCs w:val="24"/>
          <w:lang w:val="en-US"/>
        </w:rPr>
        <w:t>akar,</w:t>
      </w:r>
      <w:r>
        <w:rPr>
          <w:rFonts w:ascii="Times New Roman" w:eastAsia="Calibri" w:hAnsi="Times New Roman" w:cs="Times New Roman"/>
          <w:color w:val="000000" w:themeColor="text1"/>
          <w:sz w:val="24"/>
          <w:szCs w:val="24"/>
        </w:rPr>
        <w:t xml:space="preserve"> </w:t>
      </w:r>
      <w:r w:rsidRPr="00695821">
        <w:rPr>
          <w:rFonts w:ascii="Times New Roman" w:eastAsia="Calibri" w:hAnsi="Times New Roman" w:cs="Times New Roman"/>
          <w:color w:val="000000" w:themeColor="text1"/>
          <w:sz w:val="24"/>
          <w:szCs w:val="24"/>
          <w:lang w:val="en-US"/>
        </w:rPr>
        <w:t>daun,</w:t>
      </w:r>
      <w:r>
        <w:rPr>
          <w:rFonts w:ascii="Times New Roman" w:eastAsia="Calibri" w:hAnsi="Times New Roman" w:cs="Times New Roman"/>
          <w:color w:val="000000" w:themeColor="text1"/>
          <w:sz w:val="24"/>
          <w:szCs w:val="24"/>
        </w:rPr>
        <w:t xml:space="preserve"> </w:t>
      </w:r>
      <w:r w:rsidRPr="00695821">
        <w:rPr>
          <w:rFonts w:ascii="Times New Roman" w:eastAsia="Calibri" w:hAnsi="Times New Roman" w:cs="Times New Roman"/>
          <w:color w:val="000000" w:themeColor="text1"/>
          <w:sz w:val="24"/>
          <w:szCs w:val="24"/>
          <w:lang w:val="en-US"/>
        </w:rPr>
        <w:t>bunga,</w:t>
      </w:r>
      <w:r>
        <w:rPr>
          <w:rFonts w:ascii="Times New Roman" w:eastAsia="Calibri" w:hAnsi="Times New Roman" w:cs="Times New Roman"/>
          <w:color w:val="000000" w:themeColor="text1"/>
          <w:sz w:val="24"/>
          <w:szCs w:val="24"/>
        </w:rPr>
        <w:t xml:space="preserve"> </w:t>
      </w:r>
      <w:r w:rsidRPr="00695821">
        <w:rPr>
          <w:rFonts w:ascii="Times New Roman" w:eastAsia="Calibri" w:hAnsi="Times New Roman" w:cs="Times New Roman"/>
          <w:color w:val="000000" w:themeColor="text1"/>
          <w:sz w:val="24"/>
          <w:szCs w:val="24"/>
          <w:lang w:val="en-US"/>
        </w:rPr>
        <w:t xml:space="preserve">buah dan biji digunakan dalam pengobatan tradisional di India karena mempunyai nilai obat yang tinggi </w:t>
      </w:r>
      <w:r>
        <w:rPr>
          <w:rFonts w:ascii="Times New Roman" w:eastAsia="Calibri" w:hAnsi="Times New Roman" w:cs="Times New Roman"/>
          <w:color w:val="000000" w:themeColor="text1"/>
          <w:sz w:val="24"/>
          <w:szCs w:val="24"/>
          <w:lang w:val="en-US"/>
        </w:rPr>
        <w:t>untuk efikasi terapeutik. M</w:t>
      </w:r>
      <w:r w:rsidRPr="00695821">
        <w:rPr>
          <w:rFonts w:ascii="Times New Roman" w:eastAsia="Calibri" w:hAnsi="Times New Roman" w:cs="Times New Roman"/>
          <w:color w:val="000000" w:themeColor="text1"/>
          <w:sz w:val="24"/>
          <w:szCs w:val="24"/>
          <w:lang w:val="en-US"/>
        </w:rPr>
        <w:t>alaka digunakan sebgai obat tube</w:t>
      </w:r>
      <w:r>
        <w:rPr>
          <w:rFonts w:ascii="Times New Roman" w:eastAsia="Calibri" w:hAnsi="Times New Roman" w:cs="Times New Roman"/>
          <w:color w:val="000000" w:themeColor="text1"/>
          <w:sz w:val="24"/>
          <w:szCs w:val="24"/>
          <w:lang w:val="en-US"/>
        </w:rPr>
        <w:t>rculosis dan anti penuaan. M</w:t>
      </w:r>
      <w:r w:rsidRPr="00695821">
        <w:rPr>
          <w:rFonts w:ascii="Times New Roman" w:eastAsia="Calibri" w:hAnsi="Times New Roman" w:cs="Times New Roman"/>
          <w:color w:val="000000" w:themeColor="text1"/>
          <w:sz w:val="24"/>
          <w:szCs w:val="24"/>
          <w:lang w:val="en-US"/>
        </w:rPr>
        <w:t>alaka mengandung tanin yang berpotensi sebagai antibakteri dan mengadung vitamin C</w:t>
      </w:r>
      <w:r w:rsidR="004976E0">
        <w:rPr>
          <w:rFonts w:ascii="Times New Roman" w:eastAsia="Times New Roman" w:hAnsi="Times New Roman" w:cs="Times New Roman"/>
          <w:color w:val="000000" w:themeColor="text1"/>
          <w:sz w:val="24"/>
          <w:szCs w:val="28"/>
          <w:lang w:val="en-US"/>
        </w:rPr>
        <w:t xml:space="preserve"> </w:t>
      </w:r>
      <w:r>
        <w:rPr>
          <w:rFonts w:ascii="Times New Roman" w:eastAsia="Times New Roman" w:hAnsi="Times New Roman" w:cs="Times New Roman"/>
          <w:color w:val="000000" w:themeColor="text1"/>
          <w:sz w:val="24"/>
          <w:szCs w:val="28"/>
          <w:lang w:val="en-US"/>
        </w:rPr>
        <w:t>.</w:t>
      </w:r>
    </w:p>
    <w:p w:rsidR="00161628" w:rsidRDefault="00161628" w:rsidP="0013747D">
      <w:pPr>
        <w:spacing w:after="0" w:line="240" w:lineRule="auto"/>
        <w:ind w:firstLine="720"/>
        <w:jc w:val="both"/>
        <w:rPr>
          <w:rFonts w:ascii="Times New Roman" w:eastAsia="Calibri"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8"/>
          <w:lang w:val="en-US"/>
        </w:rPr>
        <w:t>Tujuan dari  penelitian  ini untuk mengetahui kandungan metabolit sekunder serbuk simplisia dan ekstrak etanol daun malaka, memformulasikan ekstrak etan</w:t>
      </w:r>
      <w:r w:rsidR="00B63177">
        <w:rPr>
          <w:rFonts w:ascii="Times New Roman" w:eastAsia="Times New Roman" w:hAnsi="Times New Roman" w:cs="Times New Roman"/>
          <w:color w:val="000000" w:themeColor="text1"/>
          <w:sz w:val="24"/>
          <w:szCs w:val="28"/>
          <w:lang w:val="en-US"/>
        </w:rPr>
        <w:t xml:space="preserve">ol daun malaka menjadi gel </w:t>
      </w:r>
      <w:r w:rsidR="00B63177" w:rsidRPr="00B63177">
        <w:rPr>
          <w:rFonts w:ascii="Times New Roman" w:eastAsia="Times New Roman" w:hAnsi="Times New Roman" w:cs="Times New Roman"/>
          <w:i/>
          <w:color w:val="000000" w:themeColor="text1"/>
          <w:sz w:val="24"/>
          <w:szCs w:val="28"/>
          <w:lang w:val="en-US"/>
        </w:rPr>
        <w:t>hand</w:t>
      </w:r>
      <w:r w:rsidRPr="00B63177">
        <w:rPr>
          <w:rFonts w:ascii="Times New Roman" w:eastAsia="Times New Roman" w:hAnsi="Times New Roman" w:cs="Times New Roman"/>
          <w:i/>
          <w:color w:val="000000" w:themeColor="text1"/>
          <w:sz w:val="24"/>
          <w:szCs w:val="28"/>
          <w:lang w:val="en-US"/>
        </w:rPr>
        <w:t>sanitizer</w:t>
      </w:r>
      <w:r>
        <w:rPr>
          <w:rFonts w:ascii="Times New Roman" w:eastAsia="Times New Roman" w:hAnsi="Times New Roman" w:cs="Times New Roman"/>
          <w:color w:val="000000" w:themeColor="text1"/>
          <w:sz w:val="24"/>
          <w:szCs w:val="28"/>
          <w:lang w:val="en-US"/>
        </w:rPr>
        <w:t xml:space="preserve"> ,menegtahui mutu fisik sediaan, dan menguji aktivitas terhadap bakteri </w:t>
      </w:r>
      <w:r w:rsidRPr="00161628">
        <w:rPr>
          <w:rFonts w:ascii="Times New Roman" w:eastAsia="Times New Roman" w:hAnsi="Times New Roman" w:cs="Times New Roman"/>
          <w:i/>
          <w:color w:val="000000" w:themeColor="text1"/>
          <w:sz w:val="24"/>
          <w:szCs w:val="28"/>
          <w:lang w:val="en-US"/>
        </w:rPr>
        <w:t>Staphylococcus aureus</w:t>
      </w:r>
      <w:r>
        <w:rPr>
          <w:rFonts w:ascii="Times New Roman" w:eastAsia="Calibri" w:hAnsi="Times New Roman" w:cs="Times New Roman"/>
          <w:color w:val="000000" w:themeColor="text1"/>
          <w:sz w:val="24"/>
          <w:szCs w:val="24"/>
          <w:lang w:val="en-US"/>
        </w:rPr>
        <w:t xml:space="preserve"> dengan metode difusi agar menggunakan cakram. Konsentrasi yang digunakan pada penelitian ini adalah</w:t>
      </w:r>
      <w:r w:rsidR="000A51C7">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 xml:space="preserve"> 1 %, 2%, 3% dan kontrol positif.</w:t>
      </w:r>
    </w:p>
    <w:p w:rsidR="00512D05" w:rsidRDefault="00161628" w:rsidP="0013747D">
      <w:pPr>
        <w:spacing w:after="0" w:line="240" w:lineRule="auto"/>
        <w:ind w:firstLine="720"/>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Dari hasil penelitian menunjukkan bahwa</w:t>
      </w:r>
      <w:r w:rsidR="004976E0">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en-US"/>
        </w:rPr>
        <w:t>serbuk simplesia dan ekstrak etanol daun malaka</w:t>
      </w:r>
      <w:r w:rsidR="00447E7F">
        <w:rPr>
          <w:rFonts w:ascii="Times New Roman" w:eastAsia="Calibri" w:hAnsi="Times New Roman" w:cs="Times New Roman"/>
          <w:color w:val="000000" w:themeColor="text1"/>
          <w:sz w:val="24"/>
          <w:szCs w:val="24"/>
          <w:lang w:val="en-US"/>
        </w:rPr>
        <w:t xml:space="preserve"> mengandung senyawa kimia alkaloid, flavoniod,tanin,saponin dan steroid. Hasil uji organoleptis daun malaka berbau khas berpaduan daun malaka dan essens stroberi ,berwarna hijau kecoklatan,berbentuk gel. Uji  pH  berkisar 6,4 – 6,9. Uji viskositas hasilnya berkisar 15800 – 21500, dan uji iritasi terhadap sukarelawan hasilnya negatif tidak memberikan efek</w:t>
      </w:r>
      <w:r w:rsidR="000A51C7">
        <w:rPr>
          <w:rFonts w:ascii="Times New Roman" w:eastAsia="Calibri" w:hAnsi="Times New Roman" w:cs="Times New Roman"/>
          <w:color w:val="000000" w:themeColor="text1"/>
          <w:sz w:val="24"/>
          <w:szCs w:val="24"/>
          <w:lang w:val="en-US"/>
        </w:rPr>
        <w:t xml:space="preserve"> iritasi pada kulit. Aktivitas </w:t>
      </w:r>
      <w:r w:rsidR="00447E7F">
        <w:rPr>
          <w:rFonts w:ascii="Times New Roman" w:eastAsia="Calibri" w:hAnsi="Times New Roman" w:cs="Times New Roman"/>
          <w:color w:val="000000" w:themeColor="text1"/>
          <w:sz w:val="24"/>
          <w:szCs w:val="24"/>
          <w:lang w:val="en-US"/>
        </w:rPr>
        <w:t xml:space="preserve"> </w:t>
      </w:r>
      <w:r w:rsidR="000A51C7">
        <w:rPr>
          <w:rFonts w:ascii="Times New Roman" w:eastAsia="Calibri" w:hAnsi="Times New Roman" w:cs="Times New Roman"/>
          <w:color w:val="000000" w:themeColor="text1"/>
          <w:sz w:val="24"/>
          <w:szCs w:val="24"/>
          <w:lang w:val="en-US"/>
        </w:rPr>
        <w:t xml:space="preserve">antibakteri pada konsentrasi 1%, 2%, 3% . </w:t>
      </w:r>
      <w:r w:rsidR="00C5588C">
        <w:rPr>
          <w:rFonts w:ascii="Times New Roman" w:eastAsia="Calibri" w:hAnsi="Times New Roman" w:cs="Times New Roman"/>
          <w:color w:val="000000" w:themeColor="text1"/>
          <w:sz w:val="24"/>
          <w:szCs w:val="24"/>
          <w:lang w:val="en-US"/>
        </w:rPr>
        <w:t xml:space="preserve">semakin besar konsetarsi , semakin beasr pula daya hambat yang dihasilkan . Zona hambat yang dihasilkan </w:t>
      </w:r>
      <w:r w:rsidR="00B27210">
        <w:rPr>
          <w:rFonts w:ascii="Times New Roman" w:eastAsia="Calibri" w:hAnsi="Times New Roman" w:cs="Times New Roman"/>
          <w:color w:val="000000" w:themeColor="text1"/>
          <w:sz w:val="24"/>
          <w:szCs w:val="24"/>
          <w:lang w:val="en-US"/>
        </w:rPr>
        <w:t xml:space="preserve"> </w:t>
      </w:r>
      <w:r w:rsidR="00C5588C">
        <w:rPr>
          <w:rFonts w:ascii="Times New Roman" w:eastAsia="Calibri" w:hAnsi="Times New Roman" w:cs="Times New Roman"/>
          <w:color w:val="000000" w:themeColor="text1"/>
          <w:sz w:val="24"/>
          <w:szCs w:val="24"/>
          <w:lang w:val="en-US"/>
        </w:rPr>
        <w:t>secara bertururt - turut adalah yaitu sebesar</w:t>
      </w:r>
      <w:r w:rsidR="00B27210">
        <w:rPr>
          <w:rFonts w:ascii="Times New Roman" w:eastAsia="Calibri" w:hAnsi="Times New Roman" w:cs="Times New Roman"/>
          <w:color w:val="000000" w:themeColor="text1"/>
          <w:sz w:val="24"/>
          <w:szCs w:val="24"/>
          <w:lang w:val="en-US"/>
        </w:rPr>
        <w:t xml:space="preserve"> 16,83 ± 4,716 mm,18,73 ± 3,164 mm, 19,03 ± 2,683 mm.</w:t>
      </w:r>
    </w:p>
    <w:p w:rsidR="00B22AAA" w:rsidRDefault="00B22AAA" w:rsidP="004D6B0A">
      <w:pPr>
        <w:spacing w:after="0" w:line="240" w:lineRule="auto"/>
        <w:jc w:val="both"/>
        <w:rPr>
          <w:rFonts w:ascii="Times New Roman" w:eastAsia="Calibri" w:hAnsi="Times New Roman" w:cs="Times New Roman"/>
          <w:color w:val="000000" w:themeColor="text1"/>
          <w:sz w:val="24"/>
          <w:szCs w:val="24"/>
          <w:lang w:val="en-US"/>
        </w:rPr>
      </w:pPr>
    </w:p>
    <w:p w:rsidR="00C5588C" w:rsidRPr="00C5588C" w:rsidRDefault="00B63177" w:rsidP="004D6B0A">
      <w:pPr>
        <w:spacing w:after="0" w:line="240" w:lineRule="auto"/>
        <w:jc w:val="both"/>
        <w:rPr>
          <w:i/>
          <w:color w:val="000000" w:themeColor="text1"/>
        </w:rPr>
      </w:pPr>
      <w:r>
        <w:rPr>
          <w:rFonts w:ascii="Times New Roman" w:eastAsia="Calibri" w:hAnsi="Times New Roman" w:cs="Times New Roman"/>
          <w:color w:val="000000" w:themeColor="text1"/>
          <w:sz w:val="24"/>
          <w:szCs w:val="24"/>
          <w:lang w:val="en-US"/>
        </w:rPr>
        <w:t xml:space="preserve">Kata kunci : Gel </w:t>
      </w:r>
      <w:r w:rsidRPr="00B63177">
        <w:rPr>
          <w:rFonts w:ascii="Times New Roman" w:eastAsia="Calibri" w:hAnsi="Times New Roman" w:cs="Times New Roman"/>
          <w:i/>
          <w:color w:val="000000" w:themeColor="text1"/>
          <w:sz w:val="24"/>
          <w:szCs w:val="24"/>
          <w:lang w:val="en-US"/>
        </w:rPr>
        <w:t>hand</w:t>
      </w:r>
      <w:r w:rsidR="00C5588C" w:rsidRPr="00B63177">
        <w:rPr>
          <w:rFonts w:ascii="Times New Roman" w:eastAsia="Calibri" w:hAnsi="Times New Roman" w:cs="Times New Roman"/>
          <w:i/>
          <w:color w:val="000000" w:themeColor="text1"/>
          <w:sz w:val="24"/>
          <w:szCs w:val="24"/>
          <w:lang w:val="en-US"/>
        </w:rPr>
        <w:t>sanitizer</w:t>
      </w:r>
      <w:r w:rsidR="00C5588C">
        <w:rPr>
          <w:rFonts w:ascii="Times New Roman" w:eastAsia="Calibri" w:hAnsi="Times New Roman" w:cs="Times New Roman"/>
          <w:color w:val="000000" w:themeColor="text1"/>
          <w:sz w:val="24"/>
          <w:szCs w:val="24"/>
          <w:lang w:val="en-US"/>
        </w:rPr>
        <w:t xml:space="preserve">, Daun malaka, Antibakteri, </w:t>
      </w:r>
      <w:r w:rsidR="00C5588C" w:rsidRPr="00C5588C">
        <w:rPr>
          <w:rFonts w:ascii="Times New Roman" w:eastAsia="Calibri" w:hAnsi="Times New Roman" w:cs="Times New Roman"/>
          <w:i/>
          <w:color w:val="000000" w:themeColor="text1"/>
          <w:sz w:val="24"/>
          <w:szCs w:val="24"/>
          <w:lang w:val="en-US"/>
        </w:rPr>
        <w:t>Staphylococcus aureus</w:t>
      </w:r>
    </w:p>
    <w:p w:rsidR="00512D05" w:rsidRPr="00C5588C" w:rsidRDefault="00512D05" w:rsidP="004D6B0A">
      <w:pPr>
        <w:pStyle w:val="Heading1"/>
        <w:spacing w:line="240" w:lineRule="auto"/>
        <w:ind w:left="2880" w:firstLine="720"/>
        <w:jc w:val="both"/>
        <w:rPr>
          <w:i/>
          <w:color w:val="000000" w:themeColor="text1"/>
        </w:rPr>
      </w:pPr>
    </w:p>
    <w:p w:rsidR="00B22AAA" w:rsidRDefault="0066353A" w:rsidP="00992695">
      <w:pPr>
        <w:spacing w:after="0" w:line="480" w:lineRule="auto"/>
        <w:jc w:val="center"/>
        <w:rPr>
          <w:color w:val="000000" w:themeColor="text1"/>
        </w:rPr>
      </w:pPr>
      <w:r>
        <w:rPr>
          <w:color w:val="000000" w:themeColor="text1"/>
        </w:rPr>
        <w:br w:type="page"/>
      </w:r>
    </w:p>
    <w:p w:rsidR="00A93F7E" w:rsidRPr="000627D8" w:rsidRDefault="00B63177" w:rsidP="00C43DC4">
      <w:pPr>
        <w:spacing w:after="0" w:line="240" w:lineRule="auto"/>
        <w:jc w:val="center"/>
        <w:rPr>
          <w:rFonts w:ascii="Times New Roman" w:hAnsi="Times New Roman" w:cs="Times New Roman"/>
          <w:b/>
          <w:i/>
          <w:sz w:val="24"/>
          <w:szCs w:val="24"/>
        </w:rPr>
      </w:pPr>
      <w:r w:rsidRPr="000627D8">
        <w:rPr>
          <w:rFonts w:ascii="Times New Roman" w:hAnsi="Times New Roman" w:cs="Times New Roman"/>
          <w:b/>
          <w:i/>
          <w:sz w:val="24"/>
          <w:szCs w:val="24"/>
        </w:rPr>
        <w:lastRenderedPageBreak/>
        <w:t>FORMULATION OF HAND</w:t>
      </w:r>
      <w:r w:rsidR="00A93F7E" w:rsidRPr="000627D8">
        <w:rPr>
          <w:rFonts w:ascii="Times New Roman" w:hAnsi="Times New Roman" w:cs="Times New Roman"/>
          <w:b/>
          <w:i/>
          <w:sz w:val="24"/>
          <w:szCs w:val="24"/>
        </w:rPr>
        <w:t>SANITIZER GEL PREPARATION FROM MALACA LEAF (Phyllanthus emblica L.) ETHANOL EXTRACT AS ANTIBACTERIA AGAINST Staphylococcus aureus</w:t>
      </w:r>
    </w:p>
    <w:p w:rsidR="006F4F5B" w:rsidRPr="00C43DC4" w:rsidRDefault="006F4F5B" w:rsidP="00C43DC4">
      <w:pPr>
        <w:spacing w:after="0" w:line="240" w:lineRule="auto"/>
        <w:jc w:val="both"/>
        <w:rPr>
          <w:rFonts w:ascii="Times New Roman" w:hAnsi="Times New Roman" w:cs="Times New Roman"/>
          <w:sz w:val="24"/>
          <w:szCs w:val="24"/>
        </w:rPr>
      </w:pPr>
    </w:p>
    <w:p w:rsidR="00A93F7E" w:rsidRPr="000627D8" w:rsidRDefault="00A93F7E" w:rsidP="00C43DC4">
      <w:pPr>
        <w:spacing w:after="0" w:line="240" w:lineRule="auto"/>
        <w:jc w:val="center"/>
        <w:rPr>
          <w:rFonts w:ascii="Times New Roman" w:hAnsi="Times New Roman" w:cs="Times New Roman"/>
          <w:b/>
          <w:sz w:val="24"/>
          <w:szCs w:val="24"/>
          <w:u w:val="single"/>
        </w:rPr>
      </w:pPr>
      <w:r w:rsidRPr="000627D8">
        <w:rPr>
          <w:rFonts w:ascii="Times New Roman" w:hAnsi="Times New Roman" w:cs="Times New Roman"/>
          <w:b/>
          <w:sz w:val="24"/>
          <w:szCs w:val="24"/>
          <w:u w:val="single"/>
        </w:rPr>
        <w:t>UBAH MUNTHE</w:t>
      </w:r>
    </w:p>
    <w:p w:rsidR="00A93F7E" w:rsidRDefault="00A93F7E" w:rsidP="00C43DC4">
      <w:pPr>
        <w:spacing w:after="0" w:line="240" w:lineRule="auto"/>
        <w:jc w:val="center"/>
        <w:rPr>
          <w:rFonts w:ascii="Times New Roman" w:hAnsi="Times New Roman" w:cs="Times New Roman"/>
          <w:b/>
          <w:sz w:val="24"/>
          <w:szCs w:val="24"/>
        </w:rPr>
      </w:pPr>
      <w:r w:rsidRPr="00C43DC4">
        <w:rPr>
          <w:rFonts w:ascii="Times New Roman" w:hAnsi="Times New Roman" w:cs="Times New Roman"/>
          <w:b/>
          <w:sz w:val="24"/>
          <w:szCs w:val="24"/>
        </w:rPr>
        <w:t>NPM. 172114037</w:t>
      </w:r>
    </w:p>
    <w:p w:rsidR="00C43DC4" w:rsidRPr="00C43DC4" w:rsidRDefault="00C43DC4" w:rsidP="00C43DC4">
      <w:pPr>
        <w:spacing w:after="0" w:line="240" w:lineRule="auto"/>
        <w:jc w:val="center"/>
        <w:rPr>
          <w:rFonts w:ascii="Times New Roman" w:hAnsi="Times New Roman" w:cs="Times New Roman"/>
          <w:b/>
          <w:sz w:val="24"/>
          <w:szCs w:val="24"/>
        </w:rPr>
      </w:pPr>
    </w:p>
    <w:p w:rsidR="00A93F7E" w:rsidRPr="000627D8" w:rsidRDefault="00A93F7E" w:rsidP="00C43DC4">
      <w:pPr>
        <w:spacing w:after="0" w:line="240" w:lineRule="auto"/>
        <w:jc w:val="center"/>
        <w:rPr>
          <w:rFonts w:ascii="Times New Roman" w:hAnsi="Times New Roman" w:cs="Times New Roman"/>
          <w:b/>
          <w:i/>
          <w:sz w:val="24"/>
          <w:szCs w:val="24"/>
        </w:rPr>
      </w:pPr>
      <w:r w:rsidRPr="000627D8">
        <w:rPr>
          <w:rFonts w:ascii="Times New Roman" w:hAnsi="Times New Roman" w:cs="Times New Roman"/>
          <w:b/>
          <w:i/>
          <w:sz w:val="24"/>
          <w:szCs w:val="24"/>
        </w:rPr>
        <w:t>ABSTRACT</w:t>
      </w:r>
    </w:p>
    <w:p w:rsidR="006F4F5B" w:rsidRPr="000627D8" w:rsidRDefault="006F4F5B" w:rsidP="00C43DC4">
      <w:pPr>
        <w:spacing w:after="0" w:line="240" w:lineRule="auto"/>
        <w:jc w:val="both"/>
        <w:rPr>
          <w:rFonts w:ascii="Times New Roman" w:hAnsi="Times New Roman" w:cs="Times New Roman"/>
          <w:i/>
          <w:sz w:val="24"/>
          <w:szCs w:val="24"/>
        </w:rPr>
      </w:pPr>
    </w:p>
    <w:p w:rsidR="00A93F7E" w:rsidRPr="000627D8" w:rsidRDefault="00A93F7E" w:rsidP="00C43DC4">
      <w:pPr>
        <w:spacing w:after="0" w:line="240" w:lineRule="auto"/>
        <w:ind w:firstLine="720"/>
        <w:jc w:val="both"/>
        <w:rPr>
          <w:rFonts w:ascii="Times New Roman" w:hAnsi="Times New Roman" w:cs="Times New Roman"/>
          <w:i/>
          <w:sz w:val="24"/>
          <w:szCs w:val="24"/>
        </w:rPr>
      </w:pPr>
      <w:r w:rsidRPr="000627D8">
        <w:rPr>
          <w:rFonts w:ascii="Times New Roman" w:hAnsi="Times New Roman" w:cs="Times New Roman"/>
          <w:i/>
          <w:sz w:val="24"/>
          <w:szCs w:val="24"/>
        </w:rPr>
        <w:t>All parts of the plant from Malacca such as twigs, roots, leaves, flowers, fruits and seeds are used in traditional medicine in India because of their high medicinal value for therapeutic efficacy. Malacca is used as a tuberculosis and anti-aging drug. Malacca contains tannins which have the potential as antibacterial and contains vitamin C.</w:t>
      </w:r>
    </w:p>
    <w:p w:rsidR="00A93F7E" w:rsidRPr="000627D8" w:rsidRDefault="00A93F7E" w:rsidP="00C43DC4">
      <w:pPr>
        <w:spacing w:after="0" w:line="240" w:lineRule="auto"/>
        <w:ind w:firstLine="720"/>
        <w:jc w:val="both"/>
        <w:rPr>
          <w:rFonts w:ascii="Times New Roman" w:hAnsi="Times New Roman" w:cs="Times New Roman"/>
          <w:i/>
          <w:sz w:val="24"/>
          <w:szCs w:val="24"/>
        </w:rPr>
      </w:pPr>
      <w:r w:rsidRPr="000627D8">
        <w:rPr>
          <w:rFonts w:ascii="Times New Roman" w:hAnsi="Times New Roman" w:cs="Times New Roman"/>
          <w:i/>
          <w:sz w:val="24"/>
          <w:szCs w:val="24"/>
        </w:rPr>
        <w:t>The purpose of this study was to determine the secondary metabolite content of simplicia powder and ethanolic extract of malacca leaves, to formulate ethanolic extr</w:t>
      </w:r>
      <w:r w:rsidR="00B63177" w:rsidRPr="000627D8">
        <w:rPr>
          <w:rFonts w:ascii="Times New Roman" w:hAnsi="Times New Roman" w:cs="Times New Roman"/>
          <w:i/>
          <w:sz w:val="24"/>
          <w:szCs w:val="24"/>
        </w:rPr>
        <w:t>act of malacca leaves into hand</w:t>
      </w:r>
      <w:r w:rsidRPr="000627D8">
        <w:rPr>
          <w:rFonts w:ascii="Times New Roman" w:hAnsi="Times New Roman" w:cs="Times New Roman"/>
          <w:i/>
          <w:sz w:val="24"/>
          <w:szCs w:val="24"/>
        </w:rPr>
        <w:t>sanitizer gel, to determine the physical quality of the preparation, and to test the activity against Staphylococcus aureus bacteria using the agar diffusion method using discs. The concentrations used in this study were 1%, 2%, 3% and positive control.</w:t>
      </w:r>
    </w:p>
    <w:p w:rsidR="00A93F7E" w:rsidRPr="000627D8" w:rsidRDefault="00A93F7E" w:rsidP="00C43DC4">
      <w:pPr>
        <w:spacing w:after="0" w:line="240" w:lineRule="auto"/>
        <w:ind w:firstLine="720"/>
        <w:jc w:val="both"/>
        <w:rPr>
          <w:rFonts w:ascii="Times New Roman" w:hAnsi="Times New Roman" w:cs="Times New Roman"/>
          <w:i/>
          <w:sz w:val="24"/>
          <w:szCs w:val="24"/>
        </w:rPr>
      </w:pPr>
      <w:r w:rsidRPr="000627D8">
        <w:rPr>
          <w:rFonts w:ascii="Times New Roman" w:hAnsi="Times New Roman" w:cs="Times New Roman"/>
          <w:i/>
          <w:sz w:val="24"/>
          <w:szCs w:val="24"/>
        </w:rPr>
        <w:t>The results showed that simplesia powder and ethanol extract of malacca leaves contained chemical compounds of alkaloids, flavonoids, tannins, saponins and steroids. The results of the organoleptic test of malacca leaves have a distinctive smell, combined with malacca leaves and strawberry essence, brownish green in color, in the form of a gel. The pH test ranged from 6.4 to 6.9. The viscosity test results ranged from 15800 – 21500, and the irritation test on volunteers was negative and did not have an irritating effect on the skin. Antibacterial activity at concentrations of 1%, 2%, 3%. The greater the concentration, the greater the resistance produced. The resulting inhibition zones successively were 16.83 ± 4.716 mm, 18.73 ± 3.164 mm, 19.03 ± 2.683 mm.</w:t>
      </w:r>
    </w:p>
    <w:p w:rsidR="00A93F7E" w:rsidRPr="000627D8" w:rsidRDefault="00A93F7E" w:rsidP="00C43DC4">
      <w:pPr>
        <w:spacing w:after="0" w:line="240" w:lineRule="auto"/>
        <w:jc w:val="both"/>
        <w:rPr>
          <w:rFonts w:ascii="Times New Roman" w:hAnsi="Times New Roman" w:cs="Times New Roman"/>
          <w:i/>
          <w:sz w:val="24"/>
          <w:szCs w:val="24"/>
        </w:rPr>
      </w:pPr>
    </w:p>
    <w:p w:rsidR="00A93F7E" w:rsidRPr="000627D8" w:rsidRDefault="00B63177" w:rsidP="00C43DC4">
      <w:pPr>
        <w:spacing w:after="0" w:line="240" w:lineRule="auto"/>
        <w:ind w:left="1218" w:hanging="1218"/>
        <w:jc w:val="both"/>
        <w:rPr>
          <w:rFonts w:ascii="Times New Roman" w:hAnsi="Times New Roman" w:cs="Times New Roman"/>
          <w:i/>
          <w:sz w:val="24"/>
          <w:szCs w:val="24"/>
        </w:rPr>
      </w:pPr>
      <w:r w:rsidRPr="000627D8">
        <w:rPr>
          <w:rFonts w:ascii="Times New Roman" w:hAnsi="Times New Roman" w:cs="Times New Roman"/>
          <w:i/>
          <w:sz w:val="24"/>
          <w:szCs w:val="24"/>
        </w:rPr>
        <w:t>Keywords: Gel hand</w:t>
      </w:r>
      <w:r w:rsidR="00A93F7E" w:rsidRPr="000627D8">
        <w:rPr>
          <w:rFonts w:ascii="Times New Roman" w:hAnsi="Times New Roman" w:cs="Times New Roman"/>
          <w:i/>
          <w:sz w:val="24"/>
          <w:szCs w:val="24"/>
        </w:rPr>
        <w:t>sanitizer, Malacca leaves, Antibacterial, Staphylococcus aureus</w:t>
      </w:r>
    </w:p>
    <w:p w:rsidR="00B22AAA" w:rsidRPr="00A93F7E" w:rsidRDefault="00A93F7E" w:rsidP="006F4F5B">
      <w:pPr>
        <w:spacing w:after="0" w:line="480" w:lineRule="auto"/>
        <w:rPr>
          <w:i/>
          <w:color w:val="000000" w:themeColor="text1"/>
        </w:rPr>
      </w:pPr>
      <w:r w:rsidRPr="00A93F7E">
        <w:rPr>
          <w:i/>
          <w:color w:val="000000" w:themeColor="text1"/>
        </w:rPr>
        <w:tab/>
      </w:r>
    </w:p>
    <w:p w:rsidR="00A93F7E" w:rsidRDefault="00A93F7E" w:rsidP="00A93F7E">
      <w:pPr>
        <w:spacing w:after="0" w:line="480" w:lineRule="auto"/>
        <w:rPr>
          <w:color w:val="000000" w:themeColor="text1"/>
        </w:rPr>
      </w:pPr>
    </w:p>
    <w:p w:rsidR="00A93F7E" w:rsidRDefault="00A93F7E" w:rsidP="00992695">
      <w:pPr>
        <w:spacing w:after="0" w:line="480" w:lineRule="auto"/>
        <w:jc w:val="center"/>
        <w:rPr>
          <w:rFonts w:ascii="Times New Roman" w:eastAsia="Times New Roman" w:hAnsi="Times New Roman"/>
          <w:b/>
          <w:color w:val="000000"/>
          <w:sz w:val="24"/>
          <w:szCs w:val="24"/>
        </w:rPr>
      </w:pPr>
    </w:p>
    <w:p w:rsidR="00A93F7E" w:rsidRDefault="00A93F7E" w:rsidP="00A93F7E">
      <w:pPr>
        <w:spacing w:after="0" w:line="480" w:lineRule="auto"/>
        <w:rPr>
          <w:rFonts w:ascii="Times New Roman" w:eastAsia="Times New Roman" w:hAnsi="Times New Roman"/>
          <w:b/>
          <w:color w:val="000000"/>
          <w:sz w:val="24"/>
          <w:szCs w:val="24"/>
        </w:rPr>
      </w:pPr>
    </w:p>
    <w:p w:rsidR="00A93F7E" w:rsidRDefault="00A93F7E" w:rsidP="00A93F7E">
      <w:pPr>
        <w:spacing w:after="0" w:line="480" w:lineRule="auto"/>
        <w:rPr>
          <w:rFonts w:ascii="Times New Roman" w:eastAsia="Times New Roman" w:hAnsi="Times New Roman"/>
          <w:b/>
          <w:color w:val="000000"/>
          <w:sz w:val="24"/>
          <w:szCs w:val="24"/>
        </w:rPr>
      </w:pPr>
    </w:p>
    <w:p w:rsidR="00A93F7E" w:rsidRDefault="00A93F7E" w:rsidP="00992695">
      <w:pPr>
        <w:spacing w:after="0" w:line="480" w:lineRule="auto"/>
        <w:jc w:val="center"/>
        <w:rPr>
          <w:rFonts w:ascii="Times New Roman" w:eastAsia="Times New Roman" w:hAnsi="Times New Roman"/>
          <w:b/>
          <w:color w:val="000000"/>
          <w:sz w:val="24"/>
          <w:szCs w:val="24"/>
        </w:rPr>
      </w:pPr>
    </w:p>
    <w:p w:rsidR="00A93F7E" w:rsidRDefault="00A93F7E" w:rsidP="00992695">
      <w:pPr>
        <w:spacing w:after="0" w:line="480" w:lineRule="auto"/>
        <w:jc w:val="center"/>
        <w:rPr>
          <w:rFonts w:ascii="Times New Roman" w:eastAsia="Times New Roman" w:hAnsi="Times New Roman"/>
          <w:b/>
          <w:color w:val="000000"/>
          <w:sz w:val="24"/>
          <w:szCs w:val="24"/>
        </w:rPr>
      </w:pPr>
    </w:p>
    <w:p w:rsidR="005B13EF" w:rsidRPr="00992695" w:rsidRDefault="005B13EF" w:rsidP="008C0428">
      <w:pPr>
        <w:tabs>
          <w:tab w:val="left" w:leader="dot" w:pos="7088"/>
          <w:tab w:val="left" w:pos="7513"/>
        </w:tabs>
        <w:spacing w:after="0" w:line="480" w:lineRule="auto"/>
        <w:ind w:right="991"/>
        <w:rPr>
          <w:rFonts w:ascii="Times New Roman" w:eastAsia="Times New Roman" w:hAnsi="Times New Roman"/>
          <w:b/>
          <w:color w:val="000000"/>
          <w:sz w:val="24"/>
          <w:szCs w:val="24"/>
        </w:rPr>
      </w:pPr>
      <w:bookmarkStart w:id="1" w:name="_GoBack"/>
      <w:bookmarkEnd w:id="0"/>
      <w:bookmarkEnd w:id="1"/>
    </w:p>
    <w:sectPr w:rsidR="005B13EF" w:rsidRPr="00992695" w:rsidSect="00724213">
      <w:footerReference w:type="default" r:id="rId9"/>
      <w:footerReference w:type="first" r:id="rId10"/>
      <w:pgSz w:w="11906" w:h="16838"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84" w:rsidRDefault="00E96384" w:rsidP="00887C5C">
      <w:pPr>
        <w:spacing w:after="0" w:line="240" w:lineRule="auto"/>
      </w:pPr>
      <w:r>
        <w:separator/>
      </w:r>
    </w:p>
  </w:endnote>
  <w:endnote w:type="continuationSeparator" w:id="0">
    <w:p w:rsidR="00E96384" w:rsidRDefault="00E96384"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57414937"/>
      <w:docPartObj>
        <w:docPartGallery w:val="Page Numbers (Bottom of Page)"/>
        <w:docPartUnique/>
      </w:docPartObj>
    </w:sdtPr>
    <w:sdtEndPr>
      <w:rPr>
        <w:noProof/>
      </w:rPr>
    </w:sdtEndPr>
    <w:sdtContent>
      <w:p w:rsidR="00410F41" w:rsidRPr="00410F41" w:rsidRDefault="00410F41">
        <w:pPr>
          <w:pStyle w:val="Footer"/>
          <w:jc w:val="center"/>
          <w:rPr>
            <w:rFonts w:ascii="Times New Roman" w:hAnsi="Times New Roman" w:cs="Times New Roman"/>
            <w:sz w:val="24"/>
            <w:szCs w:val="24"/>
          </w:rPr>
        </w:pPr>
        <w:r w:rsidRPr="00410F41">
          <w:rPr>
            <w:rFonts w:ascii="Times New Roman" w:hAnsi="Times New Roman" w:cs="Times New Roman"/>
            <w:sz w:val="24"/>
            <w:szCs w:val="24"/>
          </w:rPr>
          <w:fldChar w:fldCharType="begin"/>
        </w:r>
        <w:r w:rsidRPr="00410F41">
          <w:rPr>
            <w:rFonts w:ascii="Times New Roman" w:hAnsi="Times New Roman" w:cs="Times New Roman"/>
            <w:sz w:val="24"/>
            <w:szCs w:val="24"/>
          </w:rPr>
          <w:instrText xml:space="preserve"> PAGE   \* MERGEFORMAT </w:instrText>
        </w:r>
        <w:r w:rsidRPr="00410F41">
          <w:rPr>
            <w:rFonts w:ascii="Times New Roman" w:hAnsi="Times New Roman" w:cs="Times New Roman"/>
            <w:sz w:val="24"/>
            <w:szCs w:val="24"/>
          </w:rPr>
          <w:fldChar w:fldCharType="separate"/>
        </w:r>
        <w:r w:rsidR="008C0428">
          <w:rPr>
            <w:rFonts w:ascii="Times New Roman" w:hAnsi="Times New Roman" w:cs="Times New Roman"/>
            <w:noProof/>
            <w:sz w:val="24"/>
            <w:szCs w:val="24"/>
          </w:rPr>
          <w:t>ii</w:t>
        </w:r>
        <w:r w:rsidRPr="00410F41">
          <w:rPr>
            <w:rFonts w:ascii="Times New Roman" w:hAnsi="Times New Roman" w:cs="Times New Roman"/>
            <w:noProof/>
            <w:sz w:val="24"/>
            <w:szCs w:val="24"/>
          </w:rPr>
          <w:fldChar w:fldCharType="end"/>
        </w:r>
      </w:p>
    </w:sdtContent>
  </w:sdt>
  <w:p w:rsidR="00410F41" w:rsidRPr="00410F41" w:rsidRDefault="00410F4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88275293"/>
      <w:docPartObj>
        <w:docPartGallery w:val="Page Numbers (Bottom of Page)"/>
        <w:docPartUnique/>
      </w:docPartObj>
    </w:sdtPr>
    <w:sdtEndPr>
      <w:rPr>
        <w:noProof/>
      </w:rPr>
    </w:sdtEndPr>
    <w:sdtContent>
      <w:p w:rsidR="00410F41" w:rsidRPr="00410F41" w:rsidRDefault="00410F41">
        <w:pPr>
          <w:pStyle w:val="Footer"/>
          <w:jc w:val="center"/>
          <w:rPr>
            <w:rFonts w:ascii="Times New Roman" w:hAnsi="Times New Roman" w:cs="Times New Roman"/>
            <w:sz w:val="24"/>
            <w:szCs w:val="24"/>
          </w:rPr>
        </w:pPr>
        <w:r w:rsidRPr="00410F41">
          <w:rPr>
            <w:rFonts w:ascii="Times New Roman" w:hAnsi="Times New Roman" w:cs="Times New Roman"/>
            <w:sz w:val="24"/>
            <w:szCs w:val="24"/>
          </w:rPr>
          <w:fldChar w:fldCharType="begin"/>
        </w:r>
        <w:r w:rsidRPr="00410F41">
          <w:rPr>
            <w:rFonts w:ascii="Times New Roman" w:hAnsi="Times New Roman" w:cs="Times New Roman"/>
            <w:sz w:val="24"/>
            <w:szCs w:val="24"/>
          </w:rPr>
          <w:instrText xml:space="preserve"> PAGE   \* MERGEFORMAT </w:instrText>
        </w:r>
        <w:r w:rsidRPr="00410F41">
          <w:rPr>
            <w:rFonts w:ascii="Times New Roman" w:hAnsi="Times New Roman" w:cs="Times New Roman"/>
            <w:sz w:val="24"/>
            <w:szCs w:val="24"/>
          </w:rPr>
          <w:fldChar w:fldCharType="separate"/>
        </w:r>
        <w:r w:rsidR="008C0428">
          <w:rPr>
            <w:rFonts w:ascii="Times New Roman" w:hAnsi="Times New Roman" w:cs="Times New Roman"/>
            <w:noProof/>
            <w:sz w:val="24"/>
            <w:szCs w:val="24"/>
          </w:rPr>
          <w:t>i</w:t>
        </w:r>
        <w:r w:rsidRPr="00410F41">
          <w:rPr>
            <w:rFonts w:ascii="Times New Roman" w:hAnsi="Times New Roman" w:cs="Times New Roman"/>
            <w:noProof/>
            <w:sz w:val="24"/>
            <w:szCs w:val="24"/>
          </w:rPr>
          <w:fldChar w:fldCharType="end"/>
        </w:r>
      </w:p>
    </w:sdtContent>
  </w:sdt>
  <w:p w:rsidR="00410F41" w:rsidRPr="00410F41" w:rsidRDefault="00410F4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84" w:rsidRDefault="00E96384" w:rsidP="00887C5C">
      <w:pPr>
        <w:spacing w:after="0" w:line="240" w:lineRule="auto"/>
      </w:pPr>
      <w:r>
        <w:separator/>
      </w:r>
    </w:p>
  </w:footnote>
  <w:footnote w:type="continuationSeparator" w:id="0">
    <w:p w:rsidR="00E96384" w:rsidRDefault="00E96384" w:rsidP="00887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E2D"/>
    <w:multiLevelType w:val="multilevel"/>
    <w:tmpl w:val="084EEFD8"/>
    <w:lvl w:ilvl="0">
      <w:start w:val="1"/>
      <w:numFmt w:val="decimal"/>
      <w:lvlText w:val="%1."/>
      <w:lvlJc w:val="left"/>
      <w:pPr>
        <w:ind w:left="704" w:hanging="360"/>
      </w:pPr>
      <w:rPr>
        <w:rFonts w:hint="default"/>
      </w:rPr>
    </w:lvl>
    <w:lvl w:ilvl="1">
      <w:start w:val="2"/>
      <w:numFmt w:val="decimal"/>
      <w:isLgl/>
      <w:lvlText w:val="%1.%2"/>
      <w:lvlJc w:val="left"/>
      <w:pPr>
        <w:ind w:left="1064" w:hanging="720"/>
      </w:pPr>
      <w:rPr>
        <w:rFonts w:hint="default"/>
      </w:rPr>
    </w:lvl>
    <w:lvl w:ilvl="2">
      <w:start w:val="4"/>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nsid w:val="073810BE"/>
    <w:multiLevelType w:val="multilevel"/>
    <w:tmpl w:val="40A68C04"/>
    <w:lvl w:ilvl="0">
      <w:start w:val="1"/>
      <w:numFmt w:val="decimal"/>
      <w:lvlText w:val="%1."/>
      <w:lvlJc w:val="left"/>
      <w:pPr>
        <w:ind w:left="704" w:hanging="360"/>
      </w:pPr>
      <w:rPr>
        <w:rFonts w:hint="default"/>
        <w:i w:val="0"/>
      </w:rPr>
    </w:lvl>
    <w:lvl w:ilvl="1">
      <w:start w:val="1"/>
      <w:numFmt w:val="decimal"/>
      <w:isLgl/>
      <w:lvlText w:val="%1.%2"/>
      <w:lvlJc w:val="left"/>
      <w:pPr>
        <w:ind w:left="1064" w:hanging="720"/>
      </w:pPr>
      <w:rPr>
        <w:rFonts w:hint="default"/>
      </w:rPr>
    </w:lvl>
    <w:lvl w:ilvl="2">
      <w:start w:val="1"/>
      <w:numFmt w:val="decimal"/>
      <w:isLgl/>
      <w:lvlText w:val="%1.%2.%3"/>
      <w:lvlJc w:val="left"/>
      <w:pPr>
        <w:ind w:left="1064" w:hanging="720"/>
      </w:pPr>
      <w:rPr>
        <w:rFonts w:hint="default"/>
        <w:i w:val="0"/>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
    <w:nsid w:val="074230A3"/>
    <w:multiLevelType w:val="hybridMultilevel"/>
    <w:tmpl w:val="2306DE2A"/>
    <w:lvl w:ilvl="0" w:tplc="3E00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46FAE"/>
    <w:multiLevelType w:val="hybridMultilevel"/>
    <w:tmpl w:val="79066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1324F"/>
    <w:multiLevelType w:val="multilevel"/>
    <w:tmpl w:val="17EC2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504824"/>
    <w:multiLevelType w:val="hybridMultilevel"/>
    <w:tmpl w:val="EC669F82"/>
    <w:lvl w:ilvl="0" w:tplc="B99AEA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90CF0"/>
    <w:multiLevelType w:val="hybridMultilevel"/>
    <w:tmpl w:val="8D6E527E"/>
    <w:lvl w:ilvl="0" w:tplc="3E00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8F78E4"/>
    <w:multiLevelType w:val="multilevel"/>
    <w:tmpl w:val="36DC05EE"/>
    <w:lvl w:ilvl="0">
      <w:start w:val="1"/>
      <w:numFmt w:val="decimal"/>
      <w:lvlText w:val="%1."/>
      <w:lvlJc w:val="left"/>
      <w:pPr>
        <w:ind w:left="162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8">
    <w:nsid w:val="2C2949B2"/>
    <w:multiLevelType w:val="hybridMultilevel"/>
    <w:tmpl w:val="E2F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20F2C"/>
    <w:multiLevelType w:val="hybridMultilevel"/>
    <w:tmpl w:val="54EC392E"/>
    <w:lvl w:ilvl="0" w:tplc="11CC0E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A1A61"/>
    <w:multiLevelType w:val="multilevel"/>
    <w:tmpl w:val="6F48970C"/>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B92557F"/>
    <w:multiLevelType w:val="hybridMultilevel"/>
    <w:tmpl w:val="68D29EDE"/>
    <w:lvl w:ilvl="0" w:tplc="70168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F16D1E"/>
    <w:multiLevelType w:val="hybridMultilevel"/>
    <w:tmpl w:val="34B0A0BE"/>
    <w:lvl w:ilvl="0" w:tplc="24D8D59A">
      <w:start w:val="4"/>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nsid w:val="54312332"/>
    <w:multiLevelType w:val="hybridMultilevel"/>
    <w:tmpl w:val="E2F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52F3C"/>
    <w:multiLevelType w:val="multilevel"/>
    <w:tmpl w:val="AA4CBB9E"/>
    <w:lvl w:ilvl="0">
      <w:start w:val="2"/>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5">
    <w:nsid w:val="55A26312"/>
    <w:multiLevelType w:val="multilevel"/>
    <w:tmpl w:val="55A26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874579"/>
    <w:multiLevelType w:val="multilevel"/>
    <w:tmpl w:val="B3D8D9CA"/>
    <w:lvl w:ilvl="0">
      <w:start w:val="1"/>
      <w:numFmt w:val="decimal"/>
      <w:lvlText w:val="%1."/>
      <w:lvlJc w:val="left"/>
      <w:pPr>
        <w:ind w:left="1080" w:hanging="360"/>
      </w:pPr>
      <w:rPr>
        <w:b w:val="0"/>
      </w:rPr>
    </w:lvl>
    <w:lvl w:ilvl="1">
      <w:start w:val="8"/>
      <w:numFmt w:val="decimal"/>
      <w:isLgl/>
      <w:lvlText w:val="%1.%2."/>
      <w:lvlJc w:val="left"/>
      <w:pPr>
        <w:ind w:left="1260" w:hanging="54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nsid w:val="597F30F3"/>
    <w:multiLevelType w:val="hybridMultilevel"/>
    <w:tmpl w:val="E20C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D44A7"/>
    <w:multiLevelType w:val="hybridMultilevel"/>
    <w:tmpl w:val="E20C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116F0F"/>
    <w:multiLevelType w:val="multilevel"/>
    <w:tmpl w:val="D8A4CE8A"/>
    <w:lvl w:ilvl="0">
      <w:start w:val="5"/>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0">
    <w:nsid w:val="6B0D1259"/>
    <w:multiLevelType w:val="hybridMultilevel"/>
    <w:tmpl w:val="391E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E478E"/>
    <w:multiLevelType w:val="hybridMultilevel"/>
    <w:tmpl w:val="8CDE9FAC"/>
    <w:lvl w:ilvl="0" w:tplc="74DA59C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14F4B"/>
    <w:multiLevelType w:val="hybridMultilevel"/>
    <w:tmpl w:val="DC3A4B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1101A"/>
    <w:multiLevelType w:val="hybridMultilevel"/>
    <w:tmpl w:val="E94E1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748BF"/>
    <w:multiLevelType w:val="multilevel"/>
    <w:tmpl w:val="75C6CE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8F56DA"/>
    <w:multiLevelType w:val="multilevel"/>
    <w:tmpl w:val="715EC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1248D4"/>
    <w:multiLevelType w:val="multilevel"/>
    <w:tmpl w:val="0310CD06"/>
    <w:lvl w:ilvl="0">
      <w:start w:val="1"/>
      <w:numFmt w:val="decimal"/>
      <w:lvlText w:val="%1."/>
      <w:lvlJc w:val="left"/>
      <w:pPr>
        <w:ind w:left="704" w:hanging="360"/>
      </w:pPr>
      <w:rPr>
        <w:rFonts w:hint="default"/>
      </w:rPr>
    </w:lvl>
    <w:lvl w:ilvl="1">
      <w:start w:val="3"/>
      <w:numFmt w:val="decimal"/>
      <w:isLgl/>
      <w:lvlText w:val="%1.%2"/>
      <w:lvlJc w:val="left"/>
      <w:pPr>
        <w:ind w:left="106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7">
    <w:nsid w:val="78A93C14"/>
    <w:multiLevelType w:val="hybridMultilevel"/>
    <w:tmpl w:val="E488B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917E5"/>
    <w:multiLevelType w:val="hybridMultilevel"/>
    <w:tmpl w:val="13223E70"/>
    <w:lvl w:ilvl="0" w:tplc="A17CAD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B770DC"/>
    <w:multiLevelType w:val="hybridMultilevel"/>
    <w:tmpl w:val="91E44C52"/>
    <w:lvl w:ilvl="0" w:tplc="81E4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28"/>
  </w:num>
  <w:num w:numId="4">
    <w:abstractNumId w:val="5"/>
  </w:num>
  <w:num w:numId="5">
    <w:abstractNumId w:val="1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3"/>
  </w:num>
  <w:num w:numId="9">
    <w:abstractNumId w:val="29"/>
  </w:num>
  <w:num w:numId="10">
    <w:abstractNumId w:val="6"/>
  </w:num>
  <w:num w:numId="11">
    <w:abstractNumId w:val="2"/>
  </w:num>
  <w:num w:numId="12">
    <w:abstractNumId w:val="27"/>
  </w:num>
  <w:num w:numId="13">
    <w:abstractNumId w:val="22"/>
  </w:num>
  <w:num w:numId="14">
    <w:abstractNumId w:val="11"/>
  </w:num>
  <w:num w:numId="15">
    <w:abstractNumId w:val="21"/>
  </w:num>
  <w:num w:numId="16">
    <w:abstractNumId w:val="13"/>
  </w:num>
  <w:num w:numId="17">
    <w:abstractNumId w:val="20"/>
  </w:num>
  <w:num w:numId="18">
    <w:abstractNumId w:val="8"/>
  </w:num>
  <w:num w:numId="19">
    <w:abstractNumId w:val="18"/>
  </w:num>
  <w:num w:numId="20">
    <w:abstractNumId w:val="17"/>
  </w:num>
  <w:num w:numId="21">
    <w:abstractNumId w:val="25"/>
  </w:num>
  <w:num w:numId="22">
    <w:abstractNumId w:val="26"/>
  </w:num>
  <w:num w:numId="23">
    <w:abstractNumId w:val="0"/>
  </w:num>
  <w:num w:numId="24">
    <w:abstractNumId w:val="1"/>
  </w:num>
  <w:num w:numId="25">
    <w:abstractNumId w:val="24"/>
  </w:num>
  <w:num w:numId="26">
    <w:abstractNumId w:val="10"/>
  </w:num>
  <w:num w:numId="27">
    <w:abstractNumId w:val="4"/>
  </w:num>
  <w:num w:numId="28">
    <w:abstractNumId w:val="19"/>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045B"/>
    <w:rsid w:val="00002823"/>
    <w:rsid w:val="0000430A"/>
    <w:rsid w:val="00005DCB"/>
    <w:rsid w:val="0000790C"/>
    <w:rsid w:val="00007FD0"/>
    <w:rsid w:val="00010955"/>
    <w:rsid w:val="000115E0"/>
    <w:rsid w:val="00011A83"/>
    <w:rsid w:val="00011B8F"/>
    <w:rsid w:val="00011C31"/>
    <w:rsid w:val="00012238"/>
    <w:rsid w:val="00012AE2"/>
    <w:rsid w:val="00012D03"/>
    <w:rsid w:val="000161B3"/>
    <w:rsid w:val="0002013E"/>
    <w:rsid w:val="0002018D"/>
    <w:rsid w:val="000203AD"/>
    <w:rsid w:val="00020E52"/>
    <w:rsid w:val="00022651"/>
    <w:rsid w:val="000226AB"/>
    <w:rsid w:val="00022910"/>
    <w:rsid w:val="00022DBE"/>
    <w:rsid w:val="000258F7"/>
    <w:rsid w:val="00027EB3"/>
    <w:rsid w:val="000302D8"/>
    <w:rsid w:val="00034AB5"/>
    <w:rsid w:val="000376DE"/>
    <w:rsid w:val="00041D42"/>
    <w:rsid w:val="00043784"/>
    <w:rsid w:val="000441B1"/>
    <w:rsid w:val="00044FE9"/>
    <w:rsid w:val="00045A3E"/>
    <w:rsid w:val="00050AEE"/>
    <w:rsid w:val="00054ADC"/>
    <w:rsid w:val="00056710"/>
    <w:rsid w:val="000575F1"/>
    <w:rsid w:val="00060ABD"/>
    <w:rsid w:val="000627D8"/>
    <w:rsid w:val="000638CF"/>
    <w:rsid w:val="000639E6"/>
    <w:rsid w:val="00063A15"/>
    <w:rsid w:val="00063A1B"/>
    <w:rsid w:val="00063E8E"/>
    <w:rsid w:val="00064559"/>
    <w:rsid w:val="0006489B"/>
    <w:rsid w:val="000669DD"/>
    <w:rsid w:val="0006734A"/>
    <w:rsid w:val="00070226"/>
    <w:rsid w:val="00072AC6"/>
    <w:rsid w:val="00072B82"/>
    <w:rsid w:val="00075DBC"/>
    <w:rsid w:val="000769E4"/>
    <w:rsid w:val="0008036C"/>
    <w:rsid w:val="00081E97"/>
    <w:rsid w:val="00082FBE"/>
    <w:rsid w:val="000837CA"/>
    <w:rsid w:val="000854FA"/>
    <w:rsid w:val="0009338D"/>
    <w:rsid w:val="00093D19"/>
    <w:rsid w:val="00096235"/>
    <w:rsid w:val="000962C7"/>
    <w:rsid w:val="0009639D"/>
    <w:rsid w:val="0009669A"/>
    <w:rsid w:val="00097122"/>
    <w:rsid w:val="00097217"/>
    <w:rsid w:val="000975FA"/>
    <w:rsid w:val="000A1772"/>
    <w:rsid w:val="000A4B6A"/>
    <w:rsid w:val="000A51C7"/>
    <w:rsid w:val="000A579B"/>
    <w:rsid w:val="000A6E63"/>
    <w:rsid w:val="000B0B85"/>
    <w:rsid w:val="000B25EA"/>
    <w:rsid w:val="000B440D"/>
    <w:rsid w:val="000B4654"/>
    <w:rsid w:val="000B46C7"/>
    <w:rsid w:val="000B5A98"/>
    <w:rsid w:val="000C0516"/>
    <w:rsid w:val="000C0D59"/>
    <w:rsid w:val="000C18CA"/>
    <w:rsid w:val="000C1CAD"/>
    <w:rsid w:val="000C245F"/>
    <w:rsid w:val="000C2A94"/>
    <w:rsid w:val="000C3000"/>
    <w:rsid w:val="000C34D8"/>
    <w:rsid w:val="000C5154"/>
    <w:rsid w:val="000D055C"/>
    <w:rsid w:val="000D0BBC"/>
    <w:rsid w:val="000D1C60"/>
    <w:rsid w:val="000D3D04"/>
    <w:rsid w:val="000D6063"/>
    <w:rsid w:val="000E0C87"/>
    <w:rsid w:val="000E11BD"/>
    <w:rsid w:val="000E4AD7"/>
    <w:rsid w:val="000E4B73"/>
    <w:rsid w:val="000E56B0"/>
    <w:rsid w:val="000E6255"/>
    <w:rsid w:val="000E7F36"/>
    <w:rsid w:val="000F41D2"/>
    <w:rsid w:val="000F4E1C"/>
    <w:rsid w:val="000F6148"/>
    <w:rsid w:val="00102A87"/>
    <w:rsid w:val="00106208"/>
    <w:rsid w:val="001069FF"/>
    <w:rsid w:val="001071A7"/>
    <w:rsid w:val="0011093F"/>
    <w:rsid w:val="001132A3"/>
    <w:rsid w:val="00113D42"/>
    <w:rsid w:val="00117B32"/>
    <w:rsid w:val="00121928"/>
    <w:rsid w:val="001223D0"/>
    <w:rsid w:val="00123771"/>
    <w:rsid w:val="001238C1"/>
    <w:rsid w:val="00124518"/>
    <w:rsid w:val="00125D00"/>
    <w:rsid w:val="00126145"/>
    <w:rsid w:val="00131765"/>
    <w:rsid w:val="00134859"/>
    <w:rsid w:val="001359F4"/>
    <w:rsid w:val="001368AC"/>
    <w:rsid w:val="0013747D"/>
    <w:rsid w:val="00140ED2"/>
    <w:rsid w:val="0014164C"/>
    <w:rsid w:val="00141C87"/>
    <w:rsid w:val="001439D1"/>
    <w:rsid w:val="00145673"/>
    <w:rsid w:val="00146126"/>
    <w:rsid w:val="0015037E"/>
    <w:rsid w:val="00151679"/>
    <w:rsid w:val="0015489B"/>
    <w:rsid w:val="00154C60"/>
    <w:rsid w:val="00156B57"/>
    <w:rsid w:val="00156CDE"/>
    <w:rsid w:val="001605B0"/>
    <w:rsid w:val="00161628"/>
    <w:rsid w:val="00161E13"/>
    <w:rsid w:val="00162AAB"/>
    <w:rsid w:val="001641E4"/>
    <w:rsid w:val="001649BA"/>
    <w:rsid w:val="00164F4D"/>
    <w:rsid w:val="00165C25"/>
    <w:rsid w:val="00166CC2"/>
    <w:rsid w:val="00171A72"/>
    <w:rsid w:val="00171B23"/>
    <w:rsid w:val="00171E92"/>
    <w:rsid w:val="00172274"/>
    <w:rsid w:val="00172B63"/>
    <w:rsid w:val="00174A62"/>
    <w:rsid w:val="00175375"/>
    <w:rsid w:val="0017741E"/>
    <w:rsid w:val="00177A9B"/>
    <w:rsid w:val="001807E7"/>
    <w:rsid w:val="00184DBE"/>
    <w:rsid w:val="00185B79"/>
    <w:rsid w:val="00186BAF"/>
    <w:rsid w:val="00191B6C"/>
    <w:rsid w:val="00192226"/>
    <w:rsid w:val="001944C7"/>
    <w:rsid w:val="00195915"/>
    <w:rsid w:val="001A4926"/>
    <w:rsid w:val="001A527B"/>
    <w:rsid w:val="001A75ED"/>
    <w:rsid w:val="001B296D"/>
    <w:rsid w:val="001B3345"/>
    <w:rsid w:val="001B389F"/>
    <w:rsid w:val="001B3E01"/>
    <w:rsid w:val="001B3FBE"/>
    <w:rsid w:val="001B4162"/>
    <w:rsid w:val="001B4D13"/>
    <w:rsid w:val="001B4ECC"/>
    <w:rsid w:val="001B60D3"/>
    <w:rsid w:val="001B6AC3"/>
    <w:rsid w:val="001B76AB"/>
    <w:rsid w:val="001B7C45"/>
    <w:rsid w:val="001B7CF7"/>
    <w:rsid w:val="001C01B9"/>
    <w:rsid w:val="001C314A"/>
    <w:rsid w:val="001C7259"/>
    <w:rsid w:val="001C7358"/>
    <w:rsid w:val="001C7699"/>
    <w:rsid w:val="001C7E16"/>
    <w:rsid w:val="001D016B"/>
    <w:rsid w:val="001D0998"/>
    <w:rsid w:val="001D50AA"/>
    <w:rsid w:val="001D60E9"/>
    <w:rsid w:val="001D61FD"/>
    <w:rsid w:val="001D7449"/>
    <w:rsid w:val="001E0982"/>
    <w:rsid w:val="001E0B54"/>
    <w:rsid w:val="001E0B7C"/>
    <w:rsid w:val="001E0E27"/>
    <w:rsid w:val="001E4011"/>
    <w:rsid w:val="001E5469"/>
    <w:rsid w:val="001E5EF3"/>
    <w:rsid w:val="00200CBE"/>
    <w:rsid w:val="0020269E"/>
    <w:rsid w:val="00202AD6"/>
    <w:rsid w:val="00202B8D"/>
    <w:rsid w:val="002034E6"/>
    <w:rsid w:val="00203B41"/>
    <w:rsid w:val="00203E1E"/>
    <w:rsid w:val="00204754"/>
    <w:rsid w:val="00204E07"/>
    <w:rsid w:val="00207B10"/>
    <w:rsid w:val="00207CD2"/>
    <w:rsid w:val="0021153E"/>
    <w:rsid w:val="00213E61"/>
    <w:rsid w:val="00215ECB"/>
    <w:rsid w:val="00217503"/>
    <w:rsid w:val="00220C92"/>
    <w:rsid w:val="002213E8"/>
    <w:rsid w:val="00222A06"/>
    <w:rsid w:val="002236CD"/>
    <w:rsid w:val="00223E48"/>
    <w:rsid w:val="00223F06"/>
    <w:rsid w:val="00225463"/>
    <w:rsid w:val="00225EB8"/>
    <w:rsid w:val="002261F6"/>
    <w:rsid w:val="00226267"/>
    <w:rsid w:val="00227123"/>
    <w:rsid w:val="00230F9B"/>
    <w:rsid w:val="00231EC3"/>
    <w:rsid w:val="00237AE8"/>
    <w:rsid w:val="00243588"/>
    <w:rsid w:val="00245E29"/>
    <w:rsid w:val="00247F3F"/>
    <w:rsid w:val="002515A1"/>
    <w:rsid w:val="0025196F"/>
    <w:rsid w:val="002535B9"/>
    <w:rsid w:val="00254CB3"/>
    <w:rsid w:val="00255627"/>
    <w:rsid w:val="00256FBC"/>
    <w:rsid w:val="0025740A"/>
    <w:rsid w:val="0026151C"/>
    <w:rsid w:val="00263A2C"/>
    <w:rsid w:val="00263A71"/>
    <w:rsid w:val="002643CE"/>
    <w:rsid w:val="002649CC"/>
    <w:rsid w:val="002658DE"/>
    <w:rsid w:val="0026796B"/>
    <w:rsid w:val="00270E1F"/>
    <w:rsid w:val="00271A19"/>
    <w:rsid w:val="00272691"/>
    <w:rsid w:val="00274BDF"/>
    <w:rsid w:val="00275E86"/>
    <w:rsid w:val="00275F51"/>
    <w:rsid w:val="0027622B"/>
    <w:rsid w:val="0028026B"/>
    <w:rsid w:val="00280401"/>
    <w:rsid w:val="002809A8"/>
    <w:rsid w:val="002819B9"/>
    <w:rsid w:val="00281DE1"/>
    <w:rsid w:val="002822D4"/>
    <w:rsid w:val="00283DB5"/>
    <w:rsid w:val="00285D44"/>
    <w:rsid w:val="0028645F"/>
    <w:rsid w:val="0028691F"/>
    <w:rsid w:val="00286BFB"/>
    <w:rsid w:val="002911AD"/>
    <w:rsid w:val="0029159D"/>
    <w:rsid w:val="002915D8"/>
    <w:rsid w:val="00293864"/>
    <w:rsid w:val="0029594C"/>
    <w:rsid w:val="00295BDA"/>
    <w:rsid w:val="00297B58"/>
    <w:rsid w:val="002A2854"/>
    <w:rsid w:val="002A4885"/>
    <w:rsid w:val="002A4944"/>
    <w:rsid w:val="002A6FEF"/>
    <w:rsid w:val="002B041A"/>
    <w:rsid w:val="002B084C"/>
    <w:rsid w:val="002B0B3B"/>
    <w:rsid w:val="002B2CAC"/>
    <w:rsid w:val="002B46AF"/>
    <w:rsid w:val="002B638E"/>
    <w:rsid w:val="002C0401"/>
    <w:rsid w:val="002C0F91"/>
    <w:rsid w:val="002C10E1"/>
    <w:rsid w:val="002C1D6D"/>
    <w:rsid w:val="002C41C5"/>
    <w:rsid w:val="002C4360"/>
    <w:rsid w:val="002C5263"/>
    <w:rsid w:val="002C6DC7"/>
    <w:rsid w:val="002C724E"/>
    <w:rsid w:val="002D03DB"/>
    <w:rsid w:val="002D0DE0"/>
    <w:rsid w:val="002D3733"/>
    <w:rsid w:val="002D4039"/>
    <w:rsid w:val="002D65D8"/>
    <w:rsid w:val="002D65F1"/>
    <w:rsid w:val="002D6991"/>
    <w:rsid w:val="002D704A"/>
    <w:rsid w:val="002D7F87"/>
    <w:rsid w:val="002E0CE2"/>
    <w:rsid w:val="002E0FCC"/>
    <w:rsid w:val="002E2042"/>
    <w:rsid w:val="002E30B3"/>
    <w:rsid w:val="002E3D14"/>
    <w:rsid w:val="002E3D20"/>
    <w:rsid w:val="002E4C72"/>
    <w:rsid w:val="002F10A2"/>
    <w:rsid w:val="002F3A6D"/>
    <w:rsid w:val="002F5DA2"/>
    <w:rsid w:val="003013FF"/>
    <w:rsid w:val="00302C9A"/>
    <w:rsid w:val="003030F2"/>
    <w:rsid w:val="00303130"/>
    <w:rsid w:val="00303343"/>
    <w:rsid w:val="00306154"/>
    <w:rsid w:val="00306797"/>
    <w:rsid w:val="00310D5C"/>
    <w:rsid w:val="00312EEE"/>
    <w:rsid w:val="00317FD3"/>
    <w:rsid w:val="003224CA"/>
    <w:rsid w:val="00322A5D"/>
    <w:rsid w:val="00323998"/>
    <w:rsid w:val="00324037"/>
    <w:rsid w:val="00324FD5"/>
    <w:rsid w:val="003273F3"/>
    <w:rsid w:val="00327C51"/>
    <w:rsid w:val="0033095C"/>
    <w:rsid w:val="00332085"/>
    <w:rsid w:val="00332176"/>
    <w:rsid w:val="003327F6"/>
    <w:rsid w:val="003428E7"/>
    <w:rsid w:val="0034386C"/>
    <w:rsid w:val="00343F77"/>
    <w:rsid w:val="0034402C"/>
    <w:rsid w:val="00345262"/>
    <w:rsid w:val="00345CF4"/>
    <w:rsid w:val="00347E74"/>
    <w:rsid w:val="00350233"/>
    <w:rsid w:val="003523EE"/>
    <w:rsid w:val="0035598F"/>
    <w:rsid w:val="0035649E"/>
    <w:rsid w:val="00357BF3"/>
    <w:rsid w:val="00361092"/>
    <w:rsid w:val="003625AD"/>
    <w:rsid w:val="00362F73"/>
    <w:rsid w:val="00363C86"/>
    <w:rsid w:val="00363ED1"/>
    <w:rsid w:val="003640EB"/>
    <w:rsid w:val="003652F2"/>
    <w:rsid w:val="00365405"/>
    <w:rsid w:val="00365A00"/>
    <w:rsid w:val="00366FBD"/>
    <w:rsid w:val="00370B0D"/>
    <w:rsid w:val="00372942"/>
    <w:rsid w:val="003804B6"/>
    <w:rsid w:val="00381002"/>
    <w:rsid w:val="00381B8B"/>
    <w:rsid w:val="003821EF"/>
    <w:rsid w:val="00383194"/>
    <w:rsid w:val="00383B13"/>
    <w:rsid w:val="0038479D"/>
    <w:rsid w:val="00386C3B"/>
    <w:rsid w:val="00387D27"/>
    <w:rsid w:val="003920C8"/>
    <w:rsid w:val="003934F2"/>
    <w:rsid w:val="003936D7"/>
    <w:rsid w:val="00393835"/>
    <w:rsid w:val="00397A99"/>
    <w:rsid w:val="003A003F"/>
    <w:rsid w:val="003A042C"/>
    <w:rsid w:val="003A51D7"/>
    <w:rsid w:val="003A5A55"/>
    <w:rsid w:val="003A5F87"/>
    <w:rsid w:val="003A78CA"/>
    <w:rsid w:val="003B0FA4"/>
    <w:rsid w:val="003B4219"/>
    <w:rsid w:val="003C1CE7"/>
    <w:rsid w:val="003C7796"/>
    <w:rsid w:val="003C7F12"/>
    <w:rsid w:val="003D0F5E"/>
    <w:rsid w:val="003D1ABD"/>
    <w:rsid w:val="003D4895"/>
    <w:rsid w:val="003D6143"/>
    <w:rsid w:val="003D6D1B"/>
    <w:rsid w:val="003E1C7A"/>
    <w:rsid w:val="003E2365"/>
    <w:rsid w:val="003E2929"/>
    <w:rsid w:val="003E4A11"/>
    <w:rsid w:val="003E6B5F"/>
    <w:rsid w:val="003E7377"/>
    <w:rsid w:val="003E78E1"/>
    <w:rsid w:val="003E7E09"/>
    <w:rsid w:val="003F1FEE"/>
    <w:rsid w:val="003F31FC"/>
    <w:rsid w:val="003F69A7"/>
    <w:rsid w:val="003F6EB9"/>
    <w:rsid w:val="00400B6E"/>
    <w:rsid w:val="0040547E"/>
    <w:rsid w:val="00405F48"/>
    <w:rsid w:val="00407956"/>
    <w:rsid w:val="00410F41"/>
    <w:rsid w:val="00412BCE"/>
    <w:rsid w:val="00412E5C"/>
    <w:rsid w:val="004152E6"/>
    <w:rsid w:val="00415A0C"/>
    <w:rsid w:val="00415E29"/>
    <w:rsid w:val="00416B75"/>
    <w:rsid w:val="004175AE"/>
    <w:rsid w:val="00417E30"/>
    <w:rsid w:val="00421821"/>
    <w:rsid w:val="00421AEB"/>
    <w:rsid w:val="0042243B"/>
    <w:rsid w:val="00423DF9"/>
    <w:rsid w:val="00425731"/>
    <w:rsid w:val="00425A2C"/>
    <w:rsid w:val="00426ACB"/>
    <w:rsid w:val="00427E16"/>
    <w:rsid w:val="00430534"/>
    <w:rsid w:val="00430B5C"/>
    <w:rsid w:val="00430E59"/>
    <w:rsid w:val="00431655"/>
    <w:rsid w:val="0043632F"/>
    <w:rsid w:val="00437A0D"/>
    <w:rsid w:val="0044048E"/>
    <w:rsid w:val="0044377B"/>
    <w:rsid w:val="004467F2"/>
    <w:rsid w:val="004475EF"/>
    <w:rsid w:val="00447E7F"/>
    <w:rsid w:val="0045071F"/>
    <w:rsid w:val="00450998"/>
    <w:rsid w:val="00450FDA"/>
    <w:rsid w:val="004514A0"/>
    <w:rsid w:val="004527A7"/>
    <w:rsid w:val="00452AED"/>
    <w:rsid w:val="00453D8D"/>
    <w:rsid w:val="00453DA9"/>
    <w:rsid w:val="00454724"/>
    <w:rsid w:val="004556C2"/>
    <w:rsid w:val="0045576F"/>
    <w:rsid w:val="0045584F"/>
    <w:rsid w:val="004560B6"/>
    <w:rsid w:val="0045737C"/>
    <w:rsid w:val="00457564"/>
    <w:rsid w:val="00460654"/>
    <w:rsid w:val="004615EF"/>
    <w:rsid w:val="004643EC"/>
    <w:rsid w:val="004677D7"/>
    <w:rsid w:val="00472E84"/>
    <w:rsid w:val="00473FB2"/>
    <w:rsid w:val="00474790"/>
    <w:rsid w:val="00475C73"/>
    <w:rsid w:val="00481C36"/>
    <w:rsid w:val="00481EAF"/>
    <w:rsid w:val="004843B1"/>
    <w:rsid w:val="00486B1C"/>
    <w:rsid w:val="00493E3F"/>
    <w:rsid w:val="00493F55"/>
    <w:rsid w:val="00493F94"/>
    <w:rsid w:val="00495337"/>
    <w:rsid w:val="00496CEC"/>
    <w:rsid w:val="004976E0"/>
    <w:rsid w:val="00497F74"/>
    <w:rsid w:val="004A1B00"/>
    <w:rsid w:val="004A2733"/>
    <w:rsid w:val="004A3301"/>
    <w:rsid w:val="004A532C"/>
    <w:rsid w:val="004A7108"/>
    <w:rsid w:val="004A717B"/>
    <w:rsid w:val="004A7D3B"/>
    <w:rsid w:val="004B00B0"/>
    <w:rsid w:val="004B0C68"/>
    <w:rsid w:val="004B295F"/>
    <w:rsid w:val="004B4E1D"/>
    <w:rsid w:val="004B4F39"/>
    <w:rsid w:val="004B5872"/>
    <w:rsid w:val="004B5ADC"/>
    <w:rsid w:val="004B630B"/>
    <w:rsid w:val="004C0F9E"/>
    <w:rsid w:val="004C1191"/>
    <w:rsid w:val="004C1A2A"/>
    <w:rsid w:val="004C33B9"/>
    <w:rsid w:val="004C3476"/>
    <w:rsid w:val="004C6770"/>
    <w:rsid w:val="004C750C"/>
    <w:rsid w:val="004D2F39"/>
    <w:rsid w:val="004D65E9"/>
    <w:rsid w:val="004D6B0A"/>
    <w:rsid w:val="004D6C5E"/>
    <w:rsid w:val="004E1F05"/>
    <w:rsid w:val="004E59F6"/>
    <w:rsid w:val="004F01FC"/>
    <w:rsid w:val="004F4625"/>
    <w:rsid w:val="004F583B"/>
    <w:rsid w:val="004F630A"/>
    <w:rsid w:val="004F696D"/>
    <w:rsid w:val="005001A7"/>
    <w:rsid w:val="00503495"/>
    <w:rsid w:val="0050487E"/>
    <w:rsid w:val="00505B14"/>
    <w:rsid w:val="00511753"/>
    <w:rsid w:val="00512D05"/>
    <w:rsid w:val="0051398C"/>
    <w:rsid w:val="00516005"/>
    <w:rsid w:val="00516C0C"/>
    <w:rsid w:val="00516F56"/>
    <w:rsid w:val="0052087B"/>
    <w:rsid w:val="00520B6D"/>
    <w:rsid w:val="005231FE"/>
    <w:rsid w:val="005259B6"/>
    <w:rsid w:val="005300BF"/>
    <w:rsid w:val="00532413"/>
    <w:rsid w:val="00533485"/>
    <w:rsid w:val="00533EE0"/>
    <w:rsid w:val="00535E43"/>
    <w:rsid w:val="005371FA"/>
    <w:rsid w:val="00537292"/>
    <w:rsid w:val="0054025D"/>
    <w:rsid w:val="00540642"/>
    <w:rsid w:val="00552465"/>
    <w:rsid w:val="005525AC"/>
    <w:rsid w:val="00552704"/>
    <w:rsid w:val="005547F0"/>
    <w:rsid w:val="005553C3"/>
    <w:rsid w:val="0055690A"/>
    <w:rsid w:val="005576D4"/>
    <w:rsid w:val="00557D7B"/>
    <w:rsid w:val="005613FE"/>
    <w:rsid w:val="005624CD"/>
    <w:rsid w:val="0056282F"/>
    <w:rsid w:val="0056485C"/>
    <w:rsid w:val="005670ED"/>
    <w:rsid w:val="00571317"/>
    <w:rsid w:val="00571E9C"/>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F6"/>
    <w:rsid w:val="005918DF"/>
    <w:rsid w:val="00591DEC"/>
    <w:rsid w:val="005938F9"/>
    <w:rsid w:val="00594D94"/>
    <w:rsid w:val="00594DD3"/>
    <w:rsid w:val="00595326"/>
    <w:rsid w:val="005961B5"/>
    <w:rsid w:val="00597B6C"/>
    <w:rsid w:val="00597E76"/>
    <w:rsid w:val="005A0631"/>
    <w:rsid w:val="005A072A"/>
    <w:rsid w:val="005A0793"/>
    <w:rsid w:val="005A091F"/>
    <w:rsid w:val="005A1CD5"/>
    <w:rsid w:val="005A2C1D"/>
    <w:rsid w:val="005A4287"/>
    <w:rsid w:val="005A4520"/>
    <w:rsid w:val="005A6AC8"/>
    <w:rsid w:val="005A6BBA"/>
    <w:rsid w:val="005A6BFF"/>
    <w:rsid w:val="005B0909"/>
    <w:rsid w:val="005B0EF9"/>
    <w:rsid w:val="005B13EF"/>
    <w:rsid w:val="005B1986"/>
    <w:rsid w:val="005B2AFB"/>
    <w:rsid w:val="005B4BEE"/>
    <w:rsid w:val="005B7673"/>
    <w:rsid w:val="005C063E"/>
    <w:rsid w:val="005C09EB"/>
    <w:rsid w:val="005C394B"/>
    <w:rsid w:val="005C5814"/>
    <w:rsid w:val="005C5903"/>
    <w:rsid w:val="005C7A75"/>
    <w:rsid w:val="005D4804"/>
    <w:rsid w:val="005D49E1"/>
    <w:rsid w:val="005D6145"/>
    <w:rsid w:val="005E5628"/>
    <w:rsid w:val="005E56E4"/>
    <w:rsid w:val="005E670C"/>
    <w:rsid w:val="005F12B7"/>
    <w:rsid w:val="005F17A9"/>
    <w:rsid w:val="005F3FFE"/>
    <w:rsid w:val="005F44E4"/>
    <w:rsid w:val="005F4550"/>
    <w:rsid w:val="005F4FEA"/>
    <w:rsid w:val="00601027"/>
    <w:rsid w:val="006018CA"/>
    <w:rsid w:val="006026A3"/>
    <w:rsid w:val="006040A6"/>
    <w:rsid w:val="00606C12"/>
    <w:rsid w:val="00607456"/>
    <w:rsid w:val="0060790C"/>
    <w:rsid w:val="00610826"/>
    <w:rsid w:val="00611405"/>
    <w:rsid w:val="00613CB4"/>
    <w:rsid w:val="00615EA9"/>
    <w:rsid w:val="00621020"/>
    <w:rsid w:val="006214C3"/>
    <w:rsid w:val="00623299"/>
    <w:rsid w:val="0062354E"/>
    <w:rsid w:val="0062478A"/>
    <w:rsid w:val="00624A80"/>
    <w:rsid w:val="006254C2"/>
    <w:rsid w:val="00626141"/>
    <w:rsid w:val="00627F83"/>
    <w:rsid w:val="00632785"/>
    <w:rsid w:val="006328D9"/>
    <w:rsid w:val="00634F25"/>
    <w:rsid w:val="006355C4"/>
    <w:rsid w:val="006362BB"/>
    <w:rsid w:val="00640A12"/>
    <w:rsid w:val="00642CE8"/>
    <w:rsid w:val="006440F6"/>
    <w:rsid w:val="00645280"/>
    <w:rsid w:val="00645977"/>
    <w:rsid w:val="00647033"/>
    <w:rsid w:val="00651F00"/>
    <w:rsid w:val="006520FC"/>
    <w:rsid w:val="00653D97"/>
    <w:rsid w:val="00656E9F"/>
    <w:rsid w:val="00662827"/>
    <w:rsid w:val="00662AA3"/>
    <w:rsid w:val="006632EF"/>
    <w:rsid w:val="0066353A"/>
    <w:rsid w:val="00663B90"/>
    <w:rsid w:val="00666198"/>
    <w:rsid w:val="00672C3B"/>
    <w:rsid w:val="006732F6"/>
    <w:rsid w:val="00675FE5"/>
    <w:rsid w:val="00676BA1"/>
    <w:rsid w:val="006771A2"/>
    <w:rsid w:val="00684965"/>
    <w:rsid w:val="00685E78"/>
    <w:rsid w:val="00687A74"/>
    <w:rsid w:val="006907AF"/>
    <w:rsid w:val="00690EB6"/>
    <w:rsid w:val="00691F6D"/>
    <w:rsid w:val="006920B9"/>
    <w:rsid w:val="00694DF7"/>
    <w:rsid w:val="00695821"/>
    <w:rsid w:val="006A60A3"/>
    <w:rsid w:val="006A7345"/>
    <w:rsid w:val="006B1B65"/>
    <w:rsid w:val="006B1D4B"/>
    <w:rsid w:val="006B2757"/>
    <w:rsid w:val="006B575F"/>
    <w:rsid w:val="006B585C"/>
    <w:rsid w:val="006B6A3B"/>
    <w:rsid w:val="006C238E"/>
    <w:rsid w:val="006C2883"/>
    <w:rsid w:val="006C2BB8"/>
    <w:rsid w:val="006C3FDB"/>
    <w:rsid w:val="006C4020"/>
    <w:rsid w:val="006C436F"/>
    <w:rsid w:val="006C46E8"/>
    <w:rsid w:val="006C52F5"/>
    <w:rsid w:val="006C647E"/>
    <w:rsid w:val="006D067D"/>
    <w:rsid w:val="006D1B9A"/>
    <w:rsid w:val="006D2675"/>
    <w:rsid w:val="006D35A5"/>
    <w:rsid w:val="006D5FA8"/>
    <w:rsid w:val="006D72CC"/>
    <w:rsid w:val="006D7D71"/>
    <w:rsid w:val="006E0589"/>
    <w:rsid w:val="006E058C"/>
    <w:rsid w:val="006E0A84"/>
    <w:rsid w:val="006E174F"/>
    <w:rsid w:val="006E5865"/>
    <w:rsid w:val="006E6959"/>
    <w:rsid w:val="006E7486"/>
    <w:rsid w:val="006F1C57"/>
    <w:rsid w:val="006F3A1E"/>
    <w:rsid w:val="006F4F5B"/>
    <w:rsid w:val="006F550F"/>
    <w:rsid w:val="006F734E"/>
    <w:rsid w:val="006F788C"/>
    <w:rsid w:val="00700179"/>
    <w:rsid w:val="00702116"/>
    <w:rsid w:val="00705614"/>
    <w:rsid w:val="00707707"/>
    <w:rsid w:val="0071169C"/>
    <w:rsid w:val="00716DB0"/>
    <w:rsid w:val="00717301"/>
    <w:rsid w:val="0072251D"/>
    <w:rsid w:val="00723C07"/>
    <w:rsid w:val="00724213"/>
    <w:rsid w:val="00724B37"/>
    <w:rsid w:val="00724E3C"/>
    <w:rsid w:val="007259D6"/>
    <w:rsid w:val="00725E17"/>
    <w:rsid w:val="00726D45"/>
    <w:rsid w:val="0073357C"/>
    <w:rsid w:val="00735B8B"/>
    <w:rsid w:val="007431DA"/>
    <w:rsid w:val="00745167"/>
    <w:rsid w:val="00745B4C"/>
    <w:rsid w:val="00745C9B"/>
    <w:rsid w:val="00745E46"/>
    <w:rsid w:val="00752AC5"/>
    <w:rsid w:val="00752E72"/>
    <w:rsid w:val="00757064"/>
    <w:rsid w:val="00757F7F"/>
    <w:rsid w:val="007604BB"/>
    <w:rsid w:val="0076337F"/>
    <w:rsid w:val="00763EF2"/>
    <w:rsid w:val="007668D7"/>
    <w:rsid w:val="007674E4"/>
    <w:rsid w:val="007713CA"/>
    <w:rsid w:val="00771F2F"/>
    <w:rsid w:val="0077208A"/>
    <w:rsid w:val="00772EB9"/>
    <w:rsid w:val="00776458"/>
    <w:rsid w:val="00777E2B"/>
    <w:rsid w:val="0078174B"/>
    <w:rsid w:val="00782408"/>
    <w:rsid w:val="007828B1"/>
    <w:rsid w:val="00783AED"/>
    <w:rsid w:val="00783C81"/>
    <w:rsid w:val="00785AD5"/>
    <w:rsid w:val="00786536"/>
    <w:rsid w:val="007865D2"/>
    <w:rsid w:val="00786CC6"/>
    <w:rsid w:val="00790748"/>
    <w:rsid w:val="00791E4D"/>
    <w:rsid w:val="00793563"/>
    <w:rsid w:val="0079457E"/>
    <w:rsid w:val="00794FEC"/>
    <w:rsid w:val="00795613"/>
    <w:rsid w:val="007A1CF3"/>
    <w:rsid w:val="007A26C5"/>
    <w:rsid w:val="007B364C"/>
    <w:rsid w:val="007B38FE"/>
    <w:rsid w:val="007B3A36"/>
    <w:rsid w:val="007B731C"/>
    <w:rsid w:val="007B7A6F"/>
    <w:rsid w:val="007B7B6F"/>
    <w:rsid w:val="007C0249"/>
    <w:rsid w:val="007C3B57"/>
    <w:rsid w:val="007C4ED2"/>
    <w:rsid w:val="007C56E8"/>
    <w:rsid w:val="007C5A67"/>
    <w:rsid w:val="007C6422"/>
    <w:rsid w:val="007C6A32"/>
    <w:rsid w:val="007C716D"/>
    <w:rsid w:val="007C777D"/>
    <w:rsid w:val="007D0C1D"/>
    <w:rsid w:val="007D1494"/>
    <w:rsid w:val="007D2AE9"/>
    <w:rsid w:val="007D3F2B"/>
    <w:rsid w:val="007D52E7"/>
    <w:rsid w:val="007E007D"/>
    <w:rsid w:val="007E0BF1"/>
    <w:rsid w:val="007E2A6A"/>
    <w:rsid w:val="007E3627"/>
    <w:rsid w:val="007E7C5B"/>
    <w:rsid w:val="007F1371"/>
    <w:rsid w:val="007F4278"/>
    <w:rsid w:val="007F525C"/>
    <w:rsid w:val="007F5B60"/>
    <w:rsid w:val="007F6C23"/>
    <w:rsid w:val="0080157B"/>
    <w:rsid w:val="00801B67"/>
    <w:rsid w:val="0080347D"/>
    <w:rsid w:val="0080489E"/>
    <w:rsid w:val="00804BF5"/>
    <w:rsid w:val="00806722"/>
    <w:rsid w:val="00811F33"/>
    <w:rsid w:val="00811F62"/>
    <w:rsid w:val="0081333B"/>
    <w:rsid w:val="00814C24"/>
    <w:rsid w:val="008169CA"/>
    <w:rsid w:val="00816C84"/>
    <w:rsid w:val="00817355"/>
    <w:rsid w:val="008213FB"/>
    <w:rsid w:val="008215EA"/>
    <w:rsid w:val="008254FA"/>
    <w:rsid w:val="00825E39"/>
    <w:rsid w:val="00826501"/>
    <w:rsid w:val="00827D67"/>
    <w:rsid w:val="00830EDF"/>
    <w:rsid w:val="00831B15"/>
    <w:rsid w:val="00834B2D"/>
    <w:rsid w:val="00846562"/>
    <w:rsid w:val="00850CAE"/>
    <w:rsid w:val="0085161E"/>
    <w:rsid w:val="00853675"/>
    <w:rsid w:val="00856044"/>
    <w:rsid w:val="008575CB"/>
    <w:rsid w:val="00857F3A"/>
    <w:rsid w:val="00861C03"/>
    <w:rsid w:val="008631BE"/>
    <w:rsid w:val="00864333"/>
    <w:rsid w:val="00864A32"/>
    <w:rsid w:val="00870D88"/>
    <w:rsid w:val="0087268B"/>
    <w:rsid w:val="00873DC3"/>
    <w:rsid w:val="008745D6"/>
    <w:rsid w:val="00875BB5"/>
    <w:rsid w:val="00877E1F"/>
    <w:rsid w:val="0088348B"/>
    <w:rsid w:val="0088550B"/>
    <w:rsid w:val="00887C5C"/>
    <w:rsid w:val="00891C15"/>
    <w:rsid w:val="00894118"/>
    <w:rsid w:val="00895022"/>
    <w:rsid w:val="00895A8B"/>
    <w:rsid w:val="008966AA"/>
    <w:rsid w:val="00897220"/>
    <w:rsid w:val="008A02CE"/>
    <w:rsid w:val="008A2181"/>
    <w:rsid w:val="008A291D"/>
    <w:rsid w:val="008A5855"/>
    <w:rsid w:val="008A6C52"/>
    <w:rsid w:val="008A6EC3"/>
    <w:rsid w:val="008A7270"/>
    <w:rsid w:val="008B33D4"/>
    <w:rsid w:val="008B46FA"/>
    <w:rsid w:val="008C000E"/>
    <w:rsid w:val="008C0428"/>
    <w:rsid w:val="008C48F3"/>
    <w:rsid w:val="008C6455"/>
    <w:rsid w:val="008D37A3"/>
    <w:rsid w:val="008D5AB9"/>
    <w:rsid w:val="008D7E6E"/>
    <w:rsid w:val="008E203D"/>
    <w:rsid w:val="008E3380"/>
    <w:rsid w:val="008E47EE"/>
    <w:rsid w:val="008E62E4"/>
    <w:rsid w:val="008E7498"/>
    <w:rsid w:val="008F1CDC"/>
    <w:rsid w:val="008F1E20"/>
    <w:rsid w:val="008F470A"/>
    <w:rsid w:val="008F481D"/>
    <w:rsid w:val="008F7EA3"/>
    <w:rsid w:val="00901FA5"/>
    <w:rsid w:val="00904AA9"/>
    <w:rsid w:val="00904AEA"/>
    <w:rsid w:val="00905092"/>
    <w:rsid w:val="009100F1"/>
    <w:rsid w:val="009106D3"/>
    <w:rsid w:val="00910E72"/>
    <w:rsid w:val="009122EF"/>
    <w:rsid w:val="009134E8"/>
    <w:rsid w:val="00913524"/>
    <w:rsid w:val="00921175"/>
    <w:rsid w:val="00921DE9"/>
    <w:rsid w:val="00921FA3"/>
    <w:rsid w:val="009221CB"/>
    <w:rsid w:val="00922200"/>
    <w:rsid w:val="009232D1"/>
    <w:rsid w:val="009235EC"/>
    <w:rsid w:val="0092414E"/>
    <w:rsid w:val="00932506"/>
    <w:rsid w:val="009335A9"/>
    <w:rsid w:val="009336FB"/>
    <w:rsid w:val="00936347"/>
    <w:rsid w:val="0093683F"/>
    <w:rsid w:val="00937381"/>
    <w:rsid w:val="00941D74"/>
    <w:rsid w:val="00947729"/>
    <w:rsid w:val="00950EE6"/>
    <w:rsid w:val="0095107C"/>
    <w:rsid w:val="009512AC"/>
    <w:rsid w:val="009554BA"/>
    <w:rsid w:val="0095633F"/>
    <w:rsid w:val="00957510"/>
    <w:rsid w:val="009607F5"/>
    <w:rsid w:val="00962DE3"/>
    <w:rsid w:val="0096349B"/>
    <w:rsid w:val="00967C2D"/>
    <w:rsid w:val="009702EE"/>
    <w:rsid w:val="00970A1E"/>
    <w:rsid w:val="0097104B"/>
    <w:rsid w:val="00971E83"/>
    <w:rsid w:val="00972CD1"/>
    <w:rsid w:val="00972D46"/>
    <w:rsid w:val="0097575F"/>
    <w:rsid w:val="009774BF"/>
    <w:rsid w:val="009810E7"/>
    <w:rsid w:val="00984ABB"/>
    <w:rsid w:val="009855D7"/>
    <w:rsid w:val="0098635B"/>
    <w:rsid w:val="00987D64"/>
    <w:rsid w:val="00992695"/>
    <w:rsid w:val="00992D3C"/>
    <w:rsid w:val="00993157"/>
    <w:rsid w:val="00993BE6"/>
    <w:rsid w:val="00994B7F"/>
    <w:rsid w:val="00995AC8"/>
    <w:rsid w:val="00996B83"/>
    <w:rsid w:val="009A1EEF"/>
    <w:rsid w:val="009A2BE0"/>
    <w:rsid w:val="009A420F"/>
    <w:rsid w:val="009A46FA"/>
    <w:rsid w:val="009A4B25"/>
    <w:rsid w:val="009A5CC4"/>
    <w:rsid w:val="009A6459"/>
    <w:rsid w:val="009A6E2B"/>
    <w:rsid w:val="009A78D5"/>
    <w:rsid w:val="009A7E0E"/>
    <w:rsid w:val="009B0C53"/>
    <w:rsid w:val="009B234C"/>
    <w:rsid w:val="009B35D9"/>
    <w:rsid w:val="009B3BFC"/>
    <w:rsid w:val="009B4C3B"/>
    <w:rsid w:val="009C0A3C"/>
    <w:rsid w:val="009C2527"/>
    <w:rsid w:val="009C40BB"/>
    <w:rsid w:val="009C7891"/>
    <w:rsid w:val="009D15EF"/>
    <w:rsid w:val="009D218A"/>
    <w:rsid w:val="009D2574"/>
    <w:rsid w:val="009D4C88"/>
    <w:rsid w:val="009D5BC9"/>
    <w:rsid w:val="009E0833"/>
    <w:rsid w:val="009E1362"/>
    <w:rsid w:val="009E3F21"/>
    <w:rsid w:val="009E6EDD"/>
    <w:rsid w:val="009E6FA9"/>
    <w:rsid w:val="009E79D0"/>
    <w:rsid w:val="009F06B2"/>
    <w:rsid w:val="009F4F7C"/>
    <w:rsid w:val="009F511E"/>
    <w:rsid w:val="009F62EA"/>
    <w:rsid w:val="00A000CB"/>
    <w:rsid w:val="00A00524"/>
    <w:rsid w:val="00A007AF"/>
    <w:rsid w:val="00A00A05"/>
    <w:rsid w:val="00A011C0"/>
    <w:rsid w:val="00A02E75"/>
    <w:rsid w:val="00A0560E"/>
    <w:rsid w:val="00A05C5D"/>
    <w:rsid w:val="00A05FB1"/>
    <w:rsid w:val="00A07830"/>
    <w:rsid w:val="00A1077F"/>
    <w:rsid w:val="00A10B13"/>
    <w:rsid w:val="00A11827"/>
    <w:rsid w:val="00A12B3B"/>
    <w:rsid w:val="00A12E79"/>
    <w:rsid w:val="00A14EC5"/>
    <w:rsid w:val="00A1587C"/>
    <w:rsid w:val="00A15D20"/>
    <w:rsid w:val="00A160F1"/>
    <w:rsid w:val="00A17049"/>
    <w:rsid w:val="00A229CE"/>
    <w:rsid w:val="00A22D0F"/>
    <w:rsid w:val="00A22D1F"/>
    <w:rsid w:val="00A24987"/>
    <w:rsid w:val="00A25D09"/>
    <w:rsid w:val="00A34737"/>
    <w:rsid w:val="00A42505"/>
    <w:rsid w:val="00A42FF1"/>
    <w:rsid w:val="00A444C8"/>
    <w:rsid w:val="00A45800"/>
    <w:rsid w:val="00A51060"/>
    <w:rsid w:val="00A52393"/>
    <w:rsid w:val="00A52C92"/>
    <w:rsid w:val="00A558DC"/>
    <w:rsid w:val="00A5618C"/>
    <w:rsid w:val="00A57DDF"/>
    <w:rsid w:val="00A603A3"/>
    <w:rsid w:val="00A618E5"/>
    <w:rsid w:val="00A62979"/>
    <w:rsid w:val="00A632EB"/>
    <w:rsid w:val="00A63BCA"/>
    <w:rsid w:val="00A66F83"/>
    <w:rsid w:val="00A67308"/>
    <w:rsid w:val="00A675FD"/>
    <w:rsid w:val="00A67649"/>
    <w:rsid w:val="00A7018A"/>
    <w:rsid w:val="00A70225"/>
    <w:rsid w:val="00A711EF"/>
    <w:rsid w:val="00A716CD"/>
    <w:rsid w:val="00A72023"/>
    <w:rsid w:val="00A7220C"/>
    <w:rsid w:val="00A74539"/>
    <w:rsid w:val="00A74F9D"/>
    <w:rsid w:val="00A824C0"/>
    <w:rsid w:val="00A84C0B"/>
    <w:rsid w:val="00A86731"/>
    <w:rsid w:val="00A905E2"/>
    <w:rsid w:val="00A916B0"/>
    <w:rsid w:val="00A91E31"/>
    <w:rsid w:val="00A92611"/>
    <w:rsid w:val="00A93F7E"/>
    <w:rsid w:val="00A95B6C"/>
    <w:rsid w:val="00A95E71"/>
    <w:rsid w:val="00A96414"/>
    <w:rsid w:val="00A96A03"/>
    <w:rsid w:val="00A97970"/>
    <w:rsid w:val="00AA0A48"/>
    <w:rsid w:val="00AA1FA9"/>
    <w:rsid w:val="00AA2D9A"/>
    <w:rsid w:val="00AA31DD"/>
    <w:rsid w:val="00AA3204"/>
    <w:rsid w:val="00AA3DAF"/>
    <w:rsid w:val="00AA4F8C"/>
    <w:rsid w:val="00AA6964"/>
    <w:rsid w:val="00AB1074"/>
    <w:rsid w:val="00AB1CD6"/>
    <w:rsid w:val="00AB2A14"/>
    <w:rsid w:val="00AB3099"/>
    <w:rsid w:val="00AB32EB"/>
    <w:rsid w:val="00AB3BD0"/>
    <w:rsid w:val="00AB4030"/>
    <w:rsid w:val="00AB46D7"/>
    <w:rsid w:val="00AB6270"/>
    <w:rsid w:val="00AC1322"/>
    <w:rsid w:val="00AC18CE"/>
    <w:rsid w:val="00AC4E6A"/>
    <w:rsid w:val="00AC5FBB"/>
    <w:rsid w:val="00AC6CE5"/>
    <w:rsid w:val="00AD570A"/>
    <w:rsid w:val="00AE08C2"/>
    <w:rsid w:val="00AE252B"/>
    <w:rsid w:val="00AF05B8"/>
    <w:rsid w:val="00AF0900"/>
    <w:rsid w:val="00AF117D"/>
    <w:rsid w:val="00AF119C"/>
    <w:rsid w:val="00AF1B75"/>
    <w:rsid w:val="00AF2587"/>
    <w:rsid w:val="00AF2F37"/>
    <w:rsid w:val="00AF43D4"/>
    <w:rsid w:val="00B005D2"/>
    <w:rsid w:val="00B018AD"/>
    <w:rsid w:val="00B02B34"/>
    <w:rsid w:val="00B0473D"/>
    <w:rsid w:val="00B0735F"/>
    <w:rsid w:val="00B128A5"/>
    <w:rsid w:val="00B12991"/>
    <w:rsid w:val="00B13A21"/>
    <w:rsid w:val="00B15AB7"/>
    <w:rsid w:val="00B16EB4"/>
    <w:rsid w:val="00B21996"/>
    <w:rsid w:val="00B21DFE"/>
    <w:rsid w:val="00B22AAA"/>
    <w:rsid w:val="00B23B53"/>
    <w:rsid w:val="00B270D7"/>
    <w:rsid w:val="00B27210"/>
    <w:rsid w:val="00B3078C"/>
    <w:rsid w:val="00B30ADF"/>
    <w:rsid w:val="00B30C12"/>
    <w:rsid w:val="00B31BEA"/>
    <w:rsid w:val="00B325AD"/>
    <w:rsid w:val="00B32C06"/>
    <w:rsid w:val="00B32D45"/>
    <w:rsid w:val="00B33B76"/>
    <w:rsid w:val="00B3475F"/>
    <w:rsid w:val="00B374B5"/>
    <w:rsid w:val="00B40956"/>
    <w:rsid w:val="00B40CBF"/>
    <w:rsid w:val="00B42117"/>
    <w:rsid w:val="00B440B0"/>
    <w:rsid w:val="00B4460C"/>
    <w:rsid w:val="00B4529E"/>
    <w:rsid w:val="00B4540A"/>
    <w:rsid w:val="00B50938"/>
    <w:rsid w:val="00B50BA6"/>
    <w:rsid w:val="00B50C17"/>
    <w:rsid w:val="00B52A22"/>
    <w:rsid w:val="00B52DE4"/>
    <w:rsid w:val="00B53690"/>
    <w:rsid w:val="00B53704"/>
    <w:rsid w:val="00B55D99"/>
    <w:rsid w:val="00B57A4D"/>
    <w:rsid w:val="00B61082"/>
    <w:rsid w:val="00B616F6"/>
    <w:rsid w:val="00B63177"/>
    <w:rsid w:val="00B645A8"/>
    <w:rsid w:val="00B659C8"/>
    <w:rsid w:val="00B70542"/>
    <w:rsid w:val="00B71A0C"/>
    <w:rsid w:val="00B71C8C"/>
    <w:rsid w:val="00B71D64"/>
    <w:rsid w:val="00B7307E"/>
    <w:rsid w:val="00B734E3"/>
    <w:rsid w:val="00B74A13"/>
    <w:rsid w:val="00B75298"/>
    <w:rsid w:val="00B83282"/>
    <w:rsid w:val="00B84BF7"/>
    <w:rsid w:val="00B91BB1"/>
    <w:rsid w:val="00B93E27"/>
    <w:rsid w:val="00B9527D"/>
    <w:rsid w:val="00B9585F"/>
    <w:rsid w:val="00B97735"/>
    <w:rsid w:val="00B9792A"/>
    <w:rsid w:val="00BA0941"/>
    <w:rsid w:val="00BA10B0"/>
    <w:rsid w:val="00BA16CE"/>
    <w:rsid w:val="00BA2535"/>
    <w:rsid w:val="00BA2C90"/>
    <w:rsid w:val="00BA344C"/>
    <w:rsid w:val="00BA4018"/>
    <w:rsid w:val="00BA4765"/>
    <w:rsid w:val="00BA489D"/>
    <w:rsid w:val="00BA5023"/>
    <w:rsid w:val="00BB0E9B"/>
    <w:rsid w:val="00BB1270"/>
    <w:rsid w:val="00BB3239"/>
    <w:rsid w:val="00BB3F48"/>
    <w:rsid w:val="00BB5EA3"/>
    <w:rsid w:val="00BB68E0"/>
    <w:rsid w:val="00BC061E"/>
    <w:rsid w:val="00BC0801"/>
    <w:rsid w:val="00BC1FC7"/>
    <w:rsid w:val="00BC2A29"/>
    <w:rsid w:val="00BD125E"/>
    <w:rsid w:val="00BD3936"/>
    <w:rsid w:val="00BD3FDE"/>
    <w:rsid w:val="00BD4094"/>
    <w:rsid w:val="00BD42F3"/>
    <w:rsid w:val="00BD67B2"/>
    <w:rsid w:val="00BE03B5"/>
    <w:rsid w:val="00BE13C0"/>
    <w:rsid w:val="00BE2ADA"/>
    <w:rsid w:val="00BE2BF0"/>
    <w:rsid w:val="00BE320B"/>
    <w:rsid w:val="00BE35DA"/>
    <w:rsid w:val="00BE3AE0"/>
    <w:rsid w:val="00BE424B"/>
    <w:rsid w:val="00BE5C76"/>
    <w:rsid w:val="00BE5DDE"/>
    <w:rsid w:val="00BE634A"/>
    <w:rsid w:val="00BE6927"/>
    <w:rsid w:val="00BF0735"/>
    <w:rsid w:val="00BF0F98"/>
    <w:rsid w:val="00BF126D"/>
    <w:rsid w:val="00BF1C58"/>
    <w:rsid w:val="00BF1DFB"/>
    <w:rsid w:val="00BF5231"/>
    <w:rsid w:val="00BF5B58"/>
    <w:rsid w:val="00BF5CBE"/>
    <w:rsid w:val="00C00DF9"/>
    <w:rsid w:val="00C04653"/>
    <w:rsid w:val="00C07F30"/>
    <w:rsid w:val="00C1157C"/>
    <w:rsid w:val="00C14A47"/>
    <w:rsid w:val="00C16923"/>
    <w:rsid w:val="00C17568"/>
    <w:rsid w:val="00C2023D"/>
    <w:rsid w:val="00C2071B"/>
    <w:rsid w:val="00C20DD2"/>
    <w:rsid w:val="00C2220A"/>
    <w:rsid w:val="00C22E2B"/>
    <w:rsid w:val="00C24070"/>
    <w:rsid w:val="00C2439C"/>
    <w:rsid w:val="00C25B42"/>
    <w:rsid w:val="00C30E13"/>
    <w:rsid w:val="00C32A07"/>
    <w:rsid w:val="00C32D87"/>
    <w:rsid w:val="00C33BA3"/>
    <w:rsid w:val="00C343BF"/>
    <w:rsid w:val="00C34A56"/>
    <w:rsid w:val="00C3667F"/>
    <w:rsid w:val="00C410E3"/>
    <w:rsid w:val="00C42B80"/>
    <w:rsid w:val="00C43DC4"/>
    <w:rsid w:val="00C449D5"/>
    <w:rsid w:val="00C46453"/>
    <w:rsid w:val="00C53930"/>
    <w:rsid w:val="00C5588C"/>
    <w:rsid w:val="00C55D3F"/>
    <w:rsid w:val="00C5796F"/>
    <w:rsid w:val="00C57AD1"/>
    <w:rsid w:val="00C57D00"/>
    <w:rsid w:val="00C6261C"/>
    <w:rsid w:val="00C627E8"/>
    <w:rsid w:val="00C62CA9"/>
    <w:rsid w:val="00C63E75"/>
    <w:rsid w:val="00C65DE8"/>
    <w:rsid w:val="00C662C6"/>
    <w:rsid w:val="00C70292"/>
    <w:rsid w:val="00C711EC"/>
    <w:rsid w:val="00C7161E"/>
    <w:rsid w:val="00C72FCD"/>
    <w:rsid w:val="00C731C2"/>
    <w:rsid w:val="00C73922"/>
    <w:rsid w:val="00C73C20"/>
    <w:rsid w:val="00C746D0"/>
    <w:rsid w:val="00C753F1"/>
    <w:rsid w:val="00C76767"/>
    <w:rsid w:val="00C7689F"/>
    <w:rsid w:val="00C76B10"/>
    <w:rsid w:val="00C77728"/>
    <w:rsid w:val="00C840D2"/>
    <w:rsid w:val="00C867B4"/>
    <w:rsid w:val="00C958BD"/>
    <w:rsid w:val="00C960C6"/>
    <w:rsid w:val="00CA0B9E"/>
    <w:rsid w:val="00CA2189"/>
    <w:rsid w:val="00CA49AE"/>
    <w:rsid w:val="00CA7438"/>
    <w:rsid w:val="00CA7703"/>
    <w:rsid w:val="00CB0742"/>
    <w:rsid w:val="00CB4CA8"/>
    <w:rsid w:val="00CB713F"/>
    <w:rsid w:val="00CC2685"/>
    <w:rsid w:val="00CC3862"/>
    <w:rsid w:val="00CC6212"/>
    <w:rsid w:val="00CD1644"/>
    <w:rsid w:val="00CD2313"/>
    <w:rsid w:val="00CD2917"/>
    <w:rsid w:val="00CD3016"/>
    <w:rsid w:val="00CD3EEB"/>
    <w:rsid w:val="00CD5735"/>
    <w:rsid w:val="00CD5EA4"/>
    <w:rsid w:val="00CE271A"/>
    <w:rsid w:val="00CE3C21"/>
    <w:rsid w:val="00CE59DA"/>
    <w:rsid w:val="00CE6CDD"/>
    <w:rsid w:val="00CE6D09"/>
    <w:rsid w:val="00CF0CDC"/>
    <w:rsid w:val="00CF1384"/>
    <w:rsid w:val="00CF28AA"/>
    <w:rsid w:val="00CF3B3F"/>
    <w:rsid w:val="00CF4C2D"/>
    <w:rsid w:val="00CF4F41"/>
    <w:rsid w:val="00CF5015"/>
    <w:rsid w:val="00CF53A6"/>
    <w:rsid w:val="00CF74F1"/>
    <w:rsid w:val="00D01060"/>
    <w:rsid w:val="00D03835"/>
    <w:rsid w:val="00D050B2"/>
    <w:rsid w:val="00D05B04"/>
    <w:rsid w:val="00D0629F"/>
    <w:rsid w:val="00D066CC"/>
    <w:rsid w:val="00D07E77"/>
    <w:rsid w:val="00D1059E"/>
    <w:rsid w:val="00D11891"/>
    <w:rsid w:val="00D11A82"/>
    <w:rsid w:val="00D13A87"/>
    <w:rsid w:val="00D14793"/>
    <w:rsid w:val="00D14E77"/>
    <w:rsid w:val="00D17078"/>
    <w:rsid w:val="00D20E54"/>
    <w:rsid w:val="00D20F78"/>
    <w:rsid w:val="00D21E54"/>
    <w:rsid w:val="00D231B7"/>
    <w:rsid w:val="00D23500"/>
    <w:rsid w:val="00D23832"/>
    <w:rsid w:val="00D248FD"/>
    <w:rsid w:val="00D25AA7"/>
    <w:rsid w:val="00D25F3C"/>
    <w:rsid w:val="00D2684F"/>
    <w:rsid w:val="00D305D4"/>
    <w:rsid w:val="00D334EF"/>
    <w:rsid w:val="00D355D7"/>
    <w:rsid w:val="00D35BED"/>
    <w:rsid w:val="00D4066E"/>
    <w:rsid w:val="00D4071E"/>
    <w:rsid w:val="00D435F1"/>
    <w:rsid w:val="00D43AB1"/>
    <w:rsid w:val="00D44AC7"/>
    <w:rsid w:val="00D50DBF"/>
    <w:rsid w:val="00D517F5"/>
    <w:rsid w:val="00D53283"/>
    <w:rsid w:val="00D53E7C"/>
    <w:rsid w:val="00D55C8D"/>
    <w:rsid w:val="00D57B7B"/>
    <w:rsid w:val="00D60F45"/>
    <w:rsid w:val="00D62F1E"/>
    <w:rsid w:val="00D630D4"/>
    <w:rsid w:val="00D65B52"/>
    <w:rsid w:val="00D65C14"/>
    <w:rsid w:val="00D71F46"/>
    <w:rsid w:val="00D77811"/>
    <w:rsid w:val="00D80219"/>
    <w:rsid w:val="00D80E6B"/>
    <w:rsid w:val="00D82470"/>
    <w:rsid w:val="00D83EBF"/>
    <w:rsid w:val="00D845EA"/>
    <w:rsid w:val="00D91DC4"/>
    <w:rsid w:val="00D939D3"/>
    <w:rsid w:val="00D94ED4"/>
    <w:rsid w:val="00D96FF4"/>
    <w:rsid w:val="00D97CBA"/>
    <w:rsid w:val="00D97EAD"/>
    <w:rsid w:val="00DA036A"/>
    <w:rsid w:val="00DA3BE9"/>
    <w:rsid w:val="00DA3CEF"/>
    <w:rsid w:val="00DA3F65"/>
    <w:rsid w:val="00DA4C6B"/>
    <w:rsid w:val="00DA5950"/>
    <w:rsid w:val="00DA6572"/>
    <w:rsid w:val="00DA7DC9"/>
    <w:rsid w:val="00DB0F4C"/>
    <w:rsid w:val="00DB1031"/>
    <w:rsid w:val="00DB3E1D"/>
    <w:rsid w:val="00DB56D7"/>
    <w:rsid w:val="00DB5896"/>
    <w:rsid w:val="00DB628E"/>
    <w:rsid w:val="00DB6B61"/>
    <w:rsid w:val="00DC16B1"/>
    <w:rsid w:val="00DC22F4"/>
    <w:rsid w:val="00DC2DF4"/>
    <w:rsid w:val="00DC3A57"/>
    <w:rsid w:val="00DC4D39"/>
    <w:rsid w:val="00DC5B2C"/>
    <w:rsid w:val="00DC5FFF"/>
    <w:rsid w:val="00DC69D6"/>
    <w:rsid w:val="00DD01E3"/>
    <w:rsid w:val="00DD3740"/>
    <w:rsid w:val="00DD3CE2"/>
    <w:rsid w:val="00DD57F2"/>
    <w:rsid w:val="00DD58C2"/>
    <w:rsid w:val="00DD6992"/>
    <w:rsid w:val="00DD7A89"/>
    <w:rsid w:val="00DD7F51"/>
    <w:rsid w:val="00DE1F9C"/>
    <w:rsid w:val="00DE2762"/>
    <w:rsid w:val="00DE3449"/>
    <w:rsid w:val="00DE4FA4"/>
    <w:rsid w:val="00DE5E90"/>
    <w:rsid w:val="00DE7369"/>
    <w:rsid w:val="00DF0334"/>
    <w:rsid w:val="00DF1F8D"/>
    <w:rsid w:val="00DF3EFE"/>
    <w:rsid w:val="00DF40F1"/>
    <w:rsid w:val="00DF53B6"/>
    <w:rsid w:val="00DF7E19"/>
    <w:rsid w:val="00E0021C"/>
    <w:rsid w:val="00E0039C"/>
    <w:rsid w:val="00E00BF5"/>
    <w:rsid w:val="00E01CBA"/>
    <w:rsid w:val="00E06423"/>
    <w:rsid w:val="00E105F4"/>
    <w:rsid w:val="00E12932"/>
    <w:rsid w:val="00E1337F"/>
    <w:rsid w:val="00E14328"/>
    <w:rsid w:val="00E15012"/>
    <w:rsid w:val="00E20DAD"/>
    <w:rsid w:val="00E20E8B"/>
    <w:rsid w:val="00E23AF2"/>
    <w:rsid w:val="00E249EC"/>
    <w:rsid w:val="00E26178"/>
    <w:rsid w:val="00E2639C"/>
    <w:rsid w:val="00E26B3C"/>
    <w:rsid w:val="00E310B2"/>
    <w:rsid w:val="00E31581"/>
    <w:rsid w:val="00E3170D"/>
    <w:rsid w:val="00E31969"/>
    <w:rsid w:val="00E31EA7"/>
    <w:rsid w:val="00E3209A"/>
    <w:rsid w:val="00E33F82"/>
    <w:rsid w:val="00E35EEB"/>
    <w:rsid w:val="00E437BE"/>
    <w:rsid w:val="00E506AD"/>
    <w:rsid w:val="00E50D2C"/>
    <w:rsid w:val="00E55D53"/>
    <w:rsid w:val="00E5695F"/>
    <w:rsid w:val="00E569B3"/>
    <w:rsid w:val="00E56D02"/>
    <w:rsid w:val="00E57178"/>
    <w:rsid w:val="00E57546"/>
    <w:rsid w:val="00E57B9F"/>
    <w:rsid w:val="00E57F33"/>
    <w:rsid w:val="00E603F0"/>
    <w:rsid w:val="00E64F98"/>
    <w:rsid w:val="00E7070B"/>
    <w:rsid w:val="00E7301C"/>
    <w:rsid w:val="00E731AE"/>
    <w:rsid w:val="00E73F40"/>
    <w:rsid w:val="00E759E1"/>
    <w:rsid w:val="00E77339"/>
    <w:rsid w:val="00E80CB7"/>
    <w:rsid w:val="00E8235F"/>
    <w:rsid w:val="00E84F69"/>
    <w:rsid w:val="00E87005"/>
    <w:rsid w:val="00E918C2"/>
    <w:rsid w:val="00E938E1"/>
    <w:rsid w:val="00E94C29"/>
    <w:rsid w:val="00E96384"/>
    <w:rsid w:val="00E96A7A"/>
    <w:rsid w:val="00E96C08"/>
    <w:rsid w:val="00E97454"/>
    <w:rsid w:val="00EA07B3"/>
    <w:rsid w:val="00EA3B2F"/>
    <w:rsid w:val="00EA6759"/>
    <w:rsid w:val="00EA692E"/>
    <w:rsid w:val="00EA6D6C"/>
    <w:rsid w:val="00EB160C"/>
    <w:rsid w:val="00EB318C"/>
    <w:rsid w:val="00EB3889"/>
    <w:rsid w:val="00EB4FA5"/>
    <w:rsid w:val="00EB53BF"/>
    <w:rsid w:val="00EB61A1"/>
    <w:rsid w:val="00EB6281"/>
    <w:rsid w:val="00EB7C0D"/>
    <w:rsid w:val="00EC1007"/>
    <w:rsid w:val="00EC1860"/>
    <w:rsid w:val="00EC254D"/>
    <w:rsid w:val="00EC3721"/>
    <w:rsid w:val="00EC4FA9"/>
    <w:rsid w:val="00EC6667"/>
    <w:rsid w:val="00ED1CED"/>
    <w:rsid w:val="00ED2676"/>
    <w:rsid w:val="00ED3561"/>
    <w:rsid w:val="00ED7085"/>
    <w:rsid w:val="00EE1FFB"/>
    <w:rsid w:val="00EE308D"/>
    <w:rsid w:val="00EE54B6"/>
    <w:rsid w:val="00EE5813"/>
    <w:rsid w:val="00EE704A"/>
    <w:rsid w:val="00EF090B"/>
    <w:rsid w:val="00EF17ED"/>
    <w:rsid w:val="00EF2229"/>
    <w:rsid w:val="00EF264F"/>
    <w:rsid w:val="00EF27DB"/>
    <w:rsid w:val="00EF3636"/>
    <w:rsid w:val="00EF387F"/>
    <w:rsid w:val="00EF46FE"/>
    <w:rsid w:val="00EF4D78"/>
    <w:rsid w:val="00EF578C"/>
    <w:rsid w:val="00EF5B21"/>
    <w:rsid w:val="00EF5B6F"/>
    <w:rsid w:val="00F005C0"/>
    <w:rsid w:val="00F0206A"/>
    <w:rsid w:val="00F04B27"/>
    <w:rsid w:val="00F05E71"/>
    <w:rsid w:val="00F077AD"/>
    <w:rsid w:val="00F10E36"/>
    <w:rsid w:val="00F11A1E"/>
    <w:rsid w:val="00F12D90"/>
    <w:rsid w:val="00F12F13"/>
    <w:rsid w:val="00F13337"/>
    <w:rsid w:val="00F14A11"/>
    <w:rsid w:val="00F15D28"/>
    <w:rsid w:val="00F17EBE"/>
    <w:rsid w:val="00F26D3E"/>
    <w:rsid w:val="00F2708A"/>
    <w:rsid w:val="00F30BC9"/>
    <w:rsid w:val="00F3185D"/>
    <w:rsid w:val="00F33434"/>
    <w:rsid w:val="00F34F7F"/>
    <w:rsid w:val="00F37617"/>
    <w:rsid w:val="00F3770C"/>
    <w:rsid w:val="00F37B99"/>
    <w:rsid w:val="00F40859"/>
    <w:rsid w:val="00F450A8"/>
    <w:rsid w:val="00F450BA"/>
    <w:rsid w:val="00F46C6C"/>
    <w:rsid w:val="00F50AC2"/>
    <w:rsid w:val="00F51D9D"/>
    <w:rsid w:val="00F52C78"/>
    <w:rsid w:val="00F52FC0"/>
    <w:rsid w:val="00F554B2"/>
    <w:rsid w:val="00F600E3"/>
    <w:rsid w:val="00F60DCA"/>
    <w:rsid w:val="00F61390"/>
    <w:rsid w:val="00F61A65"/>
    <w:rsid w:val="00F62F87"/>
    <w:rsid w:val="00F6501F"/>
    <w:rsid w:val="00F655E7"/>
    <w:rsid w:val="00F65A54"/>
    <w:rsid w:val="00F65FE4"/>
    <w:rsid w:val="00F67563"/>
    <w:rsid w:val="00F7204D"/>
    <w:rsid w:val="00F72488"/>
    <w:rsid w:val="00F734C8"/>
    <w:rsid w:val="00F754F1"/>
    <w:rsid w:val="00F7575E"/>
    <w:rsid w:val="00F75CFD"/>
    <w:rsid w:val="00F86DCE"/>
    <w:rsid w:val="00F87A55"/>
    <w:rsid w:val="00F9039C"/>
    <w:rsid w:val="00F94348"/>
    <w:rsid w:val="00F945AF"/>
    <w:rsid w:val="00F9559B"/>
    <w:rsid w:val="00FA0B75"/>
    <w:rsid w:val="00FA1330"/>
    <w:rsid w:val="00FA4F43"/>
    <w:rsid w:val="00FA51E0"/>
    <w:rsid w:val="00FA6FE8"/>
    <w:rsid w:val="00FA7787"/>
    <w:rsid w:val="00FB54F8"/>
    <w:rsid w:val="00FB61EB"/>
    <w:rsid w:val="00FC3AE0"/>
    <w:rsid w:val="00FC3F5B"/>
    <w:rsid w:val="00FD11DF"/>
    <w:rsid w:val="00FD273D"/>
    <w:rsid w:val="00FD3433"/>
    <w:rsid w:val="00FD4419"/>
    <w:rsid w:val="00FD7375"/>
    <w:rsid w:val="00FE2355"/>
    <w:rsid w:val="00FE4DD4"/>
    <w:rsid w:val="00FE7E52"/>
    <w:rsid w:val="00FE7FA1"/>
    <w:rsid w:val="00FF133C"/>
    <w:rsid w:val="00FF2655"/>
    <w:rsid w:val="00FF372B"/>
    <w:rsid w:val="00FF3C92"/>
    <w:rsid w:val="00FF3FE0"/>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DF"/>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80489E"/>
    <w:pPr>
      <w:tabs>
        <w:tab w:val="right" w:leader="dot" w:pos="7371"/>
        <w:tab w:val="right" w:pos="7938"/>
      </w:tabs>
      <w:spacing w:after="240" w:line="240" w:lineRule="auto"/>
      <w:ind w:left="1134" w:right="567" w:hanging="1134"/>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4175AE"/>
    <w:pPr>
      <w:tabs>
        <w:tab w:val="right" w:leader="dot" w:pos="7371"/>
        <w:tab w:val="right" w:pos="7938"/>
      </w:tabs>
      <w:spacing w:after="240" w:line="240" w:lineRule="auto"/>
      <w:ind w:left="3005" w:right="567" w:hanging="737"/>
      <w:jc w:val="both"/>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992D3C"/>
    <w:pPr>
      <w:spacing w:after="0" w:line="240" w:lineRule="auto"/>
    </w:pPr>
    <w:rPr>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1581"/>
    <w:rPr>
      <w:sz w:val="16"/>
      <w:szCs w:val="16"/>
    </w:rPr>
  </w:style>
  <w:style w:type="paragraph" w:styleId="CommentText">
    <w:name w:val="annotation text"/>
    <w:basedOn w:val="Normal"/>
    <w:link w:val="CommentTextChar"/>
    <w:uiPriority w:val="99"/>
    <w:semiHidden/>
    <w:unhideWhenUsed/>
    <w:rsid w:val="00E31581"/>
    <w:pPr>
      <w:spacing w:line="240" w:lineRule="auto"/>
    </w:pPr>
    <w:rPr>
      <w:sz w:val="20"/>
      <w:szCs w:val="20"/>
    </w:rPr>
  </w:style>
  <w:style w:type="character" w:customStyle="1" w:styleId="CommentTextChar">
    <w:name w:val="Comment Text Char"/>
    <w:basedOn w:val="DefaultParagraphFont"/>
    <w:link w:val="CommentText"/>
    <w:uiPriority w:val="99"/>
    <w:semiHidden/>
    <w:rsid w:val="00E31581"/>
    <w:rPr>
      <w:sz w:val="20"/>
      <w:szCs w:val="20"/>
    </w:rPr>
  </w:style>
  <w:style w:type="paragraph" w:styleId="CommentSubject">
    <w:name w:val="annotation subject"/>
    <w:basedOn w:val="CommentText"/>
    <w:next w:val="CommentText"/>
    <w:link w:val="CommentSubjectChar"/>
    <w:uiPriority w:val="99"/>
    <w:semiHidden/>
    <w:unhideWhenUsed/>
    <w:rsid w:val="00E31581"/>
    <w:rPr>
      <w:b/>
      <w:bCs/>
    </w:rPr>
  </w:style>
  <w:style w:type="character" w:customStyle="1" w:styleId="CommentSubjectChar">
    <w:name w:val="Comment Subject Char"/>
    <w:basedOn w:val="CommentTextChar"/>
    <w:link w:val="CommentSubject"/>
    <w:uiPriority w:val="99"/>
    <w:semiHidden/>
    <w:rsid w:val="00E31581"/>
    <w:rPr>
      <w:b/>
      <w:bCs/>
      <w:sz w:val="20"/>
      <w:szCs w:val="20"/>
    </w:rPr>
  </w:style>
  <w:style w:type="paragraph" w:styleId="HTMLPreformatted">
    <w:name w:val="HTML Preformatted"/>
    <w:basedOn w:val="Normal"/>
    <w:link w:val="HTMLPreformattedChar"/>
    <w:uiPriority w:val="99"/>
    <w:semiHidden/>
    <w:unhideWhenUsed/>
    <w:rsid w:val="00FC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C3AE0"/>
    <w:rPr>
      <w:rFonts w:ascii="Courier New" w:eastAsia="Times New Roman" w:hAnsi="Courier New" w:cs="Courier New"/>
      <w:sz w:val="20"/>
      <w:szCs w:val="20"/>
      <w:lang w:eastAsia="id-ID"/>
    </w:rPr>
  </w:style>
  <w:style w:type="character" w:customStyle="1" w:styleId="y2iqfc">
    <w:name w:val="y2iqfc"/>
    <w:basedOn w:val="DefaultParagraphFont"/>
    <w:rsid w:val="00FC3AE0"/>
  </w:style>
  <w:style w:type="paragraph" w:customStyle="1" w:styleId="SUBJUDUL1">
    <w:name w:val="SUB JUDUL 1"/>
    <w:basedOn w:val="Normal"/>
    <w:link w:val="SUBJUDUL1Char"/>
    <w:qFormat/>
    <w:rsid w:val="00984ABB"/>
    <w:pPr>
      <w:spacing w:after="0" w:line="360" w:lineRule="auto"/>
      <w:jc w:val="both"/>
    </w:pPr>
    <w:rPr>
      <w:rFonts w:ascii="Times New Roman" w:eastAsiaTheme="minorEastAsia" w:hAnsi="Times New Roman" w:cs="Times New Roman"/>
      <w:sz w:val="24"/>
      <w:szCs w:val="24"/>
      <w:lang w:val="en-US"/>
    </w:rPr>
  </w:style>
  <w:style w:type="character" w:customStyle="1" w:styleId="SUBJUDUL1Char">
    <w:name w:val="SUB JUDUL 1 Char"/>
    <w:basedOn w:val="DefaultParagraphFont"/>
    <w:link w:val="SUBJUDUL1"/>
    <w:rsid w:val="00984ABB"/>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DF"/>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80489E"/>
    <w:pPr>
      <w:tabs>
        <w:tab w:val="right" w:leader="dot" w:pos="7371"/>
        <w:tab w:val="right" w:pos="7938"/>
      </w:tabs>
      <w:spacing w:after="240" w:line="240" w:lineRule="auto"/>
      <w:ind w:left="1134" w:right="567" w:hanging="1134"/>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4175AE"/>
    <w:pPr>
      <w:tabs>
        <w:tab w:val="right" w:leader="dot" w:pos="7371"/>
        <w:tab w:val="right" w:pos="7938"/>
      </w:tabs>
      <w:spacing w:after="240" w:line="240" w:lineRule="auto"/>
      <w:ind w:left="3005" w:right="567" w:hanging="737"/>
      <w:jc w:val="both"/>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992D3C"/>
    <w:pPr>
      <w:spacing w:after="0" w:line="240" w:lineRule="auto"/>
    </w:pPr>
    <w:rPr>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1581"/>
    <w:rPr>
      <w:sz w:val="16"/>
      <w:szCs w:val="16"/>
    </w:rPr>
  </w:style>
  <w:style w:type="paragraph" w:styleId="CommentText">
    <w:name w:val="annotation text"/>
    <w:basedOn w:val="Normal"/>
    <w:link w:val="CommentTextChar"/>
    <w:uiPriority w:val="99"/>
    <w:semiHidden/>
    <w:unhideWhenUsed/>
    <w:rsid w:val="00E31581"/>
    <w:pPr>
      <w:spacing w:line="240" w:lineRule="auto"/>
    </w:pPr>
    <w:rPr>
      <w:sz w:val="20"/>
      <w:szCs w:val="20"/>
    </w:rPr>
  </w:style>
  <w:style w:type="character" w:customStyle="1" w:styleId="CommentTextChar">
    <w:name w:val="Comment Text Char"/>
    <w:basedOn w:val="DefaultParagraphFont"/>
    <w:link w:val="CommentText"/>
    <w:uiPriority w:val="99"/>
    <w:semiHidden/>
    <w:rsid w:val="00E31581"/>
    <w:rPr>
      <w:sz w:val="20"/>
      <w:szCs w:val="20"/>
    </w:rPr>
  </w:style>
  <w:style w:type="paragraph" w:styleId="CommentSubject">
    <w:name w:val="annotation subject"/>
    <w:basedOn w:val="CommentText"/>
    <w:next w:val="CommentText"/>
    <w:link w:val="CommentSubjectChar"/>
    <w:uiPriority w:val="99"/>
    <w:semiHidden/>
    <w:unhideWhenUsed/>
    <w:rsid w:val="00E31581"/>
    <w:rPr>
      <w:b/>
      <w:bCs/>
    </w:rPr>
  </w:style>
  <w:style w:type="character" w:customStyle="1" w:styleId="CommentSubjectChar">
    <w:name w:val="Comment Subject Char"/>
    <w:basedOn w:val="CommentTextChar"/>
    <w:link w:val="CommentSubject"/>
    <w:uiPriority w:val="99"/>
    <w:semiHidden/>
    <w:rsid w:val="00E31581"/>
    <w:rPr>
      <w:b/>
      <w:bCs/>
      <w:sz w:val="20"/>
      <w:szCs w:val="20"/>
    </w:rPr>
  </w:style>
  <w:style w:type="paragraph" w:styleId="HTMLPreformatted">
    <w:name w:val="HTML Preformatted"/>
    <w:basedOn w:val="Normal"/>
    <w:link w:val="HTMLPreformattedChar"/>
    <w:uiPriority w:val="99"/>
    <w:semiHidden/>
    <w:unhideWhenUsed/>
    <w:rsid w:val="00FC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C3AE0"/>
    <w:rPr>
      <w:rFonts w:ascii="Courier New" w:eastAsia="Times New Roman" w:hAnsi="Courier New" w:cs="Courier New"/>
      <w:sz w:val="20"/>
      <w:szCs w:val="20"/>
      <w:lang w:eastAsia="id-ID"/>
    </w:rPr>
  </w:style>
  <w:style w:type="character" w:customStyle="1" w:styleId="y2iqfc">
    <w:name w:val="y2iqfc"/>
    <w:basedOn w:val="DefaultParagraphFont"/>
    <w:rsid w:val="00FC3AE0"/>
  </w:style>
  <w:style w:type="paragraph" w:customStyle="1" w:styleId="SUBJUDUL1">
    <w:name w:val="SUB JUDUL 1"/>
    <w:basedOn w:val="Normal"/>
    <w:link w:val="SUBJUDUL1Char"/>
    <w:qFormat/>
    <w:rsid w:val="00984ABB"/>
    <w:pPr>
      <w:spacing w:after="0" w:line="360" w:lineRule="auto"/>
      <w:jc w:val="both"/>
    </w:pPr>
    <w:rPr>
      <w:rFonts w:ascii="Times New Roman" w:eastAsiaTheme="minorEastAsia" w:hAnsi="Times New Roman" w:cs="Times New Roman"/>
      <w:sz w:val="24"/>
      <w:szCs w:val="24"/>
      <w:lang w:val="en-US"/>
    </w:rPr>
  </w:style>
  <w:style w:type="character" w:customStyle="1" w:styleId="SUBJUDUL1Char">
    <w:name w:val="SUB JUDUL 1 Char"/>
    <w:basedOn w:val="DefaultParagraphFont"/>
    <w:link w:val="SUBJUDUL1"/>
    <w:rsid w:val="00984ABB"/>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2506">
      <w:bodyDiv w:val="1"/>
      <w:marLeft w:val="0"/>
      <w:marRight w:val="0"/>
      <w:marTop w:val="0"/>
      <w:marBottom w:val="0"/>
      <w:divBdr>
        <w:top w:val="none" w:sz="0" w:space="0" w:color="auto"/>
        <w:left w:val="none" w:sz="0" w:space="0" w:color="auto"/>
        <w:bottom w:val="none" w:sz="0" w:space="0" w:color="auto"/>
        <w:right w:val="none" w:sz="0" w:space="0" w:color="auto"/>
      </w:divBdr>
      <w:divsChild>
        <w:div w:id="357586899">
          <w:marLeft w:val="0"/>
          <w:marRight w:val="0"/>
          <w:marTop w:val="0"/>
          <w:marBottom w:val="0"/>
          <w:divBdr>
            <w:top w:val="none" w:sz="0" w:space="0" w:color="auto"/>
            <w:left w:val="none" w:sz="0" w:space="0" w:color="auto"/>
            <w:bottom w:val="none" w:sz="0" w:space="0" w:color="auto"/>
            <w:right w:val="none" w:sz="0" w:space="0" w:color="auto"/>
          </w:divBdr>
          <w:divsChild>
            <w:div w:id="1809977953">
              <w:marLeft w:val="0"/>
              <w:marRight w:val="0"/>
              <w:marTop w:val="0"/>
              <w:marBottom w:val="0"/>
              <w:divBdr>
                <w:top w:val="none" w:sz="0" w:space="0" w:color="auto"/>
                <w:left w:val="none" w:sz="0" w:space="0" w:color="auto"/>
                <w:bottom w:val="none" w:sz="0" w:space="0" w:color="auto"/>
                <w:right w:val="none" w:sz="0" w:space="0" w:color="auto"/>
              </w:divBdr>
              <w:divsChild>
                <w:div w:id="1195655756">
                  <w:marLeft w:val="0"/>
                  <w:marRight w:val="0"/>
                  <w:marTop w:val="0"/>
                  <w:marBottom w:val="0"/>
                  <w:divBdr>
                    <w:top w:val="none" w:sz="0" w:space="0" w:color="auto"/>
                    <w:left w:val="none" w:sz="0" w:space="0" w:color="auto"/>
                    <w:bottom w:val="none" w:sz="0" w:space="0" w:color="auto"/>
                    <w:right w:val="none" w:sz="0" w:space="0" w:color="auto"/>
                  </w:divBdr>
                  <w:divsChild>
                    <w:div w:id="1474981601">
                      <w:marLeft w:val="0"/>
                      <w:marRight w:val="0"/>
                      <w:marTop w:val="0"/>
                      <w:marBottom w:val="0"/>
                      <w:divBdr>
                        <w:top w:val="none" w:sz="0" w:space="0" w:color="auto"/>
                        <w:left w:val="none" w:sz="0" w:space="0" w:color="auto"/>
                        <w:bottom w:val="none" w:sz="0" w:space="0" w:color="auto"/>
                        <w:right w:val="none" w:sz="0" w:space="0" w:color="auto"/>
                      </w:divBdr>
                      <w:divsChild>
                        <w:div w:id="1137643436">
                          <w:marLeft w:val="0"/>
                          <w:marRight w:val="0"/>
                          <w:marTop w:val="0"/>
                          <w:marBottom w:val="0"/>
                          <w:divBdr>
                            <w:top w:val="none" w:sz="0" w:space="0" w:color="auto"/>
                            <w:left w:val="none" w:sz="0" w:space="0" w:color="auto"/>
                            <w:bottom w:val="none" w:sz="0" w:space="0" w:color="auto"/>
                            <w:right w:val="none" w:sz="0" w:space="0" w:color="auto"/>
                          </w:divBdr>
                          <w:divsChild>
                            <w:div w:id="616526788">
                              <w:marLeft w:val="0"/>
                              <w:marRight w:val="0"/>
                              <w:marTop w:val="0"/>
                              <w:marBottom w:val="0"/>
                              <w:divBdr>
                                <w:top w:val="none" w:sz="0" w:space="0" w:color="auto"/>
                                <w:left w:val="none" w:sz="0" w:space="0" w:color="auto"/>
                                <w:bottom w:val="none" w:sz="0" w:space="0" w:color="auto"/>
                                <w:right w:val="none" w:sz="0" w:space="0" w:color="auto"/>
                              </w:divBdr>
                              <w:divsChild>
                                <w:div w:id="1718552360">
                                  <w:marLeft w:val="0"/>
                                  <w:marRight w:val="0"/>
                                  <w:marTop w:val="0"/>
                                  <w:marBottom w:val="0"/>
                                  <w:divBdr>
                                    <w:top w:val="none" w:sz="0" w:space="0" w:color="auto"/>
                                    <w:left w:val="none" w:sz="0" w:space="0" w:color="auto"/>
                                    <w:bottom w:val="none" w:sz="0" w:space="0" w:color="auto"/>
                                    <w:right w:val="none" w:sz="0" w:space="0" w:color="auto"/>
                                  </w:divBdr>
                                  <w:divsChild>
                                    <w:div w:id="1480612228">
                                      <w:marLeft w:val="0"/>
                                      <w:marRight w:val="0"/>
                                      <w:marTop w:val="0"/>
                                      <w:marBottom w:val="0"/>
                                      <w:divBdr>
                                        <w:top w:val="none" w:sz="0" w:space="0" w:color="auto"/>
                                        <w:left w:val="none" w:sz="0" w:space="0" w:color="auto"/>
                                        <w:bottom w:val="none" w:sz="0" w:space="0" w:color="auto"/>
                                        <w:right w:val="none" w:sz="0" w:space="0" w:color="auto"/>
                                      </w:divBdr>
                                    </w:div>
                                    <w:div w:id="78260680">
                                      <w:marLeft w:val="0"/>
                                      <w:marRight w:val="0"/>
                                      <w:marTop w:val="0"/>
                                      <w:marBottom w:val="0"/>
                                      <w:divBdr>
                                        <w:top w:val="none" w:sz="0" w:space="0" w:color="auto"/>
                                        <w:left w:val="none" w:sz="0" w:space="0" w:color="auto"/>
                                        <w:bottom w:val="none" w:sz="0" w:space="0" w:color="auto"/>
                                        <w:right w:val="none" w:sz="0" w:space="0" w:color="auto"/>
                                      </w:divBdr>
                                      <w:divsChild>
                                        <w:div w:id="1060862261">
                                          <w:marLeft w:val="0"/>
                                          <w:marRight w:val="165"/>
                                          <w:marTop w:val="150"/>
                                          <w:marBottom w:val="0"/>
                                          <w:divBdr>
                                            <w:top w:val="none" w:sz="0" w:space="0" w:color="auto"/>
                                            <w:left w:val="none" w:sz="0" w:space="0" w:color="auto"/>
                                            <w:bottom w:val="none" w:sz="0" w:space="0" w:color="auto"/>
                                            <w:right w:val="none" w:sz="0" w:space="0" w:color="auto"/>
                                          </w:divBdr>
                                          <w:divsChild>
                                            <w:div w:id="413010206">
                                              <w:marLeft w:val="0"/>
                                              <w:marRight w:val="0"/>
                                              <w:marTop w:val="0"/>
                                              <w:marBottom w:val="0"/>
                                              <w:divBdr>
                                                <w:top w:val="none" w:sz="0" w:space="0" w:color="auto"/>
                                                <w:left w:val="none" w:sz="0" w:space="0" w:color="auto"/>
                                                <w:bottom w:val="none" w:sz="0" w:space="0" w:color="auto"/>
                                                <w:right w:val="none" w:sz="0" w:space="0" w:color="auto"/>
                                              </w:divBdr>
                                              <w:divsChild>
                                                <w:div w:id="12227148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196706">
      <w:bodyDiv w:val="1"/>
      <w:marLeft w:val="0"/>
      <w:marRight w:val="0"/>
      <w:marTop w:val="0"/>
      <w:marBottom w:val="0"/>
      <w:divBdr>
        <w:top w:val="none" w:sz="0" w:space="0" w:color="auto"/>
        <w:left w:val="none" w:sz="0" w:space="0" w:color="auto"/>
        <w:bottom w:val="none" w:sz="0" w:space="0" w:color="auto"/>
        <w:right w:val="none" w:sz="0" w:space="0" w:color="auto"/>
      </w:divBdr>
    </w:div>
    <w:div w:id="588199753">
      <w:bodyDiv w:val="1"/>
      <w:marLeft w:val="0"/>
      <w:marRight w:val="0"/>
      <w:marTop w:val="0"/>
      <w:marBottom w:val="0"/>
      <w:divBdr>
        <w:top w:val="none" w:sz="0" w:space="0" w:color="auto"/>
        <w:left w:val="none" w:sz="0" w:space="0" w:color="auto"/>
        <w:bottom w:val="none" w:sz="0" w:space="0" w:color="auto"/>
        <w:right w:val="none" w:sz="0" w:space="0" w:color="auto"/>
      </w:divBdr>
      <w:divsChild>
        <w:div w:id="1136412422">
          <w:marLeft w:val="0"/>
          <w:marRight w:val="0"/>
          <w:marTop w:val="0"/>
          <w:marBottom w:val="0"/>
          <w:divBdr>
            <w:top w:val="none" w:sz="0" w:space="0" w:color="auto"/>
            <w:left w:val="none" w:sz="0" w:space="0" w:color="auto"/>
            <w:bottom w:val="none" w:sz="0" w:space="0" w:color="auto"/>
            <w:right w:val="none" w:sz="0" w:space="0" w:color="auto"/>
          </w:divBdr>
          <w:divsChild>
            <w:div w:id="1915502768">
              <w:marLeft w:val="0"/>
              <w:marRight w:val="0"/>
              <w:marTop w:val="0"/>
              <w:marBottom w:val="0"/>
              <w:divBdr>
                <w:top w:val="none" w:sz="0" w:space="0" w:color="auto"/>
                <w:left w:val="none" w:sz="0" w:space="0" w:color="auto"/>
                <w:bottom w:val="none" w:sz="0" w:space="0" w:color="auto"/>
                <w:right w:val="none" w:sz="0" w:space="0" w:color="auto"/>
              </w:divBdr>
              <w:divsChild>
                <w:div w:id="530536667">
                  <w:marLeft w:val="0"/>
                  <w:marRight w:val="0"/>
                  <w:marTop w:val="0"/>
                  <w:marBottom w:val="0"/>
                  <w:divBdr>
                    <w:top w:val="none" w:sz="0" w:space="0" w:color="auto"/>
                    <w:left w:val="none" w:sz="0" w:space="0" w:color="auto"/>
                    <w:bottom w:val="none" w:sz="0" w:space="0" w:color="auto"/>
                    <w:right w:val="none" w:sz="0" w:space="0" w:color="auto"/>
                  </w:divBdr>
                  <w:divsChild>
                    <w:div w:id="1070157477">
                      <w:marLeft w:val="0"/>
                      <w:marRight w:val="0"/>
                      <w:marTop w:val="0"/>
                      <w:marBottom w:val="0"/>
                      <w:divBdr>
                        <w:top w:val="none" w:sz="0" w:space="0" w:color="auto"/>
                        <w:left w:val="none" w:sz="0" w:space="0" w:color="auto"/>
                        <w:bottom w:val="none" w:sz="0" w:space="0" w:color="auto"/>
                        <w:right w:val="none" w:sz="0" w:space="0" w:color="auto"/>
                      </w:divBdr>
                      <w:divsChild>
                        <w:div w:id="23673448">
                          <w:marLeft w:val="0"/>
                          <w:marRight w:val="0"/>
                          <w:marTop w:val="0"/>
                          <w:marBottom w:val="0"/>
                          <w:divBdr>
                            <w:top w:val="none" w:sz="0" w:space="0" w:color="auto"/>
                            <w:left w:val="none" w:sz="0" w:space="0" w:color="auto"/>
                            <w:bottom w:val="none" w:sz="0" w:space="0" w:color="auto"/>
                            <w:right w:val="none" w:sz="0" w:space="0" w:color="auto"/>
                          </w:divBdr>
                          <w:divsChild>
                            <w:div w:id="15159902">
                              <w:marLeft w:val="0"/>
                              <w:marRight w:val="0"/>
                              <w:marTop w:val="0"/>
                              <w:marBottom w:val="0"/>
                              <w:divBdr>
                                <w:top w:val="none" w:sz="0" w:space="0" w:color="auto"/>
                                <w:left w:val="none" w:sz="0" w:space="0" w:color="auto"/>
                                <w:bottom w:val="none" w:sz="0" w:space="0" w:color="auto"/>
                                <w:right w:val="none" w:sz="0" w:space="0" w:color="auto"/>
                              </w:divBdr>
                              <w:divsChild>
                                <w:div w:id="916403364">
                                  <w:marLeft w:val="0"/>
                                  <w:marRight w:val="0"/>
                                  <w:marTop w:val="0"/>
                                  <w:marBottom w:val="0"/>
                                  <w:divBdr>
                                    <w:top w:val="none" w:sz="0" w:space="0" w:color="auto"/>
                                    <w:left w:val="none" w:sz="0" w:space="0" w:color="auto"/>
                                    <w:bottom w:val="none" w:sz="0" w:space="0" w:color="auto"/>
                                    <w:right w:val="none" w:sz="0" w:space="0" w:color="auto"/>
                                  </w:divBdr>
                                  <w:divsChild>
                                    <w:div w:id="1875338463">
                                      <w:marLeft w:val="0"/>
                                      <w:marRight w:val="0"/>
                                      <w:marTop w:val="0"/>
                                      <w:marBottom w:val="0"/>
                                      <w:divBdr>
                                        <w:top w:val="none" w:sz="0" w:space="0" w:color="auto"/>
                                        <w:left w:val="none" w:sz="0" w:space="0" w:color="auto"/>
                                        <w:bottom w:val="none" w:sz="0" w:space="0" w:color="auto"/>
                                        <w:right w:val="none" w:sz="0" w:space="0" w:color="auto"/>
                                      </w:divBdr>
                                    </w:div>
                                    <w:div w:id="1667780852">
                                      <w:marLeft w:val="0"/>
                                      <w:marRight w:val="0"/>
                                      <w:marTop w:val="0"/>
                                      <w:marBottom w:val="0"/>
                                      <w:divBdr>
                                        <w:top w:val="none" w:sz="0" w:space="0" w:color="auto"/>
                                        <w:left w:val="none" w:sz="0" w:space="0" w:color="auto"/>
                                        <w:bottom w:val="none" w:sz="0" w:space="0" w:color="auto"/>
                                        <w:right w:val="none" w:sz="0" w:space="0" w:color="auto"/>
                                      </w:divBdr>
                                      <w:divsChild>
                                        <w:div w:id="68045421">
                                          <w:marLeft w:val="0"/>
                                          <w:marRight w:val="165"/>
                                          <w:marTop w:val="150"/>
                                          <w:marBottom w:val="0"/>
                                          <w:divBdr>
                                            <w:top w:val="none" w:sz="0" w:space="0" w:color="auto"/>
                                            <w:left w:val="none" w:sz="0" w:space="0" w:color="auto"/>
                                            <w:bottom w:val="none" w:sz="0" w:space="0" w:color="auto"/>
                                            <w:right w:val="none" w:sz="0" w:space="0" w:color="auto"/>
                                          </w:divBdr>
                                          <w:divsChild>
                                            <w:div w:id="841509916">
                                              <w:marLeft w:val="0"/>
                                              <w:marRight w:val="0"/>
                                              <w:marTop w:val="0"/>
                                              <w:marBottom w:val="0"/>
                                              <w:divBdr>
                                                <w:top w:val="none" w:sz="0" w:space="0" w:color="auto"/>
                                                <w:left w:val="none" w:sz="0" w:space="0" w:color="auto"/>
                                                <w:bottom w:val="none" w:sz="0" w:space="0" w:color="auto"/>
                                                <w:right w:val="none" w:sz="0" w:space="0" w:color="auto"/>
                                              </w:divBdr>
                                              <w:divsChild>
                                                <w:div w:id="16105793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7499">
      <w:bodyDiv w:val="1"/>
      <w:marLeft w:val="0"/>
      <w:marRight w:val="0"/>
      <w:marTop w:val="0"/>
      <w:marBottom w:val="0"/>
      <w:divBdr>
        <w:top w:val="none" w:sz="0" w:space="0" w:color="auto"/>
        <w:left w:val="none" w:sz="0" w:space="0" w:color="auto"/>
        <w:bottom w:val="none" w:sz="0" w:space="0" w:color="auto"/>
        <w:right w:val="none" w:sz="0" w:space="0" w:color="auto"/>
      </w:divBdr>
    </w:div>
    <w:div w:id="112534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4B1A-11AD-4948-8FAC-1603D289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16</cp:revision>
  <cp:lastPrinted>2021-10-06T13:26:00Z</cp:lastPrinted>
  <dcterms:created xsi:type="dcterms:W3CDTF">2021-09-07T14:14:00Z</dcterms:created>
  <dcterms:modified xsi:type="dcterms:W3CDTF">2021-10-11T04:50:00Z</dcterms:modified>
</cp:coreProperties>
</file>