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A8" w:rsidRDefault="00D467A8" w:rsidP="00D467A8">
      <w:pPr>
        <w:pStyle w:val="Heading1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110028364"/>
      <w:r w:rsidRPr="00A164B3">
        <w:rPr>
          <w:rFonts w:ascii="Times New Roman" w:hAnsi="Times New Roman" w:cs="Times New Roman"/>
          <w:color w:val="auto"/>
          <w:sz w:val="24"/>
        </w:rPr>
        <w:t>DAFTAR ISI</w:t>
      </w:r>
      <w:bookmarkEnd w:id="0"/>
    </w:p>
    <w:p w:rsidR="00D467A8" w:rsidRDefault="00D467A8" w:rsidP="00D467A8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id-ID" w:eastAsia="en-US"/>
        </w:rPr>
        <w:id w:val="205572392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p w:rsidR="00D467A8" w:rsidRPr="000A0719" w:rsidRDefault="00D467A8" w:rsidP="00D467A8">
          <w:pPr>
            <w:pStyle w:val="TOCHeading"/>
            <w:rPr>
              <w:lang w:val="id-ID"/>
            </w:rPr>
          </w:pPr>
        </w:p>
        <w:p w:rsidR="00D467A8" w:rsidRPr="00AA7395" w:rsidRDefault="00D467A8" w:rsidP="00D467A8">
          <w:pPr>
            <w:pStyle w:val="TOC1"/>
            <w:rPr>
              <w:rFonts w:eastAsiaTheme="minorEastAsia"/>
              <w:lang w:eastAsia="id-ID"/>
            </w:rPr>
          </w:pPr>
          <w:r w:rsidRPr="00AA7395">
            <w:fldChar w:fldCharType="begin"/>
          </w:r>
          <w:r w:rsidRPr="00AA7395">
            <w:instrText xml:space="preserve"> TOC \o "1-3" \h \z \u </w:instrText>
          </w:r>
          <w:r w:rsidRPr="00AA7395">
            <w:fldChar w:fldCharType="separate"/>
          </w:r>
          <w:hyperlink w:anchor="_Toc110028362" w:history="1">
            <w:r w:rsidRPr="00AA7395">
              <w:rPr>
                <w:rStyle w:val="Hyperlink"/>
              </w:rPr>
              <w:t>KATA PENGANTAR</w:t>
            </w:r>
            <w:r w:rsidRPr="00AA7395">
              <w:rPr>
                <w:webHidden/>
              </w:rPr>
              <w:tab/>
            </w:r>
            <w:r w:rsidRPr="00AA7395">
              <w:rPr>
                <w:webHidden/>
              </w:rPr>
              <w:fldChar w:fldCharType="begin"/>
            </w:r>
            <w:r w:rsidRPr="00AA7395">
              <w:rPr>
                <w:webHidden/>
              </w:rPr>
              <w:instrText xml:space="preserve"> PAGEREF _Toc110028362 \h </w:instrText>
            </w:r>
            <w:r w:rsidRPr="00AA7395">
              <w:rPr>
                <w:webHidden/>
              </w:rPr>
            </w:r>
            <w:r w:rsidRPr="00AA7395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AA7395">
              <w:rPr>
                <w:webHidden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1"/>
            <w:rPr>
              <w:rFonts w:eastAsiaTheme="minorEastAsia"/>
              <w:lang w:eastAsia="id-ID"/>
            </w:rPr>
          </w:pPr>
          <w:hyperlink w:anchor="_Toc110028363" w:history="1">
            <w:r w:rsidRPr="00AA7395">
              <w:rPr>
                <w:rStyle w:val="Hyperlink"/>
              </w:rPr>
              <w:t>ABSTRAK</w:t>
            </w:r>
            <w:r w:rsidRPr="00AA7395">
              <w:rPr>
                <w:webHidden/>
              </w:rPr>
              <w:tab/>
            </w:r>
            <w:r w:rsidRPr="00AA7395">
              <w:rPr>
                <w:webHidden/>
              </w:rPr>
              <w:fldChar w:fldCharType="begin"/>
            </w:r>
            <w:r w:rsidRPr="00AA7395">
              <w:rPr>
                <w:webHidden/>
              </w:rPr>
              <w:instrText xml:space="preserve"> PAGEREF _Toc110028363 \h </w:instrText>
            </w:r>
            <w:r w:rsidRPr="00AA7395">
              <w:rPr>
                <w:webHidden/>
              </w:rPr>
            </w:r>
            <w:r w:rsidRPr="00AA7395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AA7395">
              <w:rPr>
                <w:webHidden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1"/>
            <w:rPr>
              <w:rFonts w:eastAsiaTheme="minorEastAsia"/>
              <w:lang w:eastAsia="id-ID"/>
            </w:rPr>
          </w:pPr>
          <w:hyperlink w:anchor="_Toc110028364" w:history="1">
            <w:r w:rsidRPr="00AA7395">
              <w:rPr>
                <w:rStyle w:val="Hyperlink"/>
              </w:rPr>
              <w:t>DAFTAR ISI</w:t>
            </w:r>
            <w:r w:rsidRPr="00AA7395">
              <w:rPr>
                <w:webHidden/>
              </w:rPr>
              <w:tab/>
            </w:r>
            <w:r w:rsidRPr="00AA7395">
              <w:rPr>
                <w:webHidden/>
              </w:rPr>
              <w:fldChar w:fldCharType="begin"/>
            </w:r>
            <w:r w:rsidRPr="00AA7395">
              <w:rPr>
                <w:webHidden/>
              </w:rPr>
              <w:instrText xml:space="preserve"> PAGEREF _Toc110028364 \h </w:instrText>
            </w:r>
            <w:r w:rsidRPr="00AA7395">
              <w:rPr>
                <w:webHidden/>
              </w:rPr>
            </w:r>
            <w:r w:rsidRPr="00AA7395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AA7395">
              <w:rPr>
                <w:webHidden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1"/>
            <w:rPr>
              <w:rFonts w:eastAsiaTheme="minorEastAsia"/>
              <w:lang w:eastAsia="id-ID"/>
            </w:rPr>
          </w:pPr>
          <w:hyperlink w:anchor="_Toc110028365" w:history="1">
            <w:r w:rsidRPr="00AA7395">
              <w:rPr>
                <w:rStyle w:val="Hyperlink"/>
              </w:rPr>
              <w:t>DAFTAR TABEL</w:t>
            </w:r>
            <w:r w:rsidRPr="00AA7395">
              <w:rPr>
                <w:webHidden/>
              </w:rPr>
              <w:tab/>
            </w:r>
            <w:r w:rsidRPr="00AA7395">
              <w:rPr>
                <w:webHidden/>
              </w:rPr>
              <w:fldChar w:fldCharType="begin"/>
            </w:r>
            <w:r w:rsidRPr="00AA7395">
              <w:rPr>
                <w:webHidden/>
              </w:rPr>
              <w:instrText xml:space="preserve"> PAGEREF _Toc110028365 \h </w:instrText>
            </w:r>
            <w:r w:rsidRPr="00AA7395">
              <w:rPr>
                <w:webHidden/>
              </w:rPr>
            </w:r>
            <w:r w:rsidRPr="00AA7395"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 w:rsidRPr="00AA7395">
              <w:rPr>
                <w:webHidden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1"/>
            <w:rPr>
              <w:rFonts w:eastAsiaTheme="minorEastAsia"/>
              <w:lang w:eastAsia="id-ID"/>
            </w:rPr>
          </w:pPr>
          <w:hyperlink w:anchor="_Toc110028366" w:history="1">
            <w:r w:rsidRPr="00AA7395">
              <w:rPr>
                <w:rStyle w:val="Hyperlink"/>
              </w:rPr>
              <w:t>DAFTAR GAMBAR</w:t>
            </w:r>
            <w:r w:rsidRPr="00AA7395">
              <w:rPr>
                <w:webHidden/>
              </w:rPr>
              <w:tab/>
            </w:r>
            <w:r w:rsidRPr="00AA7395">
              <w:rPr>
                <w:webHidden/>
              </w:rPr>
              <w:fldChar w:fldCharType="begin"/>
            </w:r>
            <w:r w:rsidRPr="00AA7395">
              <w:rPr>
                <w:webHidden/>
              </w:rPr>
              <w:instrText xml:space="preserve"> PAGEREF _Toc110028366 \h </w:instrText>
            </w:r>
            <w:r w:rsidRPr="00AA7395">
              <w:rPr>
                <w:webHidden/>
              </w:rPr>
            </w:r>
            <w:r w:rsidRPr="00AA7395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Pr="00AA7395">
              <w:rPr>
                <w:webHidden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1"/>
            <w:rPr>
              <w:rFonts w:eastAsiaTheme="minorEastAsia"/>
              <w:lang w:eastAsia="id-ID"/>
            </w:rPr>
          </w:pPr>
          <w:hyperlink w:anchor="_Toc110028367" w:history="1">
            <w:r w:rsidRPr="00AA7395">
              <w:rPr>
                <w:rStyle w:val="Hyperlink"/>
              </w:rPr>
              <w:t>DAFTAR LAMPIRAN</w:t>
            </w:r>
            <w:r w:rsidRPr="00AA7395">
              <w:rPr>
                <w:webHidden/>
              </w:rPr>
              <w:tab/>
            </w:r>
            <w:r w:rsidRPr="00AA7395">
              <w:rPr>
                <w:webHidden/>
              </w:rPr>
              <w:fldChar w:fldCharType="begin"/>
            </w:r>
            <w:r w:rsidRPr="00AA7395">
              <w:rPr>
                <w:webHidden/>
              </w:rPr>
              <w:instrText xml:space="preserve"> PAGEREF _Toc110028367 \h </w:instrText>
            </w:r>
            <w:r w:rsidRPr="00AA7395">
              <w:rPr>
                <w:webHidden/>
              </w:rPr>
            </w:r>
            <w:r w:rsidRPr="00AA7395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Pr="00AA7395">
              <w:rPr>
                <w:webHidden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1"/>
            <w:rPr>
              <w:rFonts w:eastAsiaTheme="minorEastAsia"/>
              <w:lang w:eastAsia="id-ID"/>
            </w:rPr>
          </w:pPr>
          <w:hyperlink w:anchor="_Toc110028368" w:history="1">
            <w:r w:rsidRPr="00AA7395">
              <w:rPr>
                <w:rStyle w:val="Hyperlink"/>
              </w:rPr>
              <w:t>BAB I</w:t>
            </w:r>
            <w:r w:rsidRPr="00AA7395">
              <w:rPr>
                <w:webHidden/>
              </w:rPr>
              <w:tab/>
            </w:r>
            <w:r w:rsidRPr="00AA7395">
              <w:rPr>
                <w:webHidden/>
              </w:rPr>
              <w:fldChar w:fldCharType="begin"/>
            </w:r>
            <w:r w:rsidRPr="00AA7395">
              <w:rPr>
                <w:webHidden/>
              </w:rPr>
              <w:instrText xml:space="preserve"> PAGEREF _Toc110028368 \h </w:instrText>
            </w:r>
            <w:r w:rsidRPr="00AA7395">
              <w:rPr>
                <w:webHidden/>
              </w:rPr>
            </w:r>
            <w:r w:rsidRPr="00AA7395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AA7395">
              <w:rPr>
                <w:webHidden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1"/>
            <w:rPr>
              <w:rFonts w:eastAsiaTheme="minorEastAsia"/>
              <w:lang w:eastAsia="id-ID"/>
            </w:rPr>
          </w:pPr>
          <w:hyperlink w:anchor="_Toc110028369" w:history="1">
            <w:r w:rsidRPr="00AA7395">
              <w:rPr>
                <w:rStyle w:val="Hyperlink"/>
              </w:rPr>
              <w:t>PENDAHULUAN</w:t>
            </w:r>
            <w:r w:rsidRPr="00AA7395">
              <w:rPr>
                <w:webHidden/>
              </w:rPr>
              <w:tab/>
            </w:r>
            <w:r w:rsidRPr="00AA7395">
              <w:rPr>
                <w:webHidden/>
              </w:rPr>
              <w:fldChar w:fldCharType="begin"/>
            </w:r>
            <w:r w:rsidRPr="00AA7395">
              <w:rPr>
                <w:webHidden/>
              </w:rPr>
              <w:instrText xml:space="preserve"> PAGEREF _Toc110028369 \h </w:instrText>
            </w:r>
            <w:r w:rsidRPr="00AA7395">
              <w:rPr>
                <w:webHidden/>
              </w:rPr>
            </w:r>
            <w:r w:rsidRPr="00AA7395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AA7395">
              <w:rPr>
                <w:webHidden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70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Penelitian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_Toc110028370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71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_Toc110028371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72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_Toc110028372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73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_Toc110028373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74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_Toc110028374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75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Spesifikasi Produk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_Toc110028375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76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1.7.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_Toc110028376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77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1.8.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Anggapan Dasar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_Toc110028377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1"/>
            <w:rPr>
              <w:rFonts w:eastAsiaTheme="minorEastAsia"/>
              <w:lang w:eastAsia="id-ID"/>
            </w:rPr>
          </w:pPr>
          <w:hyperlink w:anchor="_Toc110028378" w:history="1">
            <w:r w:rsidRPr="00AA7395">
              <w:rPr>
                <w:rStyle w:val="Hyperlink"/>
              </w:rPr>
              <w:t>BAB II</w:t>
            </w:r>
            <w:r w:rsidRPr="00AA7395">
              <w:rPr>
                <w:webHidden/>
              </w:rPr>
              <w:tab/>
            </w:r>
            <w:r w:rsidRPr="00AA7395">
              <w:rPr>
                <w:webHidden/>
              </w:rPr>
              <w:fldChar w:fldCharType="begin"/>
            </w:r>
            <w:r w:rsidRPr="00AA7395">
              <w:rPr>
                <w:webHidden/>
              </w:rPr>
              <w:instrText xml:space="preserve"> PAGEREF _Toc110028378 \h </w:instrText>
            </w:r>
            <w:r w:rsidRPr="00AA7395">
              <w:rPr>
                <w:webHidden/>
              </w:rPr>
            </w:r>
            <w:r w:rsidRPr="00AA7395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AA7395">
              <w:rPr>
                <w:webHidden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1"/>
            <w:rPr>
              <w:rFonts w:eastAsiaTheme="minorEastAsia"/>
              <w:lang w:eastAsia="id-ID"/>
            </w:rPr>
          </w:pPr>
          <w:hyperlink w:anchor="_Toc110028379" w:history="1">
            <w:r w:rsidRPr="00AA7395">
              <w:rPr>
                <w:rStyle w:val="Hyperlink"/>
              </w:rPr>
              <w:t>TINJAUAN PUSTAKA</w:t>
            </w:r>
            <w:r w:rsidRPr="00AA7395">
              <w:rPr>
                <w:webHidden/>
              </w:rPr>
              <w:tab/>
            </w:r>
            <w:r w:rsidRPr="00AA7395">
              <w:rPr>
                <w:webHidden/>
              </w:rPr>
              <w:fldChar w:fldCharType="begin"/>
            </w:r>
            <w:r w:rsidRPr="00AA7395">
              <w:rPr>
                <w:webHidden/>
              </w:rPr>
              <w:instrText xml:space="preserve"> PAGEREF _Toc110028379 \h </w:instrText>
            </w:r>
            <w:r w:rsidRPr="00AA7395">
              <w:rPr>
                <w:webHidden/>
              </w:rPr>
            </w:r>
            <w:r w:rsidRPr="00AA7395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AA7395">
              <w:rPr>
                <w:webHidden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80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Matematika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_Toc110028380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81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Materi Geometri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_Toc110028381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82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Geometri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_Toc110028382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83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Pembelajaran Geometri di Sekolah Dasar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_Toc110028383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84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Budaya Tradisional Batak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_Toc110028384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85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Batak Toba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_Toc110028385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86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2.3.2.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Batak Simalungun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_Toc110028386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87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2.3.3.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Budaya Tradisional Batak Sebagai Pembelajaran Matematika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_Toc110028387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88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Komik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_Toc110028388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89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2.4.1.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Hakikat Komik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_Toc110028389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90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2.4.2.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Karakteristik Komik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_Toc110028390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91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2.4.3.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Komik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_Toc110028391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92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2.4.4.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Kelebihan Komik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_Toc110028392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93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2.4.5.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Kekurangan Komik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_Toc110028393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94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 Komik Matematika Berbasis Budaya Tradisional Batak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_Toc110028394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95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Relevan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_Toc110028395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96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Berpikir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_Toc110028396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1"/>
            <w:rPr>
              <w:rFonts w:eastAsiaTheme="minorEastAsia"/>
              <w:lang w:eastAsia="id-ID"/>
            </w:rPr>
          </w:pPr>
          <w:hyperlink w:anchor="_Toc110028397" w:history="1">
            <w:r w:rsidRPr="00AA7395">
              <w:rPr>
                <w:rStyle w:val="Hyperlink"/>
              </w:rPr>
              <w:t>BAB III</w:t>
            </w:r>
            <w:r w:rsidRPr="00AA7395">
              <w:rPr>
                <w:webHidden/>
              </w:rPr>
              <w:tab/>
            </w:r>
            <w:r w:rsidRPr="00AA7395">
              <w:rPr>
                <w:webHidden/>
              </w:rPr>
              <w:fldChar w:fldCharType="begin"/>
            </w:r>
            <w:r w:rsidRPr="00AA7395">
              <w:rPr>
                <w:webHidden/>
              </w:rPr>
              <w:instrText xml:space="preserve"> PAGEREF _Toc110028397 \h </w:instrText>
            </w:r>
            <w:r w:rsidRPr="00AA7395">
              <w:rPr>
                <w:webHidden/>
              </w:rPr>
            </w:r>
            <w:r w:rsidRPr="00AA7395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Pr="00AA7395">
              <w:rPr>
                <w:webHidden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1"/>
            <w:rPr>
              <w:rFonts w:eastAsiaTheme="minorEastAsia"/>
              <w:lang w:eastAsia="id-ID"/>
            </w:rPr>
          </w:pPr>
          <w:hyperlink w:anchor="_Toc110028398" w:history="1">
            <w:r w:rsidRPr="00AA7395">
              <w:rPr>
                <w:rStyle w:val="Hyperlink"/>
              </w:rPr>
              <w:t>METODE PENELITIAN</w:t>
            </w:r>
            <w:r w:rsidRPr="00AA7395">
              <w:rPr>
                <w:webHidden/>
              </w:rPr>
              <w:tab/>
            </w:r>
            <w:r w:rsidRPr="00AA7395">
              <w:rPr>
                <w:webHidden/>
              </w:rPr>
              <w:fldChar w:fldCharType="begin"/>
            </w:r>
            <w:r w:rsidRPr="00AA7395">
              <w:rPr>
                <w:webHidden/>
              </w:rPr>
              <w:instrText xml:space="preserve"> PAGEREF _Toc110028398 \h </w:instrText>
            </w:r>
            <w:r w:rsidRPr="00AA7395">
              <w:rPr>
                <w:webHidden/>
              </w:rPr>
            </w:r>
            <w:r w:rsidRPr="00AA7395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Pr="00AA7395">
              <w:rPr>
                <w:webHidden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399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_Toc110028399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400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Subjek, Objek dan Waktu Penelitian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_Toc110028400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401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Subjek Penelitian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_Toc110028401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402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Penelitian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_Toc110028402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403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3.2.3.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Waktu Penelitian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_Toc110028403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404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Prosedur Penelitian Pengembangan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_Toc110028404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405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Instrumen dan Teknik Pengumpulan Data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_Toc110028405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406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3.4.1.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Wawancara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_Toc110028406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407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3.4.2.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Angket (Kuesioner)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_Toc110028407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408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_Toc110028408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409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3.5.1.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 Kualitatif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_Toc110028409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410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3.5.2.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Analsis Data Kuantitatif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_Toc110028410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1"/>
            <w:rPr>
              <w:rFonts w:eastAsiaTheme="minorEastAsia"/>
              <w:lang w:eastAsia="id-ID"/>
            </w:rPr>
          </w:pPr>
          <w:hyperlink w:anchor="_Toc110028411" w:history="1">
            <w:r w:rsidRPr="00AA7395">
              <w:rPr>
                <w:rStyle w:val="Hyperlink"/>
              </w:rPr>
              <w:t>BAB IV</w:t>
            </w:r>
            <w:r w:rsidRPr="00AA7395">
              <w:rPr>
                <w:webHidden/>
              </w:rPr>
              <w:tab/>
            </w:r>
            <w:r w:rsidRPr="00AA7395">
              <w:rPr>
                <w:webHidden/>
              </w:rPr>
              <w:fldChar w:fldCharType="begin"/>
            </w:r>
            <w:r w:rsidRPr="00AA7395">
              <w:rPr>
                <w:webHidden/>
              </w:rPr>
              <w:instrText xml:space="preserve"> PAGEREF _Toc110028411 \h </w:instrText>
            </w:r>
            <w:r w:rsidRPr="00AA7395">
              <w:rPr>
                <w:webHidden/>
              </w:rPr>
            </w:r>
            <w:r w:rsidRPr="00AA7395"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 w:rsidRPr="00AA7395">
              <w:rPr>
                <w:webHidden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1"/>
            <w:rPr>
              <w:rFonts w:eastAsiaTheme="minorEastAsia"/>
              <w:lang w:eastAsia="id-ID"/>
            </w:rPr>
          </w:pPr>
          <w:hyperlink w:anchor="_Toc110028412" w:history="1">
            <w:r w:rsidRPr="00AA7395">
              <w:rPr>
                <w:rStyle w:val="Hyperlink"/>
              </w:rPr>
              <w:t>HASIL PENELITIAN DAN PEMBAHASAN</w:t>
            </w:r>
            <w:r w:rsidRPr="00AA7395">
              <w:rPr>
                <w:webHidden/>
              </w:rPr>
              <w:tab/>
            </w:r>
            <w:r w:rsidRPr="00AA7395">
              <w:rPr>
                <w:webHidden/>
              </w:rPr>
              <w:fldChar w:fldCharType="begin"/>
            </w:r>
            <w:r w:rsidRPr="00AA7395">
              <w:rPr>
                <w:webHidden/>
              </w:rPr>
              <w:instrText xml:space="preserve"> PAGEREF _Toc110028412 \h </w:instrText>
            </w:r>
            <w:r w:rsidRPr="00AA7395">
              <w:rPr>
                <w:webHidden/>
              </w:rPr>
            </w:r>
            <w:r w:rsidRPr="00AA7395"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 w:rsidRPr="00AA7395">
              <w:rPr>
                <w:webHidden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413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_Toc110028413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414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Tahap Analisis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_Toc110028414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415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Tahap Desain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_Toc110028415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3"/>
            <w:tabs>
              <w:tab w:val="left" w:pos="132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416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Tahap Pengembangan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_Toc110028416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417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_Toc110028417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1"/>
            <w:rPr>
              <w:rFonts w:eastAsiaTheme="minorEastAsia"/>
              <w:lang w:eastAsia="id-ID"/>
            </w:rPr>
          </w:pPr>
          <w:hyperlink w:anchor="_Toc110028418" w:history="1">
            <w:r w:rsidRPr="00AA7395">
              <w:rPr>
                <w:rStyle w:val="Hyperlink"/>
              </w:rPr>
              <w:t>BAB V</w:t>
            </w:r>
            <w:r w:rsidRPr="00AA7395">
              <w:rPr>
                <w:webHidden/>
              </w:rPr>
              <w:tab/>
            </w:r>
            <w:r w:rsidRPr="00AA7395">
              <w:rPr>
                <w:webHidden/>
              </w:rPr>
              <w:fldChar w:fldCharType="begin"/>
            </w:r>
            <w:r w:rsidRPr="00AA7395">
              <w:rPr>
                <w:webHidden/>
              </w:rPr>
              <w:instrText xml:space="preserve"> PAGEREF _Toc110028418 \h </w:instrText>
            </w:r>
            <w:r w:rsidRPr="00AA7395">
              <w:rPr>
                <w:webHidden/>
              </w:rPr>
            </w:r>
            <w:r w:rsidRPr="00AA7395"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 w:rsidRPr="00AA7395">
              <w:rPr>
                <w:webHidden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1"/>
            <w:rPr>
              <w:rFonts w:eastAsiaTheme="minorEastAsia"/>
              <w:lang w:eastAsia="id-ID"/>
            </w:rPr>
          </w:pPr>
          <w:hyperlink w:anchor="_Toc110028419" w:history="1">
            <w:r w:rsidRPr="00AA7395">
              <w:rPr>
                <w:rStyle w:val="Hyperlink"/>
              </w:rPr>
              <w:t>KESIMPULAN DAN SARAN</w:t>
            </w:r>
            <w:r w:rsidRPr="00AA7395">
              <w:rPr>
                <w:webHidden/>
              </w:rPr>
              <w:tab/>
            </w:r>
            <w:r w:rsidRPr="00AA7395">
              <w:rPr>
                <w:webHidden/>
              </w:rPr>
              <w:fldChar w:fldCharType="begin"/>
            </w:r>
            <w:r w:rsidRPr="00AA7395">
              <w:rPr>
                <w:webHidden/>
              </w:rPr>
              <w:instrText xml:space="preserve"> PAGEREF _Toc110028419 \h </w:instrText>
            </w:r>
            <w:r w:rsidRPr="00AA7395">
              <w:rPr>
                <w:webHidden/>
              </w:rPr>
            </w:r>
            <w:r w:rsidRPr="00AA7395"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 w:rsidRPr="00AA7395">
              <w:rPr>
                <w:webHidden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420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_Toc110028420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10028421" w:history="1"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5.2.</w:t>
            </w:r>
            <w:r w:rsidRPr="00AA7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AA739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_Toc110028421 \h </w:instrTex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AA73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1"/>
            <w:rPr>
              <w:rFonts w:eastAsiaTheme="minorEastAsia"/>
              <w:lang w:eastAsia="id-ID"/>
            </w:rPr>
          </w:pPr>
          <w:hyperlink w:anchor="_Toc110028422" w:history="1">
            <w:r w:rsidRPr="00AA7395">
              <w:rPr>
                <w:rStyle w:val="Hyperlink"/>
              </w:rPr>
              <w:t>DAFTAR PUSTAKA</w:t>
            </w:r>
            <w:r w:rsidRPr="00AA7395">
              <w:rPr>
                <w:webHidden/>
              </w:rPr>
              <w:tab/>
            </w:r>
            <w:r w:rsidRPr="00AA7395">
              <w:rPr>
                <w:webHidden/>
              </w:rPr>
              <w:fldChar w:fldCharType="begin"/>
            </w:r>
            <w:r w:rsidRPr="00AA7395">
              <w:rPr>
                <w:webHidden/>
              </w:rPr>
              <w:instrText xml:space="preserve"> PAGEREF _Toc110028422 \h </w:instrText>
            </w:r>
            <w:r w:rsidRPr="00AA7395">
              <w:rPr>
                <w:webHidden/>
              </w:rPr>
            </w:r>
            <w:r w:rsidRPr="00AA7395">
              <w:rPr>
                <w:webHidden/>
              </w:rPr>
              <w:fldChar w:fldCharType="separate"/>
            </w:r>
            <w:r>
              <w:rPr>
                <w:webHidden/>
              </w:rPr>
              <w:t>68</w:t>
            </w:r>
            <w:r w:rsidRPr="00AA7395">
              <w:rPr>
                <w:webHidden/>
              </w:rPr>
              <w:fldChar w:fldCharType="end"/>
            </w:r>
          </w:hyperlink>
        </w:p>
        <w:p w:rsidR="00D467A8" w:rsidRPr="00AA7395" w:rsidRDefault="00D467A8" w:rsidP="00D467A8">
          <w:pPr>
            <w:pStyle w:val="TOC1"/>
            <w:rPr>
              <w:lang w:eastAsia="id-ID"/>
            </w:rPr>
          </w:pPr>
        </w:p>
        <w:p w:rsidR="00D467A8" w:rsidRPr="00AA7395" w:rsidRDefault="00D467A8" w:rsidP="00D467A8">
          <w:pPr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A7395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D467A8" w:rsidRDefault="00D467A8" w:rsidP="00D467A8">
      <w:bookmarkStart w:id="1" w:name="_GoBack"/>
      <w:bookmarkEnd w:id="1"/>
      <w:r>
        <w:br w:type="page"/>
      </w:r>
    </w:p>
    <w:p w:rsidR="00D467A8" w:rsidRDefault="00D467A8" w:rsidP="00D467A8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2" w:name="_Toc110028365"/>
      <w:r w:rsidRPr="0021565B">
        <w:rPr>
          <w:rFonts w:ascii="Times New Roman" w:hAnsi="Times New Roman" w:cs="Times New Roman"/>
          <w:color w:val="auto"/>
        </w:rPr>
        <w:lastRenderedPageBreak/>
        <w:t>DAFTAR TABEL</w:t>
      </w:r>
      <w:bookmarkEnd w:id="2"/>
    </w:p>
    <w:p w:rsidR="00D467A8" w:rsidRPr="00006578" w:rsidRDefault="00D467A8" w:rsidP="00D467A8"/>
    <w:p w:rsidR="00D467A8" w:rsidRPr="00006578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006578">
        <w:rPr>
          <w:rFonts w:ascii="Times New Roman" w:hAnsi="Times New Roman" w:cs="Times New Roman"/>
          <w:sz w:val="24"/>
          <w:szCs w:val="24"/>
        </w:rPr>
        <w:fldChar w:fldCharType="begin"/>
      </w:r>
      <w:r w:rsidRPr="00006578">
        <w:rPr>
          <w:rFonts w:ascii="Times New Roman" w:hAnsi="Times New Roman" w:cs="Times New Roman"/>
          <w:sz w:val="24"/>
          <w:szCs w:val="24"/>
        </w:rPr>
        <w:instrText xml:space="preserve"> TOC \h \z \c "Tabel" </w:instrText>
      </w:r>
      <w:r w:rsidRPr="00006578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10072654" w:history="1">
        <w:r w:rsidRPr="0000657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00657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Pr="0000657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Contoh Bentuk Bangun Datar Pada Rumah Adat Batak Toba dan Simalungun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_Toc110072654 \h </w:instrTex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006578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10072655" w:history="1">
        <w:r w:rsidRPr="0000657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.2.</w:t>
        </w:r>
        <w:r w:rsidRPr="0000657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Contoh Bentuk Bangun Datar Pada Kue Tradisional Batak Toba dan Simalungun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_Toc110072655 \h </w:instrTex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006578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1007265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3.1.</w:t>
        </w:r>
        <w:r w:rsidRPr="0000657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Rancangan Desain Komik Matematika Berbasis Budaya Tradisional Batak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_Toc110072656 \h </w:instrTex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006578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1007265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3.2.</w:t>
        </w:r>
        <w:r w:rsidRPr="0000657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Kisi-kisi Instrumen Lembar Wawancara Guru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_Toc110072657 \h </w:instrTex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006578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1007265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3.3.</w:t>
        </w:r>
        <w:r w:rsidRPr="0000657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Kisi-kisi Instrumen Validasi Ahli Media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_Toc110072658 \h </w:instrTex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006578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1007265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3.4.</w:t>
        </w:r>
        <w:r w:rsidRPr="0000657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Kisi-kisi Instrumen Validasi Ahli Materi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_Toc110072659 \h </w:instrTex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006578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1007266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3.5.</w:t>
        </w:r>
        <w:r w:rsidRPr="0000657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Kisi-kisi Instrumen Validasi Tanggapan Guru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_Toc110072660 \h </w:instrTex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006578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1007266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3.6.</w:t>
        </w:r>
        <w:r w:rsidRPr="0000657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Pedoman Skor Penilaian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_Toc110072661 \h </w:instrTex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006578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1007266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4.1.</w:t>
        </w:r>
        <w:r w:rsidRPr="0000657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Hasil Validasi Ahli Media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_Toc110072663 \h </w:instrTex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006578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1007266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4.2.</w:t>
        </w:r>
        <w:r w:rsidRPr="0000657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Hasil Validasi Ahli Materi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_Toc110072664 \h </w:instrTex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006578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1007266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4.3.</w:t>
        </w:r>
        <w:r w:rsidRPr="0000657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Hasil Validasi Tanggapan Guru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_Toc110072665 \h </w:instrTex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006578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1007266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4.4.</w:t>
        </w:r>
        <w:r w:rsidRPr="0000657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Masukan dan Saran Para Ahli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_Toc110072666 \h </w:instrTex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006578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1007266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4.5.</w:t>
        </w:r>
        <w:r w:rsidRPr="0000657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Revisi Produk Ahli Media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_Toc110072667 \h </w:instrTex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006578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1007266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4.6.</w:t>
        </w:r>
        <w:r w:rsidRPr="0000657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Revisi Produk Ahli Materi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_Toc110072668 \h </w:instrTex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006578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1007266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4.7.</w:t>
        </w:r>
        <w:r w:rsidRPr="0000657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Revisi Produk Tanggapan Guru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_Toc110072669 \h </w:instrTex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006578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1007267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4.8.</w:t>
        </w:r>
        <w:r w:rsidRPr="0000657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Hasil Rekapitulasi Validator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_Toc110072670 \h </w:instrTex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Pr="0000657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Default="00D467A8" w:rsidP="00D467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78">
        <w:rPr>
          <w:rFonts w:ascii="Times New Roman" w:hAnsi="Times New Roman" w:cs="Times New Roman"/>
          <w:sz w:val="24"/>
          <w:szCs w:val="24"/>
        </w:rPr>
        <w:fldChar w:fldCharType="end"/>
      </w:r>
      <w:bookmarkStart w:id="3" w:name="_Toc110028366"/>
    </w:p>
    <w:p w:rsidR="00D467A8" w:rsidRPr="00E11A40" w:rsidRDefault="00D467A8" w:rsidP="00D467A8">
      <w:pPr>
        <w:spacing w:line="480" w:lineRule="auto"/>
        <w:jc w:val="both"/>
      </w:pPr>
    </w:p>
    <w:p w:rsidR="00D467A8" w:rsidRDefault="00D467A8" w:rsidP="00D467A8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21565B">
        <w:rPr>
          <w:rFonts w:ascii="Times New Roman" w:hAnsi="Times New Roman" w:cs="Times New Roman"/>
          <w:color w:val="auto"/>
        </w:rPr>
        <w:lastRenderedPageBreak/>
        <w:t>DAFTAR GAMBAR</w:t>
      </w:r>
      <w:bookmarkEnd w:id="3"/>
    </w:p>
    <w:p w:rsidR="00D467A8" w:rsidRDefault="00D467A8" w:rsidP="00D467A8"/>
    <w:p w:rsidR="00D467A8" w:rsidRPr="0021565B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>
        <w:fldChar w:fldCharType="begin"/>
      </w:r>
      <w:r>
        <w:instrText xml:space="preserve"> TOC \h \z \c "Gambar" </w:instrText>
      </w:r>
      <w:r>
        <w:fldChar w:fldCharType="separate"/>
      </w:r>
      <w:hyperlink w:anchor="_Toc10993507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2.1. </w:t>
        </w:r>
        <w:r w:rsidRPr="002156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: Jenis Bangun Datar Menurut (Sandri M, 2018)</w: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_Toc109935070 \h </w:instrTex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21565B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6" w:anchor="_Toc109935071" w:history="1">
        <w:r w:rsidRPr="002156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.2.</w:t>
        </w:r>
        <w:r w:rsidRPr="002156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Rumah adat Batak Toba</w: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_Toc109935071 \h </w:instrTex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21565B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09935072" w:history="1">
        <w:r w:rsidRPr="002156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2156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Pr="002156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Kue Gadong Khas Batak Toba</w: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_Toc109935072 \h </w:instrTex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21565B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09935073" w:history="1">
        <w:r w:rsidRPr="002156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2156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Pr="002156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Rumah Adat Batak Simalungun</w: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_Toc109935073 \h </w:instrTex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21565B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09935074" w:history="1">
        <w:r w:rsidRPr="002156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2156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Pr="002156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Kue Jong Labar Khas Batak Simalungun</w: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_Toc109935074 \h </w:instrTex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21565B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09935075" w:history="1">
        <w:r w:rsidRPr="002156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</w:t>
        </w:r>
        <w:r w:rsidRPr="002156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Tampilan Cover Komik Matematika Berbasis Tradisional Batak</w: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_Toc109935075 \h </w:instrTex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21565B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09935076" w:history="1">
        <w:r w:rsidRPr="002156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</w:t>
        </w:r>
        <w:r w:rsidRPr="002156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Warna-warna Pada Setiap Halaman Komik Matematika</w: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_Toc109935076 \h </w:instrTex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21565B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0993507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4.3.</w:t>
        </w:r>
        <w:r w:rsidRPr="002156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Tokoh Dalam Komik Matematika Berbasis Tradisional Batak</w: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_Toc109935077 \h </w:instrTex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21565B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0993507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4.4.</w:t>
        </w:r>
        <w:r w:rsidRPr="002156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Penyajian Materi Pada Komik Matematika</w: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_Toc109935078 \h </w:instrTex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21565B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0993507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4.5.</w:t>
        </w:r>
        <w:r w:rsidRPr="002156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Pemberian Contoh Soal Pada Komik Matematika</w: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_Toc109935079 \h </w:instrTex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21565B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0993508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4.6.</w:t>
        </w:r>
        <w:r w:rsidRPr="002156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Penyajian Materi Kue Tradisional Batak Toba dan Simalungun</w: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_Toc109935080 \h </w:instrTex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Pr="0021565B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0993508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4.7.</w:t>
        </w:r>
        <w:r w:rsidRPr="002156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: Penentuan Bentuk Bangun Datar Pada Rumah Adat dan Kue Batak Toba dan Simalungun</w: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_Toc109935081 \h </w:instrTex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2156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467A8" w:rsidRDefault="00D467A8" w:rsidP="00D467A8">
      <w:r>
        <w:fldChar w:fldCharType="end"/>
      </w:r>
    </w:p>
    <w:p w:rsidR="00D467A8" w:rsidRDefault="00D467A8" w:rsidP="00D467A8">
      <w:r>
        <w:br w:type="page"/>
      </w:r>
    </w:p>
    <w:p w:rsidR="00D467A8" w:rsidRDefault="00D467A8" w:rsidP="00D467A8">
      <w:pPr>
        <w:pStyle w:val="Heading1"/>
        <w:spacing w:before="0" w:after="240"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4" w:name="_Toc110028367"/>
      <w:r w:rsidRPr="00236DCC">
        <w:rPr>
          <w:rFonts w:ascii="Times New Roman" w:hAnsi="Times New Roman" w:cs="Times New Roman"/>
          <w:color w:val="auto"/>
          <w:sz w:val="24"/>
        </w:rPr>
        <w:lastRenderedPageBreak/>
        <w:t>DAFTAR LAMPIRAN</w:t>
      </w:r>
      <w:bookmarkEnd w:id="4"/>
    </w:p>
    <w:p w:rsidR="00D467A8" w:rsidRPr="00236DCC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236DCC">
        <w:rPr>
          <w:rFonts w:ascii="Times New Roman" w:hAnsi="Times New Roman" w:cs="Times New Roman"/>
          <w:sz w:val="24"/>
          <w:szCs w:val="24"/>
        </w:rPr>
        <w:fldChar w:fldCharType="begin"/>
      </w:r>
      <w:r w:rsidRPr="00236DCC">
        <w:rPr>
          <w:rFonts w:ascii="Times New Roman" w:hAnsi="Times New Roman" w:cs="Times New Roman"/>
          <w:sz w:val="24"/>
          <w:szCs w:val="24"/>
        </w:rPr>
        <w:instrText xml:space="preserve"> TOC \h \z \c "Lampiran" </w:instrText>
      </w:r>
      <w:r w:rsidRPr="00236DCC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10028105" w:history="1">
        <w:r w:rsidRPr="00236DC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 : Lembar Wawancara Guru</w:t>
        </w:r>
        <w:r w:rsidRPr="00236D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70</w:t>
      </w:r>
    </w:p>
    <w:p w:rsidR="00D467A8" w:rsidRPr="00236DCC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10028106" w:history="1">
        <w:r w:rsidRPr="00236DC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2 : Instrumen Validasi Ahli Media</w:t>
        </w:r>
        <w:r w:rsidRPr="00236D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73</w:t>
      </w:r>
    </w:p>
    <w:p w:rsidR="00D467A8" w:rsidRPr="00236DCC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10028107" w:history="1">
        <w:r w:rsidRPr="00236DC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3 : Instrumen Validasi Ahli Materi</w:t>
        </w:r>
        <w:r w:rsidRPr="00236D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77</w:t>
      </w:r>
    </w:p>
    <w:p w:rsidR="00D467A8" w:rsidRPr="00236DCC" w:rsidRDefault="00D467A8" w:rsidP="00D467A8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10028108" w:history="1">
        <w:r w:rsidRPr="00236DC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4 : Instrumen Validasi Tanggapan Guru</w:t>
        </w:r>
        <w:r w:rsidRPr="00236DC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81</w:t>
      </w:r>
    </w:p>
    <w:p w:rsidR="00D467A8" w:rsidRPr="00D467A8" w:rsidRDefault="00D467A8" w:rsidP="00D467A8">
      <w:pPr>
        <w:pStyle w:val="Heading1"/>
        <w:spacing w:line="480" w:lineRule="auto"/>
        <w:jc w:val="both"/>
        <w:rPr>
          <w:rFonts w:ascii="Times New Roman" w:hAnsi="Times New Roman" w:cs="Times New Roman"/>
        </w:rPr>
        <w:sectPr w:rsidR="00D467A8" w:rsidRPr="00D467A8" w:rsidSect="001628BC"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 w:rsidRPr="00236DC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236DCC">
        <w:rPr>
          <w:rFonts w:ascii="Times New Roman" w:hAnsi="Times New Roman" w:cs="Times New Roman"/>
        </w:rPr>
        <w:br w:type="page"/>
      </w:r>
    </w:p>
    <w:p w:rsidR="00500873" w:rsidRDefault="00500873" w:rsidP="00D467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500873" w:rsidSect="009147C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0221"/>
    <w:multiLevelType w:val="multilevel"/>
    <w:tmpl w:val="C9CEA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C3"/>
    <w:rsid w:val="0003286F"/>
    <w:rsid w:val="00500873"/>
    <w:rsid w:val="005B03D7"/>
    <w:rsid w:val="00757F1E"/>
    <w:rsid w:val="009147C3"/>
    <w:rsid w:val="00D467A8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A8"/>
  </w:style>
  <w:style w:type="paragraph" w:styleId="Heading1">
    <w:name w:val="heading 1"/>
    <w:basedOn w:val="Normal"/>
    <w:next w:val="Normal"/>
    <w:link w:val="Heading1Char"/>
    <w:uiPriority w:val="9"/>
    <w:qFormat/>
    <w:rsid w:val="00500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0087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467A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467A8"/>
    <w:pPr>
      <w:tabs>
        <w:tab w:val="right" w:leader="dot" w:pos="7927"/>
      </w:tabs>
      <w:spacing w:after="100" w:line="48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467A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467A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467A8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D467A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A8"/>
  </w:style>
  <w:style w:type="paragraph" w:styleId="Heading1">
    <w:name w:val="heading 1"/>
    <w:basedOn w:val="Normal"/>
    <w:next w:val="Normal"/>
    <w:link w:val="Heading1Char"/>
    <w:uiPriority w:val="9"/>
    <w:qFormat/>
    <w:rsid w:val="00500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0087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467A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467A8"/>
    <w:pPr>
      <w:tabs>
        <w:tab w:val="right" w:leader="dot" w:pos="7927"/>
      </w:tabs>
      <w:spacing w:after="100" w:line="48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467A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467A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467A8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D467A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SKRIPSI\SKRIPSI%20NABILA%20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1393</Words>
  <Characters>7943</Characters>
  <Application>Microsoft Office Word</Application>
  <DocSecurity>0</DocSecurity>
  <Lines>66</Lines>
  <Paragraphs>18</Paragraphs>
  <ScaleCrop>false</ScaleCrop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2023-05-21T03:07:00Z</dcterms:created>
  <dcterms:modified xsi:type="dcterms:W3CDTF">2023-05-21T03:07:00Z</dcterms:modified>
</cp:coreProperties>
</file>