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DA2" w:rsidRPr="00F97260" w:rsidRDefault="00251DA2" w:rsidP="00251DA2">
      <w:pPr>
        <w:spacing w:after="0" w:line="240" w:lineRule="auto"/>
        <w:ind w:right="-142"/>
        <w:jc w:val="center"/>
        <w:rPr>
          <w:rFonts w:ascii="Times New Roman" w:hAnsi="Times New Roman" w:cs="Times New Roman"/>
          <w:b/>
          <w:i/>
          <w:sz w:val="28"/>
          <w:szCs w:val="24"/>
          <w:lang w:val="id-ID"/>
        </w:rPr>
      </w:pPr>
      <w:r>
        <w:rPr>
          <w:rFonts w:ascii="Times New Roman" w:hAnsi="Times New Roman" w:cs="Times New Roman"/>
          <w:b/>
          <w:sz w:val="28"/>
          <w:szCs w:val="24"/>
        </w:rPr>
        <w:t>UJI AKTIVITAS ANTI</w:t>
      </w:r>
      <w:r>
        <w:rPr>
          <w:rFonts w:ascii="Times New Roman" w:hAnsi="Times New Roman" w:cs="Times New Roman"/>
          <w:b/>
          <w:sz w:val="28"/>
          <w:szCs w:val="24"/>
          <w:lang w:val="id-ID"/>
        </w:rPr>
        <w:t>BAKTERI</w:t>
      </w:r>
      <w:r>
        <w:rPr>
          <w:rFonts w:ascii="Times New Roman" w:hAnsi="Times New Roman" w:cs="Times New Roman"/>
          <w:b/>
          <w:sz w:val="28"/>
          <w:szCs w:val="24"/>
        </w:rPr>
        <w:t xml:space="preserve"> EKSTRAK ETANOL DAUN </w:t>
      </w:r>
      <w:r>
        <w:rPr>
          <w:rFonts w:ascii="Times New Roman" w:hAnsi="Times New Roman" w:cs="Times New Roman"/>
          <w:b/>
          <w:sz w:val="28"/>
          <w:szCs w:val="24"/>
          <w:lang w:val="id-ID"/>
        </w:rPr>
        <w:t>MAHKOTA DEWA</w:t>
      </w:r>
      <w:r w:rsidRPr="007E28A4">
        <w:rPr>
          <w:rFonts w:ascii="Times New Roman" w:hAnsi="Times New Roman" w:cs="Times New Roman"/>
          <w:b/>
          <w:sz w:val="28"/>
          <w:szCs w:val="24"/>
        </w:rPr>
        <w:t xml:space="preserve"> (</w:t>
      </w:r>
      <w:r>
        <w:rPr>
          <w:rFonts w:ascii="Times New Roman" w:hAnsi="Times New Roman" w:cs="Times New Roman"/>
          <w:b/>
          <w:i/>
          <w:sz w:val="28"/>
          <w:szCs w:val="24"/>
          <w:lang w:val="id-ID"/>
        </w:rPr>
        <w:t>Phaleria macrocarpa (</w:t>
      </w:r>
      <w:r w:rsidRPr="00F97260">
        <w:rPr>
          <w:rFonts w:ascii="Times New Roman" w:hAnsi="Times New Roman" w:cs="Times New Roman"/>
          <w:b/>
          <w:sz w:val="28"/>
          <w:szCs w:val="24"/>
          <w:lang w:val="id-ID"/>
        </w:rPr>
        <w:t>Scheff.</w:t>
      </w:r>
      <w:r w:rsidRPr="00F97260">
        <w:rPr>
          <w:rFonts w:ascii="Times New Roman" w:hAnsi="Times New Roman" w:cs="Times New Roman"/>
          <w:b/>
          <w:sz w:val="28"/>
          <w:szCs w:val="24"/>
        </w:rPr>
        <w:t>)</w:t>
      </w:r>
      <w:r>
        <w:rPr>
          <w:rFonts w:ascii="Times New Roman" w:hAnsi="Times New Roman" w:cs="Times New Roman"/>
          <w:b/>
          <w:sz w:val="28"/>
          <w:szCs w:val="24"/>
          <w:lang w:val="id-ID"/>
        </w:rPr>
        <w:t xml:space="preserve"> Boerl.)</w:t>
      </w:r>
      <w:r w:rsidRPr="007E28A4">
        <w:rPr>
          <w:rFonts w:ascii="Times New Roman" w:hAnsi="Times New Roman" w:cs="Times New Roman"/>
          <w:b/>
          <w:sz w:val="28"/>
          <w:szCs w:val="24"/>
        </w:rPr>
        <w:t xml:space="preserve"> TERHADAP </w:t>
      </w:r>
      <w:proofErr w:type="spellStart"/>
      <w:r w:rsidRPr="007E28A4">
        <w:rPr>
          <w:rFonts w:ascii="Times New Roman" w:hAnsi="Times New Roman" w:cs="Times New Roman"/>
          <w:b/>
          <w:i/>
          <w:sz w:val="28"/>
          <w:szCs w:val="24"/>
        </w:rPr>
        <w:t>Propianobacterium</w:t>
      </w:r>
      <w:proofErr w:type="spellEnd"/>
      <w:r>
        <w:rPr>
          <w:rFonts w:ascii="Times New Roman" w:hAnsi="Times New Roman" w:cs="Times New Roman"/>
          <w:b/>
          <w:i/>
          <w:sz w:val="28"/>
          <w:szCs w:val="24"/>
        </w:rPr>
        <w:t xml:space="preserve"> a</w:t>
      </w:r>
      <w:r w:rsidRPr="007E28A4">
        <w:rPr>
          <w:rFonts w:ascii="Times New Roman" w:hAnsi="Times New Roman" w:cs="Times New Roman"/>
          <w:b/>
          <w:i/>
          <w:sz w:val="28"/>
          <w:szCs w:val="24"/>
        </w:rPr>
        <w:t xml:space="preserve">cnes </w:t>
      </w:r>
    </w:p>
    <w:p w:rsidR="00251DA2" w:rsidRDefault="00251DA2" w:rsidP="00251DA2">
      <w:pPr>
        <w:spacing w:after="0" w:line="240" w:lineRule="auto"/>
        <w:jc w:val="center"/>
        <w:rPr>
          <w:rFonts w:ascii="Times New Roman" w:hAnsi="Times New Roman" w:cs="Times New Roman"/>
          <w:b/>
          <w:sz w:val="24"/>
          <w:szCs w:val="24"/>
          <w:lang w:val="id-ID"/>
        </w:rPr>
      </w:pPr>
    </w:p>
    <w:p w:rsidR="00251DA2" w:rsidRPr="00251DA2" w:rsidRDefault="00251DA2" w:rsidP="00251DA2">
      <w:pPr>
        <w:spacing w:after="0" w:line="240" w:lineRule="auto"/>
        <w:jc w:val="center"/>
        <w:rPr>
          <w:rFonts w:ascii="Times New Roman" w:hAnsi="Times New Roman" w:cs="Times New Roman"/>
          <w:b/>
          <w:sz w:val="24"/>
          <w:szCs w:val="24"/>
          <w:lang w:val="id-ID"/>
        </w:rPr>
      </w:pPr>
    </w:p>
    <w:p w:rsidR="00251DA2" w:rsidRPr="00F97260" w:rsidRDefault="00251DA2" w:rsidP="00251DA2">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u w:val="single"/>
          <w:lang w:val="id-ID"/>
        </w:rPr>
        <w:t>SYALSABILA PUTRI NAPITUPULU</w:t>
      </w:r>
    </w:p>
    <w:p w:rsidR="00251DA2" w:rsidRPr="00F97260" w:rsidRDefault="00251DA2" w:rsidP="00251DA2">
      <w:pPr>
        <w:spacing w:after="0" w:line="240" w:lineRule="auto"/>
        <w:jc w:val="center"/>
        <w:rPr>
          <w:rFonts w:ascii="Times New Roman" w:hAnsi="Times New Roman" w:cs="Times New Roman"/>
          <w:b/>
          <w:sz w:val="24"/>
          <w:szCs w:val="24"/>
          <w:lang w:val="id-ID"/>
        </w:rPr>
      </w:pPr>
      <w:proofErr w:type="gramStart"/>
      <w:r>
        <w:rPr>
          <w:rFonts w:ascii="Times New Roman" w:hAnsi="Times New Roman" w:cs="Times New Roman"/>
          <w:b/>
          <w:sz w:val="24"/>
          <w:szCs w:val="24"/>
        </w:rPr>
        <w:t>NPM.</w:t>
      </w:r>
      <w:proofErr w:type="gramEnd"/>
      <w:r>
        <w:rPr>
          <w:rFonts w:ascii="Times New Roman" w:hAnsi="Times New Roman" w:cs="Times New Roman"/>
          <w:b/>
          <w:sz w:val="24"/>
          <w:szCs w:val="24"/>
        </w:rPr>
        <w:t xml:space="preserve"> 1</w:t>
      </w:r>
      <w:r>
        <w:rPr>
          <w:rFonts w:ascii="Times New Roman" w:hAnsi="Times New Roman" w:cs="Times New Roman"/>
          <w:b/>
          <w:sz w:val="24"/>
          <w:szCs w:val="24"/>
          <w:lang w:val="id-ID"/>
        </w:rPr>
        <w:t>82114019</w:t>
      </w:r>
    </w:p>
    <w:p w:rsidR="00251DA2" w:rsidRPr="00CA2FFF" w:rsidRDefault="00251DA2" w:rsidP="00C4301E">
      <w:pPr>
        <w:pStyle w:val="1"/>
      </w:pPr>
      <w:r w:rsidRPr="00CA2FFF">
        <w:br/>
      </w:r>
      <w:bookmarkStart w:id="0" w:name="_Toc106101870"/>
      <w:r w:rsidRPr="00CA2FFF">
        <w:t>ABSTRAK</w:t>
      </w:r>
      <w:bookmarkEnd w:id="0"/>
    </w:p>
    <w:p w:rsidR="00251DA2" w:rsidRPr="00CA2FFF" w:rsidRDefault="00251DA2" w:rsidP="00251DA2">
      <w:pPr>
        <w:spacing w:after="0" w:line="240" w:lineRule="auto"/>
        <w:jc w:val="both"/>
        <w:rPr>
          <w:rFonts w:ascii="Times New Roman" w:hAnsi="Times New Roman" w:cs="Times New Roman"/>
          <w:b/>
          <w:sz w:val="24"/>
          <w:szCs w:val="24"/>
        </w:rPr>
      </w:pPr>
    </w:p>
    <w:p w:rsidR="00251DA2" w:rsidRPr="00CA2FFF" w:rsidRDefault="00251DA2" w:rsidP="00251D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Mahkota Dewa</w:t>
      </w:r>
      <w:r w:rsidRPr="00CA2FFF">
        <w:rPr>
          <w:rFonts w:ascii="Times New Roman" w:hAnsi="Times New Roman" w:cs="Times New Roman"/>
          <w:sz w:val="24"/>
          <w:szCs w:val="24"/>
        </w:rPr>
        <w:t xml:space="preserve"> (</w:t>
      </w:r>
      <w:r>
        <w:rPr>
          <w:rFonts w:ascii="Times New Roman" w:hAnsi="Times New Roman" w:cs="Times New Roman"/>
          <w:i/>
          <w:sz w:val="24"/>
          <w:szCs w:val="24"/>
          <w:lang w:val="id-ID"/>
        </w:rPr>
        <w:t>Phaleria macrocarpa (Scheff</w:t>
      </w:r>
      <w:r w:rsidRPr="00CA2FFF">
        <w:rPr>
          <w:rFonts w:ascii="Times New Roman" w:hAnsi="Times New Roman" w:cs="Times New Roman"/>
          <w:sz w:val="24"/>
          <w:szCs w:val="24"/>
        </w:rPr>
        <w:t xml:space="preserve">.) </w:t>
      </w:r>
      <w:r>
        <w:rPr>
          <w:rFonts w:ascii="Times New Roman" w:hAnsi="Times New Roman" w:cs="Times New Roman"/>
          <w:sz w:val="24"/>
          <w:szCs w:val="24"/>
          <w:lang w:val="id-ID"/>
        </w:rPr>
        <w:t>Boerl.) merupakan tanaman asli indonesia yang berasal dari daerah Papua</w:t>
      </w:r>
      <w:r w:rsidRPr="00CA2FFF">
        <w:rPr>
          <w:rFonts w:ascii="Times New Roman" w:hAnsi="Times New Roman" w:cs="Times New Roman"/>
          <w:sz w:val="24"/>
          <w:szCs w:val="24"/>
        </w:rPr>
        <w:t>.</w:t>
      </w:r>
      <w:r>
        <w:rPr>
          <w:rFonts w:ascii="Times New Roman" w:hAnsi="Times New Roman" w:cs="Times New Roman"/>
          <w:sz w:val="24"/>
          <w:szCs w:val="24"/>
          <w:lang w:val="id-ID"/>
        </w:rPr>
        <w:t xml:space="preserve"> </w:t>
      </w:r>
      <w:r w:rsidR="00FC19A3">
        <w:rPr>
          <w:rFonts w:ascii="Times New Roman" w:hAnsi="Times New Roman" w:cs="Times New Roman"/>
          <w:sz w:val="24"/>
          <w:szCs w:val="24"/>
          <w:lang w:val="id-ID"/>
        </w:rPr>
        <w:t>Daun mahkota d</w:t>
      </w:r>
      <w:r>
        <w:rPr>
          <w:rFonts w:ascii="Times New Roman" w:hAnsi="Times New Roman" w:cs="Times New Roman"/>
          <w:sz w:val="24"/>
          <w:szCs w:val="24"/>
          <w:lang w:val="id-ID"/>
        </w:rPr>
        <w:t>ewa d</w:t>
      </w:r>
      <w:r w:rsidR="00FC19A3">
        <w:rPr>
          <w:rFonts w:ascii="Times New Roman" w:hAnsi="Times New Roman" w:cs="Times New Roman"/>
          <w:sz w:val="24"/>
          <w:szCs w:val="24"/>
          <w:lang w:val="id-ID"/>
        </w:rPr>
        <w:t>i</w:t>
      </w:r>
      <w:r>
        <w:rPr>
          <w:rFonts w:ascii="Times New Roman" w:hAnsi="Times New Roman" w:cs="Times New Roman"/>
          <w:sz w:val="24"/>
          <w:szCs w:val="24"/>
          <w:lang w:val="id-ID"/>
        </w:rPr>
        <w:t xml:space="preserve"> masyarakat si</w:t>
      </w:r>
      <w:r w:rsidR="00FC19A3">
        <w:rPr>
          <w:rFonts w:ascii="Times New Roman" w:hAnsi="Times New Roman" w:cs="Times New Roman"/>
          <w:sz w:val="24"/>
          <w:szCs w:val="24"/>
          <w:lang w:val="id-ID"/>
        </w:rPr>
        <w:t xml:space="preserve">bolga </w:t>
      </w:r>
      <w:r>
        <w:rPr>
          <w:rFonts w:ascii="Times New Roman" w:hAnsi="Times New Roman" w:cs="Times New Roman"/>
          <w:sz w:val="24"/>
          <w:szCs w:val="24"/>
          <w:lang w:val="id-ID"/>
        </w:rPr>
        <w:t>biasa digunakam untuk mengobati berbagai penyakit</w:t>
      </w:r>
      <w:r w:rsidR="00FC19A3">
        <w:rPr>
          <w:rFonts w:ascii="Times New Roman" w:hAnsi="Times New Roman" w:cs="Times New Roman"/>
          <w:sz w:val="24"/>
          <w:szCs w:val="24"/>
          <w:lang w:val="id-ID"/>
        </w:rPr>
        <w:t xml:space="preserve"> secara alamiah</w:t>
      </w:r>
      <w:r>
        <w:rPr>
          <w:rFonts w:ascii="Times New Roman" w:hAnsi="Times New Roman" w:cs="Times New Roman"/>
          <w:sz w:val="24"/>
          <w:szCs w:val="24"/>
          <w:lang w:val="id-ID"/>
        </w:rPr>
        <w:t xml:space="preserve">. </w:t>
      </w:r>
      <w:r w:rsidR="00FC19A3">
        <w:rPr>
          <w:rFonts w:ascii="Times New Roman" w:hAnsi="Times New Roman" w:cs="Times New Roman"/>
          <w:sz w:val="24"/>
          <w:szCs w:val="24"/>
          <w:lang w:val="id-ID"/>
        </w:rPr>
        <w:t>P</w:t>
      </w:r>
      <w:proofErr w:type="spellStart"/>
      <w:r w:rsidRPr="00CA2FFF">
        <w:rPr>
          <w:rFonts w:ascii="Times New Roman" w:hAnsi="Times New Roman" w:cs="Times New Roman"/>
          <w:sz w:val="24"/>
          <w:szCs w:val="24"/>
        </w:rPr>
        <w:t>enelitian</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ini</w:t>
      </w:r>
      <w:proofErr w:type="spellEnd"/>
      <w:r w:rsidRPr="00CA2FFF">
        <w:rPr>
          <w:rFonts w:ascii="Times New Roman" w:hAnsi="Times New Roman" w:cs="Times New Roman"/>
          <w:sz w:val="24"/>
          <w:szCs w:val="24"/>
        </w:rPr>
        <w:t xml:space="preserve"> </w:t>
      </w:r>
      <w:r w:rsidR="00EA7570">
        <w:rPr>
          <w:rFonts w:ascii="Times New Roman" w:hAnsi="Times New Roman" w:cs="Times New Roman"/>
          <w:sz w:val="24"/>
          <w:szCs w:val="24"/>
          <w:lang w:val="id-ID"/>
        </w:rPr>
        <w:t>bert</w:t>
      </w:r>
      <w:r w:rsidR="00FC19A3">
        <w:rPr>
          <w:rFonts w:ascii="Times New Roman" w:hAnsi="Times New Roman" w:cs="Times New Roman"/>
          <w:sz w:val="24"/>
          <w:szCs w:val="24"/>
          <w:lang w:val="id-ID"/>
        </w:rPr>
        <w:t xml:space="preserve">ujuan </w:t>
      </w:r>
      <w:proofErr w:type="spellStart"/>
      <w:r w:rsidRPr="00CA2FFF">
        <w:rPr>
          <w:rFonts w:ascii="Times New Roman" w:hAnsi="Times New Roman" w:cs="Times New Roman"/>
          <w:sz w:val="24"/>
          <w:szCs w:val="24"/>
        </w:rPr>
        <w:t>untuk</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mengetahui</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golongan</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senyawa</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kimia</w:t>
      </w:r>
      <w:proofErr w:type="spellEnd"/>
      <w:r w:rsidR="00FC19A3">
        <w:rPr>
          <w:rFonts w:ascii="Times New Roman" w:hAnsi="Times New Roman" w:cs="Times New Roman"/>
          <w:sz w:val="24"/>
          <w:szCs w:val="24"/>
          <w:lang w:val="id-ID"/>
        </w:rPr>
        <w:t xml:space="preserve"> yang terkandung dalam daun m</w:t>
      </w:r>
      <w:r w:rsidR="000D769C">
        <w:rPr>
          <w:rFonts w:ascii="Times New Roman" w:hAnsi="Times New Roman" w:cs="Times New Roman"/>
          <w:sz w:val="24"/>
          <w:szCs w:val="24"/>
          <w:lang w:val="id-ID"/>
        </w:rPr>
        <w:t>ahkota d</w:t>
      </w:r>
      <w:r>
        <w:rPr>
          <w:rFonts w:ascii="Times New Roman" w:hAnsi="Times New Roman" w:cs="Times New Roman"/>
          <w:sz w:val="24"/>
          <w:szCs w:val="24"/>
          <w:lang w:val="id-ID"/>
        </w:rPr>
        <w:t>ewa</w:t>
      </w:r>
      <w:r w:rsidR="00FC19A3">
        <w:rPr>
          <w:rFonts w:ascii="Times New Roman" w:hAnsi="Times New Roman" w:cs="Times New Roman"/>
          <w:sz w:val="24"/>
          <w:szCs w:val="24"/>
          <w:lang w:val="id-ID"/>
        </w:rPr>
        <w:t xml:space="preserve"> dan </w:t>
      </w:r>
      <w:proofErr w:type="spellStart"/>
      <w:r w:rsidRPr="00CA2FFF">
        <w:rPr>
          <w:rFonts w:ascii="Times New Roman" w:hAnsi="Times New Roman" w:cs="Times New Roman"/>
          <w:sz w:val="24"/>
          <w:szCs w:val="24"/>
        </w:rPr>
        <w:t>untuk</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mengetahui</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aktivitas</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antibakt</w:t>
      </w:r>
      <w:r>
        <w:rPr>
          <w:rFonts w:ascii="Times New Roman" w:hAnsi="Times New Roman" w:cs="Times New Roman"/>
          <w:sz w:val="24"/>
          <w:szCs w:val="24"/>
        </w:rPr>
        <w: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etanol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w:t>
      </w:r>
      <w:r w:rsidR="00FC19A3">
        <w:rPr>
          <w:rFonts w:ascii="Times New Roman" w:hAnsi="Times New Roman" w:cs="Times New Roman"/>
          <w:sz w:val="24"/>
          <w:szCs w:val="24"/>
          <w:lang w:val="id-ID"/>
        </w:rPr>
        <w:t>mahkota d</w:t>
      </w:r>
      <w:r>
        <w:rPr>
          <w:rFonts w:ascii="Times New Roman" w:hAnsi="Times New Roman" w:cs="Times New Roman"/>
          <w:sz w:val="24"/>
          <w:szCs w:val="24"/>
          <w:lang w:val="id-ID"/>
        </w:rPr>
        <w:t>ewa</w:t>
      </w:r>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terhadap</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bakteri</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i/>
          <w:sz w:val="24"/>
          <w:szCs w:val="24"/>
        </w:rPr>
        <w:t>Propionibacterium</w:t>
      </w:r>
      <w:proofErr w:type="spellEnd"/>
      <w:r w:rsidRPr="00CA2FFF">
        <w:rPr>
          <w:rFonts w:ascii="Times New Roman" w:hAnsi="Times New Roman" w:cs="Times New Roman"/>
          <w:i/>
          <w:sz w:val="24"/>
          <w:szCs w:val="24"/>
        </w:rPr>
        <w:t xml:space="preserve"> acnes</w:t>
      </w:r>
      <w:r>
        <w:rPr>
          <w:rFonts w:ascii="Times New Roman" w:hAnsi="Times New Roman" w:cs="Times New Roman"/>
          <w:sz w:val="24"/>
          <w:szCs w:val="24"/>
          <w:lang w:val="id-ID"/>
        </w:rPr>
        <w:t>.</w:t>
      </w:r>
      <w:r>
        <w:rPr>
          <w:rFonts w:ascii="Times New Roman" w:hAnsi="Times New Roman" w:cs="Times New Roman"/>
          <w:sz w:val="24"/>
          <w:szCs w:val="24"/>
        </w:rPr>
        <w:t xml:space="preserve"> </w:t>
      </w:r>
    </w:p>
    <w:p w:rsidR="00251DA2" w:rsidRPr="000D769C" w:rsidRDefault="00251DA2" w:rsidP="00251DA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ab/>
      </w:r>
      <w:r w:rsidR="00FC19A3">
        <w:rPr>
          <w:rFonts w:ascii="Times New Roman" w:hAnsi="Times New Roman" w:cs="Times New Roman"/>
          <w:sz w:val="24"/>
          <w:szCs w:val="24"/>
          <w:lang w:val="id-ID"/>
        </w:rPr>
        <w:t>Ekstrak simplisia daun mahkota dewa dibuat dengan pelarut etanol 96% dengan metode maserasi. Ekstrak etanol daun mahkota dewa</w:t>
      </w:r>
      <w:r w:rsidR="000D769C">
        <w:rPr>
          <w:rFonts w:ascii="Times New Roman" w:hAnsi="Times New Roman" w:cs="Times New Roman"/>
          <w:sz w:val="24"/>
          <w:szCs w:val="24"/>
          <w:lang w:val="id-ID"/>
        </w:rPr>
        <w:t xml:space="preserve"> dibuat didalam berbagai konsentrasi yaitu 30%, 40%, 50%. Kontrol positif yang digunakan yaitu Tetraksiklin HCl dan kontrol negatif yang digunakan DMSO. Ada beberapa pengujian yang dilakukan pada daun mahkota dewa yaitu</w:t>
      </w:r>
      <w:r w:rsidR="00FC19A3">
        <w:rPr>
          <w:rFonts w:ascii="Times New Roman" w:hAnsi="Times New Roman" w:cs="Times New Roman"/>
          <w:sz w:val="24"/>
          <w:szCs w:val="24"/>
          <w:lang w:val="id-ID"/>
        </w:rPr>
        <w:t xml:space="preserve"> </w:t>
      </w:r>
      <w:proofErr w:type="spellStart"/>
      <w:r w:rsidR="000D769C">
        <w:rPr>
          <w:rFonts w:ascii="Times New Roman" w:hAnsi="Times New Roman" w:cs="Times New Roman"/>
          <w:sz w:val="24"/>
          <w:szCs w:val="24"/>
        </w:rPr>
        <w:t>skrining</w:t>
      </w:r>
      <w:proofErr w:type="spellEnd"/>
      <w:r w:rsidR="000D769C">
        <w:rPr>
          <w:rFonts w:ascii="Times New Roman" w:hAnsi="Times New Roman" w:cs="Times New Roman"/>
          <w:sz w:val="24"/>
          <w:szCs w:val="24"/>
        </w:rPr>
        <w:t xml:space="preserve"> </w:t>
      </w:r>
      <w:proofErr w:type="spellStart"/>
      <w:r w:rsidR="000D769C">
        <w:rPr>
          <w:rFonts w:ascii="Times New Roman" w:hAnsi="Times New Roman" w:cs="Times New Roman"/>
          <w:sz w:val="24"/>
          <w:szCs w:val="24"/>
        </w:rPr>
        <w:t>fitokimia</w:t>
      </w:r>
      <w:proofErr w:type="spellEnd"/>
      <w:r w:rsidR="000D769C">
        <w:rPr>
          <w:rFonts w:ascii="Times New Roman" w:hAnsi="Times New Roman" w:cs="Times New Roman"/>
          <w:sz w:val="24"/>
          <w:szCs w:val="24"/>
        </w:rPr>
        <w:t>,</w:t>
      </w:r>
      <w:r w:rsidR="000D769C">
        <w:rPr>
          <w:rFonts w:ascii="Times New Roman" w:hAnsi="Times New Roman" w:cs="Times New Roman"/>
          <w:sz w:val="24"/>
          <w:szCs w:val="24"/>
          <w:lang w:val="id-ID"/>
        </w:rPr>
        <w:t xml:space="preserve"> pemeriksaan makroskopik dan mikroskopik, pemeriksaan kadar air, kadar sari larut dalam air, kadar sari larut dalam etanol, kadar abu total, kadar abu tidak larut asam.</w:t>
      </w:r>
    </w:p>
    <w:p w:rsidR="00251DA2" w:rsidRPr="00CA2FFF" w:rsidRDefault="00251DA2" w:rsidP="00251DA2">
      <w:pPr>
        <w:spacing w:after="0" w:line="240" w:lineRule="auto"/>
        <w:jc w:val="both"/>
        <w:rPr>
          <w:rFonts w:ascii="Times New Roman" w:hAnsi="Times New Roman" w:cs="Times New Roman"/>
          <w:sz w:val="24"/>
          <w:szCs w:val="24"/>
        </w:rPr>
      </w:pPr>
      <w:r w:rsidRPr="00CA2FFF">
        <w:rPr>
          <w:rFonts w:ascii="Times New Roman" w:hAnsi="Times New Roman" w:cs="Times New Roman"/>
          <w:sz w:val="24"/>
          <w:szCs w:val="24"/>
        </w:rPr>
        <w:tab/>
      </w:r>
      <w:proofErr w:type="spellStart"/>
      <w:proofErr w:type="gramStart"/>
      <w:r w:rsidRPr="00CA2FFF">
        <w:rPr>
          <w:rFonts w:ascii="Times New Roman" w:hAnsi="Times New Roman" w:cs="Times New Roman"/>
          <w:sz w:val="24"/>
          <w:szCs w:val="24"/>
        </w:rPr>
        <w:t>Hasil</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penelitian</w:t>
      </w:r>
      <w:proofErr w:type="spellEnd"/>
      <w:r w:rsidRPr="00CA2FFF">
        <w:rPr>
          <w:rFonts w:ascii="Times New Roman" w:hAnsi="Times New Roman" w:cs="Times New Roman"/>
          <w:sz w:val="24"/>
          <w:szCs w:val="24"/>
        </w:rPr>
        <w:t xml:space="preserve"> yang </w:t>
      </w:r>
      <w:proofErr w:type="spellStart"/>
      <w:r w:rsidRPr="00CA2FFF">
        <w:rPr>
          <w:rFonts w:ascii="Times New Roman" w:hAnsi="Times New Roman" w:cs="Times New Roman"/>
          <w:sz w:val="24"/>
          <w:szCs w:val="24"/>
        </w:rPr>
        <w:t>dilakukan</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menunjukan</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ba</w:t>
      </w:r>
      <w:r>
        <w:rPr>
          <w:rFonts w:ascii="Times New Roman" w:hAnsi="Times New Roman" w:cs="Times New Roman"/>
          <w:sz w:val="24"/>
          <w:szCs w:val="24"/>
        </w:rPr>
        <w:t>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etanol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w:t>
      </w:r>
      <w:r w:rsidR="00155ACA">
        <w:rPr>
          <w:rFonts w:ascii="Times New Roman" w:hAnsi="Times New Roman" w:cs="Times New Roman"/>
          <w:sz w:val="24"/>
          <w:szCs w:val="24"/>
          <w:lang w:val="id-ID"/>
        </w:rPr>
        <w:t>mahkota d</w:t>
      </w:r>
      <w:r>
        <w:rPr>
          <w:rFonts w:ascii="Times New Roman" w:hAnsi="Times New Roman" w:cs="Times New Roman"/>
          <w:sz w:val="24"/>
          <w:szCs w:val="24"/>
          <w:lang w:val="id-ID"/>
        </w:rPr>
        <w:t>ewa</w:t>
      </w:r>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mengandung</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senyawa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metabolit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golongan</w:t>
      </w:r>
      <w:proofErr w:type="spellEnd"/>
      <w:r w:rsidR="00507B4A">
        <w:rPr>
          <w:rFonts w:ascii="Times New Roman" w:hAnsi="Times New Roman" w:cs="Times New Roman"/>
          <w:sz w:val="24"/>
          <w:szCs w:val="24"/>
          <w:lang w:val="id-ID"/>
        </w:rPr>
        <w:t xml:space="preserve"> alkaloid,</w:t>
      </w:r>
      <w:r w:rsidRPr="00CA2FFF">
        <w:rPr>
          <w:rFonts w:ascii="Times New Roman" w:hAnsi="Times New Roman" w:cs="Times New Roman"/>
          <w:sz w:val="24"/>
          <w:szCs w:val="24"/>
        </w:rPr>
        <w:t xml:space="preserve"> flavonoid, </w:t>
      </w:r>
      <w:proofErr w:type="spellStart"/>
      <w:r w:rsidRPr="00CA2FFF">
        <w:rPr>
          <w:rFonts w:ascii="Times New Roman" w:hAnsi="Times New Roman" w:cs="Times New Roman"/>
          <w:sz w:val="24"/>
          <w:szCs w:val="24"/>
        </w:rPr>
        <w:t>saponin</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tanin</w:t>
      </w:r>
      <w:proofErr w:type="spellEnd"/>
      <w:r w:rsidRPr="00CA2FFF">
        <w:rPr>
          <w:rFonts w:ascii="Times New Roman" w:hAnsi="Times New Roman" w:cs="Times New Roman"/>
          <w:sz w:val="24"/>
          <w:szCs w:val="24"/>
        </w:rPr>
        <w:t>, st</w:t>
      </w:r>
      <w:r>
        <w:rPr>
          <w:rFonts w:ascii="Times New Roman" w:hAnsi="Times New Roman" w:cs="Times New Roman"/>
          <w:sz w:val="24"/>
          <w:szCs w:val="24"/>
        </w:rPr>
        <w:t>eroid/</w:t>
      </w:r>
      <w:proofErr w:type="spellStart"/>
      <w:r>
        <w:rPr>
          <w:rFonts w:ascii="Times New Roman" w:hAnsi="Times New Roman" w:cs="Times New Roman"/>
          <w:sz w:val="24"/>
          <w:szCs w:val="24"/>
        </w:rPr>
        <w:t>triterpenoid</w:t>
      </w:r>
      <w:proofErr w:type="spellEnd"/>
      <w:r w:rsidRPr="00CA2FFF">
        <w:rPr>
          <w:rFonts w:ascii="Times New Roman" w:hAnsi="Times New Roman" w:cs="Times New Roman"/>
          <w:sz w:val="24"/>
          <w:szCs w:val="24"/>
        </w:rPr>
        <w:t xml:space="preserve"> yang </w:t>
      </w:r>
      <w:proofErr w:type="spellStart"/>
      <w:r w:rsidRPr="00CA2FFF">
        <w:rPr>
          <w:rFonts w:ascii="Times New Roman" w:hAnsi="Times New Roman" w:cs="Times New Roman"/>
          <w:sz w:val="24"/>
          <w:szCs w:val="24"/>
        </w:rPr>
        <w:t>memiliki</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aktivitas</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antibakteri</w:t>
      </w:r>
      <w:proofErr w:type="spellEnd"/>
      <w:r w:rsidRPr="00CA2FFF">
        <w:rPr>
          <w:rFonts w:ascii="Times New Roman" w:hAnsi="Times New Roman" w:cs="Times New Roman"/>
          <w:sz w:val="24"/>
          <w:szCs w:val="24"/>
        </w:rPr>
        <w:t>.</w:t>
      </w:r>
      <w:proofErr w:type="gramEnd"/>
      <w:r w:rsidRPr="00CA2FFF">
        <w:rPr>
          <w:rFonts w:ascii="Times New Roman" w:hAnsi="Times New Roman" w:cs="Times New Roman"/>
          <w:sz w:val="24"/>
          <w:szCs w:val="24"/>
        </w:rPr>
        <w:t xml:space="preserve"> Dari </w:t>
      </w:r>
      <w:proofErr w:type="spellStart"/>
      <w:r w:rsidRPr="00CA2FFF">
        <w:rPr>
          <w:rFonts w:ascii="Times New Roman" w:hAnsi="Times New Roman" w:cs="Times New Roman"/>
          <w:sz w:val="24"/>
          <w:szCs w:val="24"/>
        </w:rPr>
        <w:t>hasil</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penelitian</w:t>
      </w:r>
      <w:proofErr w:type="spellEnd"/>
      <w:r>
        <w:rPr>
          <w:rFonts w:ascii="Times New Roman" w:hAnsi="Times New Roman" w:cs="Times New Roman"/>
          <w:sz w:val="24"/>
          <w:szCs w:val="24"/>
          <w:lang w:val="id-ID"/>
        </w:rPr>
        <w:t xml:space="preserve"> ini</w:t>
      </w:r>
      <w:r w:rsidR="00D96D66">
        <w:rPr>
          <w:rFonts w:ascii="Times New Roman" w:hAnsi="Times New Roman" w:cs="Times New Roman"/>
          <w:sz w:val="24"/>
          <w:szCs w:val="24"/>
          <w:lang w:val="id-ID"/>
        </w:rPr>
        <w:t xml:space="preserve"> juga pada</w:t>
      </w:r>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uji</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antibakteri</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menunjukan</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bahwa</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ekstrak</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etanol</w:t>
      </w:r>
      <w:proofErr w:type="spellEnd"/>
      <w:r w:rsidRPr="00CA2FFF">
        <w:rPr>
          <w:rFonts w:ascii="Times New Roman" w:hAnsi="Times New Roman" w:cs="Times New Roman"/>
          <w:sz w:val="24"/>
          <w:szCs w:val="24"/>
        </w:rPr>
        <w:t xml:space="preserve"> </w:t>
      </w: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w:t>
      </w:r>
      <w:r w:rsidR="00155ACA">
        <w:rPr>
          <w:rFonts w:ascii="Times New Roman" w:hAnsi="Times New Roman" w:cs="Times New Roman"/>
          <w:sz w:val="24"/>
          <w:szCs w:val="24"/>
          <w:lang w:val="id-ID"/>
        </w:rPr>
        <w:t>mahkota d</w:t>
      </w:r>
      <w:r>
        <w:rPr>
          <w:rFonts w:ascii="Times New Roman" w:hAnsi="Times New Roman" w:cs="Times New Roman"/>
          <w:sz w:val="24"/>
          <w:szCs w:val="24"/>
          <w:lang w:val="id-ID"/>
        </w:rPr>
        <w:t>ewa</w:t>
      </w:r>
      <w:r w:rsidR="00D96D66">
        <w:rPr>
          <w:rFonts w:ascii="Times New Roman" w:hAnsi="Times New Roman" w:cs="Times New Roman"/>
          <w:sz w:val="24"/>
          <w:szCs w:val="24"/>
          <w:lang w:val="id-ID"/>
        </w:rPr>
        <w:t xml:space="preserve"> dapat digunakan untuk menghambat terhadap bakteri </w:t>
      </w:r>
      <w:r w:rsidR="00D96D66" w:rsidRPr="00D96D66">
        <w:rPr>
          <w:rFonts w:ascii="Times New Roman" w:hAnsi="Times New Roman" w:cs="Times New Roman"/>
          <w:i/>
          <w:sz w:val="24"/>
          <w:szCs w:val="24"/>
          <w:lang w:val="id-ID"/>
        </w:rPr>
        <w:t>Propionibacterium</w:t>
      </w:r>
      <w:r w:rsidR="00D96D66">
        <w:rPr>
          <w:rFonts w:ascii="Times New Roman" w:hAnsi="Times New Roman" w:cs="Times New Roman"/>
          <w:i/>
          <w:sz w:val="24"/>
          <w:szCs w:val="24"/>
          <w:lang w:val="id-ID"/>
        </w:rPr>
        <w:t xml:space="preserve"> </w:t>
      </w:r>
      <w:r w:rsidR="00D96D66" w:rsidRPr="00D96D66">
        <w:rPr>
          <w:rFonts w:ascii="Times New Roman" w:hAnsi="Times New Roman" w:cs="Times New Roman"/>
          <w:i/>
          <w:sz w:val="24"/>
          <w:szCs w:val="24"/>
          <w:lang w:val="id-ID"/>
        </w:rPr>
        <w:t>acnes</w:t>
      </w:r>
      <w:r w:rsidR="00D96D66">
        <w:rPr>
          <w:rFonts w:ascii="Times New Roman" w:hAnsi="Times New Roman" w:cs="Times New Roman"/>
          <w:i/>
          <w:sz w:val="24"/>
          <w:szCs w:val="24"/>
          <w:lang w:val="id-ID"/>
        </w:rPr>
        <w:t xml:space="preserve"> </w:t>
      </w:r>
      <w:r w:rsidR="00D96D66" w:rsidRPr="00D96D66">
        <w:rPr>
          <w:rFonts w:ascii="Times New Roman" w:hAnsi="Times New Roman" w:cs="Times New Roman"/>
          <w:sz w:val="24"/>
          <w:szCs w:val="24"/>
          <w:lang w:val="id-ID"/>
        </w:rPr>
        <w:t>dan</w:t>
      </w:r>
      <w:r w:rsidR="00D96D66">
        <w:rPr>
          <w:rFonts w:ascii="Times New Roman" w:hAnsi="Times New Roman" w:cs="Times New Roman"/>
          <w:i/>
          <w:sz w:val="24"/>
          <w:szCs w:val="24"/>
          <w:lang w:val="id-ID"/>
        </w:rPr>
        <w:t xml:space="preserve"> </w:t>
      </w:r>
      <w:r w:rsidR="00D96D66">
        <w:rPr>
          <w:rFonts w:ascii="Times New Roman" w:hAnsi="Times New Roman" w:cs="Times New Roman"/>
          <w:sz w:val="24"/>
          <w:szCs w:val="24"/>
          <w:lang w:val="id-ID"/>
        </w:rPr>
        <w:t>didapatkan hasil</w:t>
      </w:r>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konsentrasi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3</w:t>
      </w:r>
      <w:r>
        <w:rPr>
          <w:rFonts w:ascii="Times New Roman" w:hAnsi="Times New Roman" w:cs="Times New Roman"/>
          <w:sz w:val="24"/>
          <w:szCs w:val="24"/>
        </w:rPr>
        <w:t>0</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ber</w:t>
      </w:r>
      <w:r>
        <w:rPr>
          <w:rFonts w:ascii="Times New Roman" w:hAnsi="Times New Roman" w:cs="Times New Roman"/>
          <w:sz w:val="24"/>
          <w:szCs w:val="24"/>
        </w:rPr>
        <w:t xml:space="preserve">diameter </w:t>
      </w:r>
      <w:r>
        <w:rPr>
          <w:rFonts w:ascii="Times New Roman" w:hAnsi="Times New Roman" w:cs="Times New Roman"/>
          <w:sz w:val="24"/>
          <w:szCs w:val="24"/>
          <w:lang w:val="id-ID"/>
        </w:rPr>
        <w:t>8,03</w:t>
      </w:r>
      <w:r w:rsidR="00F2078D">
        <w:rPr>
          <w:rFonts w:ascii="Times New Roman" w:hAnsi="Times New Roman" w:cs="Times New Roman"/>
          <w:sz w:val="24"/>
          <w:szCs w:val="24"/>
          <w:lang w:val="id-ID"/>
        </w:rPr>
        <w:t xml:space="preserve"> </w:t>
      </w:r>
      <w:r w:rsidRPr="00CA2FFF">
        <w:rPr>
          <w:rFonts w:ascii="Times New Roman" w:hAnsi="Times New Roman" w:cs="Times New Roman"/>
          <w:sz w:val="24"/>
          <w:szCs w:val="24"/>
        </w:rPr>
        <w:t>mm</w:t>
      </w:r>
      <w:r>
        <w:rPr>
          <w:rFonts w:ascii="Times New Roman" w:hAnsi="Times New Roman" w:cs="Times New Roman"/>
          <w:sz w:val="24"/>
          <w:szCs w:val="24"/>
          <w:lang w:val="id-ID"/>
        </w:rPr>
        <w:t xml:space="preserve"> dikategorikan sedang</w:t>
      </w:r>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pad</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konsentrasi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4</w:t>
      </w:r>
      <w:r w:rsidR="00D96D66">
        <w:rPr>
          <w:rFonts w:ascii="Times New Roman" w:hAnsi="Times New Roman" w:cs="Times New Roman"/>
          <w:sz w:val="24"/>
          <w:szCs w:val="24"/>
        </w:rPr>
        <w:t>0</w:t>
      </w:r>
      <w:r w:rsidR="00D96D66">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ber</w:t>
      </w:r>
      <w:r>
        <w:rPr>
          <w:rFonts w:ascii="Times New Roman" w:hAnsi="Times New Roman" w:cs="Times New Roman"/>
          <w:sz w:val="24"/>
          <w:szCs w:val="24"/>
        </w:rPr>
        <w:t>diameter 9,2</w:t>
      </w:r>
      <w:r>
        <w:rPr>
          <w:rFonts w:ascii="Times New Roman" w:hAnsi="Times New Roman" w:cs="Times New Roman"/>
          <w:sz w:val="24"/>
          <w:szCs w:val="24"/>
          <w:lang w:val="id-ID"/>
        </w:rPr>
        <w:t>6</w:t>
      </w:r>
      <w:r w:rsidR="00F2078D">
        <w:rPr>
          <w:rFonts w:ascii="Times New Roman" w:hAnsi="Times New Roman" w:cs="Times New Roman"/>
          <w:sz w:val="24"/>
          <w:szCs w:val="24"/>
          <w:lang w:val="id-ID"/>
        </w:rPr>
        <w:t xml:space="preserve"> </w:t>
      </w:r>
      <w:r w:rsidRPr="00CA2FFF">
        <w:rPr>
          <w:rFonts w:ascii="Times New Roman" w:hAnsi="Times New Roman" w:cs="Times New Roman"/>
          <w:sz w:val="24"/>
          <w:szCs w:val="24"/>
        </w:rPr>
        <w:t>mm</w:t>
      </w:r>
      <w:r>
        <w:rPr>
          <w:rFonts w:ascii="Times New Roman" w:hAnsi="Times New Roman" w:cs="Times New Roman"/>
          <w:sz w:val="24"/>
          <w:szCs w:val="24"/>
          <w:lang w:val="id-ID"/>
        </w:rPr>
        <w:t xml:space="preserve"> dikategorikan sedang</w:t>
      </w:r>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dan</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pada</w:t>
      </w:r>
      <w:proofErr w:type="spellEnd"/>
      <w:r w:rsidRPr="00CA2FFF">
        <w:rPr>
          <w:rFonts w:ascii="Times New Roman" w:hAnsi="Times New Roman" w:cs="Times New Roman"/>
          <w:sz w:val="24"/>
          <w:szCs w:val="24"/>
        </w:rPr>
        <w:t xml:space="preserve"> </w:t>
      </w:r>
      <w:proofErr w:type="spellStart"/>
      <w:r w:rsidRPr="00CA2FFF">
        <w:rPr>
          <w:rFonts w:ascii="Times New Roman" w:hAnsi="Times New Roman" w:cs="Times New Roman"/>
          <w:sz w:val="24"/>
          <w:szCs w:val="24"/>
        </w:rPr>
        <w:t>konsentrasi</w:t>
      </w:r>
      <w:proofErr w:type="spellEnd"/>
      <w:r w:rsidRPr="00CA2FFF">
        <w:rPr>
          <w:rFonts w:ascii="Times New Roman" w:hAnsi="Times New Roman" w:cs="Times New Roman"/>
          <w:sz w:val="24"/>
          <w:szCs w:val="24"/>
        </w:rPr>
        <w:t xml:space="preserve"> 5</w:t>
      </w:r>
      <w:r>
        <w:rPr>
          <w:rFonts w:ascii="Times New Roman" w:hAnsi="Times New Roman" w:cs="Times New Roman"/>
          <w:sz w:val="24"/>
          <w:szCs w:val="24"/>
          <w:lang w:val="id-ID"/>
        </w:rPr>
        <w:t>0</w:t>
      </w:r>
      <w:r w:rsidR="00D96D6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ber</w:t>
      </w:r>
      <w:r>
        <w:rPr>
          <w:rFonts w:ascii="Times New Roman" w:hAnsi="Times New Roman" w:cs="Times New Roman"/>
          <w:sz w:val="24"/>
          <w:szCs w:val="24"/>
        </w:rPr>
        <w:t xml:space="preserve">diameter </w:t>
      </w:r>
      <w:r>
        <w:rPr>
          <w:rFonts w:ascii="Times New Roman" w:hAnsi="Times New Roman" w:cs="Times New Roman"/>
          <w:sz w:val="24"/>
          <w:szCs w:val="24"/>
          <w:lang w:val="id-ID"/>
        </w:rPr>
        <w:t>9,73</w:t>
      </w:r>
      <w:r w:rsidR="00F2078D">
        <w:rPr>
          <w:rFonts w:ascii="Times New Roman" w:hAnsi="Times New Roman" w:cs="Times New Roman"/>
          <w:sz w:val="24"/>
          <w:szCs w:val="24"/>
          <w:lang w:val="id-ID"/>
        </w:rPr>
        <w:t xml:space="preserve"> </w:t>
      </w:r>
      <w:r w:rsidRPr="00CA2FFF">
        <w:rPr>
          <w:rFonts w:ascii="Times New Roman" w:hAnsi="Times New Roman" w:cs="Times New Roman"/>
          <w:sz w:val="24"/>
          <w:szCs w:val="24"/>
        </w:rPr>
        <w:t xml:space="preserve">mm </w:t>
      </w:r>
      <w:r>
        <w:rPr>
          <w:rFonts w:ascii="Times New Roman" w:hAnsi="Times New Roman" w:cs="Times New Roman"/>
          <w:sz w:val="24"/>
          <w:szCs w:val="24"/>
          <w:lang w:val="id-ID"/>
        </w:rPr>
        <w:t>dikategorikan sedang</w:t>
      </w:r>
      <w:r w:rsidR="00D96D66">
        <w:rPr>
          <w:rFonts w:ascii="Times New Roman" w:hAnsi="Times New Roman" w:cs="Times New Roman"/>
          <w:sz w:val="24"/>
          <w:szCs w:val="24"/>
          <w:lang w:val="id-ID"/>
        </w:rPr>
        <w:t>.</w:t>
      </w:r>
    </w:p>
    <w:p w:rsidR="00251DA2" w:rsidRPr="00CA2FFF" w:rsidRDefault="00251DA2" w:rsidP="00251DA2">
      <w:pPr>
        <w:spacing w:after="0" w:line="240" w:lineRule="auto"/>
        <w:jc w:val="both"/>
        <w:rPr>
          <w:rFonts w:ascii="Times New Roman" w:hAnsi="Times New Roman" w:cs="Times New Roman"/>
          <w:sz w:val="24"/>
          <w:szCs w:val="24"/>
        </w:rPr>
      </w:pPr>
    </w:p>
    <w:p w:rsidR="00251DA2" w:rsidRPr="007B6286" w:rsidRDefault="00251DA2" w:rsidP="00251DA2">
      <w:pPr>
        <w:spacing w:after="0" w:line="240" w:lineRule="auto"/>
        <w:ind w:left="1418" w:hanging="1418"/>
        <w:jc w:val="both"/>
        <w:rPr>
          <w:rFonts w:ascii="Times New Roman" w:hAnsi="Times New Roman" w:cs="Times New Roman"/>
          <w:i/>
          <w:sz w:val="24"/>
          <w:szCs w:val="24"/>
          <w:lang w:val="id-ID"/>
        </w:rPr>
      </w:pPr>
      <w:r w:rsidRPr="00F94DA1">
        <w:rPr>
          <w:rFonts w:ascii="Times New Roman" w:hAnsi="Times New Roman" w:cs="Times New Roman"/>
          <w:i/>
          <w:sz w:val="24"/>
          <w:szCs w:val="24"/>
        </w:rPr>
        <w:t xml:space="preserve">Kata </w:t>
      </w:r>
      <w:proofErr w:type="spellStart"/>
      <w:proofErr w:type="gramStart"/>
      <w:r w:rsidRPr="00F94DA1">
        <w:rPr>
          <w:rFonts w:ascii="Times New Roman" w:hAnsi="Times New Roman" w:cs="Times New Roman"/>
          <w:i/>
          <w:sz w:val="24"/>
          <w:szCs w:val="24"/>
        </w:rPr>
        <w:t>Kunci</w:t>
      </w:r>
      <w:proofErr w:type="spellEnd"/>
      <w:r w:rsidRPr="00F94DA1">
        <w:rPr>
          <w:rFonts w:ascii="Times New Roman" w:hAnsi="Times New Roman" w:cs="Times New Roman"/>
          <w:i/>
          <w:sz w:val="24"/>
          <w:szCs w:val="24"/>
        </w:rPr>
        <w:t xml:space="preserve"> :</w:t>
      </w:r>
      <w:proofErr w:type="gramEnd"/>
      <w:r w:rsidR="00507B4A">
        <w:rPr>
          <w:rFonts w:ascii="Times New Roman" w:hAnsi="Times New Roman" w:cs="Times New Roman"/>
          <w:i/>
          <w:sz w:val="24"/>
          <w:szCs w:val="24"/>
          <w:lang w:val="id-ID"/>
        </w:rPr>
        <w:t xml:space="preserve"> Daun Mahkota Dewa (</w:t>
      </w:r>
      <w:r w:rsidRPr="00F94DA1">
        <w:rPr>
          <w:rFonts w:ascii="Times New Roman" w:hAnsi="Times New Roman" w:cs="Times New Roman"/>
          <w:i/>
          <w:sz w:val="24"/>
          <w:szCs w:val="24"/>
          <w:lang w:val="id-ID"/>
        </w:rPr>
        <w:tab/>
      </w:r>
      <w:r w:rsidR="00507B4A">
        <w:rPr>
          <w:rFonts w:ascii="Times New Roman" w:hAnsi="Times New Roman" w:cs="Times New Roman"/>
          <w:i/>
          <w:sz w:val="24"/>
          <w:szCs w:val="24"/>
          <w:lang w:val="id-ID"/>
        </w:rPr>
        <w:t xml:space="preserve">Phaleria </w:t>
      </w:r>
      <w:r>
        <w:rPr>
          <w:rFonts w:ascii="Times New Roman" w:hAnsi="Times New Roman" w:cs="Times New Roman"/>
          <w:i/>
          <w:sz w:val="24"/>
          <w:szCs w:val="24"/>
          <w:lang w:val="id-ID"/>
        </w:rPr>
        <w:t xml:space="preserve">macrocarpa </w:t>
      </w:r>
      <w:r w:rsidR="00507B4A" w:rsidRPr="00507B4A">
        <w:rPr>
          <w:rFonts w:ascii="Times New Roman" w:hAnsi="Times New Roman" w:cs="Times New Roman"/>
          <w:sz w:val="24"/>
          <w:szCs w:val="24"/>
          <w:lang w:val="id-ID"/>
        </w:rPr>
        <w:t>(</w:t>
      </w:r>
      <w:r w:rsidRPr="00507B4A">
        <w:rPr>
          <w:rFonts w:ascii="Times New Roman" w:hAnsi="Times New Roman" w:cs="Times New Roman"/>
          <w:sz w:val="24"/>
          <w:szCs w:val="24"/>
          <w:lang w:val="id-ID"/>
        </w:rPr>
        <w:t>Scheff</w:t>
      </w:r>
      <w:r w:rsidR="00507B4A" w:rsidRPr="00507B4A">
        <w:rPr>
          <w:rFonts w:ascii="Times New Roman" w:hAnsi="Times New Roman" w:cs="Times New Roman"/>
          <w:sz w:val="24"/>
          <w:szCs w:val="24"/>
          <w:lang w:val="id-ID"/>
        </w:rPr>
        <w:t>).</w:t>
      </w:r>
      <w:r w:rsidRPr="00507B4A">
        <w:rPr>
          <w:rFonts w:ascii="Times New Roman" w:hAnsi="Times New Roman" w:cs="Times New Roman"/>
          <w:sz w:val="24"/>
          <w:szCs w:val="24"/>
          <w:lang w:val="id-ID"/>
        </w:rPr>
        <w:t xml:space="preserve"> </w:t>
      </w:r>
      <w:r w:rsidR="00507B4A" w:rsidRPr="00507B4A">
        <w:rPr>
          <w:rFonts w:ascii="Times New Roman" w:hAnsi="Times New Roman" w:cs="Times New Roman"/>
          <w:sz w:val="24"/>
          <w:szCs w:val="24"/>
          <w:lang w:val="id-ID"/>
        </w:rPr>
        <w:t>(</w:t>
      </w:r>
      <w:r w:rsidRPr="00507B4A">
        <w:rPr>
          <w:rFonts w:ascii="Times New Roman" w:hAnsi="Times New Roman" w:cs="Times New Roman"/>
          <w:sz w:val="24"/>
          <w:szCs w:val="24"/>
          <w:lang w:val="id-ID"/>
        </w:rPr>
        <w:t>Boerl</w:t>
      </w:r>
      <w:r w:rsidR="00507B4A" w:rsidRPr="00507B4A">
        <w:rPr>
          <w:rFonts w:ascii="Times New Roman" w:hAnsi="Times New Roman" w:cs="Times New Roman"/>
          <w:sz w:val="24"/>
          <w:szCs w:val="24"/>
          <w:lang w:val="id-ID"/>
        </w:rPr>
        <w:t>.)</w:t>
      </w:r>
      <w:r w:rsidRPr="00F94DA1">
        <w:rPr>
          <w:rFonts w:ascii="Times New Roman" w:hAnsi="Times New Roman" w:cs="Times New Roman"/>
          <w:i/>
          <w:sz w:val="24"/>
          <w:szCs w:val="24"/>
        </w:rPr>
        <w:t>,</w:t>
      </w:r>
      <w:r w:rsidR="00363E2A">
        <w:rPr>
          <w:rFonts w:ascii="Times New Roman" w:hAnsi="Times New Roman" w:cs="Times New Roman"/>
          <w:i/>
          <w:sz w:val="24"/>
          <w:szCs w:val="24"/>
          <w:lang w:val="id-ID"/>
        </w:rPr>
        <w:t xml:space="preserve"> ekstrak daun mahkota dewa </w:t>
      </w:r>
      <w:r w:rsidR="00507B4A">
        <w:rPr>
          <w:rFonts w:ascii="Times New Roman" w:hAnsi="Times New Roman" w:cs="Times New Roman"/>
          <w:i/>
          <w:sz w:val="24"/>
          <w:szCs w:val="24"/>
          <w:lang w:val="id-ID"/>
        </w:rPr>
        <w:t>,aktivitas antibakteri</w:t>
      </w:r>
      <w:r w:rsidRPr="00F94DA1">
        <w:rPr>
          <w:rFonts w:ascii="Times New Roman" w:hAnsi="Times New Roman" w:cs="Times New Roman"/>
          <w:i/>
          <w:sz w:val="24"/>
          <w:szCs w:val="24"/>
        </w:rPr>
        <w:t xml:space="preserve"> </w:t>
      </w:r>
      <w:proofErr w:type="spellStart"/>
      <w:r w:rsidRPr="00F94DA1">
        <w:rPr>
          <w:rFonts w:ascii="Times New Roman" w:hAnsi="Times New Roman" w:cs="Times New Roman"/>
          <w:i/>
          <w:sz w:val="24"/>
          <w:szCs w:val="24"/>
        </w:rPr>
        <w:t>Propionibacterium</w:t>
      </w:r>
      <w:proofErr w:type="spellEnd"/>
      <w:r w:rsidRPr="00F94DA1">
        <w:rPr>
          <w:rFonts w:ascii="Times New Roman" w:hAnsi="Times New Roman" w:cs="Times New Roman"/>
          <w:i/>
          <w:sz w:val="24"/>
          <w:szCs w:val="24"/>
        </w:rPr>
        <w:t xml:space="preserve"> </w:t>
      </w:r>
      <w:r>
        <w:rPr>
          <w:rFonts w:ascii="Times New Roman" w:hAnsi="Times New Roman" w:cs="Times New Roman"/>
          <w:i/>
          <w:sz w:val="24"/>
          <w:szCs w:val="24"/>
        </w:rPr>
        <w:t>acnes</w:t>
      </w:r>
    </w:p>
    <w:p w:rsidR="00251DA2" w:rsidRDefault="00251DA2" w:rsidP="00251DA2">
      <w:pPr>
        <w:spacing w:line="240" w:lineRule="auto"/>
        <w:jc w:val="center"/>
        <w:rPr>
          <w:rFonts w:ascii="Times New Roman" w:hAnsi="Times New Roman" w:cs="Times New Roman"/>
          <w:i/>
          <w:sz w:val="24"/>
          <w:szCs w:val="24"/>
          <w:lang w:val="id-ID"/>
        </w:rPr>
      </w:pPr>
    </w:p>
    <w:p w:rsidR="00251DA2" w:rsidRDefault="00251DA2" w:rsidP="00251DA2">
      <w:pPr>
        <w:spacing w:line="240" w:lineRule="auto"/>
        <w:jc w:val="center"/>
        <w:rPr>
          <w:rFonts w:ascii="Times New Roman" w:hAnsi="Times New Roman" w:cs="Times New Roman"/>
          <w:i/>
          <w:sz w:val="24"/>
          <w:szCs w:val="24"/>
          <w:lang w:val="id-ID"/>
        </w:rPr>
      </w:pPr>
    </w:p>
    <w:p w:rsidR="00251DA2" w:rsidRDefault="00251DA2" w:rsidP="00251DA2">
      <w:pPr>
        <w:spacing w:line="240" w:lineRule="auto"/>
        <w:jc w:val="center"/>
        <w:rPr>
          <w:rFonts w:ascii="Times New Roman" w:hAnsi="Times New Roman" w:cs="Times New Roman"/>
          <w:i/>
          <w:sz w:val="24"/>
          <w:szCs w:val="24"/>
          <w:lang w:val="id-ID"/>
        </w:rPr>
      </w:pPr>
    </w:p>
    <w:p w:rsidR="00251DA2" w:rsidRDefault="00251DA2" w:rsidP="00251DA2">
      <w:pPr>
        <w:spacing w:line="240" w:lineRule="auto"/>
        <w:jc w:val="center"/>
        <w:rPr>
          <w:rFonts w:ascii="Times New Roman" w:hAnsi="Times New Roman" w:cs="Times New Roman"/>
          <w:i/>
          <w:sz w:val="24"/>
          <w:szCs w:val="24"/>
          <w:lang w:val="id-ID"/>
        </w:rPr>
      </w:pPr>
    </w:p>
    <w:p w:rsidR="00251DA2" w:rsidRDefault="00251DA2" w:rsidP="00251DA2">
      <w:pPr>
        <w:spacing w:line="240" w:lineRule="auto"/>
        <w:jc w:val="center"/>
        <w:rPr>
          <w:rFonts w:ascii="Times New Roman" w:hAnsi="Times New Roman" w:cs="Times New Roman"/>
          <w:i/>
          <w:sz w:val="24"/>
          <w:szCs w:val="24"/>
          <w:lang w:val="id-ID"/>
        </w:rPr>
      </w:pPr>
    </w:p>
    <w:p w:rsidR="00251DA2" w:rsidRPr="00CC04B8" w:rsidRDefault="00994D01" w:rsidP="00251DA2">
      <w:pPr>
        <w:spacing w:after="0" w:line="240" w:lineRule="auto"/>
        <w:jc w:val="center"/>
        <w:rPr>
          <w:rFonts w:ascii="Times New Roman" w:hAnsi="Times New Roman" w:cs="Times New Roman"/>
          <w:b/>
          <w:i/>
          <w:sz w:val="24"/>
          <w:szCs w:val="24"/>
          <w:lang w:val="id-ID"/>
        </w:rPr>
      </w:pPr>
      <w:r w:rsidRPr="00994D01">
        <w:lastRenderedPageBreak/>
        <w:drawing>
          <wp:anchor distT="0" distB="0" distL="114300" distR="114300" simplePos="0" relativeHeight="251658240" behindDoc="0" locked="0" layoutInCell="1" allowOverlap="1" wp14:anchorId="539B1900" wp14:editId="001AF570">
            <wp:simplePos x="0" y="0"/>
            <wp:positionH relativeFrom="column">
              <wp:posOffset>-1366609</wp:posOffset>
            </wp:positionH>
            <wp:positionV relativeFrom="paragraph">
              <wp:posOffset>-1006563</wp:posOffset>
            </wp:positionV>
            <wp:extent cx="7439293" cy="10562897"/>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48416" cy="10575851"/>
                    </a:xfrm>
                    <a:prstGeom prst="rect">
                      <a:avLst/>
                    </a:prstGeom>
                    <a:noFill/>
                    <a:ln>
                      <a:noFill/>
                    </a:ln>
                  </pic:spPr>
                </pic:pic>
              </a:graphicData>
            </a:graphic>
            <wp14:sizeRelH relativeFrom="page">
              <wp14:pctWidth>0</wp14:pctWidth>
            </wp14:sizeRelH>
            <wp14:sizeRelV relativeFrom="page">
              <wp14:pctHeight>0</wp14:pctHeight>
            </wp14:sizeRelV>
          </wp:anchor>
        </w:drawing>
      </w:r>
      <w:r w:rsidR="00251DA2" w:rsidRPr="00CC04B8">
        <w:rPr>
          <w:rFonts w:ascii="Times New Roman" w:hAnsi="Times New Roman" w:cs="Times New Roman"/>
          <w:b/>
          <w:i/>
          <w:sz w:val="24"/>
          <w:szCs w:val="24"/>
        </w:rPr>
        <w:t>ANTIBACTERIAL ACTIVITY TEST OF ETHANOL EXTRACT OF THE CROWN OF THE LEAVES (</w:t>
      </w:r>
      <w:proofErr w:type="spellStart"/>
      <w:r w:rsidR="00251DA2" w:rsidRPr="00CC04B8">
        <w:rPr>
          <w:rFonts w:ascii="Times New Roman" w:hAnsi="Times New Roman" w:cs="Times New Roman"/>
          <w:b/>
          <w:i/>
          <w:sz w:val="24"/>
          <w:szCs w:val="24"/>
        </w:rPr>
        <w:t>Phaleria</w:t>
      </w:r>
      <w:proofErr w:type="spellEnd"/>
      <w:r w:rsidR="00251DA2" w:rsidRPr="00CC04B8">
        <w:rPr>
          <w:rFonts w:ascii="Times New Roman" w:hAnsi="Times New Roman" w:cs="Times New Roman"/>
          <w:b/>
          <w:i/>
          <w:sz w:val="24"/>
          <w:szCs w:val="24"/>
        </w:rPr>
        <w:t xml:space="preserve"> </w:t>
      </w:r>
      <w:proofErr w:type="spellStart"/>
      <w:r w:rsidR="00251DA2" w:rsidRPr="00CC04B8">
        <w:rPr>
          <w:rFonts w:ascii="Times New Roman" w:hAnsi="Times New Roman" w:cs="Times New Roman"/>
          <w:b/>
          <w:i/>
          <w:sz w:val="24"/>
          <w:szCs w:val="24"/>
        </w:rPr>
        <w:t>macrocarpa</w:t>
      </w:r>
      <w:proofErr w:type="spellEnd"/>
      <w:r w:rsidR="00251DA2" w:rsidRPr="00CC04B8">
        <w:rPr>
          <w:rFonts w:ascii="Times New Roman" w:hAnsi="Times New Roman" w:cs="Times New Roman"/>
          <w:b/>
          <w:i/>
          <w:sz w:val="24"/>
          <w:szCs w:val="24"/>
        </w:rPr>
        <w:t xml:space="preserve"> (</w:t>
      </w:r>
      <w:proofErr w:type="spellStart"/>
      <w:r w:rsidR="00251DA2" w:rsidRPr="00CC04B8">
        <w:rPr>
          <w:rFonts w:ascii="Times New Roman" w:hAnsi="Times New Roman" w:cs="Times New Roman"/>
          <w:b/>
          <w:i/>
          <w:sz w:val="24"/>
          <w:szCs w:val="24"/>
        </w:rPr>
        <w:t>Scheff</w:t>
      </w:r>
      <w:proofErr w:type="spellEnd"/>
      <w:r w:rsidR="00251DA2" w:rsidRPr="00CC04B8">
        <w:rPr>
          <w:rFonts w:ascii="Times New Roman" w:hAnsi="Times New Roman" w:cs="Times New Roman"/>
          <w:b/>
          <w:i/>
          <w:sz w:val="24"/>
          <w:szCs w:val="24"/>
        </w:rPr>
        <w:t xml:space="preserve">.) </w:t>
      </w:r>
      <w:proofErr w:type="spellStart"/>
      <w:proofErr w:type="gramStart"/>
      <w:r w:rsidR="00251DA2" w:rsidRPr="00CC04B8">
        <w:rPr>
          <w:rFonts w:ascii="Times New Roman" w:hAnsi="Times New Roman" w:cs="Times New Roman"/>
          <w:b/>
          <w:i/>
          <w:sz w:val="24"/>
          <w:szCs w:val="24"/>
        </w:rPr>
        <w:t>Boerl</w:t>
      </w:r>
      <w:proofErr w:type="spellEnd"/>
      <w:r w:rsidR="00251DA2" w:rsidRPr="00CC04B8">
        <w:rPr>
          <w:rFonts w:ascii="Times New Roman" w:hAnsi="Times New Roman" w:cs="Times New Roman"/>
          <w:b/>
          <w:i/>
          <w:sz w:val="24"/>
          <w:szCs w:val="24"/>
        </w:rPr>
        <w:t>.)</w:t>
      </w:r>
      <w:proofErr w:type="gramEnd"/>
      <w:r w:rsidR="00251DA2" w:rsidRPr="00CC04B8">
        <w:rPr>
          <w:rFonts w:ascii="Times New Roman" w:hAnsi="Times New Roman" w:cs="Times New Roman"/>
          <w:b/>
          <w:i/>
          <w:sz w:val="24"/>
          <w:szCs w:val="24"/>
        </w:rPr>
        <w:t xml:space="preserve"> AGAINST </w:t>
      </w:r>
      <w:proofErr w:type="spellStart"/>
      <w:r w:rsidR="00251DA2" w:rsidRPr="00CC04B8">
        <w:rPr>
          <w:rFonts w:ascii="Times New Roman" w:hAnsi="Times New Roman" w:cs="Times New Roman"/>
          <w:b/>
          <w:i/>
          <w:sz w:val="24"/>
          <w:szCs w:val="24"/>
        </w:rPr>
        <w:t>Propianobacterium</w:t>
      </w:r>
      <w:proofErr w:type="spellEnd"/>
      <w:r w:rsidR="00251DA2" w:rsidRPr="00CC04B8">
        <w:rPr>
          <w:rFonts w:ascii="Times New Roman" w:hAnsi="Times New Roman" w:cs="Times New Roman"/>
          <w:b/>
          <w:i/>
          <w:sz w:val="24"/>
          <w:szCs w:val="24"/>
        </w:rPr>
        <w:t xml:space="preserve"> acnes</w:t>
      </w:r>
    </w:p>
    <w:p w:rsidR="00251DA2" w:rsidRDefault="00251DA2" w:rsidP="00251DA2">
      <w:pPr>
        <w:spacing w:after="0" w:line="240" w:lineRule="auto"/>
        <w:jc w:val="center"/>
        <w:rPr>
          <w:rFonts w:ascii="Times New Roman" w:hAnsi="Times New Roman" w:cs="Times New Roman"/>
          <w:i/>
          <w:sz w:val="24"/>
          <w:szCs w:val="24"/>
          <w:lang w:val="id-ID"/>
        </w:rPr>
      </w:pPr>
    </w:p>
    <w:p w:rsidR="00251DA2" w:rsidRDefault="00251DA2" w:rsidP="00251DA2">
      <w:pPr>
        <w:spacing w:after="0" w:line="240" w:lineRule="auto"/>
        <w:jc w:val="center"/>
        <w:rPr>
          <w:rFonts w:ascii="Times New Roman" w:hAnsi="Times New Roman" w:cs="Times New Roman"/>
          <w:i/>
          <w:sz w:val="24"/>
          <w:szCs w:val="24"/>
          <w:lang w:val="id-ID"/>
        </w:rPr>
      </w:pPr>
    </w:p>
    <w:p w:rsidR="00251DA2" w:rsidRPr="00F97260" w:rsidRDefault="00251DA2" w:rsidP="00251DA2">
      <w:pPr>
        <w:spacing w:after="0" w:line="240" w:lineRule="auto"/>
        <w:jc w:val="center"/>
        <w:rPr>
          <w:rFonts w:ascii="Times New Roman" w:hAnsi="Times New Roman" w:cs="Times New Roman"/>
          <w:b/>
          <w:sz w:val="24"/>
          <w:szCs w:val="24"/>
          <w:lang w:val="id-ID"/>
        </w:rPr>
      </w:pPr>
      <w:r w:rsidRPr="00B66DD9">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lang w:val="id-ID"/>
        </w:rPr>
        <w:t>SYALSABILA PUTRI NAPITUPULU</w:t>
      </w:r>
    </w:p>
    <w:p w:rsidR="00251DA2" w:rsidRPr="00F97260" w:rsidRDefault="00251DA2" w:rsidP="00251DA2">
      <w:pPr>
        <w:spacing w:after="0" w:line="240" w:lineRule="auto"/>
        <w:jc w:val="center"/>
        <w:rPr>
          <w:rFonts w:ascii="Times New Roman" w:hAnsi="Times New Roman" w:cs="Times New Roman"/>
          <w:b/>
          <w:sz w:val="24"/>
          <w:szCs w:val="24"/>
          <w:lang w:val="id-ID"/>
        </w:rPr>
      </w:pPr>
      <w:proofErr w:type="gramStart"/>
      <w:r>
        <w:rPr>
          <w:rFonts w:ascii="Times New Roman" w:hAnsi="Times New Roman" w:cs="Times New Roman"/>
          <w:b/>
          <w:sz w:val="24"/>
          <w:szCs w:val="24"/>
        </w:rPr>
        <w:t>NPM.</w:t>
      </w:r>
      <w:proofErr w:type="gramEnd"/>
      <w:r>
        <w:rPr>
          <w:rFonts w:ascii="Times New Roman" w:hAnsi="Times New Roman" w:cs="Times New Roman"/>
          <w:b/>
          <w:sz w:val="24"/>
          <w:szCs w:val="24"/>
        </w:rPr>
        <w:t xml:space="preserve"> 1</w:t>
      </w:r>
      <w:r>
        <w:rPr>
          <w:rFonts w:ascii="Times New Roman" w:hAnsi="Times New Roman" w:cs="Times New Roman"/>
          <w:b/>
          <w:sz w:val="24"/>
          <w:szCs w:val="24"/>
          <w:lang w:val="id-ID"/>
        </w:rPr>
        <w:t>82114019</w:t>
      </w:r>
    </w:p>
    <w:p w:rsidR="00251DA2" w:rsidRDefault="00251DA2" w:rsidP="00251DA2">
      <w:pPr>
        <w:spacing w:line="240" w:lineRule="auto"/>
        <w:jc w:val="center"/>
        <w:rPr>
          <w:rFonts w:ascii="Times New Roman" w:hAnsi="Times New Roman" w:cs="Times New Roman"/>
          <w:i/>
          <w:sz w:val="24"/>
          <w:szCs w:val="24"/>
          <w:lang w:val="id-ID"/>
        </w:rPr>
      </w:pPr>
    </w:p>
    <w:p w:rsidR="00251DA2" w:rsidRPr="00CC04B8" w:rsidRDefault="00251DA2" w:rsidP="00C4301E">
      <w:pPr>
        <w:pStyle w:val="1"/>
        <w:rPr>
          <w:lang w:val="id-ID"/>
        </w:rPr>
      </w:pPr>
      <w:bookmarkStart w:id="1" w:name="_Toc106101871"/>
      <w:r w:rsidRPr="00CC04B8">
        <w:t>ABSTRACT</w:t>
      </w:r>
      <w:bookmarkEnd w:id="1"/>
      <w:r w:rsidRPr="00CC04B8">
        <w:t xml:space="preserve"> </w:t>
      </w:r>
    </w:p>
    <w:p w:rsidR="001F450A" w:rsidRPr="001F450A" w:rsidRDefault="001F450A" w:rsidP="001F450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02124"/>
          <w:sz w:val="24"/>
          <w:szCs w:val="24"/>
          <w:lang w:val="id-ID" w:eastAsia="id-ID"/>
        </w:rPr>
      </w:pPr>
      <w:r>
        <w:rPr>
          <w:rFonts w:ascii="Times New Roman" w:eastAsia="Times New Roman" w:hAnsi="Times New Roman" w:cs="Times New Roman"/>
          <w:i/>
          <w:color w:val="202124"/>
          <w:sz w:val="24"/>
          <w:szCs w:val="24"/>
          <w:lang w:val="id-ID" w:eastAsia="id-ID"/>
        </w:rPr>
        <w:tab/>
      </w:r>
      <w:proofErr w:type="spellStart"/>
      <w:proofErr w:type="gramStart"/>
      <w:r w:rsidRPr="001F450A">
        <w:rPr>
          <w:rFonts w:ascii="Times New Roman" w:eastAsia="Times New Roman" w:hAnsi="Times New Roman" w:cs="Times New Roman"/>
          <w:i/>
          <w:color w:val="202124"/>
          <w:sz w:val="24"/>
          <w:szCs w:val="24"/>
          <w:lang w:eastAsia="id-ID"/>
        </w:rPr>
        <w:t>Mahkota</w:t>
      </w:r>
      <w:proofErr w:type="spellEnd"/>
      <w:r w:rsidRPr="001F450A">
        <w:rPr>
          <w:rFonts w:ascii="Times New Roman" w:eastAsia="Times New Roman" w:hAnsi="Times New Roman" w:cs="Times New Roman"/>
          <w:i/>
          <w:color w:val="202124"/>
          <w:sz w:val="24"/>
          <w:szCs w:val="24"/>
          <w:lang w:eastAsia="id-ID"/>
        </w:rPr>
        <w:t xml:space="preserve"> </w:t>
      </w:r>
      <w:proofErr w:type="spellStart"/>
      <w:r w:rsidRPr="001F450A">
        <w:rPr>
          <w:rFonts w:ascii="Times New Roman" w:eastAsia="Times New Roman" w:hAnsi="Times New Roman" w:cs="Times New Roman"/>
          <w:i/>
          <w:color w:val="202124"/>
          <w:sz w:val="24"/>
          <w:szCs w:val="24"/>
          <w:lang w:eastAsia="id-ID"/>
        </w:rPr>
        <w:t>Dewa</w:t>
      </w:r>
      <w:proofErr w:type="spellEnd"/>
      <w:r w:rsidRPr="001F450A">
        <w:rPr>
          <w:rFonts w:ascii="Times New Roman" w:eastAsia="Times New Roman" w:hAnsi="Times New Roman" w:cs="Times New Roman"/>
          <w:i/>
          <w:color w:val="202124"/>
          <w:sz w:val="24"/>
          <w:szCs w:val="24"/>
          <w:lang w:eastAsia="id-ID"/>
        </w:rPr>
        <w:t xml:space="preserve"> leaf (</w:t>
      </w:r>
      <w:proofErr w:type="spellStart"/>
      <w:r w:rsidRPr="001F450A">
        <w:rPr>
          <w:rFonts w:ascii="Times New Roman" w:eastAsia="Times New Roman" w:hAnsi="Times New Roman" w:cs="Times New Roman"/>
          <w:i/>
          <w:color w:val="202124"/>
          <w:sz w:val="24"/>
          <w:szCs w:val="24"/>
          <w:lang w:eastAsia="id-ID"/>
        </w:rPr>
        <w:t>Phaleria</w:t>
      </w:r>
      <w:proofErr w:type="spellEnd"/>
      <w:r w:rsidRPr="001F450A">
        <w:rPr>
          <w:rFonts w:ascii="Times New Roman" w:eastAsia="Times New Roman" w:hAnsi="Times New Roman" w:cs="Times New Roman"/>
          <w:i/>
          <w:color w:val="202124"/>
          <w:sz w:val="24"/>
          <w:szCs w:val="24"/>
          <w:lang w:eastAsia="id-ID"/>
        </w:rPr>
        <w:t xml:space="preserve"> </w:t>
      </w:r>
      <w:proofErr w:type="spellStart"/>
      <w:r w:rsidRPr="001F450A">
        <w:rPr>
          <w:rFonts w:ascii="Times New Roman" w:eastAsia="Times New Roman" w:hAnsi="Times New Roman" w:cs="Times New Roman"/>
          <w:i/>
          <w:color w:val="202124"/>
          <w:sz w:val="24"/>
          <w:szCs w:val="24"/>
          <w:lang w:eastAsia="id-ID"/>
        </w:rPr>
        <w:t>macrocarpa</w:t>
      </w:r>
      <w:proofErr w:type="spellEnd"/>
      <w:r w:rsidRPr="001F450A">
        <w:rPr>
          <w:rFonts w:ascii="Times New Roman" w:eastAsia="Times New Roman" w:hAnsi="Times New Roman" w:cs="Times New Roman"/>
          <w:i/>
          <w:color w:val="202124"/>
          <w:sz w:val="24"/>
          <w:szCs w:val="24"/>
          <w:lang w:eastAsia="id-ID"/>
        </w:rPr>
        <w:t xml:space="preserve"> (</w:t>
      </w:r>
      <w:proofErr w:type="spellStart"/>
      <w:r w:rsidRPr="001F450A">
        <w:rPr>
          <w:rFonts w:ascii="Times New Roman" w:eastAsia="Times New Roman" w:hAnsi="Times New Roman" w:cs="Times New Roman"/>
          <w:i/>
          <w:color w:val="202124"/>
          <w:sz w:val="24"/>
          <w:szCs w:val="24"/>
          <w:lang w:eastAsia="id-ID"/>
        </w:rPr>
        <w:t>Scheff</w:t>
      </w:r>
      <w:proofErr w:type="spellEnd"/>
      <w:r w:rsidRPr="001F450A">
        <w:rPr>
          <w:rFonts w:ascii="Times New Roman" w:eastAsia="Times New Roman" w:hAnsi="Times New Roman" w:cs="Times New Roman"/>
          <w:i/>
          <w:color w:val="202124"/>
          <w:sz w:val="24"/>
          <w:szCs w:val="24"/>
          <w:lang w:eastAsia="id-ID"/>
        </w:rPr>
        <w:t>.)</w:t>
      </w:r>
      <w:proofErr w:type="gramEnd"/>
      <w:r w:rsidRPr="001F450A">
        <w:rPr>
          <w:rFonts w:ascii="Times New Roman" w:eastAsia="Times New Roman" w:hAnsi="Times New Roman" w:cs="Times New Roman"/>
          <w:i/>
          <w:color w:val="202124"/>
          <w:sz w:val="24"/>
          <w:szCs w:val="24"/>
          <w:lang w:eastAsia="id-ID"/>
        </w:rPr>
        <w:t xml:space="preserve"> </w:t>
      </w:r>
      <w:proofErr w:type="spellStart"/>
      <w:proofErr w:type="gramStart"/>
      <w:r w:rsidRPr="001F450A">
        <w:rPr>
          <w:rFonts w:ascii="Times New Roman" w:eastAsia="Times New Roman" w:hAnsi="Times New Roman" w:cs="Times New Roman"/>
          <w:i/>
          <w:color w:val="202124"/>
          <w:sz w:val="24"/>
          <w:szCs w:val="24"/>
          <w:lang w:eastAsia="id-ID"/>
        </w:rPr>
        <w:t>Boerl</w:t>
      </w:r>
      <w:proofErr w:type="spellEnd"/>
      <w:r w:rsidRPr="001F450A">
        <w:rPr>
          <w:rFonts w:ascii="Times New Roman" w:eastAsia="Times New Roman" w:hAnsi="Times New Roman" w:cs="Times New Roman"/>
          <w:i/>
          <w:color w:val="202124"/>
          <w:sz w:val="24"/>
          <w:szCs w:val="24"/>
          <w:lang w:eastAsia="id-ID"/>
        </w:rPr>
        <w:t>.)</w:t>
      </w:r>
      <w:proofErr w:type="gramEnd"/>
      <w:r w:rsidRPr="001F450A">
        <w:rPr>
          <w:rFonts w:ascii="Times New Roman" w:eastAsia="Times New Roman" w:hAnsi="Times New Roman" w:cs="Times New Roman"/>
          <w:i/>
          <w:color w:val="202124"/>
          <w:sz w:val="24"/>
          <w:szCs w:val="24"/>
          <w:lang w:eastAsia="id-ID"/>
        </w:rPr>
        <w:t xml:space="preserve"> </w:t>
      </w:r>
      <w:proofErr w:type="gramStart"/>
      <w:r w:rsidRPr="001F450A">
        <w:rPr>
          <w:rFonts w:ascii="Times New Roman" w:eastAsia="Times New Roman" w:hAnsi="Times New Roman" w:cs="Times New Roman"/>
          <w:i/>
          <w:color w:val="202124"/>
          <w:sz w:val="24"/>
          <w:szCs w:val="24"/>
          <w:lang w:eastAsia="id-ID"/>
        </w:rPr>
        <w:t>is</w:t>
      </w:r>
      <w:proofErr w:type="gramEnd"/>
      <w:r w:rsidRPr="001F450A">
        <w:rPr>
          <w:rFonts w:ascii="Times New Roman" w:eastAsia="Times New Roman" w:hAnsi="Times New Roman" w:cs="Times New Roman"/>
          <w:i/>
          <w:color w:val="202124"/>
          <w:sz w:val="24"/>
          <w:szCs w:val="24"/>
          <w:lang w:eastAsia="id-ID"/>
        </w:rPr>
        <w:t xml:space="preserve"> a native Indonesian plant originating from the Papua region. The leaves of the crown of the gods in the </w:t>
      </w:r>
      <w:proofErr w:type="spellStart"/>
      <w:r w:rsidRPr="001F450A">
        <w:rPr>
          <w:rFonts w:ascii="Times New Roman" w:eastAsia="Times New Roman" w:hAnsi="Times New Roman" w:cs="Times New Roman"/>
          <w:i/>
          <w:color w:val="202124"/>
          <w:sz w:val="24"/>
          <w:szCs w:val="24"/>
          <w:lang w:eastAsia="id-ID"/>
        </w:rPr>
        <w:t>Sibolga</w:t>
      </w:r>
      <w:proofErr w:type="spellEnd"/>
      <w:r w:rsidRPr="001F450A">
        <w:rPr>
          <w:rFonts w:ascii="Times New Roman" w:eastAsia="Times New Roman" w:hAnsi="Times New Roman" w:cs="Times New Roman"/>
          <w:i/>
          <w:color w:val="202124"/>
          <w:sz w:val="24"/>
          <w:szCs w:val="24"/>
          <w:lang w:eastAsia="id-ID"/>
        </w:rPr>
        <w:t xml:space="preserve"> community are usually used to treat various diseases naturally. This study aims to determine the class of chemical compounds contained in the leaves of the god crown and to determine the antibacterial activity of the ethanol extract of the leaves of the crown of the gods against the bacteria </w:t>
      </w:r>
      <w:proofErr w:type="spellStart"/>
      <w:r w:rsidRPr="001F450A">
        <w:rPr>
          <w:rFonts w:ascii="Times New Roman" w:eastAsia="Times New Roman" w:hAnsi="Times New Roman" w:cs="Times New Roman"/>
          <w:i/>
          <w:color w:val="202124"/>
          <w:sz w:val="24"/>
          <w:szCs w:val="24"/>
          <w:lang w:eastAsia="id-ID"/>
        </w:rPr>
        <w:t>Propionibacterium</w:t>
      </w:r>
      <w:proofErr w:type="spellEnd"/>
      <w:r w:rsidRPr="001F450A">
        <w:rPr>
          <w:rFonts w:ascii="Times New Roman" w:eastAsia="Times New Roman" w:hAnsi="Times New Roman" w:cs="Times New Roman"/>
          <w:i/>
          <w:color w:val="202124"/>
          <w:sz w:val="24"/>
          <w:szCs w:val="24"/>
          <w:lang w:eastAsia="id-ID"/>
        </w:rPr>
        <w:t xml:space="preserve"> acnes.</w:t>
      </w:r>
    </w:p>
    <w:p w:rsidR="001F450A" w:rsidRPr="001F450A" w:rsidRDefault="001F450A" w:rsidP="001F450A">
      <w:pPr>
        <w:pStyle w:val="HTMLPreformatted"/>
        <w:shd w:val="clear" w:color="auto" w:fill="F8F9FA"/>
        <w:jc w:val="both"/>
        <w:rPr>
          <w:rFonts w:ascii="Times New Roman" w:hAnsi="Times New Roman" w:cs="Times New Roman"/>
          <w:i/>
          <w:color w:val="202124"/>
          <w:sz w:val="24"/>
          <w:szCs w:val="24"/>
        </w:rPr>
      </w:pPr>
      <w:r>
        <w:rPr>
          <w:rStyle w:val="y2iqfc"/>
          <w:rFonts w:ascii="Times New Roman" w:hAnsi="Times New Roman" w:cs="Times New Roman"/>
          <w:color w:val="202124"/>
          <w:sz w:val="24"/>
          <w:szCs w:val="24"/>
        </w:rPr>
        <w:tab/>
      </w:r>
      <w:r w:rsidRPr="001F450A">
        <w:rPr>
          <w:rStyle w:val="y2iqfc"/>
          <w:rFonts w:ascii="Times New Roman" w:hAnsi="Times New Roman" w:cs="Times New Roman"/>
          <w:i/>
          <w:color w:val="202124"/>
          <w:sz w:val="24"/>
          <w:szCs w:val="24"/>
        </w:rPr>
        <w:t xml:space="preserve">The simplicia extract of the leaves of the god crown was made with 96% ethanol as a solvent using the maceration method. The ethanol extract of the leaves of the god crown was made in various concentrations, namely 30%, 40%, 50%. The positive control used was Tetracycline HCl and the negative control used DMSO. There were several tests carried out on the leaves of Dewa's crown, </w:t>
      </w:r>
      <w:bookmarkStart w:id="2" w:name="_GoBack"/>
      <w:bookmarkEnd w:id="2"/>
      <w:r w:rsidRPr="001F450A">
        <w:rPr>
          <w:rStyle w:val="y2iqfc"/>
          <w:rFonts w:ascii="Times New Roman" w:hAnsi="Times New Roman" w:cs="Times New Roman"/>
          <w:i/>
          <w:color w:val="202124"/>
          <w:sz w:val="24"/>
          <w:szCs w:val="24"/>
        </w:rPr>
        <w:t>namely phytochemical screening, macroscopic and microscopic examination, examination of water content, water soluble extract content, ethanol soluble extract content, total ash content, acid insoluble ash content.</w:t>
      </w:r>
    </w:p>
    <w:p w:rsidR="001F450A" w:rsidRPr="001F450A" w:rsidRDefault="001F450A" w:rsidP="001F450A">
      <w:pPr>
        <w:pStyle w:val="HTMLPreformatted"/>
        <w:shd w:val="clear" w:color="auto" w:fill="F8F9FA"/>
        <w:jc w:val="both"/>
        <w:rPr>
          <w:rFonts w:ascii="Times New Roman" w:hAnsi="Times New Roman" w:cs="Times New Roman"/>
          <w:i/>
          <w:color w:val="202124"/>
          <w:sz w:val="24"/>
          <w:szCs w:val="24"/>
        </w:rPr>
      </w:pPr>
      <w:r>
        <w:rPr>
          <w:rStyle w:val="y2iqfc"/>
          <w:rFonts w:ascii="Times New Roman" w:hAnsi="Times New Roman" w:cs="Times New Roman"/>
          <w:color w:val="202124"/>
          <w:sz w:val="24"/>
          <w:szCs w:val="24"/>
        </w:rPr>
        <w:tab/>
      </w:r>
      <w:r w:rsidRPr="001F450A">
        <w:rPr>
          <w:rStyle w:val="y2iqfc"/>
          <w:rFonts w:ascii="Times New Roman" w:hAnsi="Times New Roman" w:cs="Times New Roman"/>
          <w:i/>
          <w:color w:val="202124"/>
          <w:sz w:val="24"/>
          <w:szCs w:val="24"/>
        </w:rPr>
        <w:t>The results of the research conducted showed that the ethanolic extract of the leaves of Mahkota Dewa contains secondary metabolites of alkaloids, flavonoids, saponins, tannins, steroids/triterpenoids which have antibacterial activity. From the results of this study also on the antibacterial test showed that the ethanolic extract of the leaves of Mahkota dewa can be used to inhibit the bacteria Propionibacterium acnes and the results obtained at a concentration of 30% with a diameter of 8.03 mm categorized as moderate, at a concentration of 40% with a diameter of 9.26 mm categorized as moderate, and at a concentration of 50% the diameter of 9.73 mm was categorized as medium.</w:t>
      </w:r>
    </w:p>
    <w:p w:rsidR="007F2DFB" w:rsidRDefault="007F2DFB" w:rsidP="007F2DFB">
      <w:pPr>
        <w:pStyle w:val="HTMLPreformatted"/>
        <w:shd w:val="clear" w:color="auto" w:fill="F8F9FA"/>
        <w:rPr>
          <w:rStyle w:val="y2iqfc"/>
          <w:rFonts w:ascii="Times New Roman" w:hAnsi="Times New Roman" w:cs="Times New Roman"/>
          <w:color w:val="202124"/>
          <w:sz w:val="24"/>
          <w:szCs w:val="24"/>
        </w:rPr>
      </w:pPr>
    </w:p>
    <w:p w:rsidR="001F450A" w:rsidRPr="007F2DFB" w:rsidRDefault="001F450A" w:rsidP="001F450A">
      <w:pPr>
        <w:pStyle w:val="HTMLPreformatted"/>
        <w:shd w:val="clear" w:color="auto" w:fill="F8F9FA"/>
        <w:jc w:val="right"/>
        <w:rPr>
          <w:rFonts w:ascii="Times New Roman" w:hAnsi="Times New Roman" w:cs="Times New Roman"/>
          <w:i/>
          <w:color w:val="202124"/>
          <w:sz w:val="24"/>
          <w:szCs w:val="24"/>
        </w:rPr>
      </w:pPr>
      <w:r w:rsidRPr="007F2DFB">
        <w:rPr>
          <w:rStyle w:val="y2iqfc"/>
          <w:rFonts w:ascii="Times New Roman" w:hAnsi="Times New Roman" w:cs="Times New Roman"/>
          <w:i/>
          <w:color w:val="202124"/>
          <w:sz w:val="24"/>
          <w:szCs w:val="24"/>
        </w:rPr>
        <w:t>Keywords: Mahkota Dewa leaf (Phaleria macrocarpa (Scheff). (Boerl.), Mahkota dewa leaf extract, antibacterial activity of Propionibacterium acnes</w:t>
      </w:r>
    </w:p>
    <w:p w:rsidR="00251DA2" w:rsidRDefault="00251DA2" w:rsidP="00251DA2">
      <w:pPr>
        <w:spacing w:after="0" w:line="240" w:lineRule="auto"/>
        <w:rPr>
          <w:rFonts w:ascii="Times New Roman" w:hAnsi="Times New Roman" w:cs="Times New Roman"/>
          <w:b/>
          <w:sz w:val="28"/>
          <w:szCs w:val="28"/>
          <w:lang w:val="id-ID"/>
        </w:rPr>
      </w:pPr>
    </w:p>
    <w:p w:rsidR="001F450A" w:rsidRDefault="001F450A" w:rsidP="00251DA2">
      <w:pPr>
        <w:spacing w:after="0" w:line="240" w:lineRule="auto"/>
        <w:rPr>
          <w:rFonts w:ascii="Times New Roman" w:hAnsi="Times New Roman" w:cs="Times New Roman"/>
          <w:b/>
          <w:sz w:val="28"/>
          <w:szCs w:val="28"/>
          <w:lang w:val="id-ID"/>
        </w:rPr>
      </w:pPr>
    </w:p>
    <w:p w:rsidR="001F450A" w:rsidRDefault="001F450A" w:rsidP="00251DA2">
      <w:pPr>
        <w:spacing w:after="0" w:line="240" w:lineRule="auto"/>
        <w:rPr>
          <w:rFonts w:ascii="Times New Roman" w:hAnsi="Times New Roman" w:cs="Times New Roman"/>
          <w:b/>
          <w:sz w:val="28"/>
          <w:szCs w:val="28"/>
          <w:lang w:val="id-ID"/>
        </w:rPr>
      </w:pPr>
    </w:p>
    <w:p w:rsidR="001F450A" w:rsidRDefault="001F450A" w:rsidP="00251DA2">
      <w:pPr>
        <w:spacing w:after="0" w:line="240" w:lineRule="auto"/>
        <w:rPr>
          <w:rFonts w:ascii="Times New Roman" w:hAnsi="Times New Roman" w:cs="Times New Roman"/>
          <w:b/>
          <w:sz w:val="28"/>
          <w:szCs w:val="28"/>
          <w:lang w:val="id-ID"/>
        </w:rPr>
      </w:pPr>
    </w:p>
    <w:p w:rsidR="001F450A" w:rsidRDefault="001F450A" w:rsidP="00251DA2">
      <w:pPr>
        <w:spacing w:after="0" w:line="240" w:lineRule="auto"/>
        <w:rPr>
          <w:rFonts w:ascii="Times New Roman" w:hAnsi="Times New Roman" w:cs="Times New Roman"/>
          <w:b/>
          <w:sz w:val="28"/>
          <w:szCs w:val="28"/>
          <w:lang w:val="id-ID"/>
        </w:rPr>
      </w:pPr>
    </w:p>
    <w:p w:rsidR="001F450A" w:rsidRDefault="001F450A" w:rsidP="00251DA2">
      <w:pPr>
        <w:spacing w:after="0" w:line="240" w:lineRule="auto"/>
        <w:rPr>
          <w:rFonts w:ascii="Times New Roman" w:hAnsi="Times New Roman" w:cs="Times New Roman"/>
          <w:b/>
          <w:sz w:val="28"/>
          <w:szCs w:val="28"/>
          <w:lang w:val="id-ID"/>
        </w:rPr>
      </w:pPr>
    </w:p>
    <w:p w:rsidR="001F450A" w:rsidRDefault="001F450A" w:rsidP="00251DA2">
      <w:pPr>
        <w:spacing w:after="0" w:line="240" w:lineRule="auto"/>
        <w:rPr>
          <w:rFonts w:ascii="Times New Roman" w:hAnsi="Times New Roman" w:cs="Times New Roman"/>
          <w:b/>
          <w:sz w:val="28"/>
          <w:szCs w:val="28"/>
          <w:lang w:val="id-ID"/>
        </w:rPr>
      </w:pPr>
    </w:p>
    <w:p w:rsidR="001F450A" w:rsidRDefault="001F450A" w:rsidP="00251DA2">
      <w:pPr>
        <w:spacing w:after="0" w:line="240" w:lineRule="auto"/>
        <w:rPr>
          <w:rFonts w:ascii="Times New Roman" w:hAnsi="Times New Roman" w:cs="Times New Roman"/>
          <w:b/>
          <w:sz w:val="28"/>
          <w:szCs w:val="28"/>
          <w:lang w:val="id-ID"/>
        </w:rPr>
      </w:pPr>
    </w:p>
    <w:sectPr w:rsidR="001F450A" w:rsidSect="00576E00">
      <w:headerReference w:type="default" r:id="rId10"/>
      <w:footerReference w:type="default" r:id="rId11"/>
      <w:headerReference w:type="first" r:id="rId12"/>
      <w:footerReference w:type="first" r:id="rId13"/>
      <w:pgSz w:w="11907" w:h="16839" w:code="9"/>
      <w:pgMar w:top="1701" w:right="1701" w:bottom="1701" w:left="2268" w:header="708" w:footer="708"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AA5" w:rsidRDefault="00963AA5">
      <w:pPr>
        <w:spacing w:after="0" w:line="240" w:lineRule="auto"/>
      </w:pPr>
      <w:r>
        <w:separator/>
      </w:r>
    </w:p>
  </w:endnote>
  <w:endnote w:type="continuationSeparator" w:id="0">
    <w:p w:rsidR="00963AA5" w:rsidRDefault="00963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0A" w:rsidRDefault="001F450A">
    <w:pPr>
      <w:pStyle w:val="Footer"/>
      <w:jc w:val="center"/>
    </w:pPr>
  </w:p>
  <w:p w:rsidR="001F450A" w:rsidRDefault="001F45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0A" w:rsidRDefault="001F450A">
    <w:pPr>
      <w:pStyle w:val="Footer"/>
      <w:jc w:val="center"/>
    </w:pPr>
  </w:p>
  <w:p w:rsidR="001F450A" w:rsidRDefault="001F45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AA5" w:rsidRDefault="00963AA5">
      <w:pPr>
        <w:spacing w:after="0" w:line="240" w:lineRule="auto"/>
      </w:pPr>
      <w:r>
        <w:separator/>
      </w:r>
    </w:p>
  </w:footnote>
  <w:footnote w:type="continuationSeparator" w:id="0">
    <w:p w:rsidR="00963AA5" w:rsidRDefault="00963A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847822"/>
      <w:docPartObj>
        <w:docPartGallery w:val="Page Numbers (Top of Page)"/>
        <w:docPartUnique/>
      </w:docPartObj>
    </w:sdtPr>
    <w:sdtEndPr/>
    <w:sdtContent>
      <w:p w:rsidR="001F450A" w:rsidRPr="00A91469" w:rsidRDefault="001F450A">
        <w:pPr>
          <w:pStyle w:val="Header"/>
          <w:jc w:val="right"/>
          <w:rPr>
            <w:rFonts w:ascii="Times New Roman" w:hAnsi="Times New Roman" w:cs="Times New Roman"/>
          </w:rPr>
        </w:pPr>
        <w:r w:rsidRPr="00A91469">
          <w:rPr>
            <w:rFonts w:ascii="Times New Roman" w:hAnsi="Times New Roman" w:cs="Times New Roman"/>
          </w:rPr>
          <w:fldChar w:fldCharType="begin"/>
        </w:r>
        <w:r w:rsidRPr="00A91469">
          <w:rPr>
            <w:rFonts w:ascii="Times New Roman" w:hAnsi="Times New Roman" w:cs="Times New Roman"/>
          </w:rPr>
          <w:instrText xml:space="preserve"> PAGE   \* MERGEFORMAT </w:instrText>
        </w:r>
        <w:r w:rsidRPr="00A91469">
          <w:rPr>
            <w:rFonts w:ascii="Times New Roman" w:hAnsi="Times New Roman" w:cs="Times New Roman"/>
          </w:rPr>
          <w:fldChar w:fldCharType="separate"/>
        </w:r>
        <w:r w:rsidR="00994D01">
          <w:rPr>
            <w:rFonts w:ascii="Times New Roman" w:hAnsi="Times New Roman" w:cs="Times New Roman"/>
            <w:noProof/>
          </w:rPr>
          <w:t>ii</w:t>
        </w:r>
        <w:r w:rsidRPr="00A91469">
          <w:rPr>
            <w:rFonts w:ascii="Times New Roman" w:hAnsi="Times New Roman" w:cs="Times New Roman"/>
            <w:noProof/>
          </w:rPr>
          <w:fldChar w:fldCharType="end"/>
        </w:r>
      </w:p>
    </w:sdtContent>
  </w:sdt>
  <w:p w:rsidR="001F450A" w:rsidRPr="00A91469" w:rsidRDefault="001F450A">
    <w:pPr>
      <w:pStyle w:val="Heade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319655149"/>
      <w:docPartObj>
        <w:docPartGallery w:val="Page Numbers (Top of Page)"/>
        <w:docPartUnique/>
      </w:docPartObj>
    </w:sdtPr>
    <w:sdtEndPr>
      <w:rPr>
        <w:noProof/>
      </w:rPr>
    </w:sdtEndPr>
    <w:sdtContent>
      <w:p w:rsidR="001F450A" w:rsidRPr="00A91469" w:rsidRDefault="001F450A">
        <w:pPr>
          <w:pStyle w:val="Header"/>
          <w:jc w:val="right"/>
          <w:rPr>
            <w:rFonts w:ascii="Times New Roman" w:hAnsi="Times New Roman" w:cs="Times New Roman"/>
          </w:rPr>
        </w:pPr>
        <w:r w:rsidRPr="00A91469">
          <w:rPr>
            <w:rFonts w:ascii="Times New Roman" w:hAnsi="Times New Roman" w:cs="Times New Roman"/>
          </w:rPr>
          <w:fldChar w:fldCharType="begin"/>
        </w:r>
        <w:r w:rsidRPr="00A91469">
          <w:rPr>
            <w:rFonts w:ascii="Times New Roman" w:hAnsi="Times New Roman" w:cs="Times New Roman"/>
          </w:rPr>
          <w:instrText xml:space="preserve"> PAGE   \* MERGEFORMAT </w:instrText>
        </w:r>
        <w:r w:rsidRPr="00A91469">
          <w:rPr>
            <w:rFonts w:ascii="Times New Roman" w:hAnsi="Times New Roman" w:cs="Times New Roman"/>
          </w:rPr>
          <w:fldChar w:fldCharType="separate"/>
        </w:r>
        <w:r w:rsidR="00994D01">
          <w:rPr>
            <w:rFonts w:ascii="Times New Roman" w:hAnsi="Times New Roman" w:cs="Times New Roman"/>
            <w:noProof/>
          </w:rPr>
          <w:t>i</w:t>
        </w:r>
        <w:r w:rsidRPr="00A91469">
          <w:rPr>
            <w:rFonts w:ascii="Times New Roman" w:hAnsi="Times New Roman" w:cs="Times New Roman"/>
            <w:noProof/>
          </w:rPr>
          <w:fldChar w:fldCharType="end"/>
        </w:r>
      </w:p>
    </w:sdtContent>
  </w:sdt>
  <w:p w:rsidR="001F450A" w:rsidRPr="00A91469" w:rsidRDefault="001F450A">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524E"/>
    <w:multiLevelType w:val="hybridMultilevel"/>
    <w:tmpl w:val="0EBA73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7656A9"/>
    <w:multiLevelType w:val="hybridMultilevel"/>
    <w:tmpl w:val="8B863E64"/>
    <w:lvl w:ilvl="0" w:tplc="078A7D3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9471BDE"/>
    <w:multiLevelType w:val="multilevel"/>
    <w:tmpl w:val="9CA26B48"/>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BEE6200"/>
    <w:multiLevelType w:val="hybridMultilevel"/>
    <w:tmpl w:val="B2E46C42"/>
    <w:lvl w:ilvl="0" w:tplc="7D1C3D74">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505923"/>
    <w:multiLevelType w:val="hybridMultilevel"/>
    <w:tmpl w:val="BA6C5710"/>
    <w:lvl w:ilvl="0" w:tplc="8BC44110">
      <w:start w:val="1"/>
      <w:numFmt w:val="decimal"/>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42B3124"/>
    <w:multiLevelType w:val="multilevel"/>
    <w:tmpl w:val="4D9250B0"/>
    <w:lvl w:ilvl="0">
      <w:start w:val="1"/>
      <w:numFmt w:val="decimal"/>
      <w:lvlText w:val="%1."/>
      <w:lvlJc w:val="left"/>
      <w:pPr>
        <w:ind w:left="720" w:hanging="360"/>
      </w:pPr>
      <w:rPr>
        <w:rFonts w:hint="default"/>
      </w:rPr>
    </w:lvl>
    <w:lvl w:ilvl="1">
      <w:start w:val="7"/>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8A800DB"/>
    <w:multiLevelType w:val="hybridMultilevel"/>
    <w:tmpl w:val="316421B4"/>
    <w:lvl w:ilvl="0" w:tplc="3E4EA2C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339F1A16"/>
    <w:multiLevelType w:val="multilevel"/>
    <w:tmpl w:val="89B68286"/>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9C209DF"/>
    <w:multiLevelType w:val="hybridMultilevel"/>
    <w:tmpl w:val="566CEDBC"/>
    <w:lvl w:ilvl="0" w:tplc="E024737A">
      <w:start w:val="1"/>
      <w:numFmt w:val="decimal"/>
      <w:lvlText w:val="%1."/>
      <w:lvlJc w:val="left"/>
      <w:pPr>
        <w:ind w:left="720"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CA247CE"/>
    <w:multiLevelType w:val="multilevel"/>
    <w:tmpl w:val="60D2E52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66971BD"/>
    <w:multiLevelType w:val="multilevel"/>
    <w:tmpl w:val="05D867B8"/>
    <w:lvl w:ilvl="0">
      <w:start w:val="1"/>
      <w:numFmt w:val="decimal"/>
      <w:lvlText w:val="%1."/>
      <w:lvlJc w:val="left"/>
      <w:pPr>
        <w:ind w:left="720" w:hanging="360"/>
      </w:pPr>
      <w:rPr>
        <w:rFonts w:hint="default"/>
      </w:rPr>
    </w:lvl>
    <w:lvl w:ilvl="1">
      <w:start w:val="7"/>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1">
    <w:nsid w:val="4677767E"/>
    <w:multiLevelType w:val="hybridMultilevel"/>
    <w:tmpl w:val="D3F63D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FE953D5"/>
    <w:multiLevelType w:val="multilevel"/>
    <w:tmpl w:val="C29205EA"/>
    <w:lvl w:ilvl="0">
      <w:start w:val="1"/>
      <w:numFmt w:val="decimal"/>
      <w:lvlText w:val="%1."/>
      <w:lvlJc w:val="left"/>
      <w:pPr>
        <w:ind w:left="360" w:hanging="360"/>
      </w:pPr>
      <w:rPr>
        <w:rFonts w:hint="default"/>
      </w:rPr>
    </w:lvl>
    <w:lvl w:ilvl="1">
      <w:start w:val="1"/>
      <w:numFmt w:val="decimal"/>
      <w:pStyle w:val="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30B133C"/>
    <w:multiLevelType w:val="hybridMultilevel"/>
    <w:tmpl w:val="DFAC7546"/>
    <w:lvl w:ilvl="0" w:tplc="AE1C0EE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57A76D8E"/>
    <w:multiLevelType w:val="hybridMultilevel"/>
    <w:tmpl w:val="150E078E"/>
    <w:lvl w:ilvl="0" w:tplc="0B3C42E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58C831FA"/>
    <w:multiLevelType w:val="hybridMultilevel"/>
    <w:tmpl w:val="149E5F1A"/>
    <w:lvl w:ilvl="0" w:tplc="1EF8615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58EB0248"/>
    <w:multiLevelType w:val="multilevel"/>
    <w:tmpl w:val="A8648080"/>
    <w:lvl w:ilvl="0">
      <w:start w:val="1"/>
      <w:numFmt w:val="decimal"/>
      <w:lvlText w:val="%1."/>
      <w:lvlJc w:val="left"/>
      <w:pPr>
        <w:ind w:left="720" w:hanging="360"/>
      </w:pPr>
      <w:rPr>
        <w:rFonts w:hint="default"/>
      </w:rPr>
    </w:lvl>
    <w:lvl w:ilvl="1">
      <w:start w:val="5"/>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63F87A6F"/>
    <w:multiLevelType w:val="hybridMultilevel"/>
    <w:tmpl w:val="93829062"/>
    <w:lvl w:ilvl="0" w:tplc="7C36BC0A">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B6315B"/>
    <w:multiLevelType w:val="hybridMultilevel"/>
    <w:tmpl w:val="3CA4E074"/>
    <w:lvl w:ilvl="0" w:tplc="04210019">
      <w:start w:val="1"/>
      <w:numFmt w:val="lowerLetter"/>
      <w:lvlText w:val="%1."/>
      <w:lvlJc w:val="left"/>
      <w:pPr>
        <w:ind w:left="720" w:hanging="360"/>
      </w:pPr>
      <w:rPr>
        <w:rFonts w:hint="default"/>
      </w:rPr>
    </w:lvl>
    <w:lvl w:ilvl="1" w:tplc="AE604F0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DB17FC9"/>
    <w:multiLevelType w:val="hybridMultilevel"/>
    <w:tmpl w:val="C698715E"/>
    <w:lvl w:ilvl="0" w:tplc="88B4E6D2">
      <w:start w:val="1"/>
      <w:numFmt w:val="decimal"/>
      <w:lvlText w:val="%1."/>
      <w:lvlJc w:val="left"/>
      <w:pPr>
        <w:ind w:left="36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E2C6E97"/>
    <w:multiLevelType w:val="hybridMultilevel"/>
    <w:tmpl w:val="F12A881C"/>
    <w:lvl w:ilvl="0" w:tplc="E6E445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F8E71A0"/>
    <w:multiLevelType w:val="multilevel"/>
    <w:tmpl w:val="B39E27A6"/>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61317C6"/>
    <w:multiLevelType w:val="hybridMultilevel"/>
    <w:tmpl w:val="51F83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9D01E5"/>
    <w:multiLevelType w:val="hybridMultilevel"/>
    <w:tmpl w:val="FDDEB4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8385DAA"/>
    <w:multiLevelType w:val="hybridMultilevel"/>
    <w:tmpl w:val="9250AFAE"/>
    <w:lvl w:ilvl="0" w:tplc="D7B4D64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78E40459"/>
    <w:multiLevelType w:val="multilevel"/>
    <w:tmpl w:val="41A491B8"/>
    <w:lvl w:ilvl="0">
      <w:start w:val="1"/>
      <w:numFmt w:val="decimal"/>
      <w:lvlText w:val="%1."/>
      <w:lvlJc w:val="left"/>
      <w:pPr>
        <w:ind w:left="1725" w:hanging="1005"/>
      </w:pPr>
      <w:rPr>
        <w:rFonts w:ascii="Times New Roman" w:eastAsia="Calibri" w:hAnsi="Times New Roman" w:cs="Times New Roman"/>
      </w:rPr>
    </w:lvl>
    <w:lvl w:ilvl="1">
      <w:start w:val="8"/>
      <w:numFmt w:val="decimal"/>
      <w:isLgl/>
      <w:lvlText w:val="%1.%2"/>
      <w:lvlJc w:val="left"/>
      <w:pPr>
        <w:ind w:left="1260" w:hanging="54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BCB72E9"/>
    <w:multiLevelType w:val="hybridMultilevel"/>
    <w:tmpl w:val="54C69CC8"/>
    <w:lvl w:ilvl="0" w:tplc="E928437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4"/>
  </w:num>
  <w:num w:numId="6">
    <w:abstractNumId w:val="12"/>
  </w:num>
  <w:num w:numId="7">
    <w:abstractNumId w:val="0"/>
  </w:num>
  <w:num w:numId="8">
    <w:abstractNumId w:val="21"/>
  </w:num>
  <w:num w:numId="9">
    <w:abstractNumId w:val="2"/>
  </w:num>
  <w:num w:numId="10">
    <w:abstractNumId w:val="5"/>
  </w:num>
  <w:num w:numId="11">
    <w:abstractNumId w:val="11"/>
  </w:num>
  <w:num w:numId="12">
    <w:abstractNumId w:val="23"/>
  </w:num>
  <w:num w:numId="13">
    <w:abstractNumId w:val="10"/>
  </w:num>
  <w:num w:numId="14">
    <w:abstractNumId w:val="7"/>
  </w:num>
  <w:num w:numId="15">
    <w:abstractNumId w:val="16"/>
  </w:num>
  <w:num w:numId="16">
    <w:abstractNumId w:val="26"/>
  </w:num>
  <w:num w:numId="17">
    <w:abstractNumId w:val="15"/>
  </w:num>
  <w:num w:numId="18">
    <w:abstractNumId w:val="24"/>
  </w:num>
  <w:num w:numId="19">
    <w:abstractNumId w:val="14"/>
  </w:num>
  <w:num w:numId="20">
    <w:abstractNumId w:val="13"/>
  </w:num>
  <w:num w:numId="21">
    <w:abstractNumId w:val="6"/>
  </w:num>
  <w:num w:numId="22">
    <w:abstractNumId w:val="1"/>
  </w:num>
  <w:num w:numId="23">
    <w:abstractNumId w:val="18"/>
  </w:num>
  <w:num w:numId="24">
    <w:abstractNumId w:val="25"/>
  </w:num>
  <w:num w:numId="25">
    <w:abstractNumId w:val="9"/>
  </w:num>
  <w:num w:numId="26">
    <w:abstractNumId w:val="17"/>
  </w:num>
  <w:num w:numId="27">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642"/>
    <w:rsid w:val="00044BF3"/>
    <w:rsid w:val="0004709F"/>
    <w:rsid w:val="00063BB9"/>
    <w:rsid w:val="000711AC"/>
    <w:rsid w:val="00092507"/>
    <w:rsid w:val="000A4A2A"/>
    <w:rsid w:val="000C26D7"/>
    <w:rsid w:val="000C2CFF"/>
    <w:rsid w:val="000C4055"/>
    <w:rsid w:val="000C4E85"/>
    <w:rsid w:val="000D4860"/>
    <w:rsid w:val="000D769C"/>
    <w:rsid w:val="00101114"/>
    <w:rsid w:val="001040E0"/>
    <w:rsid w:val="00110225"/>
    <w:rsid w:val="00116A65"/>
    <w:rsid w:val="00120F9E"/>
    <w:rsid w:val="00123B5C"/>
    <w:rsid w:val="00125A29"/>
    <w:rsid w:val="00135AA0"/>
    <w:rsid w:val="00137529"/>
    <w:rsid w:val="00141EAA"/>
    <w:rsid w:val="0014353A"/>
    <w:rsid w:val="00155ACA"/>
    <w:rsid w:val="00162F19"/>
    <w:rsid w:val="00167F22"/>
    <w:rsid w:val="00170BEC"/>
    <w:rsid w:val="0017233E"/>
    <w:rsid w:val="00184BA8"/>
    <w:rsid w:val="00185EEC"/>
    <w:rsid w:val="00187CBB"/>
    <w:rsid w:val="00191C86"/>
    <w:rsid w:val="0019311C"/>
    <w:rsid w:val="001B2B5F"/>
    <w:rsid w:val="001B3975"/>
    <w:rsid w:val="001B7B11"/>
    <w:rsid w:val="001C0E99"/>
    <w:rsid w:val="001C3C75"/>
    <w:rsid w:val="001C4B2C"/>
    <w:rsid w:val="001C7909"/>
    <w:rsid w:val="001D0C6F"/>
    <w:rsid w:val="001D2CE8"/>
    <w:rsid w:val="001D33CE"/>
    <w:rsid w:val="001D6775"/>
    <w:rsid w:val="001D700B"/>
    <w:rsid w:val="001E054A"/>
    <w:rsid w:val="001E0BE6"/>
    <w:rsid w:val="001E27E1"/>
    <w:rsid w:val="001F1634"/>
    <w:rsid w:val="001F450A"/>
    <w:rsid w:val="00207A46"/>
    <w:rsid w:val="00211F8E"/>
    <w:rsid w:val="002160E1"/>
    <w:rsid w:val="00237D96"/>
    <w:rsid w:val="0024462F"/>
    <w:rsid w:val="00250C75"/>
    <w:rsid w:val="00251DA2"/>
    <w:rsid w:val="0026112C"/>
    <w:rsid w:val="00282FEE"/>
    <w:rsid w:val="0028565F"/>
    <w:rsid w:val="002929F3"/>
    <w:rsid w:val="002A1A14"/>
    <w:rsid w:val="002B34ED"/>
    <w:rsid w:val="002B5893"/>
    <w:rsid w:val="002B59EE"/>
    <w:rsid w:val="002D0885"/>
    <w:rsid w:val="002D1CE6"/>
    <w:rsid w:val="002D5FD5"/>
    <w:rsid w:val="002D78A3"/>
    <w:rsid w:val="002E18D4"/>
    <w:rsid w:val="002E4701"/>
    <w:rsid w:val="002F41BA"/>
    <w:rsid w:val="0030004B"/>
    <w:rsid w:val="0031549E"/>
    <w:rsid w:val="00315603"/>
    <w:rsid w:val="00327290"/>
    <w:rsid w:val="003370A1"/>
    <w:rsid w:val="00363E2A"/>
    <w:rsid w:val="00371930"/>
    <w:rsid w:val="00395BB7"/>
    <w:rsid w:val="003A61BF"/>
    <w:rsid w:val="003C0720"/>
    <w:rsid w:val="003C5F24"/>
    <w:rsid w:val="003D3753"/>
    <w:rsid w:val="003D768F"/>
    <w:rsid w:val="003E0886"/>
    <w:rsid w:val="003F6EFE"/>
    <w:rsid w:val="0041427E"/>
    <w:rsid w:val="00454D34"/>
    <w:rsid w:val="004565B5"/>
    <w:rsid w:val="00460E86"/>
    <w:rsid w:val="004647D1"/>
    <w:rsid w:val="004823FE"/>
    <w:rsid w:val="00484D6C"/>
    <w:rsid w:val="00487E3B"/>
    <w:rsid w:val="004A2024"/>
    <w:rsid w:val="004A643D"/>
    <w:rsid w:val="004A74AF"/>
    <w:rsid w:val="004A75E3"/>
    <w:rsid w:val="004C4E5E"/>
    <w:rsid w:val="004C59AE"/>
    <w:rsid w:val="004C5C90"/>
    <w:rsid w:val="004D1DCC"/>
    <w:rsid w:val="004D5C91"/>
    <w:rsid w:val="004E0D9C"/>
    <w:rsid w:val="004E4614"/>
    <w:rsid w:val="004E4ECC"/>
    <w:rsid w:val="004F24F4"/>
    <w:rsid w:val="00507B4A"/>
    <w:rsid w:val="00511AA4"/>
    <w:rsid w:val="00511FCF"/>
    <w:rsid w:val="005224E9"/>
    <w:rsid w:val="00522A8D"/>
    <w:rsid w:val="005410C0"/>
    <w:rsid w:val="00552BFF"/>
    <w:rsid w:val="00554AFC"/>
    <w:rsid w:val="00562B80"/>
    <w:rsid w:val="00566CAC"/>
    <w:rsid w:val="005670F4"/>
    <w:rsid w:val="0057441D"/>
    <w:rsid w:val="00575C9D"/>
    <w:rsid w:val="00576E00"/>
    <w:rsid w:val="00583FA6"/>
    <w:rsid w:val="00584C01"/>
    <w:rsid w:val="00590191"/>
    <w:rsid w:val="00592695"/>
    <w:rsid w:val="005B0896"/>
    <w:rsid w:val="005B5C08"/>
    <w:rsid w:val="005C18CE"/>
    <w:rsid w:val="005C6836"/>
    <w:rsid w:val="005D0F04"/>
    <w:rsid w:val="005D3CC4"/>
    <w:rsid w:val="005E1F31"/>
    <w:rsid w:val="005E41FA"/>
    <w:rsid w:val="005E4EF3"/>
    <w:rsid w:val="005F3C76"/>
    <w:rsid w:val="005F7D83"/>
    <w:rsid w:val="00604511"/>
    <w:rsid w:val="00620909"/>
    <w:rsid w:val="00623A1C"/>
    <w:rsid w:val="00624024"/>
    <w:rsid w:val="006252B6"/>
    <w:rsid w:val="00633A2A"/>
    <w:rsid w:val="00633E96"/>
    <w:rsid w:val="00636F16"/>
    <w:rsid w:val="0064063A"/>
    <w:rsid w:val="00646F2B"/>
    <w:rsid w:val="00647968"/>
    <w:rsid w:val="0065181C"/>
    <w:rsid w:val="006550C4"/>
    <w:rsid w:val="00661C8A"/>
    <w:rsid w:val="00671A20"/>
    <w:rsid w:val="006839C0"/>
    <w:rsid w:val="00692B31"/>
    <w:rsid w:val="00695F68"/>
    <w:rsid w:val="006A0372"/>
    <w:rsid w:val="006A0EFE"/>
    <w:rsid w:val="006A1EA7"/>
    <w:rsid w:val="006A28BF"/>
    <w:rsid w:val="006A2B73"/>
    <w:rsid w:val="006C105A"/>
    <w:rsid w:val="006C1399"/>
    <w:rsid w:val="006C2E0D"/>
    <w:rsid w:val="006C62FA"/>
    <w:rsid w:val="006D2A4E"/>
    <w:rsid w:val="006F29E9"/>
    <w:rsid w:val="006F4EAE"/>
    <w:rsid w:val="0070065D"/>
    <w:rsid w:val="00701B06"/>
    <w:rsid w:val="00706D16"/>
    <w:rsid w:val="007077EC"/>
    <w:rsid w:val="00716DF0"/>
    <w:rsid w:val="00717FF5"/>
    <w:rsid w:val="0074064D"/>
    <w:rsid w:val="00742D21"/>
    <w:rsid w:val="00743176"/>
    <w:rsid w:val="00752BC8"/>
    <w:rsid w:val="00754862"/>
    <w:rsid w:val="0076340C"/>
    <w:rsid w:val="007810DE"/>
    <w:rsid w:val="00787778"/>
    <w:rsid w:val="007A021E"/>
    <w:rsid w:val="007A4E81"/>
    <w:rsid w:val="007A7129"/>
    <w:rsid w:val="007A718E"/>
    <w:rsid w:val="007C49B5"/>
    <w:rsid w:val="007E6593"/>
    <w:rsid w:val="007F2DFB"/>
    <w:rsid w:val="00801A26"/>
    <w:rsid w:val="00803840"/>
    <w:rsid w:val="008078BB"/>
    <w:rsid w:val="00807A99"/>
    <w:rsid w:val="00823CDB"/>
    <w:rsid w:val="00837E49"/>
    <w:rsid w:val="0084360A"/>
    <w:rsid w:val="00854A1E"/>
    <w:rsid w:val="008566AE"/>
    <w:rsid w:val="00867C28"/>
    <w:rsid w:val="0087557E"/>
    <w:rsid w:val="00881463"/>
    <w:rsid w:val="0088408C"/>
    <w:rsid w:val="008972F4"/>
    <w:rsid w:val="008A3A3B"/>
    <w:rsid w:val="008A5BB8"/>
    <w:rsid w:val="008B2011"/>
    <w:rsid w:val="008C2F24"/>
    <w:rsid w:val="008C2F9E"/>
    <w:rsid w:val="008E672C"/>
    <w:rsid w:val="008E6B1E"/>
    <w:rsid w:val="008F682B"/>
    <w:rsid w:val="00910818"/>
    <w:rsid w:val="0092338F"/>
    <w:rsid w:val="009239B1"/>
    <w:rsid w:val="00924A21"/>
    <w:rsid w:val="00926D88"/>
    <w:rsid w:val="009318C1"/>
    <w:rsid w:val="00954314"/>
    <w:rsid w:val="00962F84"/>
    <w:rsid w:val="00963AA5"/>
    <w:rsid w:val="00964A43"/>
    <w:rsid w:val="0097212A"/>
    <w:rsid w:val="00975629"/>
    <w:rsid w:val="00994D01"/>
    <w:rsid w:val="0099777E"/>
    <w:rsid w:val="009B583D"/>
    <w:rsid w:val="009C020F"/>
    <w:rsid w:val="009D3DBE"/>
    <w:rsid w:val="009D573E"/>
    <w:rsid w:val="009F0642"/>
    <w:rsid w:val="00A060D3"/>
    <w:rsid w:val="00A154E1"/>
    <w:rsid w:val="00A2076E"/>
    <w:rsid w:val="00A33CAC"/>
    <w:rsid w:val="00A36216"/>
    <w:rsid w:val="00A3765C"/>
    <w:rsid w:val="00A4799F"/>
    <w:rsid w:val="00A52360"/>
    <w:rsid w:val="00A60135"/>
    <w:rsid w:val="00A66EE5"/>
    <w:rsid w:val="00A720C9"/>
    <w:rsid w:val="00A8040B"/>
    <w:rsid w:val="00A818B1"/>
    <w:rsid w:val="00A91469"/>
    <w:rsid w:val="00AA279B"/>
    <w:rsid w:val="00AB44F3"/>
    <w:rsid w:val="00AB4E0E"/>
    <w:rsid w:val="00AD616D"/>
    <w:rsid w:val="00AF6E02"/>
    <w:rsid w:val="00B04E7E"/>
    <w:rsid w:val="00B0515A"/>
    <w:rsid w:val="00B06149"/>
    <w:rsid w:val="00B10062"/>
    <w:rsid w:val="00B22977"/>
    <w:rsid w:val="00B34FF6"/>
    <w:rsid w:val="00B564B4"/>
    <w:rsid w:val="00B6015A"/>
    <w:rsid w:val="00B70F5B"/>
    <w:rsid w:val="00B910F5"/>
    <w:rsid w:val="00BA0330"/>
    <w:rsid w:val="00BA66CA"/>
    <w:rsid w:val="00BB241F"/>
    <w:rsid w:val="00BE5A13"/>
    <w:rsid w:val="00C02A48"/>
    <w:rsid w:val="00C02AD2"/>
    <w:rsid w:val="00C030D0"/>
    <w:rsid w:val="00C05047"/>
    <w:rsid w:val="00C27A5B"/>
    <w:rsid w:val="00C40DE7"/>
    <w:rsid w:val="00C4301E"/>
    <w:rsid w:val="00C43A9A"/>
    <w:rsid w:val="00C571E7"/>
    <w:rsid w:val="00C67F40"/>
    <w:rsid w:val="00C94F20"/>
    <w:rsid w:val="00C95694"/>
    <w:rsid w:val="00C97F38"/>
    <w:rsid w:val="00CA0171"/>
    <w:rsid w:val="00CA13D3"/>
    <w:rsid w:val="00CB34BA"/>
    <w:rsid w:val="00CB6282"/>
    <w:rsid w:val="00CC5B0A"/>
    <w:rsid w:val="00CC64DE"/>
    <w:rsid w:val="00CD07FE"/>
    <w:rsid w:val="00CD2911"/>
    <w:rsid w:val="00CE1241"/>
    <w:rsid w:val="00CE4AFB"/>
    <w:rsid w:val="00CF14C2"/>
    <w:rsid w:val="00CF685E"/>
    <w:rsid w:val="00D01D7A"/>
    <w:rsid w:val="00D04752"/>
    <w:rsid w:val="00D051DF"/>
    <w:rsid w:val="00D10EE0"/>
    <w:rsid w:val="00D15638"/>
    <w:rsid w:val="00D34E81"/>
    <w:rsid w:val="00D352E3"/>
    <w:rsid w:val="00D53991"/>
    <w:rsid w:val="00D54B43"/>
    <w:rsid w:val="00D54CE3"/>
    <w:rsid w:val="00D56275"/>
    <w:rsid w:val="00D63698"/>
    <w:rsid w:val="00D64F70"/>
    <w:rsid w:val="00D6524F"/>
    <w:rsid w:val="00D7323D"/>
    <w:rsid w:val="00D76000"/>
    <w:rsid w:val="00D82914"/>
    <w:rsid w:val="00D87A17"/>
    <w:rsid w:val="00D900BF"/>
    <w:rsid w:val="00D96D66"/>
    <w:rsid w:val="00D97059"/>
    <w:rsid w:val="00DB0970"/>
    <w:rsid w:val="00DB2DF6"/>
    <w:rsid w:val="00DB39CA"/>
    <w:rsid w:val="00DB6548"/>
    <w:rsid w:val="00DC7C3A"/>
    <w:rsid w:val="00DD0273"/>
    <w:rsid w:val="00DE07E3"/>
    <w:rsid w:val="00DE4B9E"/>
    <w:rsid w:val="00DF19E7"/>
    <w:rsid w:val="00E11D8D"/>
    <w:rsid w:val="00E2451A"/>
    <w:rsid w:val="00E430CC"/>
    <w:rsid w:val="00E43404"/>
    <w:rsid w:val="00E46C07"/>
    <w:rsid w:val="00E51C5C"/>
    <w:rsid w:val="00E53C26"/>
    <w:rsid w:val="00E614CA"/>
    <w:rsid w:val="00E70D71"/>
    <w:rsid w:val="00E73F45"/>
    <w:rsid w:val="00E771D3"/>
    <w:rsid w:val="00E86913"/>
    <w:rsid w:val="00E90474"/>
    <w:rsid w:val="00E9669C"/>
    <w:rsid w:val="00EA50AB"/>
    <w:rsid w:val="00EA7570"/>
    <w:rsid w:val="00EB47E5"/>
    <w:rsid w:val="00EC19EE"/>
    <w:rsid w:val="00EC7001"/>
    <w:rsid w:val="00ED080A"/>
    <w:rsid w:val="00ED3ABA"/>
    <w:rsid w:val="00ED4068"/>
    <w:rsid w:val="00EE0F7D"/>
    <w:rsid w:val="00F2078D"/>
    <w:rsid w:val="00F243E9"/>
    <w:rsid w:val="00F303B3"/>
    <w:rsid w:val="00F34A9F"/>
    <w:rsid w:val="00F43444"/>
    <w:rsid w:val="00F45248"/>
    <w:rsid w:val="00F4625C"/>
    <w:rsid w:val="00F57033"/>
    <w:rsid w:val="00F81D83"/>
    <w:rsid w:val="00F848D1"/>
    <w:rsid w:val="00F855D1"/>
    <w:rsid w:val="00FA69A6"/>
    <w:rsid w:val="00FB3279"/>
    <w:rsid w:val="00FC19A3"/>
    <w:rsid w:val="00FC22B7"/>
    <w:rsid w:val="00FD3E3F"/>
    <w:rsid w:val="00FE098D"/>
    <w:rsid w:val="00FF7A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CAC"/>
  </w:style>
  <w:style w:type="paragraph" w:styleId="Heading1">
    <w:name w:val="heading 1"/>
    <w:basedOn w:val="Normal"/>
    <w:next w:val="Normal"/>
    <w:link w:val="Heading1Char"/>
    <w:uiPriority w:val="9"/>
    <w:qFormat/>
    <w:rsid w:val="00E70D71"/>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E70D71"/>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semiHidden/>
    <w:unhideWhenUsed/>
    <w:qFormat/>
    <w:rsid w:val="00E70D71"/>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1"/>
    <w:qFormat/>
    <w:rsid w:val="009F0642"/>
    <w:pPr>
      <w:ind w:left="720"/>
      <w:contextualSpacing/>
    </w:pPr>
  </w:style>
  <w:style w:type="paragraph" w:styleId="Header">
    <w:name w:val="header"/>
    <w:basedOn w:val="Normal"/>
    <w:link w:val="HeaderChar"/>
    <w:uiPriority w:val="99"/>
    <w:unhideWhenUsed/>
    <w:rsid w:val="009F06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642"/>
  </w:style>
  <w:style w:type="paragraph" w:styleId="Footer">
    <w:name w:val="footer"/>
    <w:basedOn w:val="Normal"/>
    <w:link w:val="FooterChar"/>
    <w:uiPriority w:val="99"/>
    <w:unhideWhenUsed/>
    <w:rsid w:val="009F06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642"/>
  </w:style>
  <w:style w:type="table" w:styleId="TableGrid">
    <w:name w:val="Table Grid"/>
    <w:basedOn w:val="TableNormal"/>
    <w:uiPriority w:val="39"/>
    <w:rsid w:val="00640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40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4064D"/>
    <w:rPr>
      <w:color w:val="808080"/>
    </w:rPr>
  </w:style>
  <w:style w:type="table" w:customStyle="1" w:styleId="TableGrid2">
    <w:name w:val="Table Grid2"/>
    <w:basedOn w:val="TableNormal"/>
    <w:next w:val="TableGrid"/>
    <w:uiPriority w:val="59"/>
    <w:rsid w:val="00D900BF"/>
    <w:pPr>
      <w:spacing w:after="0" w:line="240" w:lineRule="auto"/>
      <w:ind w:left="284" w:hanging="284"/>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207A46"/>
    <w:pPr>
      <w:spacing w:after="0" w:line="240" w:lineRule="auto"/>
    </w:pPr>
  </w:style>
  <w:style w:type="paragraph" w:styleId="BalloonText">
    <w:name w:val="Balloon Text"/>
    <w:basedOn w:val="Normal"/>
    <w:link w:val="BalloonTextChar"/>
    <w:uiPriority w:val="99"/>
    <w:semiHidden/>
    <w:unhideWhenUsed/>
    <w:rsid w:val="00D64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F70"/>
    <w:rPr>
      <w:rFonts w:ascii="Tahoma" w:hAnsi="Tahoma" w:cs="Tahoma"/>
      <w:sz w:val="16"/>
      <w:szCs w:val="16"/>
    </w:rPr>
  </w:style>
  <w:style w:type="paragraph" w:customStyle="1" w:styleId="1">
    <w:name w:val="1"/>
    <w:basedOn w:val="Normal"/>
    <w:link w:val="1Char"/>
    <w:qFormat/>
    <w:rsid w:val="006C62FA"/>
    <w:pPr>
      <w:spacing w:line="240" w:lineRule="auto"/>
      <w:jc w:val="center"/>
    </w:pPr>
    <w:rPr>
      <w:rFonts w:ascii="Times New Roman" w:eastAsia="Calibri" w:hAnsi="Times New Roman" w:cs="Times New Roman"/>
      <w:b/>
      <w:bCs/>
      <w:sz w:val="24"/>
      <w:szCs w:val="24"/>
      <w:lang w:val="en-ID"/>
    </w:rPr>
  </w:style>
  <w:style w:type="character" w:customStyle="1" w:styleId="1Char">
    <w:name w:val="1 Char"/>
    <w:link w:val="1"/>
    <w:rsid w:val="006C62FA"/>
    <w:rPr>
      <w:rFonts w:ascii="Times New Roman" w:eastAsia="Calibri" w:hAnsi="Times New Roman" w:cs="Times New Roman"/>
      <w:b/>
      <w:bCs/>
      <w:sz w:val="24"/>
      <w:szCs w:val="24"/>
      <w:lang w:val="en-ID"/>
    </w:rPr>
  </w:style>
  <w:style w:type="character" w:customStyle="1" w:styleId="Heading1Char">
    <w:name w:val="Heading 1 Char"/>
    <w:basedOn w:val="DefaultParagraphFont"/>
    <w:link w:val="Heading1"/>
    <w:uiPriority w:val="9"/>
    <w:rsid w:val="00E70D71"/>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semiHidden/>
    <w:rsid w:val="00E70D71"/>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semiHidden/>
    <w:rsid w:val="00E70D71"/>
    <w:rPr>
      <w:rFonts w:ascii="Calibri Light" w:eastAsia="Times New Roman" w:hAnsi="Calibri Light" w:cs="Times New Roman"/>
      <w:b/>
      <w:bCs/>
      <w:sz w:val="26"/>
      <w:szCs w:val="26"/>
    </w:rPr>
  </w:style>
  <w:style w:type="character" w:customStyle="1" w:styleId="ListParagraphChar">
    <w:name w:val="List Paragraph Char"/>
    <w:aliases w:val="PARAGRAPH Char"/>
    <w:link w:val="ListParagraph"/>
    <w:uiPriority w:val="1"/>
    <w:locked/>
    <w:rsid w:val="00E70D71"/>
  </w:style>
  <w:style w:type="paragraph" w:customStyle="1" w:styleId="2">
    <w:name w:val="2"/>
    <w:basedOn w:val="ListParagraph"/>
    <w:link w:val="2Char"/>
    <w:qFormat/>
    <w:rsid w:val="00E70D71"/>
    <w:pPr>
      <w:numPr>
        <w:ilvl w:val="1"/>
        <w:numId w:val="6"/>
      </w:numPr>
      <w:spacing w:after="0" w:line="360" w:lineRule="auto"/>
      <w:ind w:hanging="76"/>
      <w:jc w:val="both"/>
    </w:pPr>
    <w:rPr>
      <w:rFonts w:ascii="Times New Roman" w:eastAsia="Calibri" w:hAnsi="Times New Roman" w:cs="Times New Roman"/>
      <w:b/>
      <w:bCs/>
      <w:sz w:val="24"/>
      <w:szCs w:val="24"/>
    </w:rPr>
  </w:style>
  <w:style w:type="character" w:customStyle="1" w:styleId="2Char">
    <w:name w:val="2 Char"/>
    <w:link w:val="2"/>
    <w:rsid w:val="00E70D71"/>
    <w:rPr>
      <w:rFonts w:ascii="Times New Roman" w:eastAsia="Calibri" w:hAnsi="Times New Roman" w:cs="Times New Roman"/>
      <w:b/>
      <w:bCs/>
      <w:sz w:val="24"/>
      <w:szCs w:val="24"/>
    </w:rPr>
  </w:style>
  <w:style w:type="paragraph" w:customStyle="1" w:styleId="Tabel">
    <w:name w:val="Tabel"/>
    <w:basedOn w:val="Normal"/>
    <w:link w:val="TabelChar"/>
    <w:qFormat/>
    <w:rsid w:val="00E70D71"/>
    <w:pPr>
      <w:spacing w:after="0" w:line="480" w:lineRule="auto"/>
    </w:pPr>
    <w:rPr>
      <w:rFonts w:ascii="Times New Roman" w:eastAsia="Calibri" w:hAnsi="Times New Roman" w:cs="Times New Roman"/>
      <w:b/>
      <w:bCs/>
      <w:sz w:val="24"/>
      <w:szCs w:val="24"/>
    </w:rPr>
  </w:style>
  <w:style w:type="character" w:customStyle="1" w:styleId="TabelChar">
    <w:name w:val="Tabel Char"/>
    <w:link w:val="Tabel"/>
    <w:rsid w:val="00E70D71"/>
    <w:rPr>
      <w:rFonts w:ascii="Times New Roman" w:eastAsia="Calibri" w:hAnsi="Times New Roman" w:cs="Times New Roman"/>
      <w:b/>
      <w:bCs/>
      <w:sz w:val="24"/>
      <w:szCs w:val="24"/>
    </w:rPr>
  </w:style>
  <w:style w:type="paragraph" w:customStyle="1" w:styleId="3">
    <w:name w:val="3"/>
    <w:basedOn w:val="Normal"/>
    <w:link w:val="3Char"/>
    <w:qFormat/>
    <w:rsid w:val="00E70D71"/>
    <w:pPr>
      <w:spacing w:after="0" w:line="480" w:lineRule="auto"/>
    </w:pPr>
    <w:rPr>
      <w:rFonts w:ascii="Times New Roman" w:eastAsia="Calibri" w:hAnsi="Times New Roman" w:cs="Times New Roman"/>
      <w:b/>
      <w:iCs/>
      <w:sz w:val="24"/>
      <w:szCs w:val="24"/>
    </w:rPr>
  </w:style>
  <w:style w:type="character" w:customStyle="1" w:styleId="3Char">
    <w:name w:val="3 Char"/>
    <w:link w:val="3"/>
    <w:rsid w:val="00E70D71"/>
    <w:rPr>
      <w:rFonts w:ascii="Times New Roman" w:eastAsia="Calibri" w:hAnsi="Times New Roman" w:cs="Times New Roman"/>
      <w:b/>
      <w:iCs/>
      <w:sz w:val="24"/>
      <w:szCs w:val="24"/>
    </w:rPr>
  </w:style>
  <w:style w:type="paragraph" w:customStyle="1" w:styleId="Gambar">
    <w:name w:val="Gambar"/>
    <w:basedOn w:val="Normal"/>
    <w:link w:val="GambarChar"/>
    <w:qFormat/>
    <w:rsid w:val="00E70D71"/>
    <w:pPr>
      <w:tabs>
        <w:tab w:val="left" w:pos="2238"/>
        <w:tab w:val="left" w:pos="7183"/>
      </w:tabs>
      <w:spacing w:after="200" w:line="276" w:lineRule="auto"/>
      <w:jc w:val="center"/>
    </w:pPr>
    <w:rPr>
      <w:rFonts w:ascii="Times New Roman" w:eastAsia="Calibri" w:hAnsi="Times New Roman" w:cs="Times New Roman"/>
      <w:b/>
      <w:sz w:val="24"/>
      <w:szCs w:val="24"/>
    </w:rPr>
  </w:style>
  <w:style w:type="character" w:customStyle="1" w:styleId="GambarChar">
    <w:name w:val="Gambar Char"/>
    <w:link w:val="Gambar"/>
    <w:rsid w:val="00E70D71"/>
    <w:rPr>
      <w:rFonts w:ascii="Times New Roman" w:eastAsia="Calibri" w:hAnsi="Times New Roman" w:cs="Times New Roman"/>
      <w:b/>
      <w:sz w:val="24"/>
      <w:szCs w:val="24"/>
    </w:rPr>
  </w:style>
  <w:style w:type="paragraph" w:styleId="TOC1">
    <w:name w:val="toc 1"/>
    <w:basedOn w:val="Normal"/>
    <w:next w:val="Normal"/>
    <w:autoRedefine/>
    <w:uiPriority w:val="39"/>
    <w:unhideWhenUsed/>
    <w:rsid w:val="005B0896"/>
    <w:pPr>
      <w:tabs>
        <w:tab w:val="left" w:pos="851"/>
        <w:tab w:val="left" w:pos="1276"/>
        <w:tab w:val="left" w:pos="1560"/>
        <w:tab w:val="right" w:leader="dot" w:pos="7928"/>
      </w:tabs>
      <w:spacing w:after="0" w:line="360" w:lineRule="auto"/>
    </w:pPr>
    <w:rPr>
      <w:rFonts w:ascii="Times New Roman" w:hAnsi="Times New Roman" w:cs="Times New Roman"/>
      <w:b/>
      <w:bCs/>
      <w:sz w:val="24"/>
      <w:szCs w:val="20"/>
      <w:lang w:val="id-ID"/>
    </w:rPr>
  </w:style>
  <w:style w:type="paragraph" w:styleId="TOC2">
    <w:name w:val="toc 2"/>
    <w:basedOn w:val="Normal"/>
    <w:next w:val="Normal"/>
    <w:autoRedefine/>
    <w:uiPriority w:val="39"/>
    <w:unhideWhenUsed/>
    <w:rsid w:val="00E70D71"/>
    <w:pPr>
      <w:spacing w:before="120" w:after="0"/>
      <w:ind w:left="220"/>
    </w:pPr>
    <w:rPr>
      <w:i/>
      <w:iCs/>
      <w:sz w:val="20"/>
      <w:szCs w:val="20"/>
    </w:rPr>
  </w:style>
  <w:style w:type="paragraph" w:styleId="TOC3">
    <w:name w:val="toc 3"/>
    <w:basedOn w:val="Normal"/>
    <w:next w:val="Normal"/>
    <w:autoRedefine/>
    <w:uiPriority w:val="39"/>
    <w:unhideWhenUsed/>
    <w:rsid w:val="005B0896"/>
    <w:pPr>
      <w:tabs>
        <w:tab w:val="left" w:pos="851"/>
        <w:tab w:val="left" w:pos="1276"/>
        <w:tab w:val="left" w:pos="1560"/>
        <w:tab w:val="left" w:pos="1985"/>
        <w:tab w:val="right" w:leader="dot" w:pos="7928"/>
      </w:tabs>
      <w:spacing w:after="0" w:line="360" w:lineRule="auto"/>
      <w:ind w:left="1560" w:hanging="1120"/>
    </w:pPr>
    <w:rPr>
      <w:sz w:val="20"/>
      <w:szCs w:val="20"/>
    </w:rPr>
  </w:style>
  <w:style w:type="paragraph" w:styleId="TOC4">
    <w:name w:val="toc 4"/>
    <w:basedOn w:val="Normal"/>
    <w:next w:val="Normal"/>
    <w:autoRedefine/>
    <w:uiPriority w:val="39"/>
    <w:unhideWhenUsed/>
    <w:rsid w:val="00E70D71"/>
    <w:pPr>
      <w:spacing w:after="0"/>
      <w:ind w:left="660"/>
    </w:pPr>
    <w:rPr>
      <w:sz w:val="20"/>
      <w:szCs w:val="20"/>
    </w:rPr>
  </w:style>
  <w:style w:type="paragraph" w:styleId="TOC5">
    <w:name w:val="toc 5"/>
    <w:basedOn w:val="Normal"/>
    <w:next w:val="Normal"/>
    <w:autoRedefine/>
    <w:uiPriority w:val="39"/>
    <w:unhideWhenUsed/>
    <w:rsid w:val="00E70D71"/>
    <w:pPr>
      <w:spacing w:after="0"/>
      <w:ind w:left="880"/>
    </w:pPr>
    <w:rPr>
      <w:sz w:val="20"/>
      <w:szCs w:val="20"/>
    </w:rPr>
  </w:style>
  <w:style w:type="paragraph" w:styleId="TOC6">
    <w:name w:val="toc 6"/>
    <w:basedOn w:val="Normal"/>
    <w:next w:val="Normal"/>
    <w:autoRedefine/>
    <w:uiPriority w:val="39"/>
    <w:unhideWhenUsed/>
    <w:rsid w:val="00E70D71"/>
    <w:pPr>
      <w:spacing w:after="0"/>
      <w:ind w:left="1100"/>
    </w:pPr>
    <w:rPr>
      <w:sz w:val="20"/>
      <w:szCs w:val="20"/>
    </w:rPr>
  </w:style>
  <w:style w:type="paragraph" w:styleId="TOC7">
    <w:name w:val="toc 7"/>
    <w:basedOn w:val="Normal"/>
    <w:next w:val="Normal"/>
    <w:autoRedefine/>
    <w:uiPriority w:val="39"/>
    <w:unhideWhenUsed/>
    <w:rsid w:val="00E70D71"/>
    <w:pPr>
      <w:spacing w:after="0"/>
      <w:ind w:left="1320"/>
    </w:pPr>
    <w:rPr>
      <w:sz w:val="20"/>
      <w:szCs w:val="20"/>
    </w:rPr>
  </w:style>
  <w:style w:type="paragraph" w:styleId="TOC8">
    <w:name w:val="toc 8"/>
    <w:basedOn w:val="Normal"/>
    <w:next w:val="Normal"/>
    <w:autoRedefine/>
    <w:uiPriority w:val="39"/>
    <w:unhideWhenUsed/>
    <w:rsid w:val="00E70D71"/>
    <w:pPr>
      <w:spacing w:after="0"/>
      <w:ind w:left="1540"/>
    </w:pPr>
    <w:rPr>
      <w:sz w:val="20"/>
      <w:szCs w:val="20"/>
    </w:rPr>
  </w:style>
  <w:style w:type="paragraph" w:styleId="TOC9">
    <w:name w:val="toc 9"/>
    <w:basedOn w:val="Normal"/>
    <w:next w:val="Normal"/>
    <w:autoRedefine/>
    <w:uiPriority w:val="39"/>
    <w:unhideWhenUsed/>
    <w:rsid w:val="00E70D71"/>
    <w:pPr>
      <w:spacing w:after="0"/>
      <w:ind w:left="1760"/>
    </w:pPr>
    <w:rPr>
      <w:sz w:val="20"/>
      <w:szCs w:val="20"/>
    </w:rPr>
  </w:style>
  <w:style w:type="character" w:styleId="Hyperlink">
    <w:name w:val="Hyperlink"/>
    <w:uiPriority w:val="99"/>
    <w:unhideWhenUsed/>
    <w:rsid w:val="00E70D71"/>
    <w:rPr>
      <w:color w:val="0563C1"/>
      <w:u w:val="single"/>
    </w:rPr>
  </w:style>
  <w:style w:type="paragraph" w:customStyle="1" w:styleId="Lampiran">
    <w:name w:val="Lampiran"/>
    <w:basedOn w:val="Normal"/>
    <w:link w:val="LampiranChar"/>
    <w:qFormat/>
    <w:rsid w:val="00135AA0"/>
    <w:pPr>
      <w:spacing w:after="200" w:line="276" w:lineRule="auto"/>
    </w:pPr>
    <w:rPr>
      <w:rFonts w:ascii="Times New Roman" w:eastAsia="Times New Roman" w:hAnsi="Times New Roman" w:cs="Times New Roman"/>
      <w:b/>
      <w:sz w:val="24"/>
      <w:szCs w:val="24"/>
      <w:lang w:val="id-ID" w:eastAsia="id-ID"/>
    </w:rPr>
  </w:style>
  <w:style w:type="character" w:customStyle="1" w:styleId="LampiranChar">
    <w:name w:val="Lampiran Char"/>
    <w:basedOn w:val="DefaultParagraphFont"/>
    <w:link w:val="Lampiran"/>
    <w:rsid w:val="00135AA0"/>
    <w:rPr>
      <w:rFonts w:ascii="Times New Roman" w:eastAsia="Times New Roman" w:hAnsi="Times New Roman" w:cs="Times New Roman"/>
      <w:b/>
      <w:sz w:val="24"/>
      <w:szCs w:val="24"/>
      <w:lang w:val="id-ID" w:eastAsia="id-ID"/>
    </w:rPr>
  </w:style>
  <w:style w:type="character" w:styleId="PageNumber">
    <w:name w:val="page number"/>
    <w:basedOn w:val="DefaultParagraphFont"/>
    <w:uiPriority w:val="99"/>
    <w:semiHidden/>
    <w:unhideWhenUsed/>
    <w:rsid w:val="00F303B3"/>
  </w:style>
  <w:style w:type="paragraph" w:styleId="HTMLPreformatted">
    <w:name w:val="HTML Preformatted"/>
    <w:basedOn w:val="Normal"/>
    <w:link w:val="HTMLPreformattedChar"/>
    <w:uiPriority w:val="99"/>
    <w:semiHidden/>
    <w:unhideWhenUsed/>
    <w:rsid w:val="001F4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1F450A"/>
    <w:rPr>
      <w:rFonts w:ascii="Courier New" w:eastAsia="Times New Roman" w:hAnsi="Courier New" w:cs="Courier New"/>
      <w:sz w:val="20"/>
      <w:szCs w:val="20"/>
      <w:lang w:val="id-ID" w:eastAsia="id-ID"/>
    </w:rPr>
  </w:style>
  <w:style w:type="character" w:customStyle="1" w:styleId="y2iqfc">
    <w:name w:val="y2iqfc"/>
    <w:basedOn w:val="DefaultParagraphFont"/>
    <w:rsid w:val="001F45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CAC"/>
  </w:style>
  <w:style w:type="paragraph" w:styleId="Heading1">
    <w:name w:val="heading 1"/>
    <w:basedOn w:val="Normal"/>
    <w:next w:val="Normal"/>
    <w:link w:val="Heading1Char"/>
    <w:uiPriority w:val="9"/>
    <w:qFormat/>
    <w:rsid w:val="00E70D71"/>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E70D71"/>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semiHidden/>
    <w:unhideWhenUsed/>
    <w:qFormat/>
    <w:rsid w:val="00E70D71"/>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1"/>
    <w:qFormat/>
    <w:rsid w:val="009F0642"/>
    <w:pPr>
      <w:ind w:left="720"/>
      <w:contextualSpacing/>
    </w:pPr>
  </w:style>
  <w:style w:type="paragraph" w:styleId="Header">
    <w:name w:val="header"/>
    <w:basedOn w:val="Normal"/>
    <w:link w:val="HeaderChar"/>
    <w:uiPriority w:val="99"/>
    <w:unhideWhenUsed/>
    <w:rsid w:val="009F06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642"/>
  </w:style>
  <w:style w:type="paragraph" w:styleId="Footer">
    <w:name w:val="footer"/>
    <w:basedOn w:val="Normal"/>
    <w:link w:val="FooterChar"/>
    <w:uiPriority w:val="99"/>
    <w:unhideWhenUsed/>
    <w:rsid w:val="009F06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642"/>
  </w:style>
  <w:style w:type="table" w:styleId="TableGrid">
    <w:name w:val="Table Grid"/>
    <w:basedOn w:val="TableNormal"/>
    <w:uiPriority w:val="39"/>
    <w:rsid w:val="00640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40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4064D"/>
    <w:rPr>
      <w:color w:val="808080"/>
    </w:rPr>
  </w:style>
  <w:style w:type="table" w:customStyle="1" w:styleId="TableGrid2">
    <w:name w:val="Table Grid2"/>
    <w:basedOn w:val="TableNormal"/>
    <w:next w:val="TableGrid"/>
    <w:uiPriority w:val="59"/>
    <w:rsid w:val="00D900BF"/>
    <w:pPr>
      <w:spacing w:after="0" w:line="240" w:lineRule="auto"/>
      <w:ind w:left="284" w:hanging="284"/>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207A46"/>
    <w:pPr>
      <w:spacing w:after="0" w:line="240" w:lineRule="auto"/>
    </w:pPr>
  </w:style>
  <w:style w:type="paragraph" w:styleId="BalloonText">
    <w:name w:val="Balloon Text"/>
    <w:basedOn w:val="Normal"/>
    <w:link w:val="BalloonTextChar"/>
    <w:uiPriority w:val="99"/>
    <w:semiHidden/>
    <w:unhideWhenUsed/>
    <w:rsid w:val="00D64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F70"/>
    <w:rPr>
      <w:rFonts w:ascii="Tahoma" w:hAnsi="Tahoma" w:cs="Tahoma"/>
      <w:sz w:val="16"/>
      <w:szCs w:val="16"/>
    </w:rPr>
  </w:style>
  <w:style w:type="paragraph" w:customStyle="1" w:styleId="1">
    <w:name w:val="1"/>
    <w:basedOn w:val="Normal"/>
    <w:link w:val="1Char"/>
    <w:qFormat/>
    <w:rsid w:val="006C62FA"/>
    <w:pPr>
      <w:spacing w:line="240" w:lineRule="auto"/>
      <w:jc w:val="center"/>
    </w:pPr>
    <w:rPr>
      <w:rFonts w:ascii="Times New Roman" w:eastAsia="Calibri" w:hAnsi="Times New Roman" w:cs="Times New Roman"/>
      <w:b/>
      <w:bCs/>
      <w:sz w:val="24"/>
      <w:szCs w:val="24"/>
      <w:lang w:val="en-ID"/>
    </w:rPr>
  </w:style>
  <w:style w:type="character" w:customStyle="1" w:styleId="1Char">
    <w:name w:val="1 Char"/>
    <w:link w:val="1"/>
    <w:rsid w:val="006C62FA"/>
    <w:rPr>
      <w:rFonts w:ascii="Times New Roman" w:eastAsia="Calibri" w:hAnsi="Times New Roman" w:cs="Times New Roman"/>
      <w:b/>
      <w:bCs/>
      <w:sz w:val="24"/>
      <w:szCs w:val="24"/>
      <w:lang w:val="en-ID"/>
    </w:rPr>
  </w:style>
  <w:style w:type="character" w:customStyle="1" w:styleId="Heading1Char">
    <w:name w:val="Heading 1 Char"/>
    <w:basedOn w:val="DefaultParagraphFont"/>
    <w:link w:val="Heading1"/>
    <w:uiPriority w:val="9"/>
    <w:rsid w:val="00E70D71"/>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semiHidden/>
    <w:rsid w:val="00E70D71"/>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semiHidden/>
    <w:rsid w:val="00E70D71"/>
    <w:rPr>
      <w:rFonts w:ascii="Calibri Light" w:eastAsia="Times New Roman" w:hAnsi="Calibri Light" w:cs="Times New Roman"/>
      <w:b/>
      <w:bCs/>
      <w:sz w:val="26"/>
      <w:szCs w:val="26"/>
    </w:rPr>
  </w:style>
  <w:style w:type="character" w:customStyle="1" w:styleId="ListParagraphChar">
    <w:name w:val="List Paragraph Char"/>
    <w:aliases w:val="PARAGRAPH Char"/>
    <w:link w:val="ListParagraph"/>
    <w:uiPriority w:val="1"/>
    <w:locked/>
    <w:rsid w:val="00E70D71"/>
  </w:style>
  <w:style w:type="paragraph" w:customStyle="1" w:styleId="2">
    <w:name w:val="2"/>
    <w:basedOn w:val="ListParagraph"/>
    <w:link w:val="2Char"/>
    <w:qFormat/>
    <w:rsid w:val="00E70D71"/>
    <w:pPr>
      <w:numPr>
        <w:ilvl w:val="1"/>
        <w:numId w:val="6"/>
      </w:numPr>
      <w:spacing w:after="0" w:line="360" w:lineRule="auto"/>
      <w:ind w:hanging="76"/>
      <w:jc w:val="both"/>
    </w:pPr>
    <w:rPr>
      <w:rFonts w:ascii="Times New Roman" w:eastAsia="Calibri" w:hAnsi="Times New Roman" w:cs="Times New Roman"/>
      <w:b/>
      <w:bCs/>
      <w:sz w:val="24"/>
      <w:szCs w:val="24"/>
    </w:rPr>
  </w:style>
  <w:style w:type="character" w:customStyle="1" w:styleId="2Char">
    <w:name w:val="2 Char"/>
    <w:link w:val="2"/>
    <w:rsid w:val="00E70D71"/>
    <w:rPr>
      <w:rFonts w:ascii="Times New Roman" w:eastAsia="Calibri" w:hAnsi="Times New Roman" w:cs="Times New Roman"/>
      <w:b/>
      <w:bCs/>
      <w:sz w:val="24"/>
      <w:szCs w:val="24"/>
    </w:rPr>
  </w:style>
  <w:style w:type="paragraph" w:customStyle="1" w:styleId="Tabel">
    <w:name w:val="Tabel"/>
    <w:basedOn w:val="Normal"/>
    <w:link w:val="TabelChar"/>
    <w:qFormat/>
    <w:rsid w:val="00E70D71"/>
    <w:pPr>
      <w:spacing w:after="0" w:line="480" w:lineRule="auto"/>
    </w:pPr>
    <w:rPr>
      <w:rFonts w:ascii="Times New Roman" w:eastAsia="Calibri" w:hAnsi="Times New Roman" w:cs="Times New Roman"/>
      <w:b/>
      <w:bCs/>
      <w:sz w:val="24"/>
      <w:szCs w:val="24"/>
    </w:rPr>
  </w:style>
  <w:style w:type="character" w:customStyle="1" w:styleId="TabelChar">
    <w:name w:val="Tabel Char"/>
    <w:link w:val="Tabel"/>
    <w:rsid w:val="00E70D71"/>
    <w:rPr>
      <w:rFonts w:ascii="Times New Roman" w:eastAsia="Calibri" w:hAnsi="Times New Roman" w:cs="Times New Roman"/>
      <w:b/>
      <w:bCs/>
      <w:sz w:val="24"/>
      <w:szCs w:val="24"/>
    </w:rPr>
  </w:style>
  <w:style w:type="paragraph" w:customStyle="1" w:styleId="3">
    <w:name w:val="3"/>
    <w:basedOn w:val="Normal"/>
    <w:link w:val="3Char"/>
    <w:qFormat/>
    <w:rsid w:val="00E70D71"/>
    <w:pPr>
      <w:spacing w:after="0" w:line="480" w:lineRule="auto"/>
    </w:pPr>
    <w:rPr>
      <w:rFonts w:ascii="Times New Roman" w:eastAsia="Calibri" w:hAnsi="Times New Roman" w:cs="Times New Roman"/>
      <w:b/>
      <w:iCs/>
      <w:sz w:val="24"/>
      <w:szCs w:val="24"/>
    </w:rPr>
  </w:style>
  <w:style w:type="character" w:customStyle="1" w:styleId="3Char">
    <w:name w:val="3 Char"/>
    <w:link w:val="3"/>
    <w:rsid w:val="00E70D71"/>
    <w:rPr>
      <w:rFonts w:ascii="Times New Roman" w:eastAsia="Calibri" w:hAnsi="Times New Roman" w:cs="Times New Roman"/>
      <w:b/>
      <w:iCs/>
      <w:sz w:val="24"/>
      <w:szCs w:val="24"/>
    </w:rPr>
  </w:style>
  <w:style w:type="paragraph" w:customStyle="1" w:styleId="Gambar">
    <w:name w:val="Gambar"/>
    <w:basedOn w:val="Normal"/>
    <w:link w:val="GambarChar"/>
    <w:qFormat/>
    <w:rsid w:val="00E70D71"/>
    <w:pPr>
      <w:tabs>
        <w:tab w:val="left" w:pos="2238"/>
        <w:tab w:val="left" w:pos="7183"/>
      </w:tabs>
      <w:spacing w:after="200" w:line="276" w:lineRule="auto"/>
      <w:jc w:val="center"/>
    </w:pPr>
    <w:rPr>
      <w:rFonts w:ascii="Times New Roman" w:eastAsia="Calibri" w:hAnsi="Times New Roman" w:cs="Times New Roman"/>
      <w:b/>
      <w:sz w:val="24"/>
      <w:szCs w:val="24"/>
    </w:rPr>
  </w:style>
  <w:style w:type="character" w:customStyle="1" w:styleId="GambarChar">
    <w:name w:val="Gambar Char"/>
    <w:link w:val="Gambar"/>
    <w:rsid w:val="00E70D71"/>
    <w:rPr>
      <w:rFonts w:ascii="Times New Roman" w:eastAsia="Calibri" w:hAnsi="Times New Roman" w:cs="Times New Roman"/>
      <w:b/>
      <w:sz w:val="24"/>
      <w:szCs w:val="24"/>
    </w:rPr>
  </w:style>
  <w:style w:type="paragraph" w:styleId="TOC1">
    <w:name w:val="toc 1"/>
    <w:basedOn w:val="Normal"/>
    <w:next w:val="Normal"/>
    <w:autoRedefine/>
    <w:uiPriority w:val="39"/>
    <w:unhideWhenUsed/>
    <w:rsid w:val="005B0896"/>
    <w:pPr>
      <w:tabs>
        <w:tab w:val="left" w:pos="851"/>
        <w:tab w:val="left" w:pos="1276"/>
        <w:tab w:val="left" w:pos="1560"/>
        <w:tab w:val="right" w:leader="dot" w:pos="7928"/>
      </w:tabs>
      <w:spacing w:after="0" w:line="360" w:lineRule="auto"/>
    </w:pPr>
    <w:rPr>
      <w:rFonts w:ascii="Times New Roman" w:hAnsi="Times New Roman" w:cs="Times New Roman"/>
      <w:b/>
      <w:bCs/>
      <w:sz w:val="24"/>
      <w:szCs w:val="20"/>
      <w:lang w:val="id-ID"/>
    </w:rPr>
  </w:style>
  <w:style w:type="paragraph" w:styleId="TOC2">
    <w:name w:val="toc 2"/>
    <w:basedOn w:val="Normal"/>
    <w:next w:val="Normal"/>
    <w:autoRedefine/>
    <w:uiPriority w:val="39"/>
    <w:unhideWhenUsed/>
    <w:rsid w:val="00E70D71"/>
    <w:pPr>
      <w:spacing w:before="120" w:after="0"/>
      <w:ind w:left="220"/>
    </w:pPr>
    <w:rPr>
      <w:i/>
      <w:iCs/>
      <w:sz w:val="20"/>
      <w:szCs w:val="20"/>
    </w:rPr>
  </w:style>
  <w:style w:type="paragraph" w:styleId="TOC3">
    <w:name w:val="toc 3"/>
    <w:basedOn w:val="Normal"/>
    <w:next w:val="Normal"/>
    <w:autoRedefine/>
    <w:uiPriority w:val="39"/>
    <w:unhideWhenUsed/>
    <w:rsid w:val="005B0896"/>
    <w:pPr>
      <w:tabs>
        <w:tab w:val="left" w:pos="851"/>
        <w:tab w:val="left" w:pos="1276"/>
        <w:tab w:val="left" w:pos="1560"/>
        <w:tab w:val="left" w:pos="1985"/>
        <w:tab w:val="right" w:leader="dot" w:pos="7928"/>
      </w:tabs>
      <w:spacing w:after="0" w:line="360" w:lineRule="auto"/>
      <w:ind w:left="1560" w:hanging="1120"/>
    </w:pPr>
    <w:rPr>
      <w:sz w:val="20"/>
      <w:szCs w:val="20"/>
    </w:rPr>
  </w:style>
  <w:style w:type="paragraph" w:styleId="TOC4">
    <w:name w:val="toc 4"/>
    <w:basedOn w:val="Normal"/>
    <w:next w:val="Normal"/>
    <w:autoRedefine/>
    <w:uiPriority w:val="39"/>
    <w:unhideWhenUsed/>
    <w:rsid w:val="00E70D71"/>
    <w:pPr>
      <w:spacing w:after="0"/>
      <w:ind w:left="660"/>
    </w:pPr>
    <w:rPr>
      <w:sz w:val="20"/>
      <w:szCs w:val="20"/>
    </w:rPr>
  </w:style>
  <w:style w:type="paragraph" w:styleId="TOC5">
    <w:name w:val="toc 5"/>
    <w:basedOn w:val="Normal"/>
    <w:next w:val="Normal"/>
    <w:autoRedefine/>
    <w:uiPriority w:val="39"/>
    <w:unhideWhenUsed/>
    <w:rsid w:val="00E70D71"/>
    <w:pPr>
      <w:spacing w:after="0"/>
      <w:ind w:left="880"/>
    </w:pPr>
    <w:rPr>
      <w:sz w:val="20"/>
      <w:szCs w:val="20"/>
    </w:rPr>
  </w:style>
  <w:style w:type="paragraph" w:styleId="TOC6">
    <w:name w:val="toc 6"/>
    <w:basedOn w:val="Normal"/>
    <w:next w:val="Normal"/>
    <w:autoRedefine/>
    <w:uiPriority w:val="39"/>
    <w:unhideWhenUsed/>
    <w:rsid w:val="00E70D71"/>
    <w:pPr>
      <w:spacing w:after="0"/>
      <w:ind w:left="1100"/>
    </w:pPr>
    <w:rPr>
      <w:sz w:val="20"/>
      <w:szCs w:val="20"/>
    </w:rPr>
  </w:style>
  <w:style w:type="paragraph" w:styleId="TOC7">
    <w:name w:val="toc 7"/>
    <w:basedOn w:val="Normal"/>
    <w:next w:val="Normal"/>
    <w:autoRedefine/>
    <w:uiPriority w:val="39"/>
    <w:unhideWhenUsed/>
    <w:rsid w:val="00E70D71"/>
    <w:pPr>
      <w:spacing w:after="0"/>
      <w:ind w:left="1320"/>
    </w:pPr>
    <w:rPr>
      <w:sz w:val="20"/>
      <w:szCs w:val="20"/>
    </w:rPr>
  </w:style>
  <w:style w:type="paragraph" w:styleId="TOC8">
    <w:name w:val="toc 8"/>
    <w:basedOn w:val="Normal"/>
    <w:next w:val="Normal"/>
    <w:autoRedefine/>
    <w:uiPriority w:val="39"/>
    <w:unhideWhenUsed/>
    <w:rsid w:val="00E70D71"/>
    <w:pPr>
      <w:spacing w:after="0"/>
      <w:ind w:left="1540"/>
    </w:pPr>
    <w:rPr>
      <w:sz w:val="20"/>
      <w:szCs w:val="20"/>
    </w:rPr>
  </w:style>
  <w:style w:type="paragraph" w:styleId="TOC9">
    <w:name w:val="toc 9"/>
    <w:basedOn w:val="Normal"/>
    <w:next w:val="Normal"/>
    <w:autoRedefine/>
    <w:uiPriority w:val="39"/>
    <w:unhideWhenUsed/>
    <w:rsid w:val="00E70D71"/>
    <w:pPr>
      <w:spacing w:after="0"/>
      <w:ind w:left="1760"/>
    </w:pPr>
    <w:rPr>
      <w:sz w:val="20"/>
      <w:szCs w:val="20"/>
    </w:rPr>
  </w:style>
  <w:style w:type="character" w:styleId="Hyperlink">
    <w:name w:val="Hyperlink"/>
    <w:uiPriority w:val="99"/>
    <w:unhideWhenUsed/>
    <w:rsid w:val="00E70D71"/>
    <w:rPr>
      <w:color w:val="0563C1"/>
      <w:u w:val="single"/>
    </w:rPr>
  </w:style>
  <w:style w:type="paragraph" w:customStyle="1" w:styleId="Lampiran">
    <w:name w:val="Lampiran"/>
    <w:basedOn w:val="Normal"/>
    <w:link w:val="LampiranChar"/>
    <w:qFormat/>
    <w:rsid w:val="00135AA0"/>
    <w:pPr>
      <w:spacing w:after="200" w:line="276" w:lineRule="auto"/>
    </w:pPr>
    <w:rPr>
      <w:rFonts w:ascii="Times New Roman" w:eastAsia="Times New Roman" w:hAnsi="Times New Roman" w:cs="Times New Roman"/>
      <w:b/>
      <w:sz w:val="24"/>
      <w:szCs w:val="24"/>
      <w:lang w:val="id-ID" w:eastAsia="id-ID"/>
    </w:rPr>
  </w:style>
  <w:style w:type="character" w:customStyle="1" w:styleId="LampiranChar">
    <w:name w:val="Lampiran Char"/>
    <w:basedOn w:val="DefaultParagraphFont"/>
    <w:link w:val="Lampiran"/>
    <w:rsid w:val="00135AA0"/>
    <w:rPr>
      <w:rFonts w:ascii="Times New Roman" w:eastAsia="Times New Roman" w:hAnsi="Times New Roman" w:cs="Times New Roman"/>
      <w:b/>
      <w:sz w:val="24"/>
      <w:szCs w:val="24"/>
      <w:lang w:val="id-ID" w:eastAsia="id-ID"/>
    </w:rPr>
  </w:style>
  <w:style w:type="character" w:styleId="PageNumber">
    <w:name w:val="page number"/>
    <w:basedOn w:val="DefaultParagraphFont"/>
    <w:uiPriority w:val="99"/>
    <w:semiHidden/>
    <w:unhideWhenUsed/>
    <w:rsid w:val="00F303B3"/>
  </w:style>
  <w:style w:type="paragraph" w:styleId="HTMLPreformatted">
    <w:name w:val="HTML Preformatted"/>
    <w:basedOn w:val="Normal"/>
    <w:link w:val="HTMLPreformattedChar"/>
    <w:uiPriority w:val="99"/>
    <w:semiHidden/>
    <w:unhideWhenUsed/>
    <w:rsid w:val="001F4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1F450A"/>
    <w:rPr>
      <w:rFonts w:ascii="Courier New" w:eastAsia="Times New Roman" w:hAnsi="Courier New" w:cs="Courier New"/>
      <w:sz w:val="20"/>
      <w:szCs w:val="20"/>
      <w:lang w:val="id-ID" w:eastAsia="id-ID"/>
    </w:rPr>
  </w:style>
  <w:style w:type="character" w:customStyle="1" w:styleId="y2iqfc">
    <w:name w:val="y2iqfc"/>
    <w:basedOn w:val="DefaultParagraphFont"/>
    <w:rsid w:val="001F4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826325">
      <w:bodyDiv w:val="1"/>
      <w:marLeft w:val="0"/>
      <w:marRight w:val="0"/>
      <w:marTop w:val="0"/>
      <w:marBottom w:val="0"/>
      <w:divBdr>
        <w:top w:val="none" w:sz="0" w:space="0" w:color="auto"/>
        <w:left w:val="none" w:sz="0" w:space="0" w:color="auto"/>
        <w:bottom w:val="none" w:sz="0" w:space="0" w:color="auto"/>
        <w:right w:val="none" w:sz="0" w:space="0" w:color="auto"/>
      </w:divBdr>
    </w:div>
    <w:div w:id="738669479">
      <w:bodyDiv w:val="1"/>
      <w:marLeft w:val="0"/>
      <w:marRight w:val="0"/>
      <w:marTop w:val="0"/>
      <w:marBottom w:val="0"/>
      <w:divBdr>
        <w:top w:val="none" w:sz="0" w:space="0" w:color="auto"/>
        <w:left w:val="none" w:sz="0" w:space="0" w:color="auto"/>
        <w:bottom w:val="none" w:sz="0" w:space="0" w:color="auto"/>
        <w:right w:val="none" w:sz="0" w:space="0" w:color="auto"/>
      </w:divBdr>
    </w:div>
    <w:div w:id="892227924">
      <w:bodyDiv w:val="1"/>
      <w:marLeft w:val="0"/>
      <w:marRight w:val="0"/>
      <w:marTop w:val="0"/>
      <w:marBottom w:val="0"/>
      <w:divBdr>
        <w:top w:val="none" w:sz="0" w:space="0" w:color="auto"/>
        <w:left w:val="none" w:sz="0" w:space="0" w:color="auto"/>
        <w:bottom w:val="none" w:sz="0" w:space="0" w:color="auto"/>
        <w:right w:val="none" w:sz="0" w:space="0" w:color="auto"/>
      </w:divBdr>
    </w:div>
    <w:div w:id="1428234806">
      <w:bodyDiv w:val="1"/>
      <w:marLeft w:val="0"/>
      <w:marRight w:val="0"/>
      <w:marTop w:val="0"/>
      <w:marBottom w:val="0"/>
      <w:divBdr>
        <w:top w:val="none" w:sz="0" w:space="0" w:color="auto"/>
        <w:left w:val="none" w:sz="0" w:space="0" w:color="auto"/>
        <w:bottom w:val="none" w:sz="0" w:space="0" w:color="auto"/>
        <w:right w:val="none" w:sz="0" w:space="0" w:color="auto"/>
      </w:divBdr>
    </w:div>
    <w:div w:id="189716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5B05EF-F622-42E6-85C4-71C2D39EA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607</Words>
  <Characters>3465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MariJayaFotocopi</cp:lastModifiedBy>
  <cp:revision>4</cp:revision>
  <cp:lastPrinted>2022-06-14T06:00:00Z</cp:lastPrinted>
  <dcterms:created xsi:type="dcterms:W3CDTF">2023-04-04T06:23:00Z</dcterms:created>
  <dcterms:modified xsi:type="dcterms:W3CDTF">2023-04-04T06:34:00Z</dcterms:modified>
</cp:coreProperties>
</file>