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B1" w:rsidRPr="00235EB1" w:rsidRDefault="00235EB1" w:rsidP="007A317D">
      <w:pPr>
        <w:pStyle w:val="Heading1"/>
        <w:spacing w:before="0" w:line="240" w:lineRule="auto"/>
        <w:jc w:val="center"/>
        <w:rPr>
          <w:rFonts w:asciiTheme="majorBidi" w:hAnsiTheme="majorBidi"/>
          <w:color w:val="auto"/>
          <w:sz w:val="24"/>
          <w:szCs w:val="24"/>
          <w:lang w:val="id-ID"/>
        </w:rPr>
      </w:pPr>
      <w:bookmarkStart w:id="0" w:name="_Toc135599583"/>
      <w:r w:rsidRPr="00B77767">
        <w:rPr>
          <w:rFonts w:asciiTheme="majorBidi" w:hAnsiTheme="majorBidi"/>
          <w:color w:val="auto"/>
          <w:sz w:val="24"/>
          <w:szCs w:val="24"/>
        </w:rPr>
        <w:t>DAFTAR ISI</w:t>
      </w:r>
      <w:bookmarkEnd w:id="0"/>
      <w:r w:rsidR="00CF7C9A">
        <w:rPr>
          <w:rFonts w:asciiTheme="majorBidi" w:hAnsiTheme="majorBidi"/>
          <w:color w:val="auto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D" w:eastAsia="en-US"/>
        </w:rPr>
        <w:id w:val="-12707036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35EB1" w:rsidRPr="00451FD6" w:rsidRDefault="007F59A2" w:rsidP="007A59C1">
          <w:pPr>
            <w:pStyle w:val="TOCHeading"/>
            <w:spacing w:before="0" w:line="240" w:lineRule="auto"/>
            <w:ind w:right="-567"/>
            <w:jc w:val="right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val="id-ID" w:eastAsia="en-US"/>
            </w:rPr>
          </w:pPr>
          <w:r w:rsidRPr="00451FD6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val="id-ID" w:eastAsia="en-US"/>
            </w:rPr>
            <w:t xml:space="preserve">       </w:t>
          </w:r>
          <w:r w:rsidR="002C48B3" w:rsidRPr="00451FD6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val="id-ID" w:eastAsia="en-US"/>
            </w:rPr>
            <w:t>Halaman</w:t>
          </w:r>
        </w:p>
        <w:p w:rsidR="004566C1" w:rsidRDefault="007806E9" w:rsidP="004566C1">
          <w:pPr>
            <w:pStyle w:val="TOC1"/>
          </w:pPr>
          <w:hyperlink w:anchor="_Toc135596510" w:history="1">
            <w:r w:rsidR="00E43CF0" w:rsidRPr="00E43CF0">
              <w:rPr>
                <w:rStyle w:val="Hyperlink"/>
                <w:color w:val="auto"/>
                <w:u w:val="none"/>
              </w:rPr>
              <w:t>HALAMAN SAMPUL</w:t>
            </w:r>
            <w:r w:rsidR="00E43CF0" w:rsidRPr="00E43CF0">
              <w:rPr>
                <w:webHidden/>
              </w:rPr>
              <w:tab/>
              <w:t xml:space="preserve">    i</w:t>
            </w:r>
          </w:hyperlink>
        </w:p>
        <w:p w:rsidR="004566C1" w:rsidRPr="00226489" w:rsidRDefault="007806E9" w:rsidP="004566C1">
          <w:pPr>
            <w:pStyle w:val="TOC1"/>
            <w:rPr>
              <w:rFonts w:eastAsiaTheme="minorEastAsia"/>
            </w:rPr>
          </w:pPr>
          <w:hyperlink w:anchor="_Toc135596510" w:history="1">
            <w:r w:rsidR="00226489">
              <w:rPr>
                <w:rStyle w:val="Hyperlink"/>
                <w:color w:val="auto"/>
                <w:u w:val="none"/>
              </w:rPr>
              <w:t>HALAMAN PERSYARATAN SKRIPSI</w:t>
            </w:r>
            <w:r w:rsidR="004566C1">
              <w:rPr>
                <w:webHidden/>
              </w:rPr>
              <w:tab/>
              <w:t xml:space="preserve"> </w:t>
            </w:r>
            <w:r w:rsidR="004566C1" w:rsidRPr="00E43CF0">
              <w:rPr>
                <w:webHidden/>
              </w:rPr>
              <w:t xml:space="preserve"> </w:t>
            </w:r>
          </w:hyperlink>
          <w:r w:rsidR="00226489">
            <w:rPr>
              <w:lang w:val="en-US"/>
            </w:rPr>
            <w:t xml:space="preserve"> </w:t>
          </w:r>
          <w:r w:rsidR="00226489">
            <w:t>ii</w:t>
          </w:r>
        </w:p>
        <w:p w:rsidR="00226489" w:rsidRPr="00226489" w:rsidRDefault="007806E9" w:rsidP="00226489">
          <w:pPr>
            <w:pStyle w:val="TOC1"/>
            <w:rPr>
              <w:rFonts w:eastAsiaTheme="minorEastAsia"/>
            </w:rPr>
          </w:pPr>
          <w:hyperlink w:anchor="_Toc135596510" w:history="1">
            <w:r w:rsidR="00226489">
              <w:rPr>
                <w:rStyle w:val="Hyperlink"/>
                <w:color w:val="auto"/>
                <w:u w:val="none"/>
              </w:rPr>
              <w:t>HALAMAN TANDA PERSETUJUAN SKRIPSI</w:t>
            </w:r>
            <w:r w:rsidR="00226489">
              <w:rPr>
                <w:webHidden/>
              </w:rPr>
              <w:tab/>
              <w:t xml:space="preserve"> </w:t>
            </w:r>
          </w:hyperlink>
          <w:r w:rsidR="00226489">
            <w:rPr>
              <w:lang w:val="en-US"/>
            </w:rPr>
            <w:t xml:space="preserve"> </w:t>
          </w:r>
          <w:r w:rsidR="00226489">
            <w:t>iii</w:t>
          </w:r>
        </w:p>
        <w:p w:rsidR="004566C1" w:rsidRPr="00226489" w:rsidRDefault="007806E9" w:rsidP="00226489">
          <w:pPr>
            <w:pStyle w:val="TOC1"/>
            <w:rPr>
              <w:rFonts w:eastAsiaTheme="minorEastAsia"/>
            </w:rPr>
          </w:pPr>
          <w:hyperlink w:anchor="_Toc135596510" w:history="1">
            <w:r w:rsidR="00226489">
              <w:rPr>
                <w:rStyle w:val="Hyperlink"/>
                <w:color w:val="auto"/>
                <w:u w:val="none"/>
              </w:rPr>
              <w:t>SURAT PERNYATAAN</w:t>
            </w:r>
            <w:r w:rsidR="00226489">
              <w:rPr>
                <w:webHidden/>
              </w:rPr>
              <w:tab/>
              <w:t xml:space="preserve"> </w:t>
            </w:r>
            <w:r w:rsidR="00226489" w:rsidRPr="00E43CF0">
              <w:rPr>
                <w:webHidden/>
              </w:rPr>
              <w:t xml:space="preserve"> </w:t>
            </w:r>
          </w:hyperlink>
          <w:r w:rsidR="00226489">
            <w:t>i</w:t>
          </w:r>
          <w:r w:rsidR="00226489">
            <w:rPr>
              <w:lang w:val="en-US"/>
            </w:rPr>
            <w:t>v</w:t>
          </w:r>
        </w:p>
        <w:p w:rsidR="00E43CF0" w:rsidRPr="00E43CF0" w:rsidRDefault="007806E9" w:rsidP="00226489">
          <w:pPr>
            <w:pStyle w:val="TOC1"/>
            <w:rPr>
              <w:rFonts w:eastAsiaTheme="minorEastAsia"/>
            </w:rPr>
          </w:pPr>
          <w:hyperlink w:anchor="_Toc135596510" w:history="1">
            <w:r w:rsidR="0072367C">
              <w:rPr>
                <w:rStyle w:val="Hyperlink"/>
                <w:color w:val="auto"/>
                <w:u w:val="none"/>
                <w:lang w:val="en-US"/>
              </w:rPr>
              <w:t>ABSTRAK..</w:t>
            </w:r>
            <w:r w:rsidR="00E43CF0">
              <w:rPr>
                <w:rStyle w:val="Hyperlink"/>
                <w:color w:val="auto"/>
                <w:u w:val="none"/>
                <w:lang w:val="en-US"/>
              </w:rPr>
              <w:t>……</w:t>
            </w:r>
            <w:r w:rsidR="004F1ECD">
              <w:rPr>
                <w:webHidden/>
              </w:rPr>
              <w:tab/>
              <w:t xml:space="preserve"> </w:t>
            </w:r>
            <w:r w:rsidR="00E43CF0" w:rsidRPr="00E43CF0">
              <w:rPr>
                <w:webHidden/>
              </w:rPr>
              <w:t xml:space="preserve"> </w:t>
            </w:r>
            <w:r w:rsidR="00226489">
              <w:rPr>
                <w:webHidden/>
              </w:rPr>
              <w:t xml:space="preserve"> v</w:t>
            </w:r>
          </w:hyperlink>
        </w:p>
        <w:p w:rsidR="00E43CF0" w:rsidRPr="00226489" w:rsidRDefault="007806E9" w:rsidP="00226489">
          <w:pPr>
            <w:pStyle w:val="TOC1"/>
          </w:pPr>
          <w:hyperlink w:anchor="_Toc135596510" w:history="1">
            <w:r w:rsidR="004F1ECD">
              <w:rPr>
                <w:rStyle w:val="Hyperlink"/>
                <w:color w:val="auto"/>
                <w:u w:val="none"/>
                <w:lang w:val="en-US"/>
              </w:rPr>
              <w:t>ABSTRACT</w:t>
            </w:r>
            <w:r w:rsidR="004F1ECD">
              <w:rPr>
                <w:webHidden/>
              </w:rPr>
              <w:tab/>
              <w:t xml:space="preserve"> </w:t>
            </w:r>
            <w:r w:rsidR="00E43CF0" w:rsidRPr="00E43CF0">
              <w:rPr>
                <w:webHidden/>
              </w:rPr>
              <w:t xml:space="preserve"> </w:t>
            </w:r>
          </w:hyperlink>
          <w:r w:rsidR="004F1ECD">
            <w:rPr>
              <w:lang w:val="en-US"/>
            </w:rPr>
            <w:t>v</w:t>
          </w:r>
          <w:r w:rsidR="00226489">
            <w:t>i</w:t>
          </w:r>
        </w:p>
        <w:p w:rsidR="004F1ECD" w:rsidRPr="00226489" w:rsidRDefault="007806E9" w:rsidP="00226489">
          <w:pPr>
            <w:pStyle w:val="TOC1"/>
            <w:rPr>
              <w:rFonts w:eastAsiaTheme="minorEastAsia"/>
            </w:rPr>
          </w:pPr>
          <w:hyperlink w:anchor="_Toc135596510" w:history="1">
            <w:r w:rsidR="004F1ECD">
              <w:rPr>
                <w:rStyle w:val="Hyperlink"/>
                <w:color w:val="auto"/>
                <w:u w:val="none"/>
                <w:lang w:val="en-US"/>
              </w:rPr>
              <w:t>KATA PENGANTAR</w:t>
            </w:r>
            <w:r w:rsidR="004F1ECD">
              <w:rPr>
                <w:webHidden/>
              </w:rPr>
              <w:tab/>
              <w:t xml:space="preserve"> </w:t>
            </w:r>
          </w:hyperlink>
          <w:r w:rsidR="004F1ECD">
            <w:rPr>
              <w:lang w:val="en-US"/>
            </w:rPr>
            <w:t>v</w:t>
          </w:r>
          <w:r w:rsidR="00226489">
            <w:t>ii</w:t>
          </w:r>
        </w:p>
        <w:p w:rsidR="00415730" w:rsidRPr="00536AE7" w:rsidRDefault="00235EB1" w:rsidP="007A317D">
          <w:pPr>
            <w:pStyle w:val="TOC1"/>
            <w:rPr>
              <w:rFonts w:eastAsiaTheme="minorEastAsia"/>
            </w:rPr>
          </w:pPr>
          <w:r w:rsidRPr="00887EC6">
            <w:rPr>
              <w:rFonts w:ascii="Times New Roman" w:hAnsi="Times New Roman" w:cs="Times New Roman"/>
            </w:rPr>
            <w:fldChar w:fldCharType="begin"/>
          </w:r>
          <w:r w:rsidRPr="00887EC6">
            <w:rPr>
              <w:rFonts w:ascii="Times New Roman" w:hAnsi="Times New Roman" w:cs="Times New Roman"/>
            </w:rPr>
            <w:instrText xml:space="preserve"> TOC \o "1-3" \h \z \u </w:instrText>
          </w:r>
          <w:r w:rsidRPr="00887EC6">
            <w:rPr>
              <w:rFonts w:ascii="Times New Roman" w:hAnsi="Times New Roman" w:cs="Times New Roman"/>
            </w:rPr>
            <w:fldChar w:fldCharType="separate"/>
          </w:r>
          <w:hyperlink w:anchor="_Toc135599583" w:history="1">
            <w:r w:rsidR="00415730" w:rsidRPr="00536AE7">
              <w:rPr>
                <w:rStyle w:val="Hyperlink"/>
              </w:rPr>
              <w:t>DAFTAR ISI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_Toc135599583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x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226489" w:rsidRDefault="007806E9" w:rsidP="007A317D">
          <w:pPr>
            <w:pStyle w:val="TOC1"/>
            <w:rPr>
              <w:rFonts w:eastAsiaTheme="minorEastAsia"/>
            </w:rPr>
          </w:pPr>
          <w:hyperlink w:anchor="_Toc135599584" w:history="1">
            <w:r w:rsidR="00415730" w:rsidRPr="00536AE7">
              <w:rPr>
                <w:rStyle w:val="Hyperlink"/>
              </w:rPr>
              <w:t>DAFTAR TABEL</w:t>
            </w:r>
            <w:r w:rsidR="00415730" w:rsidRPr="00536AE7">
              <w:rPr>
                <w:webHidden/>
              </w:rPr>
              <w:tab/>
            </w:r>
            <w:r w:rsidR="00581CA0" w:rsidRPr="00536AE7">
              <w:rPr>
                <w:webHidden/>
              </w:rPr>
              <w:t xml:space="preserve"> </w:t>
            </w:r>
            <w:r w:rsidR="000A181F" w:rsidRPr="00536AE7">
              <w:rPr>
                <w:webHidden/>
              </w:rPr>
              <w:t xml:space="preserve">  </w:t>
            </w:r>
            <w:r w:rsidR="007E555A" w:rsidRPr="00536AE7">
              <w:rPr>
                <w:webHidden/>
                <w:lang w:val="en-US"/>
              </w:rPr>
              <w:t>x</w:t>
            </w:r>
          </w:hyperlink>
          <w:r w:rsidR="00226489">
            <w:t>iii</w:t>
          </w:r>
        </w:p>
        <w:p w:rsidR="00415730" w:rsidRPr="00226489" w:rsidRDefault="007806E9" w:rsidP="007A317D">
          <w:pPr>
            <w:pStyle w:val="TOC1"/>
            <w:rPr>
              <w:rFonts w:eastAsiaTheme="minorEastAsia"/>
            </w:rPr>
          </w:pPr>
          <w:hyperlink w:anchor="_Toc135599585" w:history="1">
            <w:r w:rsidR="00415730" w:rsidRPr="00536AE7">
              <w:rPr>
                <w:rStyle w:val="Hyperlink"/>
              </w:rPr>
              <w:t>DAFTAR GAMBAR</w:t>
            </w:r>
            <w:r w:rsidR="00415730" w:rsidRPr="00536AE7">
              <w:rPr>
                <w:webHidden/>
              </w:rPr>
              <w:tab/>
            </w:r>
            <w:r w:rsidR="000D7D12" w:rsidRPr="00536AE7">
              <w:rPr>
                <w:webHidden/>
              </w:rPr>
              <w:t xml:space="preserve"> </w:t>
            </w:r>
            <w:r w:rsidR="000A181F" w:rsidRPr="00536AE7">
              <w:rPr>
                <w:webHidden/>
              </w:rPr>
              <w:t xml:space="preserve"> </w:t>
            </w:r>
            <w:r w:rsidR="00494940" w:rsidRPr="00536AE7">
              <w:rPr>
                <w:webHidden/>
              </w:rPr>
              <w:t>x</w:t>
            </w:r>
          </w:hyperlink>
          <w:r w:rsidR="007E555A" w:rsidRPr="00536AE7">
            <w:rPr>
              <w:lang w:val="en-US"/>
            </w:rPr>
            <w:t>i</w:t>
          </w:r>
          <w:r w:rsidR="00226489">
            <w:t>v</w:t>
          </w:r>
        </w:p>
        <w:p w:rsidR="00415730" w:rsidRPr="00226489" w:rsidRDefault="007806E9" w:rsidP="00226489">
          <w:pPr>
            <w:pStyle w:val="TOC1"/>
            <w:rPr>
              <w:rFonts w:eastAsiaTheme="minorEastAsia"/>
            </w:rPr>
          </w:pPr>
          <w:hyperlink w:anchor="_Toc135599586" w:history="1">
            <w:r w:rsidR="00415730" w:rsidRPr="00536AE7">
              <w:rPr>
                <w:rStyle w:val="Hyperlink"/>
              </w:rPr>
              <w:t>DAFTAR LAMPIRAN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94940" w:rsidRPr="00536AE7">
              <w:rPr>
                <w:webHidden/>
              </w:rPr>
              <w:t>x</w:t>
            </w:r>
            <w:r w:rsidR="00226489">
              <w:rPr>
                <w:webHidden/>
              </w:rPr>
              <w:t>v</w:t>
            </w:r>
          </w:hyperlink>
        </w:p>
        <w:p w:rsidR="00415730" w:rsidRPr="00536AE7" w:rsidRDefault="007806E9" w:rsidP="007A317D">
          <w:pPr>
            <w:pStyle w:val="TOC1"/>
            <w:rPr>
              <w:rFonts w:eastAsiaTheme="minorEastAsia"/>
              <w:lang w:val="en-US"/>
            </w:rPr>
          </w:pPr>
          <w:hyperlink w:anchor="_Toc135599587" w:history="1">
            <w:r w:rsidR="00415730" w:rsidRPr="00536AE7">
              <w:rPr>
                <w:rStyle w:val="Hyperlink"/>
              </w:rPr>
              <w:t>BAB I</w:t>
            </w:r>
          </w:hyperlink>
          <w:r w:rsidR="00415730" w:rsidRPr="00536AE7">
            <w:rPr>
              <w:rStyle w:val="Hyperlink"/>
              <w:u w:val="none"/>
            </w:rPr>
            <w:t xml:space="preserve"> </w:t>
          </w:r>
          <w:r w:rsidR="00055822" w:rsidRPr="00536AE7">
            <w:rPr>
              <w:rStyle w:val="Hyperlink"/>
              <w:u w:val="none"/>
              <w:lang w:val="en-US"/>
            </w:rPr>
            <w:t xml:space="preserve">  </w:t>
          </w:r>
          <w:hyperlink w:anchor="_Toc135599588" w:history="1">
            <w:r w:rsidR="00415730" w:rsidRPr="00536AE7">
              <w:rPr>
                <w:rStyle w:val="Hyperlink"/>
              </w:rPr>
              <w:t>PENDAHULUAN</w:t>
            </w:r>
            <w:r w:rsidR="00415730" w:rsidRPr="00536AE7">
              <w:rPr>
                <w:webHidden/>
              </w:rPr>
              <w:tab/>
            </w:r>
            <w:r w:rsidR="00E43CF0" w:rsidRPr="00536AE7">
              <w:rPr>
                <w:webHidden/>
              </w:rPr>
              <w:t xml:space="preserve"> </w:t>
            </w:r>
            <w:r w:rsidR="000A181F" w:rsidRPr="00536AE7">
              <w:rPr>
                <w:webHidden/>
              </w:rPr>
              <w:t xml:space="preserve"> 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_Toc135599588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1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589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1.1 Latar Belakang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43CF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 </w:t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_Toc135599589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590" w:history="1">
            <w:r w:rsidR="00CD546D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1.2 Per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umusan Masalah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43CF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 </w:t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_Toc135599590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591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1.3</w:t>
            </w:r>
            <w:r w:rsidR="00E51D3E" w:rsidRPr="00536AE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id-ID"/>
              </w:rPr>
              <w:t xml:space="preserve"> 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Hipotesis Penelitian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43CF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 </w:t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_Toc135599591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592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1.4 Tujuan Penelitian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43CF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 </w:t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_Toc135599592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593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1.5 Manfaat Penelitian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43CF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 </w:t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_Toc135599593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594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1.6 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Kerangka </w:t>
            </w:r>
            <w:r w:rsidR="009759C3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P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ikir Penelitian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43CF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 </w:t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_Toc135599594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7A317D">
          <w:pPr>
            <w:pStyle w:val="TOC1"/>
            <w:rPr>
              <w:rFonts w:eastAsiaTheme="minorEastAsia"/>
              <w:lang w:val="en-US"/>
            </w:rPr>
          </w:pPr>
          <w:hyperlink w:anchor="_Toc135599595" w:history="1">
            <w:r w:rsidR="00415730" w:rsidRPr="00536AE7">
              <w:rPr>
                <w:rStyle w:val="Hyperlink"/>
              </w:rPr>
              <w:t>BAB II</w:t>
            </w:r>
          </w:hyperlink>
          <w:r w:rsidR="00415730" w:rsidRPr="00536AE7">
            <w:rPr>
              <w:rStyle w:val="Hyperlink"/>
              <w:b w:val="0"/>
              <w:bCs w:val="0"/>
              <w:u w:val="none"/>
            </w:rPr>
            <w:t xml:space="preserve"> </w:t>
          </w:r>
          <w:hyperlink w:anchor="_Toc135599596" w:history="1">
            <w:r w:rsidR="00415730" w:rsidRPr="00536AE7">
              <w:rPr>
                <w:rStyle w:val="Hyperlink"/>
              </w:rPr>
              <w:t>TINJAUAN</w:t>
            </w:r>
            <w:r w:rsidR="00415730" w:rsidRPr="00536AE7">
              <w:rPr>
                <w:rStyle w:val="Hyperlink"/>
                <w:b w:val="0"/>
                <w:bCs w:val="0"/>
              </w:rPr>
              <w:t xml:space="preserve"> </w:t>
            </w:r>
            <w:r w:rsidR="00415730" w:rsidRPr="00536AE7">
              <w:rPr>
                <w:rStyle w:val="Hyperlink"/>
              </w:rPr>
              <w:t>PUSTAKA</w:t>
            </w:r>
            <w:r w:rsidR="00415730" w:rsidRPr="00536AE7">
              <w:rPr>
                <w:webHidden/>
              </w:rPr>
              <w:tab/>
            </w:r>
            <w:r w:rsidR="00E43CF0" w:rsidRPr="00536AE7">
              <w:rPr>
                <w:webHidden/>
              </w:rPr>
              <w:t xml:space="preserve">  </w:t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_Toc135599596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7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597" w:history="1">
            <w:r w:rsidR="00E51D3E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2.1 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Uraian Tumbuhan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 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_Toc135599597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82DC6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598" w:history="1">
            <w:r w:rsidR="00415730" w:rsidRPr="00582DC6">
              <w:rPr>
                <w:rStyle w:val="Hyperlink"/>
                <w:iCs w:val="0"/>
              </w:rPr>
              <w:t>2.1.1</w:t>
            </w:r>
            <w:r w:rsidR="00E51D3E" w:rsidRPr="00582DC6">
              <w:rPr>
                <w:rFonts w:eastAsiaTheme="minorEastAsia"/>
              </w:rPr>
              <w:t xml:space="preserve"> </w:t>
            </w:r>
            <w:r w:rsidR="00415730" w:rsidRPr="00582DC6">
              <w:rPr>
                <w:rStyle w:val="Hyperlink"/>
              </w:rPr>
              <w:t xml:space="preserve">Morfologi Tumbuhan Bunga Melati </w:t>
            </w:r>
            <w:r w:rsidR="00EF0AD6" w:rsidRPr="00582DC6">
              <w:t>(</w:t>
            </w:r>
            <w:r w:rsidR="00EF0AD6" w:rsidRPr="00582DC6">
              <w:rPr>
                <w:i/>
              </w:rPr>
              <w:t>Jasminum sambac</w:t>
            </w:r>
            <w:r w:rsidR="00536AE7" w:rsidRPr="00582DC6">
              <w:t xml:space="preserve"> (L.) </w:t>
            </w:r>
            <w:r w:rsidR="00EF0AD6" w:rsidRPr="00582DC6">
              <w:t>Sol. ex Aiton</w:t>
            </w:r>
            <w:r w:rsidR="00EF0AD6" w:rsidRPr="00582DC6">
              <w:rPr>
                <w:bCs/>
              </w:rPr>
              <w:t>)</w:t>
            </w:r>
            <w:r w:rsidR="00415730" w:rsidRPr="00582DC6">
              <w:rPr>
                <w:webHidden/>
              </w:rPr>
              <w:tab/>
            </w:r>
            <w:r w:rsidR="000A181F" w:rsidRPr="00582DC6">
              <w:rPr>
                <w:webHidden/>
              </w:rPr>
              <w:t xml:space="preserve">    </w:t>
            </w:r>
            <w:r w:rsidR="00415730" w:rsidRPr="00582DC6">
              <w:rPr>
                <w:webHidden/>
              </w:rPr>
              <w:fldChar w:fldCharType="begin"/>
            </w:r>
            <w:r w:rsidR="00415730" w:rsidRPr="00582DC6">
              <w:rPr>
                <w:webHidden/>
              </w:rPr>
              <w:instrText xml:space="preserve"> PAGEREF _Toc135599598 \h </w:instrText>
            </w:r>
            <w:r w:rsidR="00415730" w:rsidRPr="00582DC6">
              <w:rPr>
                <w:webHidden/>
              </w:rPr>
            </w:r>
            <w:r w:rsidR="00415730" w:rsidRPr="00582DC6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7</w:t>
            </w:r>
            <w:r w:rsidR="00415730" w:rsidRPr="00582DC6">
              <w:rPr>
                <w:webHidden/>
              </w:rPr>
              <w:fldChar w:fldCharType="end"/>
            </w:r>
          </w:hyperlink>
        </w:p>
        <w:p w:rsidR="00415730" w:rsidRPr="00536AE7" w:rsidRDefault="007806E9" w:rsidP="006C3F74">
          <w:pPr>
            <w:pStyle w:val="TOC3"/>
            <w:rPr>
              <w:rFonts w:eastAsiaTheme="minorEastAsia"/>
              <w:lang w:val="en-US"/>
            </w:rPr>
          </w:pPr>
          <w:hyperlink w:anchor="_Toc135599599" w:history="1">
            <w:r w:rsidR="00415730" w:rsidRPr="00536AE7">
              <w:rPr>
                <w:rStyle w:val="Hyperlink"/>
              </w:rPr>
              <w:t xml:space="preserve">2.1.2 </w:t>
            </w:r>
            <w:r w:rsidR="006C3F74">
              <w:rPr>
                <w:rStyle w:val="Hyperlink"/>
              </w:rPr>
              <w:t>Klasifikasi</w:t>
            </w:r>
            <w:r w:rsidR="00415730" w:rsidRPr="00536AE7">
              <w:rPr>
                <w:rStyle w:val="Hyperlink"/>
              </w:rPr>
              <w:t xml:space="preserve"> Tumbuhan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 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_Toc135599599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8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00" w:history="1">
            <w:r w:rsidR="00415730" w:rsidRPr="00536AE7">
              <w:rPr>
                <w:rStyle w:val="Hyperlink"/>
              </w:rPr>
              <w:t>2.1.3 Nama Daerah Tumbuhan Bunga Melati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 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_Toc135599600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8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01" w:history="1">
            <w:r w:rsidR="00415730" w:rsidRPr="00536AE7">
              <w:rPr>
                <w:rStyle w:val="Hyperlink"/>
              </w:rPr>
              <w:t>2.1.4 Kandungan Kimia dan Khasiat Tumbuhan Bunga Melati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 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_Toc135599601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9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02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2.2 Simplisia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 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_Toc135599602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03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2.3</w:t>
            </w:r>
            <w:r w:rsidR="00E51D3E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Ekstraksi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_Toc135599603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04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2.4</w:t>
            </w:r>
            <w:r w:rsidR="00E51D3E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Metode Ekstraksi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_Toc135599604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05" w:history="1">
            <w:r w:rsidR="00415730" w:rsidRPr="00536AE7">
              <w:rPr>
                <w:rStyle w:val="Hyperlink"/>
              </w:rPr>
              <w:t>2.4.1</w:t>
            </w:r>
            <w:r w:rsidR="00E51D3E" w:rsidRPr="00536AE7">
              <w:rPr>
                <w:rFonts w:eastAsiaTheme="minorEastAsia"/>
              </w:rPr>
              <w:t xml:space="preserve"> </w:t>
            </w:r>
            <w:r w:rsidR="00415730" w:rsidRPr="00536AE7">
              <w:rPr>
                <w:rStyle w:val="Hyperlink"/>
              </w:rPr>
              <w:t>Ekstraksi Tanpa Pemanasan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_Toc135599605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12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06" w:history="1">
            <w:r w:rsidR="00415730" w:rsidRPr="00536AE7">
              <w:rPr>
                <w:rStyle w:val="Hyperlink"/>
              </w:rPr>
              <w:t>2.4.2</w:t>
            </w:r>
            <w:r w:rsidR="00E51D3E" w:rsidRPr="00536AE7">
              <w:rPr>
                <w:rFonts w:eastAsiaTheme="minorEastAsia"/>
              </w:rPr>
              <w:t xml:space="preserve"> </w:t>
            </w:r>
            <w:r w:rsidR="00415730" w:rsidRPr="00536AE7">
              <w:rPr>
                <w:rStyle w:val="Hyperlink"/>
              </w:rPr>
              <w:t>Ekstraksi Dengan Cara Pemanasan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_Toc135599606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13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07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2.5 Ekstrak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_Toc135599607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08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2.6</w:t>
            </w:r>
            <w:r w:rsidR="00E51D3E" w:rsidRPr="00536AE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id-ID"/>
              </w:rPr>
              <w:t xml:space="preserve"> 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Golongan Metabolit Sekunder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_Toc135599608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09" w:history="1">
            <w:r w:rsidR="00415730" w:rsidRPr="00536AE7">
              <w:rPr>
                <w:rStyle w:val="Hyperlink"/>
              </w:rPr>
              <w:t>2.6.1 Alkaloid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_Toc135599609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15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10" w:history="1">
            <w:r w:rsidR="00415730" w:rsidRPr="00536AE7">
              <w:rPr>
                <w:rStyle w:val="Hyperlink"/>
              </w:rPr>
              <w:t>2.6.2 Flavonoid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_Toc135599610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15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11" w:history="1">
            <w:r w:rsidR="00415730" w:rsidRPr="00536AE7">
              <w:rPr>
                <w:rStyle w:val="Hyperlink"/>
              </w:rPr>
              <w:t>2.6.3 Triterpenoid dan Steroid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_Toc135599611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16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12" w:history="1">
            <w:r w:rsidR="00415730" w:rsidRPr="00536AE7">
              <w:rPr>
                <w:rStyle w:val="Hyperlink"/>
              </w:rPr>
              <w:t>2.6.4</w:t>
            </w:r>
            <w:r w:rsidR="00E51D3E" w:rsidRPr="00536AE7">
              <w:rPr>
                <w:rFonts w:eastAsiaTheme="minorEastAsia"/>
              </w:rPr>
              <w:t xml:space="preserve"> </w:t>
            </w:r>
            <w:r w:rsidR="00415730" w:rsidRPr="00536AE7">
              <w:rPr>
                <w:rStyle w:val="Hyperlink"/>
              </w:rPr>
              <w:t>Saponin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_Toc135599612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16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</w:pPr>
          <w:hyperlink w:anchor="_Toc135599613" w:history="1">
            <w:r w:rsidR="00415730" w:rsidRPr="00536AE7">
              <w:rPr>
                <w:rStyle w:val="Hyperlink"/>
              </w:rPr>
              <w:t>2.6.5 Tanin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_Toc135599613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16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E46FB" w:rsidRPr="00536AE7" w:rsidRDefault="007806E9" w:rsidP="00582DC6">
          <w:pPr>
            <w:pStyle w:val="TOC3"/>
          </w:pPr>
          <w:hyperlink w:anchor="_Toc135599613" w:history="1">
            <w:r w:rsidR="00D571F9" w:rsidRPr="00536AE7">
              <w:rPr>
                <w:rStyle w:val="Hyperlink"/>
              </w:rPr>
              <w:t>2.6.6 Glikosida</w:t>
            </w:r>
            <w:r w:rsidR="00D571F9" w:rsidRPr="00536AE7">
              <w:rPr>
                <w:webHidden/>
              </w:rPr>
              <w:tab/>
              <w:t xml:space="preserve"> </w:t>
            </w:r>
            <w:r w:rsidR="006D4490" w:rsidRPr="00536AE7">
              <w:rPr>
                <w:webHidden/>
              </w:rPr>
              <w:t>17</w:t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14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2.7 Senyawa Flavonoid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_Toc135599614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15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2.8 Kegunaan Flavonoid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_Toc135599615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16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2.9 Analisis Kadar Flavonoid Total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_Toc135599616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17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2.10 Kuersetin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_Toc135599617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18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2.11 Spektro</w:t>
            </w:r>
            <w:r w:rsidR="002540C4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metri UV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-Vis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_Toc135599618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19" w:history="1">
            <w:r w:rsidR="00415730" w:rsidRPr="00536AE7">
              <w:rPr>
                <w:rStyle w:val="Hyperlink"/>
              </w:rPr>
              <w:t>2.11.1 Prinsip Kerja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_Toc135599619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24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20" w:history="1">
            <w:r w:rsidR="00415730" w:rsidRPr="00536AE7">
              <w:rPr>
                <w:rStyle w:val="Hyperlink"/>
              </w:rPr>
              <w:t>2.11.2 Hukum Lambert - Beer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_Toc135599620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25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9D0786">
          <w:pPr>
            <w:pStyle w:val="TOC1"/>
            <w:rPr>
              <w:rFonts w:eastAsiaTheme="minorEastAsia"/>
              <w:lang w:val="en-US"/>
            </w:rPr>
          </w:pPr>
          <w:hyperlink w:anchor="_Toc135599621" w:history="1">
            <w:r w:rsidR="00415730" w:rsidRPr="00536AE7">
              <w:rPr>
                <w:rStyle w:val="Hyperlink"/>
              </w:rPr>
              <w:t>BAB III</w:t>
            </w:r>
          </w:hyperlink>
          <w:r w:rsidR="00415730" w:rsidRPr="00536AE7">
            <w:rPr>
              <w:rStyle w:val="Hyperlink"/>
              <w:u w:val="none"/>
            </w:rPr>
            <w:t xml:space="preserve"> </w:t>
          </w:r>
          <w:hyperlink w:anchor="_Toc135599622" w:history="1">
            <w:r w:rsidR="00415730" w:rsidRPr="00536AE7">
              <w:rPr>
                <w:rStyle w:val="Hyperlink"/>
              </w:rPr>
              <w:t>METODOLOGI PENELITIAN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9D0786">
              <w:rPr>
                <w:webHidden/>
              </w:rPr>
              <w:t>27</w:t>
            </w:r>
          </w:hyperlink>
        </w:p>
        <w:p w:rsidR="00415730" w:rsidRPr="00536AE7" w:rsidRDefault="007806E9" w:rsidP="009D0786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23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3.1 Jenis dan Rancangan Penelitian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9D0786">
              <w:rPr>
                <w:rFonts w:asciiTheme="majorBidi" w:hAnsiTheme="majorBidi" w:cstheme="majorBidi"/>
                <w:noProof/>
                <w:webHidden/>
                <w:sz w:val="24"/>
                <w:szCs w:val="24"/>
                <w:lang w:val="id-ID"/>
              </w:rPr>
              <w:t>27</w:t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24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3.2 Lokasi dan Jadwal Penelitian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_Toc135599624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27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25" w:history="1">
            <w:r w:rsidR="00415730" w:rsidRPr="00536AE7">
              <w:rPr>
                <w:rStyle w:val="Hyperlink"/>
              </w:rPr>
              <w:t>3.2.1 Lokasi Penelitian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_Toc135599625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27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26" w:history="1">
            <w:r w:rsidR="00415730" w:rsidRPr="00536AE7">
              <w:rPr>
                <w:rStyle w:val="Hyperlink"/>
              </w:rPr>
              <w:t>3.2.2 Jadwal Penelitian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_Toc135599626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27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27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3.3 Bahan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_Toc135599627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27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28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3.4 Peralatan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_Toc135599628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28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29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3.5 Penyiapan Sampel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_Toc135599629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28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30" w:history="1">
            <w:r w:rsidR="00415730" w:rsidRPr="00536AE7">
              <w:rPr>
                <w:rStyle w:val="Hyperlink"/>
              </w:rPr>
              <w:t>3.5.1 Pengambilan Sampel Tumbuhan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_Toc135599630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28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31" w:history="1">
            <w:r w:rsidR="00415730" w:rsidRPr="00536AE7">
              <w:rPr>
                <w:rStyle w:val="Hyperlink"/>
              </w:rPr>
              <w:t>3.5.2 Determinasi Tumbuhan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_Toc135599631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28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32" w:history="1">
            <w:r w:rsidR="00415730" w:rsidRPr="00536AE7">
              <w:rPr>
                <w:rStyle w:val="Hyperlink"/>
              </w:rPr>
              <w:t>3.5.3 Pengolahan Simplisia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_Toc135599632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28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33" w:history="1">
            <w:r w:rsidR="00372383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3.6 Karakteristik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Simplisia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_Toc135599633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29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34" w:history="1">
            <w:r w:rsidR="00415730" w:rsidRPr="00536AE7">
              <w:rPr>
                <w:rStyle w:val="Hyperlink"/>
              </w:rPr>
              <w:t>3.6.1 Pemeriksaan Makroskopik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_Toc135599634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29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35" w:history="1">
            <w:r w:rsidR="00415730" w:rsidRPr="00536AE7">
              <w:rPr>
                <w:rStyle w:val="Hyperlink"/>
              </w:rPr>
              <w:t>3.6.2 Pemeriksaan Mikroskopik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_Toc135599635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29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36" w:history="1">
            <w:r w:rsidR="00415730" w:rsidRPr="00536AE7">
              <w:rPr>
                <w:rStyle w:val="Hyperlink"/>
              </w:rPr>
              <w:t>3.6.3 Penetapan Kadar Air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_Toc135599636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29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37" w:history="1">
            <w:r w:rsidR="00415730" w:rsidRPr="00536AE7">
              <w:rPr>
                <w:rStyle w:val="Hyperlink"/>
              </w:rPr>
              <w:t>3.6.4 Penetapan Kadar Sari Larut Dalam Air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_Toc135599637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30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38" w:history="1">
            <w:r w:rsidR="00415730" w:rsidRPr="00536AE7">
              <w:rPr>
                <w:rStyle w:val="Hyperlink"/>
              </w:rPr>
              <w:t>3.6.5 Penetapan Kadar Sari Larut Dalam Etanol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_Toc135599638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30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39" w:history="1">
            <w:r w:rsidR="00415730" w:rsidRPr="00536AE7">
              <w:rPr>
                <w:rStyle w:val="Hyperlink"/>
              </w:rPr>
              <w:t>3.6.6 Penetapan Kadar Abu Total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_Toc135599639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31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40" w:history="1">
            <w:r w:rsidR="00415730" w:rsidRPr="00536AE7">
              <w:rPr>
                <w:rStyle w:val="Hyperlink"/>
              </w:rPr>
              <w:t>3.6.7 Penetapan Kadar Abu Tidak Larut Asam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_Toc135599640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31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41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3.7 Pembuatan Larutan Pereaksi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_Toc135599641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32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42" w:history="1">
            <w:r w:rsidR="00415730" w:rsidRPr="00536AE7">
              <w:rPr>
                <w:rStyle w:val="Hyperlink"/>
              </w:rPr>
              <w:t>3.7.1 Larutan Pereaksi Bouchardat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_Toc135599642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32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43" w:history="1">
            <w:r w:rsidR="00415730" w:rsidRPr="00536AE7">
              <w:rPr>
                <w:rStyle w:val="Hyperlink"/>
              </w:rPr>
              <w:t>3.7.2 Larutan Pereaksi Mayer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_Toc135599643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32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44" w:history="1">
            <w:r w:rsidR="00415730" w:rsidRPr="00536AE7">
              <w:rPr>
                <w:rStyle w:val="Hyperlink"/>
              </w:rPr>
              <w:t>3.7.3 Larutan Pereaksi Dragendorff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_Toc135599644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32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45" w:history="1">
            <w:r w:rsidR="00415730" w:rsidRPr="00536AE7">
              <w:rPr>
                <w:rStyle w:val="Hyperlink"/>
              </w:rPr>
              <w:t>3.7.4 Larutan Pereaksi Molisch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_Toc135599645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32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46" w:history="1">
            <w:r w:rsidR="00415730" w:rsidRPr="00536AE7">
              <w:rPr>
                <w:rStyle w:val="Hyperlink"/>
              </w:rPr>
              <w:t>3.7.5 Larutan Pereaksi Asam Klorida 2 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_Toc135599646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32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47" w:history="1">
            <w:r w:rsidR="00415730" w:rsidRPr="00536AE7">
              <w:rPr>
                <w:rStyle w:val="Hyperlink"/>
              </w:rPr>
              <w:t>3.7.6 Larutan Pereaksi Asam Sulfat 2 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_Toc135599647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33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8E271B">
          <w:pPr>
            <w:pStyle w:val="TOC3"/>
            <w:rPr>
              <w:rFonts w:eastAsiaTheme="minorEastAsia"/>
              <w:lang w:val="en-US"/>
            </w:rPr>
          </w:pPr>
          <w:hyperlink w:anchor="_Toc135599649" w:history="1">
            <w:r w:rsidR="008E271B">
              <w:rPr>
                <w:rStyle w:val="Hyperlink"/>
              </w:rPr>
              <w:t>3.7.7</w:t>
            </w:r>
            <w:r w:rsidR="00415730" w:rsidRPr="00536AE7">
              <w:rPr>
                <w:rStyle w:val="Hyperlink"/>
              </w:rPr>
              <w:t xml:space="preserve"> Larutan Pereaksi Liebermann-Burchard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_Toc135599649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33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8E271B">
          <w:pPr>
            <w:pStyle w:val="TOC3"/>
            <w:rPr>
              <w:rFonts w:eastAsiaTheme="minorEastAsia"/>
              <w:lang w:val="en-US"/>
            </w:rPr>
          </w:pPr>
          <w:hyperlink w:anchor="_Toc135599650" w:history="1">
            <w:r w:rsidR="008E271B">
              <w:rPr>
                <w:rStyle w:val="Hyperlink"/>
              </w:rPr>
              <w:t>3.7.8</w:t>
            </w:r>
            <w:r w:rsidR="00415730" w:rsidRPr="00536AE7">
              <w:rPr>
                <w:rStyle w:val="Hyperlink"/>
              </w:rPr>
              <w:t xml:space="preserve"> Larutan Pereaksi Besi (III) Klorida 1 %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_Toc135599650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33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8E271B">
          <w:pPr>
            <w:pStyle w:val="TOC3"/>
          </w:pPr>
          <w:hyperlink w:anchor="_Toc135599651" w:history="1">
            <w:r w:rsidR="008E271B">
              <w:rPr>
                <w:rStyle w:val="Hyperlink"/>
              </w:rPr>
              <w:t>3.7.9</w:t>
            </w:r>
            <w:r w:rsidR="00415730" w:rsidRPr="00536AE7">
              <w:rPr>
                <w:rStyle w:val="Hyperlink"/>
              </w:rPr>
              <w:t xml:space="preserve"> Larutan Pereaksi Timbal (II) Asetat 0,4 M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_Toc135599651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33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0D6CF6" w:rsidRPr="00881E61" w:rsidRDefault="007806E9" w:rsidP="009D0786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id-ID"/>
            </w:rPr>
          </w:pPr>
          <w:hyperlink w:anchor="_Toc135599652" w:history="1">
            <w:r w:rsidR="000D6CF6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3.8 Pembuatan Ekstrak Etanol Daun Bunga Melati</w:t>
            </w:r>
            <w:r w:rsidR="000D6CF6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  <w:t xml:space="preserve"> </w:t>
            </w:r>
            <w:r w:rsidR="009D0786">
              <w:rPr>
                <w:rFonts w:asciiTheme="majorBidi" w:hAnsiTheme="majorBidi" w:cstheme="majorBidi"/>
                <w:noProof/>
                <w:webHidden/>
                <w:sz w:val="24"/>
                <w:szCs w:val="24"/>
                <w:lang w:val="id-ID"/>
              </w:rPr>
              <w:t>33</w:t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52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3.9 Skrining Fitokimia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_Toc135599652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34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53" w:history="1">
            <w:r w:rsidR="00415730" w:rsidRPr="00536AE7">
              <w:rPr>
                <w:rStyle w:val="Hyperlink"/>
              </w:rPr>
              <w:t>3.9.1 Pemeriksaan Alkaloid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_Toc135599653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34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54" w:history="1">
            <w:r w:rsidR="00415730" w:rsidRPr="00536AE7">
              <w:rPr>
                <w:rStyle w:val="Hyperlink"/>
              </w:rPr>
              <w:t>3.9.2 Pemeriksaan Flavonoid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_Toc135599654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34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55" w:history="1">
            <w:r w:rsidR="00415730" w:rsidRPr="00536AE7">
              <w:rPr>
                <w:rStyle w:val="Hyperlink"/>
              </w:rPr>
              <w:t>3.9.3 Pemeriksaan Tanin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_Toc135599655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35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56" w:history="1">
            <w:r w:rsidR="00415730" w:rsidRPr="00536AE7">
              <w:rPr>
                <w:rStyle w:val="Hyperlink"/>
              </w:rPr>
              <w:t>3.9.4 Pemeriksaan Saponin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_Toc135599656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35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</w:pPr>
          <w:hyperlink w:anchor="_Toc135599657" w:history="1">
            <w:r w:rsidR="00415730" w:rsidRPr="00536AE7">
              <w:rPr>
                <w:rStyle w:val="Hyperlink"/>
              </w:rPr>
              <w:t>3.9.5 Pemeriksaan Steroid dan Triterpenoid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_Toc135599657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35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0D6CF6" w:rsidRPr="00536AE7" w:rsidRDefault="007806E9" w:rsidP="00582DC6">
          <w:pPr>
            <w:pStyle w:val="TOC3"/>
            <w:rPr>
              <w:rFonts w:eastAsiaTheme="minorEastAsia"/>
            </w:rPr>
          </w:pPr>
          <w:hyperlink w:anchor="_Toc135599657" w:history="1">
            <w:r w:rsidR="000D6CF6" w:rsidRPr="00536AE7">
              <w:rPr>
                <w:rStyle w:val="Hyperlink"/>
              </w:rPr>
              <w:t>3.9.6 Pemeriksaan Glikosida</w:t>
            </w:r>
            <w:r w:rsidR="000D6CF6" w:rsidRPr="00536AE7">
              <w:rPr>
                <w:webHidden/>
              </w:rPr>
              <w:tab/>
              <w:t xml:space="preserve"> </w:t>
            </w:r>
            <w:r w:rsidR="000D6CF6" w:rsidRPr="00536AE7">
              <w:rPr>
                <w:webHidden/>
              </w:rPr>
              <w:fldChar w:fldCharType="begin"/>
            </w:r>
            <w:r w:rsidR="000D6CF6" w:rsidRPr="00536AE7">
              <w:rPr>
                <w:webHidden/>
              </w:rPr>
              <w:instrText xml:space="preserve"> PAGEREF _Toc135599657 \h </w:instrText>
            </w:r>
            <w:r w:rsidR="000D6CF6" w:rsidRPr="00536AE7">
              <w:rPr>
                <w:webHidden/>
              </w:rPr>
            </w:r>
            <w:r w:rsidR="000D6CF6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35</w:t>
            </w:r>
            <w:r w:rsidR="000D6CF6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58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3.10 Penetapan Kadar Flavonoid  Total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_Toc135599658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36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59" w:history="1">
            <w:r w:rsidR="00415730" w:rsidRPr="00536AE7">
              <w:rPr>
                <w:rStyle w:val="Hyperlink"/>
              </w:rPr>
              <w:t>3.10.1 Pembuatan Larutan Kuersetin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_Toc135599659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36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60" w:history="1">
            <w:r w:rsidR="00415730" w:rsidRPr="00536AE7">
              <w:rPr>
                <w:rStyle w:val="Hyperlink"/>
              </w:rPr>
              <w:t>3.10.2 Penentuan Panjang Gelombang Maksimum Kuersetin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_Toc135599660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36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61" w:history="1">
            <w:r w:rsidR="00415730" w:rsidRPr="00536AE7">
              <w:rPr>
                <w:rStyle w:val="Hyperlink"/>
              </w:rPr>
              <w:t xml:space="preserve">3.10.3 Penentuan </w:t>
            </w:r>
            <w:r w:rsidR="00415730" w:rsidRPr="00536AE7">
              <w:rPr>
                <w:rStyle w:val="Hyperlink"/>
                <w:i/>
                <w:iCs w:val="0"/>
              </w:rPr>
              <w:t>Operating Time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_Toc135599661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37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62" w:history="1">
            <w:r w:rsidR="00415730" w:rsidRPr="00536AE7">
              <w:rPr>
                <w:rStyle w:val="Hyperlink"/>
              </w:rPr>
              <w:t>3.10.4 Pembuatan Kurva Kalibrasi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_Toc135599662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37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63" w:history="1">
            <w:r w:rsidR="00415730" w:rsidRPr="00536AE7">
              <w:rPr>
                <w:rStyle w:val="Hyperlink"/>
              </w:rPr>
              <w:t>3.10.5 Pene</w:t>
            </w:r>
            <w:r w:rsidR="00BE20EE" w:rsidRPr="00536AE7">
              <w:rPr>
                <w:rStyle w:val="Hyperlink"/>
              </w:rPr>
              <w:t>tapan Kadar Flavonoid Total</w:t>
            </w:r>
            <w:r w:rsidR="00415730" w:rsidRPr="00536AE7">
              <w:rPr>
                <w:rStyle w:val="Hyperlink"/>
              </w:rPr>
              <w:t xml:space="preserve"> Ekstrak Etanol Daun </w:t>
            </w:r>
            <w:r w:rsidR="000A181F" w:rsidRPr="00536AE7">
              <w:rPr>
                <w:rStyle w:val="Hyperlink"/>
                <w:lang w:val="en-US"/>
              </w:rPr>
              <w:t xml:space="preserve"> </w:t>
            </w:r>
            <w:r w:rsidR="00415730" w:rsidRPr="00536AE7">
              <w:rPr>
                <w:rStyle w:val="Hyperlink"/>
              </w:rPr>
              <w:t>Bunga Melati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_Toc135599663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38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64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3.11 Perhitungan Kadar Flavonoid Total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_Toc135599664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7A317D">
          <w:pPr>
            <w:pStyle w:val="TOC1"/>
            <w:rPr>
              <w:rFonts w:eastAsiaTheme="minorEastAsia"/>
              <w:lang w:val="en-US"/>
            </w:rPr>
          </w:pPr>
          <w:hyperlink w:anchor="_Toc135599665" w:history="1">
            <w:r w:rsidR="00415730" w:rsidRPr="00536AE7">
              <w:rPr>
                <w:rStyle w:val="Hyperlink"/>
              </w:rPr>
              <w:t>BAB IV</w:t>
            </w:r>
          </w:hyperlink>
          <w:r w:rsidR="00415730" w:rsidRPr="00536AE7">
            <w:rPr>
              <w:rStyle w:val="Hyperlink"/>
              <w:u w:val="none"/>
            </w:rPr>
            <w:t xml:space="preserve"> </w:t>
          </w:r>
          <w:hyperlink w:anchor="_Toc135599666" w:history="1">
            <w:r w:rsidR="00415730" w:rsidRPr="00536AE7">
              <w:rPr>
                <w:rStyle w:val="Hyperlink"/>
              </w:rPr>
              <w:t>HASIL DAN PEMBAHASAN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_Toc135599666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39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67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4.1 Hasil Determinasi Sampel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_Toc135599667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Default="007806E9" w:rsidP="00536AE7">
          <w:pPr>
            <w:pStyle w:val="TOC2"/>
            <w:rPr>
              <w:rFonts w:asciiTheme="majorBidi" w:hAnsiTheme="majorBidi" w:cstheme="majorBidi"/>
              <w:noProof/>
              <w:sz w:val="24"/>
              <w:szCs w:val="24"/>
              <w:lang w:val="id-ID"/>
            </w:rPr>
          </w:pPr>
          <w:hyperlink w:anchor="_Toc135599668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4.2 Hasil Pengolahan Simplisia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_Toc135599668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271B" w:rsidRPr="008E271B" w:rsidRDefault="008E271B" w:rsidP="008E271B">
          <w:pPr>
            <w:rPr>
              <w:noProof/>
              <w:lang w:val="id-ID"/>
            </w:rPr>
          </w:pPr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69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4.3 Hasil Karakteristik Simplisia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_Toc135599669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82DC6">
          <w:pPr>
            <w:pStyle w:val="TOC3"/>
            <w:rPr>
              <w:rFonts w:eastAsiaTheme="minorEastAsia"/>
              <w:lang w:val="en-US"/>
            </w:rPr>
          </w:pPr>
          <w:hyperlink w:anchor="_Toc135599670" w:history="1">
            <w:r w:rsidR="00415730" w:rsidRPr="00536AE7">
              <w:rPr>
                <w:rStyle w:val="Hyperlink"/>
              </w:rPr>
              <w:t>4.3.1 Pemeriksaan Makroskopik Tumbuhan Daun Bunga Melati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_Toc135599670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39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2E67D9" w:rsidP="007A317D">
          <w:pPr>
            <w:pStyle w:val="TOC1"/>
            <w:rPr>
              <w:rFonts w:eastAsiaTheme="minorEastAsia"/>
              <w:lang w:val="en-US"/>
            </w:rPr>
          </w:pPr>
          <w:r w:rsidRPr="00536AE7">
            <w:tab/>
          </w:r>
          <w:hyperlink w:anchor="_Toc135599671" w:history="1">
            <w:r w:rsidR="00415730" w:rsidRPr="00536AE7">
              <w:rPr>
                <w:rStyle w:val="Hyperlink"/>
                <w:b w:val="0"/>
                <w:bCs w:val="0"/>
              </w:rPr>
              <w:t>4.3.2 Pemeriksaan Mikroskopik Serbuk Simplisia</w:t>
            </w:r>
            <w:r w:rsidR="00415730" w:rsidRPr="00536AE7">
              <w:rPr>
                <w:b w:val="0"/>
                <w:webHidden/>
              </w:rPr>
              <w:tab/>
            </w:r>
            <w:r w:rsidR="000A181F" w:rsidRPr="00536AE7">
              <w:rPr>
                <w:b w:val="0"/>
                <w:webHidden/>
              </w:rPr>
              <w:t xml:space="preserve"> </w:t>
            </w:r>
            <w:r w:rsidR="00415730" w:rsidRPr="00536AE7">
              <w:rPr>
                <w:b w:val="0"/>
                <w:webHidden/>
              </w:rPr>
              <w:fldChar w:fldCharType="begin"/>
            </w:r>
            <w:r w:rsidR="00415730" w:rsidRPr="00536AE7">
              <w:rPr>
                <w:b w:val="0"/>
                <w:webHidden/>
              </w:rPr>
              <w:instrText xml:space="preserve"> PAGEREF _Toc135599671 \h </w:instrText>
            </w:r>
            <w:r w:rsidR="00415730" w:rsidRPr="00536AE7">
              <w:rPr>
                <w:b w:val="0"/>
                <w:webHidden/>
              </w:rPr>
            </w:r>
            <w:r w:rsidR="00415730" w:rsidRPr="00536AE7">
              <w:rPr>
                <w:b w:val="0"/>
                <w:webHidden/>
              </w:rPr>
              <w:fldChar w:fldCharType="separate"/>
            </w:r>
            <w:r w:rsidR="00821ADF">
              <w:rPr>
                <w:b w:val="0"/>
                <w:webHidden/>
              </w:rPr>
              <w:t>40</w:t>
            </w:r>
            <w:r w:rsidR="00415730" w:rsidRPr="00536AE7">
              <w:rPr>
                <w:b w:val="0"/>
                <w:webHidden/>
              </w:rPr>
              <w:fldChar w:fldCharType="end"/>
            </w:r>
          </w:hyperlink>
        </w:p>
        <w:p w:rsidR="00415730" w:rsidRPr="00536AE7" w:rsidRDefault="00C053F9" w:rsidP="007A317D">
          <w:pPr>
            <w:pStyle w:val="TOC1"/>
            <w:rPr>
              <w:rFonts w:eastAsiaTheme="minorEastAsia"/>
              <w:lang w:val="en-US"/>
            </w:rPr>
          </w:pPr>
          <w:r w:rsidRPr="00536AE7">
            <w:rPr>
              <w:rStyle w:val="Hyperlink"/>
              <w:u w:val="none"/>
            </w:rPr>
            <w:t xml:space="preserve">   </w:t>
          </w:r>
          <w:r w:rsidR="002E67D9" w:rsidRPr="00536AE7">
            <w:rPr>
              <w:rStyle w:val="Hyperlink"/>
              <w:u w:val="none"/>
            </w:rPr>
            <w:tab/>
          </w:r>
          <w:hyperlink w:anchor="_Toc135599672" w:history="1">
            <w:r w:rsidR="00415730" w:rsidRPr="00536AE7">
              <w:rPr>
                <w:rStyle w:val="Hyperlink"/>
                <w:b w:val="0"/>
                <w:bCs w:val="0"/>
              </w:rPr>
              <w:t>4.3.3 Pemeriksaan Karakteristik Simplisia</w:t>
            </w:r>
            <w:r w:rsidR="00415730" w:rsidRPr="00536AE7">
              <w:rPr>
                <w:b w:val="0"/>
                <w:webHidden/>
              </w:rPr>
              <w:tab/>
            </w:r>
            <w:r w:rsidR="000A181F" w:rsidRPr="00536AE7">
              <w:rPr>
                <w:b w:val="0"/>
                <w:webHidden/>
              </w:rPr>
              <w:t xml:space="preserve"> </w:t>
            </w:r>
            <w:r w:rsidR="00415730" w:rsidRPr="00536AE7">
              <w:rPr>
                <w:b w:val="0"/>
                <w:webHidden/>
              </w:rPr>
              <w:fldChar w:fldCharType="begin"/>
            </w:r>
            <w:r w:rsidR="00415730" w:rsidRPr="00536AE7">
              <w:rPr>
                <w:b w:val="0"/>
                <w:webHidden/>
              </w:rPr>
              <w:instrText xml:space="preserve"> PAGEREF _Toc135599672 \h </w:instrText>
            </w:r>
            <w:r w:rsidR="00415730" w:rsidRPr="00536AE7">
              <w:rPr>
                <w:b w:val="0"/>
                <w:webHidden/>
              </w:rPr>
            </w:r>
            <w:r w:rsidR="00415730" w:rsidRPr="00536AE7">
              <w:rPr>
                <w:b w:val="0"/>
                <w:webHidden/>
              </w:rPr>
              <w:fldChar w:fldCharType="separate"/>
            </w:r>
            <w:r w:rsidR="00821ADF">
              <w:rPr>
                <w:b w:val="0"/>
                <w:webHidden/>
              </w:rPr>
              <w:t>40</w:t>
            </w:r>
            <w:r w:rsidR="00415730" w:rsidRPr="00536AE7">
              <w:rPr>
                <w:b w:val="0"/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73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4.4 Hasil Ekstraksi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_Toc135599673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42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74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4.5 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Hasil 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Skrining Fitokimia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Daun Bunga Melati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_Toc135599674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42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76" w:history="1">
            <w:r w:rsidR="0007763D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4.6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Hasil Penentuan Panjang Gelombang Maksimum Kuersetin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43CF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_Toc135599676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45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77" w:history="1">
            <w:r w:rsidR="0007763D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4.7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Hasil </w:t>
            </w:r>
            <w:r w:rsidR="00415730" w:rsidRPr="00536AE7">
              <w:rPr>
                <w:rStyle w:val="Hyperlink"/>
                <w:rFonts w:asciiTheme="majorBidi" w:hAnsiTheme="majorBidi" w:cstheme="majorBidi"/>
                <w:i/>
                <w:iCs/>
                <w:noProof/>
                <w:sz w:val="24"/>
                <w:szCs w:val="24"/>
                <w:lang w:val="id-ID"/>
              </w:rPr>
              <w:t>Operating Time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_Toc135599677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78" w:history="1">
            <w:r w:rsidR="0007763D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4.8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Hasil Pengukuran Kurva Kalibrasi Kuersetin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_Toc135599678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FC5FF9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id-ID"/>
            </w:rPr>
          </w:pPr>
          <w:hyperlink w:anchor="_Toc135599679" w:history="1">
            <w:r w:rsidR="0007763D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4.9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Hasil Analisis Kadar Flavonoid Total Ekstrak Etanol Daun Bunga</w:t>
            </w:r>
            <w:r w:rsidR="00F41A87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 </w:t>
            </w:r>
            <w:r w:rsidR="000A181F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 xml:space="preserve"> </w:t>
            </w:r>
            <w:r w:rsidR="00536AE7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 </w:t>
            </w:r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Melati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_Toc135599679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47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536AE7" w:rsidRDefault="007806E9" w:rsidP="007A317D">
          <w:pPr>
            <w:pStyle w:val="TOC1"/>
            <w:rPr>
              <w:rFonts w:eastAsiaTheme="minorEastAsia"/>
              <w:lang w:val="en-US"/>
            </w:rPr>
          </w:pPr>
          <w:hyperlink w:anchor="_Toc135599680" w:history="1">
            <w:r w:rsidR="00415730" w:rsidRPr="00536AE7">
              <w:rPr>
                <w:rStyle w:val="Hyperlink"/>
              </w:rPr>
              <w:t>BAB V</w:t>
            </w:r>
          </w:hyperlink>
          <w:r w:rsidR="00415730" w:rsidRPr="00536AE7">
            <w:rPr>
              <w:rStyle w:val="Hyperlink"/>
              <w:u w:val="none"/>
            </w:rPr>
            <w:t xml:space="preserve"> </w:t>
          </w:r>
          <w:hyperlink w:anchor="_Toc135599681" w:history="1">
            <w:r w:rsidR="00415730" w:rsidRPr="00536AE7">
              <w:rPr>
                <w:rStyle w:val="Hyperlink"/>
              </w:rPr>
              <w:t>KESIMPULAN DAN SARAN</w:t>
            </w:r>
            <w:r w:rsidR="00415730" w:rsidRPr="00536AE7">
              <w:rPr>
                <w:webHidden/>
              </w:rPr>
              <w:tab/>
            </w:r>
            <w:r w:rsidR="000A181F" w:rsidRPr="00536AE7">
              <w:rPr>
                <w:webHidden/>
              </w:rPr>
              <w:t xml:space="preserve"> </w:t>
            </w:r>
            <w:r w:rsidR="00415730" w:rsidRPr="00536AE7">
              <w:rPr>
                <w:webHidden/>
              </w:rPr>
              <w:fldChar w:fldCharType="begin"/>
            </w:r>
            <w:r w:rsidR="00415730" w:rsidRPr="00536AE7">
              <w:rPr>
                <w:webHidden/>
              </w:rPr>
              <w:instrText xml:space="preserve"> PAGEREF _Toc135599681 \h </w:instrText>
            </w:r>
            <w:r w:rsidR="00415730" w:rsidRPr="00536AE7">
              <w:rPr>
                <w:webHidden/>
              </w:rPr>
            </w:r>
            <w:r w:rsidR="00415730" w:rsidRPr="00536AE7">
              <w:rPr>
                <w:webHidden/>
              </w:rPr>
              <w:fldChar w:fldCharType="separate"/>
            </w:r>
            <w:r w:rsidR="00821ADF">
              <w:rPr>
                <w:webHidden/>
              </w:rPr>
              <w:t>50</w:t>
            </w:r>
            <w:r w:rsidR="00415730" w:rsidRPr="00536AE7">
              <w:rPr>
                <w:webHidden/>
              </w:rPr>
              <w:fldChar w:fldCharType="end"/>
            </w:r>
          </w:hyperlink>
        </w:p>
        <w:p w:rsidR="00415730" w:rsidRPr="00536AE7" w:rsidRDefault="007806E9" w:rsidP="00536AE7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135599682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5.1 Kesimpulan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_Toc135599682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730" w:rsidRPr="00887EC6" w:rsidRDefault="007806E9" w:rsidP="00536AE7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5599683" w:history="1">
            <w:r w:rsidR="00415730" w:rsidRPr="00536AE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5.2 Saran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A181F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 xml:space="preserve"> 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_Toc135599683 \h </w:instrTex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21AD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="00415730" w:rsidRPr="00536AE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317D" w:rsidRPr="00881E61" w:rsidRDefault="00235EB1" w:rsidP="001875A5">
          <w:pPr>
            <w:pStyle w:val="TOC1"/>
            <w:rPr>
              <w:rFonts w:ascii="Times New Roman" w:eastAsiaTheme="minorEastAsia" w:hAnsi="Times New Roman" w:cs="Times New Roman"/>
            </w:rPr>
          </w:pPr>
          <w:r w:rsidRPr="00887EC6">
            <w:rPr>
              <w:rFonts w:ascii="Times New Roman" w:hAnsi="Times New Roman" w:cs="Times New Roman"/>
            </w:rPr>
            <w:fldChar w:fldCharType="end"/>
          </w:r>
          <w:r w:rsidR="007A317D" w:rsidRPr="00887EC6">
            <w:rPr>
              <w:rFonts w:ascii="Times New Roman" w:hAnsi="Times New Roman" w:cs="Times New Roman"/>
              <w:lang w:val="en-US"/>
            </w:rPr>
            <w:t>DAFTAR PUSTAKA</w:t>
          </w:r>
          <w:hyperlink w:anchor="_Toc135599681" w:history="1">
            <w:r w:rsidR="007A317D" w:rsidRPr="00887EC6">
              <w:rPr>
                <w:rFonts w:ascii="Times New Roman" w:hAnsi="Times New Roman" w:cs="Times New Roman"/>
                <w:webHidden/>
              </w:rPr>
              <w:tab/>
              <w:t xml:space="preserve"> </w:t>
            </w:r>
            <w:r w:rsidR="001875A5">
              <w:rPr>
                <w:rFonts w:ascii="Times New Roman" w:hAnsi="Times New Roman" w:cs="Times New Roman"/>
                <w:webHidden/>
              </w:rPr>
              <w:t>51</w:t>
            </w:r>
          </w:hyperlink>
        </w:p>
        <w:p w:rsidR="007A317D" w:rsidRPr="00887EC6" w:rsidRDefault="007A317D" w:rsidP="001875A5">
          <w:pPr>
            <w:pStyle w:val="TOC1"/>
            <w:rPr>
              <w:rFonts w:ascii="Times New Roman" w:eastAsiaTheme="minorEastAsia" w:hAnsi="Times New Roman" w:cs="Times New Roman"/>
              <w:lang w:val="en-US"/>
            </w:rPr>
          </w:pPr>
          <w:r w:rsidRPr="00887EC6">
            <w:rPr>
              <w:rFonts w:ascii="Times New Roman" w:hAnsi="Times New Roman" w:cs="Times New Roman"/>
              <w:lang w:val="en-US"/>
            </w:rPr>
            <w:t>LAMPIRAN</w:t>
          </w:r>
          <w:hyperlink w:anchor="_Toc135599681" w:history="1">
            <w:r w:rsidRPr="00887EC6">
              <w:rPr>
                <w:rFonts w:ascii="Times New Roman" w:hAnsi="Times New Roman" w:cs="Times New Roman"/>
                <w:webHidden/>
              </w:rPr>
              <w:tab/>
              <w:t xml:space="preserve"> </w:t>
            </w:r>
            <w:r w:rsidR="001875A5">
              <w:rPr>
                <w:rFonts w:ascii="Times New Roman" w:hAnsi="Times New Roman" w:cs="Times New Roman"/>
                <w:webHidden/>
              </w:rPr>
              <w:t>55</w:t>
            </w:r>
          </w:hyperlink>
        </w:p>
        <w:p w:rsidR="00235EB1" w:rsidRDefault="007806E9" w:rsidP="007A59C1">
          <w:pPr>
            <w:spacing w:after="0" w:line="240" w:lineRule="auto"/>
          </w:pPr>
        </w:p>
      </w:sdtContent>
    </w:sdt>
    <w:p w:rsidR="005A2853" w:rsidRDefault="005A285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0819" w:rsidRPr="002C48B3" w:rsidRDefault="005D0819" w:rsidP="002C48B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br w:type="page"/>
      </w:r>
    </w:p>
    <w:p w:rsidR="00207161" w:rsidRDefault="00D6255F" w:rsidP="00207161">
      <w:pPr>
        <w:pStyle w:val="Heading1"/>
        <w:spacing w:before="0" w:line="480" w:lineRule="auto"/>
        <w:jc w:val="center"/>
        <w:rPr>
          <w:rFonts w:asciiTheme="majorBidi" w:hAnsiTheme="majorBidi"/>
          <w:color w:val="auto"/>
          <w:sz w:val="24"/>
          <w:szCs w:val="24"/>
          <w:lang w:val="en-US"/>
        </w:rPr>
      </w:pPr>
      <w:bookmarkStart w:id="1" w:name="_Toc135599584"/>
      <w:r>
        <w:rPr>
          <w:rFonts w:asciiTheme="majorBidi" w:hAnsiTheme="majorBidi"/>
          <w:color w:val="auto"/>
          <w:sz w:val="24"/>
          <w:szCs w:val="24"/>
          <w:lang w:val="id-ID"/>
        </w:rPr>
        <w:lastRenderedPageBreak/>
        <w:t>DAFTAR TABEL</w:t>
      </w:r>
      <w:bookmarkEnd w:id="1"/>
    </w:p>
    <w:p w:rsidR="00DA02DA" w:rsidRPr="00DA02DA" w:rsidRDefault="00DA02DA" w:rsidP="00DA02DA">
      <w:pPr>
        <w:ind w:right="-567"/>
        <w:jc w:val="right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07161" w:rsidRPr="00207161" w:rsidRDefault="00207161" w:rsidP="009D0786">
      <w:pPr>
        <w:pStyle w:val="TableofFigures"/>
        <w:tabs>
          <w:tab w:val="right" w:leader="dot" w:pos="7928"/>
        </w:tabs>
        <w:spacing w:after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r>
        <w:rPr>
          <w:rFonts w:asciiTheme="majorBidi" w:hAnsiTheme="majorBidi"/>
          <w:sz w:val="24"/>
          <w:szCs w:val="24"/>
          <w:lang w:val="id-ID"/>
        </w:rPr>
        <w:fldChar w:fldCharType="begin"/>
      </w:r>
      <w:r>
        <w:rPr>
          <w:rFonts w:asciiTheme="majorBidi" w:hAnsiTheme="majorBidi"/>
          <w:sz w:val="24"/>
          <w:szCs w:val="24"/>
          <w:lang w:val="id-ID"/>
        </w:rPr>
        <w:instrText xml:space="preserve"> TOC \h \z \c "Tabel 4." </w:instrText>
      </w:r>
      <w:r>
        <w:rPr>
          <w:rFonts w:asciiTheme="majorBidi" w:hAnsiTheme="majorBidi"/>
          <w:sz w:val="24"/>
          <w:szCs w:val="24"/>
          <w:lang w:val="id-ID"/>
        </w:rPr>
        <w:fldChar w:fldCharType="separate"/>
      </w:r>
      <w:hyperlink w:anchor="_Toc135461789" w:history="1">
        <w:r w:rsidRPr="00207161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Tabel 4. 1</w:t>
        </w:r>
        <w:r w:rsidRPr="00207161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Pr="00207161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Pengamatan Makroskopik Tanaman Daun Bunga Melati</w:t>
        </w:r>
        <w:r w:rsidRPr="00207161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A181F">
          <w:rPr>
            <w:rFonts w:asciiTheme="majorBidi" w:hAnsiTheme="majorBidi" w:cstheme="majorBidi"/>
            <w:noProof/>
            <w:webHidden/>
            <w:sz w:val="24"/>
            <w:szCs w:val="24"/>
          </w:rPr>
          <w:t xml:space="preserve">  </w:t>
        </w:r>
        <w:r w:rsidR="009D0786">
          <w:rPr>
            <w:rFonts w:asciiTheme="majorBidi" w:hAnsiTheme="majorBidi" w:cstheme="majorBidi"/>
            <w:noProof/>
            <w:webHidden/>
            <w:sz w:val="24"/>
            <w:szCs w:val="24"/>
            <w:lang w:val="id-ID"/>
          </w:rPr>
          <w:t>40</w:t>
        </w:r>
      </w:hyperlink>
    </w:p>
    <w:p w:rsidR="00207161" w:rsidRPr="00207161" w:rsidRDefault="007806E9" w:rsidP="009D0786">
      <w:pPr>
        <w:pStyle w:val="TableofFigures"/>
        <w:tabs>
          <w:tab w:val="right" w:leader="dot" w:pos="7928"/>
        </w:tabs>
        <w:spacing w:after="240" w:line="240" w:lineRule="auto"/>
        <w:ind w:left="1134" w:hanging="1134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35461790" w:history="1">
        <w:r w:rsidR="00207161" w:rsidRPr="00207161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Tabel 4. 2</w:t>
        </w:r>
        <w:r w:rsidR="00207161" w:rsidRPr="00207161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207161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372383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Hasil Pemeriksaan Karakteristik</w:t>
        </w:r>
        <w:r w:rsidR="00207161" w:rsidRPr="00207161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Serbuk Simplisia Daun Bunga </w:t>
        </w:r>
        <w:r w:rsidR="00207161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</w:t>
        </w:r>
        <w:r w:rsidR="00207161" w:rsidRPr="00207161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Melati</w:t>
        </w:r>
        <w:r w:rsidR="00207161" w:rsidRPr="00207161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A181F">
          <w:rPr>
            <w:rFonts w:asciiTheme="majorBidi" w:hAnsiTheme="majorBidi" w:cstheme="majorBidi"/>
            <w:noProof/>
            <w:webHidden/>
            <w:sz w:val="24"/>
            <w:szCs w:val="24"/>
          </w:rPr>
          <w:t xml:space="preserve">  </w:t>
        </w:r>
        <w:r w:rsidR="009D0786">
          <w:rPr>
            <w:rFonts w:asciiTheme="majorBidi" w:hAnsiTheme="majorBidi" w:cstheme="majorBidi"/>
            <w:noProof/>
            <w:webHidden/>
            <w:sz w:val="24"/>
            <w:szCs w:val="24"/>
            <w:lang w:val="id-ID"/>
          </w:rPr>
          <w:t>40</w:t>
        </w:r>
      </w:hyperlink>
    </w:p>
    <w:p w:rsidR="00207161" w:rsidRPr="00207161" w:rsidRDefault="007806E9" w:rsidP="0062594B">
      <w:pPr>
        <w:pStyle w:val="TableofFigures"/>
        <w:tabs>
          <w:tab w:val="right" w:leader="dot" w:pos="7928"/>
        </w:tabs>
        <w:spacing w:after="240" w:line="240" w:lineRule="auto"/>
        <w:ind w:left="1134" w:hanging="1134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35461791" w:history="1">
        <w:r w:rsidR="00207161" w:rsidRPr="00207161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Tabel 4. 3</w:t>
        </w:r>
        <w:r w:rsidR="00207161" w:rsidRPr="00207161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207161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207161" w:rsidRPr="00207161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Hasil Skrining Fitokimia Simplisia dan Ekstrak Etanol Daun Bunga Melati</w:t>
        </w:r>
        <w:r w:rsidR="00207161" w:rsidRPr="00207161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A181F">
          <w:rPr>
            <w:rFonts w:asciiTheme="majorBidi" w:hAnsiTheme="majorBidi" w:cstheme="majorBidi"/>
            <w:noProof/>
            <w:webHidden/>
            <w:sz w:val="24"/>
            <w:szCs w:val="24"/>
          </w:rPr>
          <w:t xml:space="preserve">  </w:t>
        </w:r>
        <w:r w:rsidR="0062594B">
          <w:rPr>
            <w:rFonts w:asciiTheme="majorBidi" w:hAnsiTheme="majorBidi" w:cstheme="majorBidi"/>
            <w:noProof/>
            <w:webHidden/>
            <w:sz w:val="24"/>
            <w:szCs w:val="24"/>
            <w:lang w:val="id-ID"/>
          </w:rPr>
          <w:t>42</w:t>
        </w:r>
      </w:hyperlink>
    </w:p>
    <w:p w:rsidR="00207161" w:rsidRPr="00207161" w:rsidRDefault="007806E9" w:rsidP="001875A5">
      <w:pPr>
        <w:pStyle w:val="TableofFigures"/>
        <w:tabs>
          <w:tab w:val="right" w:leader="dot" w:pos="7928"/>
        </w:tabs>
        <w:spacing w:after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35461792" w:history="1">
        <w:r w:rsidR="00207161" w:rsidRPr="00207161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Tabel 4. 4</w:t>
        </w:r>
        <w:r w:rsidR="00207161" w:rsidRPr="00207161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207161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207161" w:rsidRPr="00207161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Nilai Absorbansi Larutan Baku kuersetin</w:t>
        </w:r>
        <w:r w:rsidR="00207161" w:rsidRPr="00207161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1875A5">
          <w:rPr>
            <w:rFonts w:asciiTheme="majorBidi" w:hAnsiTheme="majorBidi" w:cstheme="majorBidi"/>
            <w:noProof/>
            <w:webHidden/>
            <w:sz w:val="24"/>
            <w:szCs w:val="24"/>
            <w:lang w:val="id-ID"/>
          </w:rPr>
          <w:t>47</w:t>
        </w:r>
      </w:hyperlink>
    </w:p>
    <w:p w:rsidR="00207161" w:rsidRDefault="007806E9" w:rsidP="001875A5">
      <w:pPr>
        <w:pStyle w:val="TableofFigures"/>
        <w:tabs>
          <w:tab w:val="right" w:leader="dot" w:pos="7928"/>
        </w:tabs>
        <w:spacing w:after="240" w:line="240" w:lineRule="auto"/>
        <w:ind w:left="1134" w:hanging="1134"/>
        <w:rPr>
          <w:rFonts w:eastAsiaTheme="minorEastAsia"/>
          <w:noProof/>
        </w:rPr>
      </w:pPr>
      <w:hyperlink w:anchor="_Toc135461793" w:history="1">
        <w:r w:rsidR="00207161" w:rsidRPr="00207161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Tabel 4. 5</w:t>
        </w:r>
        <w:r w:rsidR="00207161" w:rsidRPr="00207161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207161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E53BE8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Nilai Rata-rata Kadar Sebenarn</w:t>
        </w:r>
        <w:r w:rsidR="00207161" w:rsidRPr="00207161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ya Flavonoid Total Ekstrak Etanol Daun Bunga Melati</w:t>
        </w:r>
        <w:r w:rsidR="00207161" w:rsidRPr="00207161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A181F">
          <w:rPr>
            <w:rFonts w:asciiTheme="majorBidi" w:hAnsiTheme="majorBidi" w:cstheme="majorBidi"/>
            <w:noProof/>
            <w:webHidden/>
            <w:sz w:val="24"/>
            <w:szCs w:val="24"/>
          </w:rPr>
          <w:t xml:space="preserve">  </w:t>
        </w:r>
        <w:r w:rsidR="001875A5">
          <w:rPr>
            <w:rFonts w:asciiTheme="majorBidi" w:hAnsiTheme="majorBidi" w:cstheme="majorBidi"/>
            <w:noProof/>
            <w:webHidden/>
            <w:sz w:val="24"/>
            <w:szCs w:val="24"/>
            <w:lang w:val="id-ID"/>
          </w:rPr>
          <w:t>49</w:t>
        </w:r>
      </w:hyperlink>
    </w:p>
    <w:p w:rsidR="00967A18" w:rsidRPr="00C83E74" w:rsidRDefault="00207161" w:rsidP="00E14D56">
      <w:pPr>
        <w:pStyle w:val="Heading1"/>
        <w:spacing w:before="0" w:line="240" w:lineRule="auto"/>
        <w:jc w:val="center"/>
        <w:rPr>
          <w:rFonts w:asciiTheme="majorBidi" w:hAnsiTheme="majorBidi"/>
          <w:color w:val="auto"/>
          <w:sz w:val="24"/>
          <w:szCs w:val="24"/>
          <w:lang w:val="id-ID"/>
        </w:rPr>
      </w:pPr>
      <w:r>
        <w:rPr>
          <w:rFonts w:asciiTheme="majorBidi" w:hAnsiTheme="majorBidi"/>
          <w:color w:val="auto"/>
          <w:sz w:val="24"/>
          <w:szCs w:val="24"/>
          <w:lang w:val="id-ID"/>
        </w:rPr>
        <w:fldChar w:fldCharType="end"/>
      </w:r>
      <w:r w:rsidR="00D6255F">
        <w:rPr>
          <w:rFonts w:asciiTheme="majorBidi" w:hAnsiTheme="majorBidi"/>
          <w:color w:val="auto"/>
          <w:sz w:val="24"/>
          <w:szCs w:val="24"/>
          <w:lang w:val="id-ID"/>
        </w:rPr>
        <w:br w:type="column"/>
      </w:r>
      <w:bookmarkStart w:id="2" w:name="_Toc135599585"/>
      <w:r w:rsidR="005D0819" w:rsidRPr="00D6255F">
        <w:rPr>
          <w:rFonts w:asciiTheme="majorBidi" w:hAnsiTheme="majorBidi"/>
          <w:color w:val="auto"/>
          <w:sz w:val="24"/>
          <w:szCs w:val="24"/>
        </w:rPr>
        <w:lastRenderedPageBreak/>
        <w:t>DAFTAR GAMBAR</w:t>
      </w:r>
      <w:bookmarkEnd w:id="2"/>
    </w:p>
    <w:p w:rsidR="00967A18" w:rsidRPr="00C83E74" w:rsidRDefault="00DA02DA" w:rsidP="00DA02DA">
      <w:pPr>
        <w:spacing w:line="240" w:lineRule="auto"/>
        <w:ind w:right="-567"/>
        <w:jc w:val="right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67A18" w:rsidRPr="00967A18">
        <w:rPr>
          <w:rFonts w:asciiTheme="majorBidi" w:hAnsiTheme="majorBidi" w:cstheme="majorBidi"/>
          <w:sz w:val="24"/>
          <w:szCs w:val="24"/>
        </w:rPr>
        <w:fldChar w:fldCharType="begin"/>
      </w:r>
      <w:r w:rsidR="00967A18" w:rsidRPr="00967A18">
        <w:rPr>
          <w:rFonts w:asciiTheme="majorBidi" w:hAnsiTheme="majorBidi" w:cstheme="majorBidi"/>
          <w:sz w:val="24"/>
          <w:szCs w:val="24"/>
        </w:rPr>
        <w:instrText xml:space="preserve"> TOC \h \z \c "Gambar 2." </w:instrText>
      </w:r>
      <w:r w:rsidR="00967A18" w:rsidRPr="00967A18">
        <w:rPr>
          <w:rFonts w:asciiTheme="majorBidi" w:hAnsiTheme="majorBidi" w:cstheme="majorBidi"/>
          <w:sz w:val="24"/>
          <w:szCs w:val="24"/>
        </w:rPr>
        <w:fldChar w:fldCharType="separate"/>
      </w:r>
    </w:p>
    <w:p w:rsidR="00967A18" w:rsidRPr="00C83E74" w:rsidRDefault="00967A18" w:rsidP="00E14D56">
      <w:pPr>
        <w:pStyle w:val="TableofFigures"/>
        <w:tabs>
          <w:tab w:val="right" w:leader="dot" w:pos="7928"/>
        </w:tabs>
        <w:spacing w:after="16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C83E74">
        <w:rPr>
          <w:rFonts w:ascii="Times New Roman" w:hAnsi="Times New Roman" w:cs="Times New Roman"/>
          <w:sz w:val="24"/>
          <w:szCs w:val="24"/>
        </w:rPr>
        <w:fldChar w:fldCharType="begin"/>
      </w:r>
      <w:r w:rsidRPr="00C83E74">
        <w:rPr>
          <w:rFonts w:ascii="Times New Roman" w:hAnsi="Times New Roman" w:cs="Times New Roman"/>
          <w:sz w:val="24"/>
          <w:szCs w:val="24"/>
        </w:rPr>
        <w:instrText xml:space="preserve"> TOC \h \z \c "Gambar" </w:instrText>
      </w:r>
      <w:r w:rsidRPr="00C83E7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1215071" w:history="1">
        <w:r w:rsidRPr="00C83E7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1.1</w:t>
        </w:r>
        <w:r w:rsidR="000D6CF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Kerangka </w:t>
        </w:r>
        <w:r w:rsidR="000D6CF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</w:t>
        </w:r>
        <w:r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ikir Penelitian</w:t>
        </w:r>
        <w:r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F464A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4A154B" w:rsidRPr="00C83E7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762F64" w:rsidRPr="00C83E7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6</w:t>
        </w:r>
      </w:hyperlink>
    </w:p>
    <w:p w:rsidR="00967A18" w:rsidRPr="00C83E74" w:rsidRDefault="00967A18" w:rsidP="00E14D56">
      <w:pPr>
        <w:pStyle w:val="TableofFigures"/>
        <w:tabs>
          <w:tab w:val="right" w:leader="dot" w:pos="7928"/>
        </w:tabs>
        <w:spacing w:after="16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83E74">
        <w:rPr>
          <w:rFonts w:ascii="Times New Roman" w:hAnsi="Times New Roman" w:cs="Times New Roman"/>
          <w:sz w:val="24"/>
          <w:szCs w:val="24"/>
        </w:rPr>
        <w:fldChar w:fldCharType="end"/>
      </w:r>
      <w:hyperlink w:anchor="_Toc121215078" w:history="1">
        <w:r w:rsidR="00762F64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</w:t>
        </w:r>
        <w:r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643E5B"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Tumbuhan </w:t>
        </w:r>
        <w:r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Bunga Melati</w:t>
        </w:r>
        <w:r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154B" w:rsidRPr="00C83E7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FF464A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4A154B" w:rsidRPr="00C83E7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 xml:space="preserve"> </w:t>
        </w:r>
        <w:r w:rsidR="00762F64" w:rsidRPr="00C83E7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8</w:t>
        </w:r>
      </w:hyperlink>
    </w:p>
    <w:p w:rsidR="00967A18" w:rsidRPr="00C83E74" w:rsidRDefault="007806E9" w:rsidP="00E14D56">
      <w:pPr>
        <w:pStyle w:val="TableofFigures"/>
        <w:tabs>
          <w:tab w:val="right" w:leader="dot" w:pos="7928"/>
        </w:tabs>
        <w:spacing w:after="16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1215079" w:history="1">
        <w:r w:rsidR="00762F64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</w:t>
        </w:r>
        <w:r w:rsidR="00967A18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="00967A18"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643E5B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S</w:t>
        </w:r>
        <w:r w:rsidR="00967A18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 xml:space="preserve">truktur </w:t>
        </w:r>
        <w:r w:rsidR="00643E5B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D</w:t>
        </w:r>
        <w:r w:rsidR="00967A18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 xml:space="preserve">asar </w:t>
        </w:r>
        <w:r w:rsidR="00643E5B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F</w:t>
        </w:r>
        <w:r w:rsidR="00967A18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lavonoid</w:t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F464A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AC5DDF" w:rsidRPr="00C83E7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15</w:t>
        </w:r>
      </w:hyperlink>
    </w:p>
    <w:p w:rsidR="00967A18" w:rsidRPr="00C83E74" w:rsidRDefault="007806E9" w:rsidP="00E14D56">
      <w:pPr>
        <w:pStyle w:val="TableofFigures"/>
        <w:tabs>
          <w:tab w:val="right" w:leader="dot" w:pos="7928"/>
        </w:tabs>
        <w:spacing w:after="160" w:line="240" w:lineRule="auto"/>
        <w:rPr>
          <w:rFonts w:ascii="Times New Roman" w:hAnsi="Times New Roman" w:cs="Times New Roman"/>
          <w:bCs/>
          <w:noProof/>
          <w:color w:val="0000FF" w:themeColor="hyperlink"/>
          <w:sz w:val="24"/>
          <w:szCs w:val="24"/>
          <w:u w:val="single"/>
          <w:lang w:val="id-ID"/>
        </w:rPr>
      </w:pPr>
      <w:hyperlink w:anchor="_Toc121215080" w:history="1">
        <w:r w:rsidR="00762F64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</w:t>
        </w:r>
        <w:r w:rsidR="00967A18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3</w:t>
        </w:r>
        <w:r w:rsidR="00967A18"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C61A86" w:rsidRPr="00C83E74">
          <w:rPr>
            <w:rFonts w:ascii="Times New Roman" w:hAnsi="Times New Roman" w:cs="Times New Roman"/>
            <w:sz w:val="24"/>
            <w:szCs w:val="24"/>
            <w:lang w:val="id-ID"/>
          </w:rPr>
          <w:t>Subgolongan Struktur Flavonoid</w:t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F464A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AC5DDF" w:rsidRPr="00C83E7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1</w:t>
        </w:r>
        <w:r w:rsidR="00C61A86" w:rsidRPr="00C83E7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8</w:t>
        </w:r>
      </w:hyperlink>
    </w:p>
    <w:p w:rsidR="00967A18" w:rsidRPr="00C83E74" w:rsidRDefault="007806E9" w:rsidP="00B879A2">
      <w:pPr>
        <w:pStyle w:val="TableofFigures"/>
        <w:tabs>
          <w:tab w:val="right" w:leader="dot" w:pos="7928"/>
        </w:tabs>
        <w:spacing w:after="16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1215081" w:history="1">
        <w:r w:rsidR="00762F64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</w:t>
        </w:r>
        <w:r w:rsidR="00967A18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4</w:t>
        </w:r>
        <w:r w:rsidR="00967A18"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967A18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Reaksi AlCl</w:t>
        </w:r>
        <w:r w:rsidR="00967A18" w:rsidRPr="000542F5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vertAlign w:val="subscript"/>
            <w:lang w:val="id-ID"/>
          </w:rPr>
          <w:t>3</w:t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F464A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B879A2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21</w:t>
        </w:r>
      </w:hyperlink>
    </w:p>
    <w:p w:rsidR="00967A18" w:rsidRPr="00C83E74" w:rsidRDefault="007806E9" w:rsidP="00B879A2">
      <w:pPr>
        <w:pStyle w:val="TableofFigures"/>
        <w:tabs>
          <w:tab w:val="right" w:leader="dot" w:pos="7928"/>
        </w:tabs>
        <w:spacing w:after="16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1215082" w:history="1">
        <w:r w:rsidR="00762F64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</w:t>
        </w:r>
        <w:r w:rsidR="00967A18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5</w:t>
        </w:r>
        <w:r w:rsidR="00967A18"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967A18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Struktur Kuersetin</w:t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F464A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B879A2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22</w:t>
        </w:r>
      </w:hyperlink>
    </w:p>
    <w:p w:rsidR="00C83E74" w:rsidRPr="000D6CF6" w:rsidRDefault="007806E9" w:rsidP="000D6CF6">
      <w:pPr>
        <w:pStyle w:val="TableofFigures"/>
        <w:tabs>
          <w:tab w:val="right" w:leader="dot" w:pos="7928"/>
        </w:tabs>
        <w:spacing w:after="160" w:line="24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121215083" w:history="1">
        <w:r w:rsidR="00762F64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2.</w:t>
        </w:r>
        <w:r w:rsidR="00967A18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6</w:t>
        </w:r>
        <w:r w:rsidR="00967A18"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0D6CF6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Bagian-Bagian Spektro</w:t>
        </w:r>
        <w:r w:rsidR="00643E5B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meter</w:t>
        </w:r>
        <w:r w:rsidR="00967A18" w:rsidRPr="00C83E7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 xml:space="preserve"> UV-Vis</w:t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F464A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_Toc121215083 \h </w:instrText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967A18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417D" w:rsidRPr="001F2F2E" w:rsidRDefault="007806E9" w:rsidP="001875A5">
      <w:pPr>
        <w:pStyle w:val="TableofFigures"/>
        <w:tabs>
          <w:tab w:val="right" w:leader="dot" w:pos="7928"/>
        </w:tabs>
        <w:spacing w:after="160" w:line="24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135608230" w:history="1">
        <w:r w:rsidR="00C83E74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4.1</w:t>
        </w:r>
        <w:r w:rsid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C83E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Panjang Gelombang Baku Quersetin</w:t>
        </w:r>
        <w:r w:rsidR="00C83E74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83E74" w:rsidRPr="00C83E7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75A5">
        <w:rPr>
          <w:rFonts w:ascii="Times New Roman" w:hAnsi="Times New Roman" w:cs="Times New Roman"/>
          <w:noProof/>
          <w:sz w:val="24"/>
          <w:szCs w:val="24"/>
          <w:lang w:val="id-ID"/>
        </w:rPr>
        <w:t>46</w:t>
      </w:r>
    </w:p>
    <w:p w:rsidR="0095417D" w:rsidRPr="0095417D" w:rsidRDefault="007806E9" w:rsidP="001875A5">
      <w:pPr>
        <w:pStyle w:val="TableofFigures"/>
        <w:tabs>
          <w:tab w:val="right" w:leader="dot" w:pos="7928"/>
        </w:tabs>
        <w:spacing w:after="16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1215083" w:history="1">
        <w:r w:rsidR="0095417D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4</w:t>
        </w:r>
        <w:r w:rsidR="0095417D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.</w:t>
        </w:r>
        <w:r w:rsidR="0095417D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="0095417D"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95417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Kurva Kalibrasi Baku Quersetin</w:t>
        </w:r>
        <w:r w:rsidR="0095417D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 xml:space="preserve">  </w:t>
        </w:r>
        <w:r w:rsidR="001875A5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47</w:t>
        </w:r>
      </w:hyperlink>
    </w:p>
    <w:p w:rsidR="006C369E" w:rsidRPr="001F2F2E" w:rsidRDefault="007806E9" w:rsidP="00C55200">
      <w:pPr>
        <w:pStyle w:val="TableofFigures"/>
        <w:tabs>
          <w:tab w:val="right" w:leader="dot" w:pos="7928"/>
        </w:tabs>
        <w:spacing w:after="160" w:line="240" w:lineRule="auto"/>
        <w:ind w:left="1276" w:hanging="1276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135608230" w:history="1">
        <w:r w:rsidR="00C83E74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5.</w:t>
        </w:r>
        <w:r w:rsidR="006C369E" w:rsidRPr="00C83E7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="006C369E" w:rsidRPr="00C83E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Tumbuhan Daun Bunga Melati </w:t>
        </w:r>
        <w:r w:rsidR="00EF0AD6" w:rsidRPr="00E17355">
          <w:rPr>
            <w:rFonts w:ascii="Times New Roman" w:hAnsi="Times New Roman" w:cs="Times New Roman"/>
            <w:sz w:val="24"/>
            <w:szCs w:val="24"/>
            <w:lang w:val="id-ID"/>
          </w:rPr>
          <w:t>(</w:t>
        </w:r>
        <w:r w:rsidR="00EF0AD6" w:rsidRPr="00E17355">
          <w:rPr>
            <w:rFonts w:asciiTheme="majorBidi" w:hAnsiTheme="majorBidi" w:cstheme="majorBidi"/>
            <w:i/>
            <w:iCs/>
            <w:sz w:val="24"/>
            <w:szCs w:val="24"/>
            <w:lang w:val="id-ID"/>
          </w:rPr>
          <w:t>Jasminum sambac</w:t>
        </w:r>
        <w:r w:rsidR="00EF0AD6" w:rsidRPr="00E17355">
          <w:rPr>
            <w:rFonts w:asciiTheme="majorBidi" w:hAnsiTheme="majorBidi" w:cstheme="majorBidi"/>
            <w:sz w:val="24"/>
            <w:szCs w:val="24"/>
            <w:lang w:val="id-ID"/>
          </w:rPr>
          <w:t xml:space="preserve"> (L.) Sol. ex Aiton</w:t>
        </w:r>
        <w:r w:rsidR="00EF0AD6" w:rsidRPr="005533F0">
          <w:rPr>
            <w:rFonts w:asciiTheme="majorBidi" w:hAnsiTheme="majorBidi" w:cstheme="majorBidi"/>
            <w:bCs/>
            <w:sz w:val="24"/>
            <w:szCs w:val="24"/>
            <w:lang w:val="id-ID"/>
          </w:rPr>
          <w:t>)</w:t>
        </w:r>
        <w:r w:rsidR="006C369E" w:rsidRPr="00C83E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FF464A" w:rsidRPr="00C83E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3E74" w:rsidRPr="00C83E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55200">
        <w:rPr>
          <w:rFonts w:ascii="Times New Roman" w:hAnsi="Times New Roman" w:cs="Times New Roman"/>
          <w:noProof/>
          <w:sz w:val="24"/>
          <w:szCs w:val="24"/>
          <w:lang w:val="id-ID"/>
        </w:rPr>
        <w:t>59</w:t>
      </w:r>
    </w:p>
    <w:p w:rsidR="006C369E" w:rsidRDefault="006C369E" w:rsidP="006C369E">
      <w:pPr>
        <w:rPr>
          <w:lang w:val="id-ID"/>
        </w:rPr>
      </w:pPr>
    </w:p>
    <w:p w:rsidR="006C369E" w:rsidRPr="006C369E" w:rsidRDefault="006C369E" w:rsidP="006C369E">
      <w:pPr>
        <w:rPr>
          <w:lang w:val="id-ID"/>
        </w:rPr>
      </w:pPr>
    </w:p>
    <w:p w:rsidR="001E6C16" w:rsidRDefault="00967A18" w:rsidP="00690E8B">
      <w:pPr>
        <w:pStyle w:val="Heading1"/>
        <w:spacing w:line="480" w:lineRule="auto"/>
        <w:jc w:val="center"/>
        <w:rPr>
          <w:rFonts w:asciiTheme="majorBidi" w:hAnsiTheme="majorBidi"/>
          <w:color w:val="auto"/>
          <w:sz w:val="24"/>
          <w:szCs w:val="24"/>
          <w:lang w:val="en-US"/>
        </w:rPr>
      </w:pPr>
      <w:r w:rsidRPr="00967A18">
        <w:fldChar w:fldCharType="end"/>
      </w:r>
      <w:r w:rsidRPr="00967A18">
        <w:br w:type="page"/>
      </w:r>
      <w:bookmarkStart w:id="3" w:name="_Toc135599586"/>
      <w:r w:rsidR="001E6C16" w:rsidRPr="00690E8B">
        <w:rPr>
          <w:rFonts w:asciiTheme="majorBidi" w:hAnsiTheme="majorBidi"/>
          <w:color w:val="auto"/>
          <w:sz w:val="24"/>
          <w:szCs w:val="24"/>
          <w:lang w:val="id-ID"/>
        </w:rPr>
        <w:lastRenderedPageBreak/>
        <w:t>DAFTAR LAMPIRAN</w:t>
      </w:r>
      <w:bookmarkEnd w:id="3"/>
    </w:p>
    <w:p w:rsidR="009E428D" w:rsidRPr="009E428D" w:rsidRDefault="00DA02DA" w:rsidP="009E428D">
      <w:pPr>
        <w:ind w:right="-567"/>
        <w:jc w:val="right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E428D" w:rsidRPr="009E428D" w:rsidRDefault="009E428D" w:rsidP="006731DA">
      <w:pPr>
        <w:pStyle w:val="TableofFigures"/>
        <w:tabs>
          <w:tab w:val="left" w:pos="1418"/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>
        <w:rPr>
          <w:rFonts w:asciiTheme="majorBidi" w:hAnsiTheme="majorBidi" w:cstheme="majorBidi"/>
          <w:b/>
          <w:bCs/>
          <w:sz w:val="24"/>
          <w:szCs w:val="24"/>
        </w:rPr>
        <w:instrText xml:space="preserve"> TOC \h \z \c "Lampiran" </w:instrTex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hyperlink w:anchor="_Toc140442271" w:history="1">
        <w:r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</w:t>
        </w:r>
        <w:r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 xml:space="preserve"> </w:t>
        </w:r>
        <w:r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Surat Kegiatan Laboratorium UMN Al-Washliyah</w:t>
        </w:r>
        <w:r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_Toc140442271 \h </w:instrText>
        </w:r>
        <w:r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55</w:t>
        </w:r>
        <w:r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72" w:history="1"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</w:t>
        </w:r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6731DA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Surat Permohonan Determinasi Tumbuhan Daun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_Toc140442272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55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73" w:history="1"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3</w:t>
        </w:r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6731DA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Hasil Identifikasi Tumbuhan Daun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_Toc140442273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56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74" w:history="1"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4</w:t>
        </w:r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6731DA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>Bagan Alir Penelitian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_Toc140442274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57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75" w:history="1"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5</w:t>
        </w:r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6731DA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Tumbuhan Daun Bunga Melati (</w:t>
        </w:r>
        <w:r w:rsidR="009E428D" w:rsidRPr="009E428D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>Jasminum sambac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(L.) Sol. ex Aiton)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_Toc140442275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59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76" w:history="1"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6</w:t>
        </w:r>
        <w:r w:rsidR="009E428D" w:rsidRPr="009E428D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6731DA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Bagan Alir Pembuatan Simplisia Daun Bunga Melati (</w:t>
        </w:r>
        <w:r w:rsidR="009E428D" w:rsidRPr="009E428D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>Jasminum sambac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(L.) Sol. ex Aiton)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_Toc140442276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60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6731DA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77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7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 xml:space="preserve">. </w:t>
        </w:r>
        <w:r w:rsid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Bahan Uji Daun Bunga Melati (</w:t>
        </w:r>
        <w:r w:rsidR="009E428D" w:rsidRPr="009E428D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>Jasminum sambac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(L.) Sol. ex </w:t>
        </w:r>
        <w:r w:rsidR="006731DA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Aiton)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_Toc140442277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61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6731DA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78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8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6731DA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</w:rPr>
          <w:t xml:space="preserve">Perhitungan Rendemen Ekstrak Daun Bunga Melati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(</w:t>
        </w:r>
        <w:r w:rsidR="009E428D" w:rsidRPr="009E428D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>Jasminum sambac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(L.) Sol. ex Aiton)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_Toc140442278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62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6731DA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79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9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6731DA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Bagan Karakteristik Simplisia Daun Bunga Melati (</w:t>
        </w:r>
        <w:r w:rsidR="009E428D" w:rsidRPr="009E428D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>Jasminum sambac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(L.) Sol. ex Aiton)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_Toc140442279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63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6731DA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0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10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 xml:space="preserve">.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Makroskopik Daun Bunga Melati (</w:t>
        </w:r>
        <w:r w:rsidR="009E428D" w:rsidRPr="00F162A1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>Jasminum sambac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(L.) Sol. </w:t>
        </w:r>
        <w:r w:rsidR="006731DA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  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ex Aiton)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_Toc140442280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64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6731DA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1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11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 xml:space="preserve">.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Mikroskopik Daun Bunga Melati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(</w:t>
        </w:r>
        <w:r w:rsidR="009E428D" w:rsidRPr="009E428D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>Jasminum sambac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(L.) Sol.</w:t>
        </w:r>
        <w:r w:rsidR="006731DA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  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ex Aiton)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_Toc140442281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65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2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12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 xml:space="preserve">.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Uji Karakteristik Simplisia Daun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_Toc140442282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67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3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13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Perhitungan Karakteristik Simplisia Daun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_Toc140442283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68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6731DA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4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14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Bagan Alir Pembuatan Ekstrak Maserasi Daun Bunga Melati (</w:t>
        </w:r>
        <w:r w:rsidR="009E428D" w:rsidRPr="006731DA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>Jasminum sambac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(L.) Sol. ex Aiton)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_Toc140442284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71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6731DA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5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15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Bagan Alir Skrining Fitokimia Simplisia dan Ekstrak Etanol Daun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_Toc140442285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72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6731DA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6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16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Dokumentasi Skrining Fitokimia Simplisia dan Ekstrak Daun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_Toc140442286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73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7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17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 xml:space="preserve">.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Bagan Alir Pembuatan Larutan Induk Baku Kuersetin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_Toc140442287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75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8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18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Bagan Alir Panjang Gelombang Kuersetin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_Toc140442288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76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89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19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 xml:space="preserve">.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Panjang Gelombang Maksimum Kuersetin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_Toc140442289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77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90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20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Dokumentasi Uji Kadar Flavonoid Total Daun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_Toc140442290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78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91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21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.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Bagan Alir </w:t>
        </w:r>
        <w:r w:rsidR="009E428D" w:rsidRPr="009E428D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>Operating Time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_Toc140442291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78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92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22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Tabel</w:t>
        </w:r>
        <w:r w:rsidR="009E428D" w:rsidRPr="009E428D">
          <w:rPr>
            <w:rStyle w:val="Hyperlink"/>
            <w:rFonts w:asciiTheme="majorBidi" w:hAnsiTheme="majorBidi" w:cstheme="majorBidi"/>
            <w:bCs/>
            <w:i/>
            <w:iCs/>
            <w:noProof/>
            <w:sz w:val="24"/>
            <w:szCs w:val="24"/>
            <w:lang w:val="id-ID"/>
          </w:rPr>
          <w:t xml:space="preserve"> Operating Time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_Toc140442292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80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93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23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Bagan Alir Kurva Kalibrasi Kuersetin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_Toc140442293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81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94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24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Kurva Kalibrasi Kuersetin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_Toc140442294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84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95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25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Grafik Flavonoid Total Ekstrak Etanol Daun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_Toc140442295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85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96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26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Perhitungan Persamaan Regresi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_Toc140442296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86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Pr="009E428D" w:rsidRDefault="007806E9" w:rsidP="009E428D">
      <w:pPr>
        <w:pStyle w:val="TableofFigures"/>
        <w:tabs>
          <w:tab w:val="right" w:leader="dot" w:pos="7928"/>
        </w:tabs>
        <w:spacing w:before="240" w:line="24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40442297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27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Kadar Flavonooid Total Ekstrak Etanol Daun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_Toc140442297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88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9E428D" w:rsidRDefault="007806E9" w:rsidP="006731DA">
      <w:pPr>
        <w:pStyle w:val="TableofFigures"/>
        <w:tabs>
          <w:tab w:val="right" w:leader="dot" w:pos="7928"/>
        </w:tabs>
        <w:spacing w:before="240" w:line="240" w:lineRule="auto"/>
        <w:ind w:left="1418" w:hanging="1418"/>
        <w:rPr>
          <w:rFonts w:eastAsiaTheme="minorEastAsia"/>
          <w:noProof/>
        </w:rPr>
      </w:pPr>
      <w:hyperlink w:anchor="_Toc140442298" w:history="1"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</w:rPr>
          <w:t>Lampiran 28</w:t>
        </w:r>
        <w:r w:rsidR="009E428D" w:rsidRPr="006731DA">
          <w:rPr>
            <w:rStyle w:val="Hyperlink"/>
            <w:rFonts w:asciiTheme="majorBidi" w:hAnsiTheme="majorBidi" w:cstheme="majorBidi"/>
            <w:b/>
            <w:bCs/>
            <w:noProof/>
            <w:sz w:val="24"/>
            <w:szCs w:val="24"/>
            <w:lang w:val="id-ID"/>
          </w:rPr>
          <w:t>.</w:t>
        </w:r>
        <w:r w:rsidR="009E428D" w:rsidRPr="009E428D">
          <w:rPr>
            <w:rStyle w:val="Hyperlink"/>
            <w:rFonts w:asciiTheme="majorBidi" w:hAnsiTheme="majorBidi" w:cstheme="majorBidi"/>
            <w:noProof/>
            <w:sz w:val="24"/>
            <w:szCs w:val="24"/>
            <w:lang w:val="id-ID"/>
          </w:rPr>
          <w:t xml:space="preserve">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Perhitungan Statistik Kadar Flavonoid Total Ekstrak Etanol </w:t>
        </w:r>
        <w:r w:rsidR="006731DA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 xml:space="preserve">   </w:t>
        </w:r>
        <w:r w:rsidR="009E428D" w:rsidRPr="009E428D">
          <w:rPr>
            <w:rStyle w:val="Hyperlink"/>
            <w:rFonts w:asciiTheme="majorBidi" w:hAnsiTheme="majorBidi" w:cstheme="majorBidi"/>
            <w:bCs/>
            <w:noProof/>
            <w:sz w:val="24"/>
            <w:szCs w:val="24"/>
            <w:lang w:val="id-ID"/>
          </w:rPr>
          <w:t>Daun  Bunga Melati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_Toc140442298 \h </w:instrTex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21ADF">
          <w:rPr>
            <w:rFonts w:asciiTheme="majorBidi" w:hAnsiTheme="majorBidi" w:cstheme="majorBidi"/>
            <w:noProof/>
            <w:webHidden/>
            <w:sz w:val="24"/>
            <w:szCs w:val="24"/>
          </w:rPr>
          <w:t>91</w:t>
        </w:r>
        <w:r w:rsidR="009E428D" w:rsidRPr="009E428D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A80818" w:rsidRPr="00A810CD" w:rsidRDefault="009E428D" w:rsidP="00186F0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end"/>
      </w:r>
      <w:bookmarkStart w:id="4" w:name="_GoBack"/>
      <w:bookmarkEnd w:id="4"/>
      <w:r w:rsidR="009655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sectPr w:rsidR="00A80818" w:rsidRPr="00A810CD" w:rsidSect="00186F0B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E9" w:rsidRDefault="007806E9" w:rsidP="002C48B3">
      <w:pPr>
        <w:spacing w:after="0" w:line="240" w:lineRule="auto"/>
      </w:pPr>
      <w:r>
        <w:separator/>
      </w:r>
    </w:p>
  </w:endnote>
  <w:endnote w:type="continuationSeparator" w:id="0">
    <w:p w:rsidR="007806E9" w:rsidRDefault="007806E9" w:rsidP="002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3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ADF" w:rsidRDefault="00821ADF">
        <w:pPr>
          <w:pStyle w:val="Footer"/>
          <w:jc w:val="center"/>
        </w:pPr>
        <w:r w:rsidRPr="00673167">
          <w:rPr>
            <w:rFonts w:ascii="Times New Roman" w:hAnsi="Times New Roman" w:cs="Times New Roman"/>
            <w:sz w:val="24"/>
          </w:rPr>
          <w:fldChar w:fldCharType="begin"/>
        </w:r>
        <w:r w:rsidRPr="006731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3167">
          <w:rPr>
            <w:rFonts w:ascii="Times New Roman" w:hAnsi="Times New Roman" w:cs="Times New Roman"/>
            <w:sz w:val="24"/>
          </w:rPr>
          <w:fldChar w:fldCharType="separate"/>
        </w:r>
        <w:r w:rsidR="00186F0B">
          <w:rPr>
            <w:rFonts w:ascii="Times New Roman" w:hAnsi="Times New Roman" w:cs="Times New Roman"/>
            <w:noProof/>
            <w:sz w:val="24"/>
          </w:rPr>
          <w:t>51</w:t>
        </w:r>
        <w:r w:rsidRPr="0067316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1ADF" w:rsidRDefault="00821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E9" w:rsidRDefault="007806E9" w:rsidP="002C48B3">
      <w:pPr>
        <w:spacing w:after="0" w:line="240" w:lineRule="auto"/>
      </w:pPr>
      <w:r>
        <w:separator/>
      </w:r>
    </w:p>
  </w:footnote>
  <w:footnote w:type="continuationSeparator" w:id="0">
    <w:p w:rsidR="007806E9" w:rsidRDefault="007806E9" w:rsidP="002C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DF" w:rsidRPr="00673167" w:rsidRDefault="00821ADF" w:rsidP="00673167">
    <w:pPr>
      <w:pStyle w:val="Header"/>
      <w:jc w:val="right"/>
      <w:rPr>
        <w:rFonts w:ascii="Times New Roman" w:hAnsi="Times New Roman" w:cs="Times New Roman"/>
        <w:noProof/>
        <w:sz w:val="24"/>
        <w:rtl/>
      </w:rPr>
    </w:pPr>
  </w:p>
  <w:p w:rsidR="00821ADF" w:rsidRDefault="00821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FD"/>
    <w:multiLevelType w:val="multilevel"/>
    <w:tmpl w:val="A3E2B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633C"/>
    <w:multiLevelType w:val="hybridMultilevel"/>
    <w:tmpl w:val="D4FA1754"/>
    <w:lvl w:ilvl="0" w:tplc="31C0DE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6B1"/>
    <w:multiLevelType w:val="hybridMultilevel"/>
    <w:tmpl w:val="161A68C8"/>
    <w:lvl w:ilvl="0" w:tplc="3822D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6F4EB9"/>
    <w:multiLevelType w:val="hybridMultilevel"/>
    <w:tmpl w:val="FFBEE278"/>
    <w:lvl w:ilvl="0" w:tplc="612C5BFA">
      <w:start w:val="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5091F82"/>
    <w:multiLevelType w:val="hybridMultilevel"/>
    <w:tmpl w:val="203E32BE"/>
    <w:lvl w:ilvl="0" w:tplc="BF1AF25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7BF"/>
    <w:multiLevelType w:val="multilevel"/>
    <w:tmpl w:val="EF983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1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0240D1"/>
    <w:multiLevelType w:val="hybridMultilevel"/>
    <w:tmpl w:val="49A227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FB00FBD2">
      <w:start w:val="1"/>
      <w:numFmt w:val="decimal"/>
      <w:lvlText w:val="%4."/>
      <w:lvlJc w:val="left"/>
      <w:pPr>
        <w:ind w:left="3654" w:hanging="360"/>
      </w:pPr>
      <w:rPr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F132F3"/>
    <w:multiLevelType w:val="multilevel"/>
    <w:tmpl w:val="7EBC9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611CA6"/>
    <w:multiLevelType w:val="hybridMultilevel"/>
    <w:tmpl w:val="874ACD18"/>
    <w:lvl w:ilvl="0" w:tplc="721407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66C8"/>
    <w:multiLevelType w:val="hybridMultilevel"/>
    <w:tmpl w:val="091E01E8"/>
    <w:lvl w:ilvl="0" w:tplc="7FC67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2764"/>
    <w:multiLevelType w:val="hybridMultilevel"/>
    <w:tmpl w:val="F33042BC"/>
    <w:lvl w:ilvl="0" w:tplc="350C5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7109"/>
    <w:multiLevelType w:val="multilevel"/>
    <w:tmpl w:val="63461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7E2489"/>
    <w:multiLevelType w:val="multilevel"/>
    <w:tmpl w:val="B4025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E24468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2C41D6"/>
    <w:multiLevelType w:val="hybridMultilevel"/>
    <w:tmpl w:val="33AA7676"/>
    <w:lvl w:ilvl="0" w:tplc="4B64A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A3BF5"/>
    <w:multiLevelType w:val="multilevel"/>
    <w:tmpl w:val="3D52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15164"/>
    <w:multiLevelType w:val="multilevel"/>
    <w:tmpl w:val="C366D3C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59C34899"/>
    <w:multiLevelType w:val="multilevel"/>
    <w:tmpl w:val="30CA1BE8"/>
    <w:lvl w:ilvl="0">
      <w:start w:val="2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b/>
        <w:color w:val="auto"/>
      </w:rPr>
    </w:lvl>
  </w:abstractNum>
  <w:abstractNum w:abstractNumId="23">
    <w:nsid w:val="5C5F7F8D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4165"/>
    <w:multiLevelType w:val="multilevel"/>
    <w:tmpl w:val="F3CEC8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3537E6"/>
    <w:multiLevelType w:val="hybridMultilevel"/>
    <w:tmpl w:val="3C283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091"/>
    <w:multiLevelType w:val="multilevel"/>
    <w:tmpl w:val="4CC22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1ADE"/>
    <w:multiLevelType w:val="hybridMultilevel"/>
    <w:tmpl w:val="F1B2CC78"/>
    <w:lvl w:ilvl="0" w:tplc="93C0C2DA">
      <w:start w:val="2"/>
      <w:numFmt w:val="decimal"/>
      <w:lvlText w:val="%1."/>
      <w:lvlJc w:val="left"/>
      <w:pPr>
        <w:ind w:left="2138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4"/>
  </w:num>
  <w:num w:numId="7">
    <w:abstractNumId w:val="21"/>
  </w:num>
  <w:num w:numId="8">
    <w:abstractNumId w:val="9"/>
  </w:num>
  <w:num w:numId="9">
    <w:abstractNumId w:val="15"/>
  </w:num>
  <w:num w:numId="10">
    <w:abstractNumId w:val="3"/>
  </w:num>
  <w:num w:numId="11">
    <w:abstractNumId w:val="0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6"/>
  </w:num>
  <w:num w:numId="23">
    <w:abstractNumId w:val="10"/>
  </w:num>
  <w:num w:numId="24">
    <w:abstractNumId w:val="6"/>
  </w:num>
  <w:num w:numId="25">
    <w:abstractNumId w:val="5"/>
  </w:num>
  <w:num w:numId="26">
    <w:abstractNumId w:val="2"/>
  </w:num>
  <w:num w:numId="27">
    <w:abstractNumId w:val="31"/>
  </w:num>
  <w:num w:numId="28">
    <w:abstractNumId w:val="32"/>
  </w:num>
  <w:num w:numId="29">
    <w:abstractNumId w:val="20"/>
  </w:num>
  <w:num w:numId="30">
    <w:abstractNumId w:val="25"/>
  </w:num>
  <w:num w:numId="31">
    <w:abstractNumId w:val="11"/>
  </w:num>
  <w:num w:numId="32">
    <w:abstractNumId w:val="8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F"/>
    <w:rsid w:val="0000153F"/>
    <w:rsid w:val="00011A56"/>
    <w:rsid w:val="000200C9"/>
    <w:rsid w:val="00021AF2"/>
    <w:rsid w:val="00022067"/>
    <w:rsid w:val="0002467F"/>
    <w:rsid w:val="000251CF"/>
    <w:rsid w:val="00025860"/>
    <w:rsid w:val="0002598F"/>
    <w:rsid w:val="00033C76"/>
    <w:rsid w:val="00036033"/>
    <w:rsid w:val="00037641"/>
    <w:rsid w:val="000408AF"/>
    <w:rsid w:val="00041DF8"/>
    <w:rsid w:val="00042451"/>
    <w:rsid w:val="00043EE0"/>
    <w:rsid w:val="0004548F"/>
    <w:rsid w:val="00045F9E"/>
    <w:rsid w:val="00046D8A"/>
    <w:rsid w:val="000518B3"/>
    <w:rsid w:val="000542F5"/>
    <w:rsid w:val="000543E3"/>
    <w:rsid w:val="000544DF"/>
    <w:rsid w:val="00055822"/>
    <w:rsid w:val="00061BC2"/>
    <w:rsid w:val="00065390"/>
    <w:rsid w:val="00072D4D"/>
    <w:rsid w:val="00073C2D"/>
    <w:rsid w:val="0007457F"/>
    <w:rsid w:val="0007580E"/>
    <w:rsid w:val="0007763D"/>
    <w:rsid w:val="00077AC6"/>
    <w:rsid w:val="000820D9"/>
    <w:rsid w:val="00084D23"/>
    <w:rsid w:val="00087B5D"/>
    <w:rsid w:val="000967FD"/>
    <w:rsid w:val="000A181F"/>
    <w:rsid w:val="000A1F5E"/>
    <w:rsid w:val="000A3C2E"/>
    <w:rsid w:val="000A50AC"/>
    <w:rsid w:val="000A6AE6"/>
    <w:rsid w:val="000A6BD5"/>
    <w:rsid w:val="000B1536"/>
    <w:rsid w:val="000B1C3B"/>
    <w:rsid w:val="000B77EB"/>
    <w:rsid w:val="000C138D"/>
    <w:rsid w:val="000C7272"/>
    <w:rsid w:val="000D3AA5"/>
    <w:rsid w:val="000D42DD"/>
    <w:rsid w:val="000D68C5"/>
    <w:rsid w:val="000D6CF6"/>
    <w:rsid w:val="000D7D12"/>
    <w:rsid w:val="000E0895"/>
    <w:rsid w:val="000E2634"/>
    <w:rsid w:val="000E2AC5"/>
    <w:rsid w:val="000E2C3F"/>
    <w:rsid w:val="000E32B3"/>
    <w:rsid w:val="000E3EC7"/>
    <w:rsid w:val="000E6679"/>
    <w:rsid w:val="000E6E28"/>
    <w:rsid w:val="000F1211"/>
    <w:rsid w:val="000F6587"/>
    <w:rsid w:val="000F7EAF"/>
    <w:rsid w:val="00100101"/>
    <w:rsid w:val="00100105"/>
    <w:rsid w:val="001015C0"/>
    <w:rsid w:val="00101FBB"/>
    <w:rsid w:val="00103D80"/>
    <w:rsid w:val="00112404"/>
    <w:rsid w:val="00113298"/>
    <w:rsid w:val="00113E00"/>
    <w:rsid w:val="001141BF"/>
    <w:rsid w:val="00116BBD"/>
    <w:rsid w:val="0012127D"/>
    <w:rsid w:val="00121BE6"/>
    <w:rsid w:val="00124753"/>
    <w:rsid w:val="00134A16"/>
    <w:rsid w:val="00134CE4"/>
    <w:rsid w:val="00135BF2"/>
    <w:rsid w:val="001360B0"/>
    <w:rsid w:val="00143616"/>
    <w:rsid w:val="00145275"/>
    <w:rsid w:val="0014781F"/>
    <w:rsid w:val="00151CD6"/>
    <w:rsid w:val="00152C48"/>
    <w:rsid w:val="00156B74"/>
    <w:rsid w:val="00157D78"/>
    <w:rsid w:val="00161763"/>
    <w:rsid w:val="00166934"/>
    <w:rsid w:val="0018011E"/>
    <w:rsid w:val="001821C8"/>
    <w:rsid w:val="00183BC9"/>
    <w:rsid w:val="00184841"/>
    <w:rsid w:val="001849E7"/>
    <w:rsid w:val="00184D69"/>
    <w:rsid w:val="00186F0B"/>
    <w:rsid w:val="001875A5"/>
    <w:rsid w:val="00190057"/>
    <w:rsid w:val="00190B74"/>
    <w:rsid w:val="00197354"/>
    <w:rsid w:val="001A099F"/>
    <w:rsid w:val="001A48AB"/>
    <w:rsid w:val="001A6F6B"/>
    <w:rsid w:val="001B5E44"/>
    <w:rsid w:val="001C0E1E"/>
    <w:rsid w:val="001C1017"/>
    <w:rsid w:val="001C41DD"/>
    <w:rsid w:val="001C6D08"/>
    <w:rsid w:val="001C7784"/>
    <w:rsid w:val="001C7A5F"/>
    <w:rsid w:val="001D08E3"/>
    <w:rsid w:val="001D6192"/>
    <w:rsid w:val="001E14CA"/>
    <w:rsid w:val="001E1E03"/>
    <w:rsid w:val="001E5F64"/>
    <w:rsid w:val="001E6168"/>
    <w:rsid w:val="001E6C16"/>
    <w:rsid w:val="001F21CF"/>
    <w:rsid w:val="001F2F2E"/>
    <w:rsid w:val="001F423B"/>
    <w:rsid w:val="00200984"/>
    <w:rsid w:val="002047A7"/>
    <w:rsid w:val="00206A29"/>
    <w:rsid w:val="00206DC5"/>
    <w:rsid w:val="00207161"/>
    <w:rsid w:val="002105E7"/>
    <w:rsid w:val="002132EC"/>
    <w:rsid w:val="00215F75"/>
    <w:rsid w:val="00226489"/>
    <w:rsid w:val="00233725"/>
    <w:rsid w:val="00235617"/>
    <w:rsid w:val="00235EB1"/>
    <w:rsid w:val="00236C9D"/>
    <w:rsid w:val="00237A6A"/>
    <w:rsid w:val="00240AA1"/>
    <w:rsid w:val="00243A5A"/>
    <w:rsid w:val="00251E06"/>
    <w:rsid w:val="0025398B"/>
    <w:rsid w:val="002540C4"/>
    <w:rsid w:val="00254A22"/>
    <w:rsid w:val="002621BC"/>
    <w:rsid w:val="00262387"/>
    <w:rsid w:val="0027347D"/>
    <w:rsid w:val="00274701"/>
    <w:rsid w:val="00275554"/>
    <w:rsid w:val="002760E5"/>
    <w:rsid w:val="00276285"/>
    <w:rsid w:val="00276CF2"/>
    <w:rsid w:val="002803C8"/>
    <w:rsid w:val="002931D6"/>
    <w:rsid w:val="00294109"/>
    <w:rsid w:val="002A0E3D"/>
    <w:rsid w:val="002A406A"/>
    <w:rsid w:val="002A4934"/>
    <w:rsid w:val="002A6390"/>
    <w:rsid w:val="002B5846"/>
    <w:rsid w:val="002B5D70"/>
    <w:rsid w:val="002B6694"/>
    <w:rsid w:val="002B7497"/>
    <w:rsid w:val="002C11C3"/>
    <w:rsid w:val="002C1CDA"/>
    <w:rsid w:val="002C4607"/>
    <w:rsid w:val="002C48B3"/>
    <w:rsid w:val="002C69F0"/>
    <w:rsid w:val="002D33C4"/>
    <w:rsid w:val="002D7CDA"/>
    <w:rsid w:val="002D7E69"/>
    <w:rsid w:val="002E3171"/>
    <w:rsid w:val="002E6534"/>
    <w:rsid w:val="002E67D9"/>
    <w:rsid w:val="002F16F4"/>
    <w:rsid w:val="002F35E5"/>
    <w:rsid w:val="002F3653"/>
    <w:rsid w:val="002F4E20"/>
    <w:rsid w:val="002F7023"/>
    <w:rsid w:val="002F7F42"/>
    <w:rsid w:val="003001D7"/>
    <w:rsid w:val="003017DB"/>
    <w:rsid w:val="00303B2D"/>
    <w:rsid w:val="00305E76"/>
    <w:rsid w:val="0030600B"/>
    <w:rsid w:val="003065EA"/>
    <w:rsid w:val="003066F9"/>
    <w:rsid w:val="00312993"/>
    <w:rsid w:val="00316DF9"/>
    <w:rsid w:val="0032133D"/>
    <w:rsid w:val="00324297"/>
    <w:rsid w:val="003272B2"/>
    <w:rsid w:val="00327307"/>
    <w:rsid w:val="00337597"/>
    <w:rsid w:val="00340737"/>
    <w:rsid w:val="00347D4F"/>
    <w:rsid w:val="0035396D"/>
    <w:rsid w:val="0035604A"/>
    <w:rsid w:val="0036400A"/>
    <w:rsid w:val="003644FF"/>
    <w:rsid w:val="0036455C"/>
    <w:rsid w:val="0037038B"/>
    <w:rsid w:val="00372383"/>
    <w:rsid w:val="00373727"/>
    <w:rsid w:val="003740AB"/>
    <w:rsid w:val="00375E61"/>
    <w:rsid w:val="003816CC"/>
    <w:rsid w:val="00382050"/>
    <w:rsid w:val="0038345B"/>
    <w:rsid w:val="00383BA7"/>
    <w:rsid w:val="00384261"/>
    <w:rsid w:val="003851D8"/>
    <w:rsid w:val="0039452D"/>
    <w:rsid w:val="003948EB"/>
    <w:rsid w:val="003952CD"/>
    <w:rsid w:val="00395449"/>
    <w:rsid w:val="003A437E"/>
    <w:rsid w:val="003A760D"/>
    <w:rsid w:val="003A7729"/>
    <w:rsid w:val="003B060D"/>
    <w:rsid w:val="003B316E"/>
    <w:rsid w:val="003B68C9"/>
    <w:rsid w:val="003C1B64"/>
    <w:rsid w:val="003C5AE8"/>
    <w:rsid w:val="003C724C"/>
    <w:rsid w:val="003D381A"/>
    <w:rsid w:val="003D5BB5"/>
    <w:rsid w:val="003D7A39"/>
    <w:rsid w:val="003E2986"/>
    <w:rsid w:val="003E3D46"/>
    <w:rsid w:val="003E4811"/>
    <w:rsid w:val="003F2501"/>
    <w:rsid w:val="00400A24"/>
    <w:rsid w:val="00401E11"/>
    <w:rsid w:val="004046E3"/>
    <w:rsid w:val="004048E4"/>
    <w:rsid w:val="0040634C"/>
    <w:rsid w:val="00412141"/>
    <w:rsid w:val="00415730"/>
    <w:rsid w:val="0042019F"/>
    <w:rsid w:val="0042110A"/>
    <w:rsid w:val="004243F7"/>
    <w:rsid w:val="00424C9B"/>
    <w:rsid w:val="00424D1E"/>
    <w:rsid w:val="00424DB7"/>
    <w:rsid w:val="004279BC"/>
    <w:rsid w:val="00427E57"/>
    <w:rsid w:val="00435A36"/>
    <w:rsid w:val="0044503E"/>
    <w:rsid w:val="00446234"/>
    <w:rsid w:val="00447E6F"/>
    <w:rsid w:val="0045108A"/>
    <w:rsid w:val="00451135"/>
    <w:rsid w:val="00451E6F"/>
    <w:rsid w:val="00451FD6"/>
    <w:rsid w:val="004533A2"/>
    <w:rsid w:val="00453828"/>
    <w:rsid w:val="00456430"/>
    <w:rsid w:val="004566C1"/>
    <w:rsid w:val="00461FFE"/>
    <w:rsid w:val="0046424C"/>
    <w:rsid w:val="004665F0"/>
    <w:rsid w:val="0047072C"/>
    <w:rsid w:val="00472096"/>
    <w:rsid w:val="00474201"/>
    <w:rsid w:val="00476975"/>
    <w:rsid w:val="00482D32"/>
    <w:rsid w:val="0048322B"/>
    <w:rsid w:val="00487058"/>
    <w:rsid w:val="004879C9"/>
    <w:rsid w:val="0049092E"/>
    <w:rsid w:val="00490F74"/>
    <w:rsid w:val="00492D0A"/>
    <w:rsid w:val="00494940"/>
    <w:rsid w:val="004A154B"/>
    <w:rsid w:val="004A4166"/>
    <w:rsid w:val="004B3788"/>
    <w:rsid w:val="004B5C18"/>
    <w:rsid w:val="004B63CB"/>
    <w:rsid w:val="004B7342"/>
    <w:rsid w:val="004C2EDD"/>
    <w:rsid w:val="004C3D5D"/>
    <w:rsid w:val="004C4715"/>
    <w:rsid w:val="004C4E77"/>
    <w:rsid w:val="004C67B2"/>
    <w:rsid w:val="004C72F8"/>
    <w:rsid w:val="004D3465"/>
    <w:rsid w:val="004D3D88"/>
    <w:rsid w:val="004D5DFC"/>
    <w:rsid w:val="004D6D31"/>
    <w:rsid w:val="004E2089"/>
    <w:rsid w:val="004E42C7"/>
    <w:rsid w:val="004E46FB"/>
    <w:rsid w:val="004E6952"/>
    <w:rsid w:val="004E7A11"/>
    <w:rsid w:val="004F1ECD"/>
    <w:rsid w:val="004F23CD"/>
    <w:rsid w:val="004F251F"/>
    <w:rsid w:val="004F2862"/>
    <w:rsid w:val="00501760"/>
    <w:rsid w:val="005024F3"/>
    <w:rsid w:val="005040A8"/>
    <w:rsid w:val="0051596D"/>
    <w:rsid w:val="00520BC7"/>
    <w:rsid w:val="00525F2B"/>
    <w:rsid w:val="00526BE5"/>
    <w:rsid w:val="005279B6"/>
    <w:rsid w:val="005316FD"/>
    <w:rsid w:val="00533905"/>
    <w:rsid w:val="00536582"/>
    <w:rsid w:val="00536AE7"/>
    <w:rsid w:val="00541799"/>
    <w:rsid w:val="0054313B"/>
    <w:rsid w:val="00543609"/>
    <w:rsid w:val="00547113"/>
    <w:rsid w:val="0055234B"/>
    <w:rsid w:val="005533F0"/>
    <w:rsid w:val="00556CAE"/>
    <w:rsid w:val="0056205D"/>
    <w:rsid w:val="00562580"/>
    <w:rsid w:val="00581CA0"/>
    <w:rsid w:val="00582DC6"/>
    <w:rsid w:val="0059099E"/>
    <w:rsid w:val="00596073"/>
    <w:rsid w:val="00597214"/>
    <w:rsid w:val="00597C86"/>
    <w:rsid w:val="005A0335"/>
    <w:rsid w:val="005A2853"/>
    <w:rsid w:val="005B2B41"/>
    <w:rsid w:val="005C0B24"/>
    <w:rsid w:val="005C45C4"/>
    <w:rsid w:val="005C6843"/>
    <w:rsid w:val="005C6CB8"/>
    <w:rsid w:val="005D0819"/>
    <w:rsid w:val="005D1518"/>
    <w:rsid w:val="005D51A8"/>
    <w:rsid w:val="005D546E"/>
    <w:rsid w:val="005D5A4C"/>
    <w:rsid w:val="005E0A71"/>
    <w:rsid w:val="005E2809"/>
    <w:rsid w:val="005E543D"/>
    <w:rsid w:val="005E54A8"/>
    <w:rsid w:val="005F0E00"/>
    <w:rsid w:val="005F54B1"/>
    <w:rsid w:val="005F550A"/>
    <w:rsid w:val="005F7CE0"/>
    <w:rsid w:val="00600E80"/>
    <w:rsid w:val="00600F03"/>
    <w:rsid w:val="00601FEA"/>
    <w:rsid w:val="006048BE"/>
    <w:rsid w:val="006112E8"/>
    <w:rsid w:val="006113AC"/>
    <w:rsid w:val="0061329C"/>
    <w:rsid w:val="00616C84"/>
    <w:rsid w:val="00617955"/>
    <w:rsid w:val="00617A36"/>
    <w:rsid w:val="0062377D"/>
    <w:rsid w:val="00624039"/>
    <w:rsid w:val="0062491D"/>
    <w:rsid w:val="006256BB"/>
    <w:rsid w:val="0062594B"/>
    <w:rsid w:val="00630075"/>
    <w:rsid w:val="0063440E"/>
    <w:rsid w:val="006351EB"/>
    <w:rsid w:val="00643E5B"/>
    <w:rsid w:val="006474A9"/>
    <w:rsid w:val="00652143"/>
    <w:rsid w:val="00652986"/>
    <w:rsid w:val="006554FA"/>
    <w:rsid w:val="00656387"/>
    <w:rsid w:val="00657B67"/>
    <w:rsid w:val="0066708A"/>
    <w:rsid w:val="00670677"/>
    <w:rsid w:val="00671196"/>
    <w:rsid w:val="00673167"/>
    <w:rsid w:val="006731DA"/>
    <w:rsid w:val="00675C61"/>
    <w:rsid w:val="00680B14"/>
    <w:rsid w:val="00686936"/>
    <w:rsid w:val="00687D8A"/>
    <w:rsid w:val="00690E8B"/>
    <w:rsid w:val="00691309"/>
    <w:rsid w:val="00693D8C"/>
    <w:rsid w:val="006A1B2A"/>
    <w:rsid w:val="006A2421"/>
    <w:rsid w:val="006A2FEB"/>
    <w:rsid w:val="006A4A2B"/>
    <w:rsid w:val="006A6614"/>
    <w:rsid w:val="006B088F"/>
    <w:rsid w:val="006B5A0C"/>
    <w:rsid w:val="006C146F"/>
    <w:rsid w:val="006C369E"/>
    <w:rsid w:val="006C3F74"/>
    <w:rsid w:val="006C5440"/>
    <w:rsid w:val="006C5EE0"/>
    <w:rsid w:val="006C6362"/>
    <w:rsid w:val="006D4490"/>
    <w:rsid w:val="006D6ADE"/>
    <w:rsid w:val="006E66E3"/>
    <w:rsid w:val="006E76B0"/>
    <w:rsid w:val="006F2169"/>
    <w:rsid w:val="006F596E"/>
    <w:rsid w:val="006F7C9B"/>
    <w:rsid w:val="00700F4D"/>
    <w:rsid w:val="00701253"/>
    <w:rsid w:val="00701701"/>
    <w:rsid w:val="007023F0"/>
    <w:rsid w:val="00704316"/>
    <w:rsid w:val="0070699D"/>
    <w:rsid w:val="00707435"/>
    <w:rsid w:val="00707FED"/>
    <w:rsid w:val="00712685"/>
    <w:rsid w:val="00715834"/>
    <w:rsid w:val="00717D74"/>
    <w:rsid w:val="00722E71"/>
    <w:rsid w:val="0072367C"/>
    <w:rsid w:val="00725537"/>
    <w:rsid w:val="007450A5"/>
    <w:rsid w:val="0074606C"/>
    <w:rsid w:val="00746CC7"/>
    <w:rsid w:val="007510EA"/>
    <w:rsid w:val="00757604"/>
    <w:rsid w:val="00762F64"/>
    <w:rsid w:val="007744EF"/>
    <w:rsid w:val="00774A03"/>
    <w:rsid w:val="00775807"/>
    <w:rsid w:val="00780020"/>
    <w:rsid w:val="007806E9"/>
    <w:rsid w:val="00782A3F"/>
    <w:rsid w:val="007862C1"/>
    <w:rsid w:val="00786F3E"/>
    <w:rsid w:val="00794B72"/>
    <w:rsid w:val="00795B12"/>
    <w:rsid w:val="00797B3B"/>
    <w:rsid w:val="007A018F"/>
    <w:rsid w:val="007A197D"/>
    <w:rsid w:val="007A2539"/>
    <w:rsid w:val="007A317D"/>
    <w:rsid w:val="007A32EA"/>
    <w:rsid w:val="007A3C59"/>
    <w:rsid w:val="007A4770"/>
    <w:rsid w:val="007A4A0B"/>
    <w:rsid w:val="007A59C1"/>
    <w:rsid w:val="007A7390"/>
    <w:rsid w:val="007B2A25"/>
    <w:rsid w:val="007B2E21"/>
    <w:rsid w:val="007C4634"/>
    <w:rsid w:val="007C5001"/>
    <w:rsid w:val="007D1A79"/>
    <w:rsid w:val="007D43FA"/>
    <w:rsid w:val="007D60EF"/>
    <w:rsid w:val="007D6430"/>
    <w:rsid w:val="007D7084"/>
    <w:rsid w:val="007E555A"/>
    <w:rsid w:val="007F1714"/>
    <w:rsid w:val="007F59A2"/>
    <w:rsid w:val="007F5AD3"/>
    <w:rsid w:val="007F7E75"/>
    <w:rsid w:val="00801598"/>
    <w:rsid w:val="00806D61"/>
    <w:rsid w:val="00811A64"/>
    <w:rsid w:val="008120D6"/>
    <w:rsid w:val="00812F08"/>
    <w:rsid w:val="0081530A"/>
    <w:rsid w:val="00821ADF"/>
    <w:rsid w:val="00826E6F"/>
    <w:rsid w:val="00832023"/>
    <w:rsid w:val="00832FD0"/>
    <w:rsid w:val="008357EA"/>
    <w:rsid w:val="00835CE4"/>
    <w:rsid w:val="00843E2E"/>
    <w:rsid w:val="00844C96"/>
    <w:rsid w:val="00852492"/>
    <w:rsid w:val="00852E4F"/>
    <w:rsid w:val="0085655B"/>
    <w:rsid w:val="00861B9B"/>
    <w:rsid w:val="00861EB7"/>
    <w:rsid w:val="008628B3"/>
    <w:rsid w:val="0086299C"/>
    <w:rsid w:val="0086333B"/>
    <w:rsid w:val="00866D7D"/>
    <w:rsid w:val="00871064"/>
    <w:rsid w:val="008724AE"/>
    <w:rsid w:val="008758D3"/>
    <w:rsid w:val="00881625"/>
    <w:rsid w:val="00881959"/>
    <w:rsid w:val="00881E61"/>
    <w:rsid w:val="00883F0D"/>
    <w:rsid w:val="00887EC6"/>
    <w:rsid w:val="00895301"/>
    <w:rsid w:val="008A155A"/>
    <w:rsid w:val="008A2766"/>
    <w:rsid w:val="008A51C7"/>
    <w:rsid w:val="008A7406"/>
    <w:rsid w:val="008B2F99"/>
    <w:rsid w:val="008B3A55"/>
    <w:rsid w:val="008B4FF2"/>
    <w:rsid w:val="008B5ADA"/>
    <w:rsid w:val="008C2321"/>
    <w:rsid w:val="008D26F3"/>
    <w:rsid w:val="008D418F"/>
    <w:rsid w:val="008D5842"/>
    <w:rsid w:val="008D67A2"/>
    <w:rsid w:val="008D684F"/>
    <w:rsid w:val="008E0751"/>
    <w:rsid w:val="008E271B"/>
    <w:rsid w:val="008E2DB9"/>
    <w:rsid w:val="008E46F7"/>
    <w:rsid w:val="008E4769"/>
    <w:rsid w:val="008F2B0F"/>
    <w:rsid w:val="008F3425"/>
    <w:rsid w:val="008F64CA"/>
    <w:rsid w:val="00903456"/>
    <w:rsid w:val="00903A56"/>
    <w:rsid w:val="00903FF6"/>
    <w:rsid w:val="00910E16"/>
    <w:rsid w:val="00911303"/>
    <w:rsid w:val="009123A9"/>
    <w:rsid w:val="00913180"/>
    <w:rsid w:val="00921C7F"/>
    <w:rsid w:val="00924F0F"/>
    <w:rsid w:val="00933E85"/>
    <w:rsid w:val="00934343"/>
    <w:rsid w:val="00936200"/>
    <w:rsid w:val="00950C7B"/>
    <w:rsid w:val="0095417D"/>
    <w:rsid w:val="0096426E"/>
    <w:rsid w:val="00965517"/>
    <w:rsid w:val="00967A18"/>
    <w:rsid w:val="00972949"/>
    <w:rsid w:val="00972CAC"/>
    <w:rsid w:val="009759C3"/>
    <w:rsid w:val="00977F16"/>
    <w:rsid w:val="00986446"/>
    <w:rsid w:val="00991A94"/>
    <w:rsid w:val="0099290B"/>
    <w:rsid w:val="009A02EE"/>
    <w:rsid w:val="009A75DC"/>
    <w:rsid w:val="009A7C7D"/>
    <w:rsid w:val="009B3443"/>
    <w:rsid w:val="009B6F16"/>
    <w:rsid w:val="009C00D7"/>
    <w:rsid w:val="009C2647"/>
    <w:rsid w:val="009C5711"/>
    <w:rsid w:val="009C6DA1"/>
    <w:rsid w:val="009D0786"/>
    <w:rsid w:val="009E0A07"/>
    <w:rsid w:val="009E428D"/>
    <w:rsid w:val="009E55CF"/>
    <w:rsid w:val="009E73C2"/>
    <w:rsid w:val="009F2443"/>
    <w:rsid w:val="009F26DC"/>
    <w:rsid w:val="009F4DEA"/>
    <w:rsid w:val="009F5E49"/>
    <w:rsid w:val="00A01449"/>
    <w:rsid w:val="00A03801"/>
    <w:rsid w:val="00A03F77"/>
    <w:rsid w:val="00A05894"/>
    <w:rsid w:val="00A165FB"/>
    <w:rsid w:val="00A166CD"/>
    <w:rsid w:val="00A20A23"/>
    <w:rsid w:val="00A22165"/>
    <w:rsid w:val="00A24317"/>
    <w:rsid w:val="00A243B9"/>
    <w:rsid w:val="00A3035A"/>
    <w:rsid w:val="00A3080B"/>
    <w:rsid w:val="00A359E9"/>
    <w:rsid w:val="00A35B02"/>
    <w:rsid w:val="00A37AF1"/>
    <w:rsid w:val="00A40F72"/>
    <w:rsid w:val="00A44628"/>
    <w:rsid w:val="00A45B6A"/>
    <w:rsid w:val="00A46708"/>
    <w:rsid w:val="00A4791A"/>
    <w:rsid w:val="00A50843"/>
    <w:rsid w:val="00A548F1"/>
    <w:rsid w:val="00A562B8"/>
    <w:rsid w:val="00A564E4"/>
    <w:rsid w:val="00A60569"/>
    <w:rsid w:val="00A63818"/>
    <w:rsid w:val="00A644C6"/>
    <w:rsid w:val="00A6525B"/>
    <w:rsid w:val="00A65856"/>
    <w:rsid w:val="00A65F67"/>
    <w:rsid w:val="00A71A34"/>
    <w:rsid w:val="00A734F6"/>
    <w:rsid w:val="00A74F5A"/>
    <w:rsid w:val="00A765DB"/>
    <w:rsid w:val="00A7729D"/>
    <w:rsid w:val="00A77E53"/>
    <w:rsid w:val="00A80818"/>
    <w:rsid w:val="00A80B25"/>
    <w:rsid w:val="00A810CD"/>
    <w:rsid w:val="00A8349E"/>
    <w:rsid w:val="00A85BAD"/>
    <w:rsid w:val="00A92542"/>
    <w:rsid w:val="00A94567"/>
    <w:rsid w:val="00A95043"/>
    <w:rsid w:val="00A95763"/>
    <w:rsid w:val="00AA48D8"/>
    <w:rsid w:val="00AA7B90"/>
    <w:rsid w:val="00AB0362"/>
    <w:rsid w:val="00AB0E39"/>
    <w:rsid w:val="00AB23D4"/>
    <w:rsid w:val="00AB5482"/>
    <w:rsid w:val="00AB5CDB"/>
    <w:rsid w:val="00AB5D9F"/>
    <w:rsid w:val="00AB6116"/>
    <w:rsid w:val="00AC05D3"/>
    <w:rsid w:val="00AC0CD0"/>
    <w:rsid w:val="00AC1C06"/>
    <w:rsid w:val="00AC2865"/>
    <w:rsid w:val="00AC3FC5"/>
    <w:rsid w:val="00AC5DDF"/>
    <w:rsid w:val="00AC66B4"/>
    <w:rsid w:val="00AD10D8"/>
    <w:rsid w:val="00AD14B5"/>
    <w:rsid w:val="00AD385F"/>
    <w:rsid w:val="00AD5010"/>
    <w:rsid w:val="00AD514A"/>
    <w:rsid w:val="00AE0018"/>
    <w:rsid w:val="00AE010F"/>
    <w:rsid w:val="00AE01B6"/>
    <w:rsid w:val="00AE207A"/>
    <w:rsid w:val="00AE34B3"/>
    <w:rsid w:val="00AE42BC"/>
    <w:rsid w:val="00AE444B"/>
    <w:rsid w:val="00AE4EF5"/>
    <w:rsid w:val="00AF0C3D"/>
    <w:rsid w:val="00AF1828"/>
    <w:rsid w:val="00AF4EE4"/>
    <w:rsid w:val="00AF78B2"/>
    <w:rsid w:val="00B007B5"/>
    <w:rsid w:val="00B010AF"/>
    <w:rsid w:val="00B014E7"/>
    <w:rsid w:val="00B03DC1"/>
    <w:rsid w:val="00B05C5B"/>
    <w:rsid w:val="00B107C5"/>
    <w:rsid w:val="00B1616F"/>
    <w:rsid w:val="00B16991"/>
    <w:rsid w:val="00B16E35"/>
    <w:rsid w:val="00B201F5"/>
    <w:rsid w:val="00B22ADF"/>
    <w:rsid w:val="00B22CC6"/>
    <w:rsid w:val="00B2452C"/>
    <w:rsid w:val="00B24D6C"/>
    <w:rsid w:val="00B25D1C"/>
    <w:rsid w:val="00B279FB"/>
    <w:rsid w:val="00B31C25"/>
    <w:rsid w:val="00B31F49"/>
    <w:rsid w:val="00B34B42"/>
    <w:rsid w:val="00B35F91"/>
    <w:rsid w:val="00B418A8"/>
    <w:rsid w:val="00B51D06"/>
    <w:rsid w:val="00B55497"/>
    <w:rsid w:val="00B56171"/>
    <w:rsid w:val="00B5776C"/>
    <w:rsid w:val="00B629B5"/>
    <w:rsid w:val="00B65A91"/>
    <w:rsid w:val="00B66531"/>
    <w:rsid w:val="00B6656E"/>
    <w:rsid w:val="00B746AF"/>
    <w:rsid w:val="00B75B8A"/>
    <w:rsid w:val="00B76F9F"/>
    <w:rsid w:val="00B77767"/>
    <w:rsid w:val="00B77E6C"/>
    <w:rsid w:val="00B878FA"/>
    <w:rsid w:val="00B879A2"/>
    <w:rsid w:val="00B90F73"/>
    <w:rsid w:val="00B90FC1"/>
    <w:rsid w:val="00B9157A"/>
    <w:rsid w:val="00B916A1"/>
    <w:rsid w:val="00B9377E"/>
    <w:rsid w:val="00B94BF8"/>
    <w:rsid w:val="00B95C23"/>
    <w:rsid w:val="00B9632B"/>
    <w:rsid w:val="00BA0769"/>
    <w:rsid w:val="00BA1D7F"/>
    <w:rsid w:val="00BA6861"/>
    <w:rsid w:val="00BA6BAF"/>
    <w:rsid w:val="00BB3DC9"/>
    <w:rsid w:val="00BB5EE4"/>
    <w:rsid w:val="00BC0B64"/>
    <w:rsid w:val="00BC4D25"/>
    <w:rsid w:val="00BC4EEB"/>
    <w:rsid w:val="00BC68DE"/>
    <w:rsid w:val="00BC6C9B"/>
    <w:rsid w:val="00BD02BC"/>
    <w:rsid w:val="00BD0410"/>
    <w:rsid w:val="00BD4A52"/>
    <w:rsid w:val="00BD4B47"/>
    <w:rsid w:val="00BD54A9"/>
    <w:rsid w:val="00BE1C30"/>
    <w:rsid w:val="00BE20EE"/>
    <w:rsid w:val="00BF3E23"/>
    <w:rsid w:val="00BF5CE5"/>
    <w:rsid w:val="00BF78D3"/>
    <w:rsid w:val="00C00D4F"/>
    <w:rsid w:val="00C02123"/>
    <w:rsid w:val="00C04FA9"/>
    <w:rsid w:val="00C053F9"/>
    <w:rsid w:val="00C06566"/>
    <w:rsid w:val="00C10030"/>
    <w:rsid w:val="00C10BEE"/>
    <w:rsid w:val="00C110CE"/>
    <w:rsid w:val="00C11BD8"/>
    <w:rsid w:val="00C11E10"/>
    <w:rsid w:val="00C16AAB"/>
    <w:rsid w:val="00C247C5"/>
    <w:rsid w:val="00C26811"/>
    <w:rsid w:val="00C26A7D"/>
    <w:rsid w:val="00C272D1"/>
    <w:rsid w:val="00C314CD"/>
    <w:rsid w:val="00C326C4"/>
    <w:rsid w:val="00C359D2"/>
    <w:rsid w:val="00C36A98"/>
    <w:rsid w:val="00C41828"/>
    <w:rsid w:val="00C443A3"/>
    <w:rsid w:val="00C45743"/>
    <w:rsid w:val="00C46FD2"/>
    <w:rsid w:val="00C47BA6"/>
    <w:rsid w:val="00C50FCF"/>
    <w:rsid w:val="00C52904"/>
    <w:rsid w:val="00C52BD4"/>
    <w:rsid w:val="00C55200"/>
    <w:rsid w:val="00C601B3"/>
    <w:rsid w:val="00C60830"/>
    <w:rsid w:val="00C60CDA"/>
    <w:rsid w:val="00C61A86"/>
    <w:rsid w:val="00C6386C"/>
    <w:rsid w:val="00C6688E"/>
    <w:rsid w:val="00C67A96"/>
    <w:rsid w:val="00C736BE"/>
    <w:rsid w:val="00C75C76"/>
    <w:rsid w:val="00C76F6C"/>
    <w:rsid w:val="00C82D4F"/>
    <w:rsid w:val="00C83E74"/>
    <w:rsid w:val="00C841D2"/>
    <w:rsid w:val="00C84A20"/>
    <w:rsid w:val="00C860FB"/>
    <w:rsid w:val="00C90FE6"/>
    <w:rsid w:val="00C92796"/>
    <w:rsid w:val="00C97C51"/>
    <w:rsid w:val="00CA12FB"/>
    <w:rsid w:val="00CA7395"/>
    <w:rsid w:val="00CA7B7D"/>
    <w:rsid w:val="00CB567F"/>
    <w:rsid w:val="00CB75CD"/>
    <w:rsid w:val="00CB7EB9"/>
    <w:rsid w:val="00CC1FFC"/>
    <w:rsid w:val="00CC58DA"/>
    <w:rsid w:val="00CD3A38"/>
    <w:rsid w:val="00CD5326"/>
    <w:rsid w:val="00CD546D"/>
    <w:rsid w:val="00CD6026"/>
    <w:rsid w:val="00CE05A1"/>
    <w:rsid w:val="00CE1CA7"/>
    <w:rsid w:val="00CE7525"/>
    <w:rsid w:val="00CF6E3F"/>
    <w:rsid w:val="00CF7C9A"/>
    <w:rsid w:val="00D01C61"/>
    <w:rsid w:val="00D01F28"/>
    <w:rsid w:val="00D05EA4"/>
    <w:rsid w:val="00D06B19"/>
    <w:rsid w:val="00D0725A"/>
    <w:rsid w:val="00D11550"/>
    <w:rsid w:val="00D17B67"/>
    <w:rsid w:val="00D2482E"/>
    <w:rsid w:val="00D27D31"/>
    <w:rsid w:val="00D303D8"/>
    <w:rsid w:val="00D310A9"/>
    <w:rsid w:val="00D31106"/>
    <w:rsid w:val="00D32DAD"/>
    <w:rsid w:val="00D35E6E"/>
    <w:rsid w:val="00D373DC"/>
    <w:rsid w:val="00D40B39"/>
    <w:rsid w:val="00D4103C"/>
    <w:rsid w:val="00D41852"/>
    <w:rsid w:val="00D437FA"/>
    <w:rsid w:val="00D44BD6"/>
    <w:rsid w:val="00D47D6D"/>
    <w:rsid w:val="00D47EB1"/>
    <w:rsid w:val="00D50791"/>
    <w:rsid w:val="00D535F0"/>
    <w:rsid w:val="00D571F9"/>
    <w:rsid w:val="00D57E8A"/>
    <w:rsid w:val="00D604BD"/>
    <w:rsid w:val="00D6203F"/>
    <w:rsid w:val="00D6255F"/>
    <w:rsid w:val="00D63287"/>
    <w:rsid w:val="00D662E7"/>
    <w:rsid w:val="00D72123"/>
    <w:rsid w:val="00D73C4B"/>
    <w:rsid w:val="00D73FAE"/>
    <w:rsid w:val="00D80328"/>
    <w:rsid w:val="00D80742"/>
    <w:rsid w:val="00D816F0"/>
    <w:rsid w:val="00D84017"/>
    <w:rsid w:val="00D8451E"/>
    <w:rsid w:val="00D85DA7"/>
    <w:rsid w:val="00D87DE0"/>
    <w:rsid w:val="00D928D8"/>
    <w:rsid w:val="00D92D48"/>
    <w:rsid w:val="00D93B7E"/>
    <w:rsid w:val="00D95B5F"/>
    <w:rsid w:val="00DA02DA"/>
    <w:rsid w:val="00DA03F4"/>
    <w:rsid w:val="00DB0C83"/>
    <w:rsid w:val="00DB2C3E"/>
    <w:rsid w:val="00DC2F0F"/>
    <w:rsid w:val="00DD2C8C"/>
    <w:rsid w:val="00DD7FDC"/>
    <w:rsid w:val="00DE350C"/>
    <w:rsid w:val="00DE639A"/>
    <w:rsid w:val="00DE695C"/>
    <w:rsid w:val="00DF2472"/>
    <w:rsid w:val="00DF2549"/>
    <w:rsid w:val="00E047D1"/>
    <w:rsid w:val="00E0589F"/>
    <w:rsid w:val="00E0700B"/>
    <w:rsid w:val="00E073DC"/>
    <w:rsid w:val="00E0774E"/>
    <w:rsid w:val="00E07850"/>
    <w:rsid w:val="00E07911"/>
    <w:rsid w:val="00E10125"/>
    <w:rsid w:val="00E13717"/>
    <w:rsid w:val="00E13C01"/>
    <w:rsid w:val="00E13CB0"/>
    <w:rsid w:val="00E14D56"/>
    <w:rsid w:val="00E15824"/>
    <w:rsid w:val="00E17355"/>
    <w:rsid w:val="00E17C79"/>
    <w:rsid w:val="00E17E50"/>
    <w:rsid w:val="00E207E2"/>
    <w:rsid w:val="00E20B65"/>
    <w:rsid w:val="00E20BE2"/>
    <w:rsid w:val="00E21EC2"/>
    <w:rsid w:val="00E31E3E"/>
    <w:rsid w:val="00E32B21"/>
    <w:rsid w:val="00E34A04"/>
    <w:rsid w:val="00E34FF5"/>
    <w:rsid w:val="00E368FC"/>
    <w:rsid w:val="00E41454"/>
    <w:rsid w:val="00E41609"/>
    <w:rsid w:val="00E422A8"/>
    <w:rsid w:val="00E43664"/>
    <w:rsid w:val="00E43CF0"/>
    <w:rsid w:val="00E4615E"/>
    <w:rsid w:val="00E51D3E"/>
    <w:rsid w:val="00E5213A"/>
    <w:rsid w:val="00E5398D"/>
    <w:rsid w:val="00E53BE8"/>
    <w:rsid w:val="00E57175"/>
    <w:rsid w:val="00E5776B"/>
    <w:rsid w:val="00E63728"/>
    <w:rsid w:val="00E64B20"/>
    <w:rsid w:val="00E657C9"/>
    <w:rsid w:val="00E67784"/>
    <w:rsid w:val="00E67E41"/>
    <w:rsid w:val="00E7015D"/>
    <w:rsid w:val="00E72BCD"/>
    <w:rsid w:val="00E74F78"/>
    <w:rsid w:val="00E83B2D"/>
    <w:rsid w:val="00E908AA"/>
    <w:rsid w:val="00EA13C9"/>
    <w:rsid w:val="00EA233A"/>
    <w:rsid w:val="00EA5B4E"/>
    <w:rsid w:val="00EB02AE"/>
    <w:rsid w:val="00EB031E"/>
    <w:rsid w:val="00EB3913"/>
    <w:rsid w:val="00EB4EC7"/>
    <w:rsid w:val="00EB5FCB"/>
    <w:rsid w:val="00EB6ED3"/>
    <w:rsid w:val="00EB72BE"/>
    <w:rsid w:val="00EB792F"/>
    <w:rsid w:val="00EC1B4B"/>
    <w:rsid w:val="00EC5E9E"/>
    <w:rsid w:val="00EE05C9"/>
    <w:rsid w:val="00EE2DD0"/>
    <w:rsid w:val="00EE752D"/>
    <w:rsid w:val="00EF0AD6"/>
    <w:rsid w:val="00EF26A8"/>
    <w:rsid w:val="00EF30D3"/>
    <w:rsid w:val="00EF542B"/>
    <w:rsid w:val="00EF5869"/>
    <w:rsid w:val="00EF5D56"/>
    <w:rsid w:val="00EF6A99"/>
    <w:rsid w:val="00F00D2B"/>
    <w:rsid w:val="00F01ECD"/>
    <w:rsid w:val="00F03214"/>
    <w:rsid w:val="00F040D1"/>
    <w:rsid w:val="00F04926"/>
    <w:rsid w:val="00F162A1"/>
    <w:rsid w:val="00F16643"/>
    <w:rsid w:val="00F16D7F"/>
    <w:rsid w:val="00F17D4B"/>
    <w:rsid w:val="00F2596D"/>
    <w:rsid w:val="00F3372D"/>
    <w:rsid w:val="00F34A8D"/>
    <w:rsid w:val="00F35CCD"/>
    <w:rsid w:val="00F410E8"/>
    <w:rsid w:val="00F41A87"/>
    <w:rsid w:val="00F470C0"/>
    <w:rsid w:val="00F531F1"/>
    <w:rsid w:val="00F5342A"/>
    <w:rsid w:val="00F56B34"/>
    <w:rsid w:val="00F56E9C"/>
    <w:rsid w:val="00F572ED"/>
    <w:rsid w:val="00F57473"/>
    <w:rsid w:val="00F619C2"/>
    <w:rsid w:val="00F702EC"/>
    <w:rsid w:val="00F706BB"/>
    <w:rsid w:val="00F73C6E"/>
    <w:rsid w:val="00F83413"/>
    <w:rsid w:val="00F83453"/>
    <w:rsid w:val="00F84A34"/>
    <w:rsid w:val="00F86661"/>
    <w:rsid w:val="00F87E81"/>
    <w:rsid w:val="00F9165C"/>
    <w:rsid w:val="00F93704"/>
    <w:rsid w:val="00F974C5"/>
    <w:rsid w:val="00F97852"/>
    <w:rsid w:val="00FA16A0"/>
    <w:rsid w:val="00FA2057"/>
    <w:rsid w:val="00FA2AE6"/>
    <w:rsid w:val="00FA4C75"/>
    <w:rsid w:val="00FA7AA2"/>
    <w:rsid w:val="00FB1A34"/>
    <w:rsid w:val="00FB28D4"/>
    <w:rsid w:val="00FB6236"/>
    <w:rsid w:val="00FB7920"/>
    <w:rsid w:val="00FC132F"/>
    <w:rsid w:val="00FC533C"/>
    <w:rsid w:val="00FC5FF9"/>
    <w:rsid w:val="00FD224A"/>
    <w:rsid w:val="00FD3601"/>
    <w:rsid w:val="00FD3C35"/>
    <w:rsid w:val="00FD4363"/>
    <w:rsid w:val="00FD5DA0"/>
    <w:rsid w:val="00FE1C8E"/>
    <w:rsid w:val="00FE2CE4"/>
    <w:rsid w:val="00FE4A91"/>
    <w:rsid w:val="00FE7E1C"/>
    <w:rsid w:val="00FF28DA"/>
    <w:rsid w:val="00FF30EA"/>
    <w:rsid w:val="00FF464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61C9-C926-4F29-B89E-7934D3BD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USER</cp:lastModifiedBy>
  <cp:revision>3</cp:revision>
  <cp:lastPrinted>2023-08-23T08:24:00Z</cp:lastPrinted>
  <dcterms:created xsi:type="dcterms:W3CDTF">2023-08-24T03:37:00Z</dcterms:created>
  <dcterms:modified xsi:type="dcterms:W3CDTF">2023-08-24T03:42:00Z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96c4de99-f081-3ba2-967f-c8ec88ef6470</vt:lpwstr>
  </property>
  <property fmtid="{D5CDD505-2E9C-101B-9397-08002B2CF9AE}" pid="4" name="Mendeley Citation Style_1">
    <vt:lpwstr>http://www.zotero.org/styles/universitas-negeri-semarang-fakultas-matematika-dan-ilmu-pengetahuan-alam</vt:lpwstr>
  </property>
</Properties>
</file>