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E6" w:rsidRPr="00B86FFD" w:rsidRDefault="00B337E6" w:rsidP="00B337E6">
      <w:pPr>
        <w:pStyle w:val="Heading1"/>
      </w:pPr>
      <w:bookmarkStart w:id="0" w:name="_Toc137903736"/>
      <w:r w:rsidRPr="00B86FFD">
        <w:t>KATA PENGANTAR</w:t>
      </w:r>
      <w:bookmarkEnd w:id="0"/>
    </w:p>
    <w:p w:rsidR="00B337E6" w:rsidRPr="00B86FFD" w:rsidRDefault="00B337E6" w:rsidP="00B337E6">
      <w:pPr>
        <w:spacing w:line="480" w:lineRule="auto"/>
        <w:jc w:val="both"/>
        <w:rPr>
          <w:b/>
          <w:sz w:val="24"/>
          <w:szCs w:val="24"/>
        </w:rPr>
      </w:pPr>
      <w:r w:rsidRPr="00B86FFD">
        <w:rPr>
          <w:noProof/>
          <w:sz w:val="24"/>
          <w:szCs w:val="24"/>
          <w:lang w:val="id-ID" w:eastAsia="id-ID"/>
        </w:rPr>
        <w:drawing>
          <wp:inline distT="0" distB="0" distL="0" distR="0" wp14:anchorId="26FC7996" wp14:editId="3ED13912">
            <wp:extent cx="5034280" cy="14084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7E6" w:rsidRPr="00B86FFD" w:rsidRDefault="00B337E6" w:rsidP="00B337E6">
      <w:pPr>
        <w:spacing w:line="480" w:lineRule="auto"/>
        <w:jc w:val="both"/>
        <w:rPr>
          <w:sz w:val="24"/>
          <w:szCs w:val="24"/>
        </w:rPr>
      </w:pPr>
      <w:r w:rsidRPr="00B86FFD">
        <w:rPr>
          <w:b/>
          <w:sz w:val="24"/>
          <w:szCs w:val="24"/>
        </w:rPr>
        <w:t xml:space="preserve">Artinya : </w:t>
      </w:r>
      <w:r w:rsidRPr="00B86FFD">
        <w:rPr>
          <w:sz w:val="24"/>
          <w:szCs w:val="24"/>
        </w:rPr>
        <w:t>“ Hai orang-orang yang beriman, sukakah kamu aku tunjukkan suatu perniagaan yang dapat menyelamatkan kamu dari azab yang pedih ? (Yaitu) kamu beriman kepada Allah dan Rasul-Nya dan berjihad di jalan Allah dengan harta dan jiwamu. Itulah yang lebih baik bagimu jika kamu mengetahui. (As-Shaff Ayat 10-11)”. Segala puji syukur penulis ucapkan kepada Allah SWT, atas rahmat, karunia-Nya serta hidayah-Nya yang telah memberi pengetahuan, kekuatan dan kesabaran  sehingga penulis dapat menyelesaikan penelitian dan penyusunan</w:t>
      </w:r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bahan</w:t>
      </w:r>
      <w:proofErr w:type="spellEnd"/>
      <w:r w:rsidRPr="00B86FFD">
        <w:rPr>
          <w:sz w:val="24"/>
          <w:szCs w:val="24"/>
        </w:rPr>
        <w:t xml:space="preserve"> </w:t>
      </w:r>
      <w:r w:rsidRPr="00B86FFD">
        <w:rPr>
          <w:sz w:val="24"/>
          <w:szCs w:val="24"/>
          <w:lang w:val="en-US"/>
        </w:rPr>
        <w:t xml:space="preserve">seminar </w:t>
      </w:r>
      <w:proofErr w:type="spellStart"/>
      <w:r w:rsidRPr="00B86FFD">
        <w:rPr>
          <w:sz w:val="24"/>
          <w:szCs w:val="24"/>
          <w:lang w:val="en-US"/>
        </w:rPr>
        <w:t>hasil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proofErr w:type="spellStart"/>
      <w:r w:rsidRPr="00B86FFD">
        <w:rPr>
          <w:sz w:val="24"/>
          <w:szCs w:val="24"/>
          <w:lang w:val="en-US"/>
        </w:rPr>
        <w:t>penelitian</w:t>
      </w:r>
      <w:proofErr w:type="spellEnd"/>
      <w:r w:rsidRPr="00B86FFD">
        <w:rPr>
          <w:sz w:val="24"/>
          <w:szCs w:val="24"/>
          <w:lang w:val="en-US"/>
        </w:rPr>
        <w:t xml:space="preserve"> </w:t>
      </w:r>
      <w:r w:rsidRPr="00B86FFD">
        <w:rPr>
          <w:sz w:val="24"/>
          <w:szCs w:val="24"/>
        </w:rPr>
        <w:t xml:space="preserve">dengan Judul </w:t>
      </w:r>
      <w:r w:rsidRPr="00B86FFD">
        <w:rPr>
          <w:b/>
          <w:sz w:val="24"/>
          <w:szCs w:val="24"/>
        </w:rPr>
        <w:t>“</w:t>
      </w:r>
      <w:r w:rsidRPr="00B86FFD">
        <w:rPr>
          <w:b/>
          <w:bCs/>
          <w:sz w:val="24"/>
          <w:szCs w:val="24"/>
        </w:rPr>
        <w:t xml:space="preserve">UJI AKTIVITAS ANTIBAKTERI EKSTRAK ETANOL DAUN SEDINGIN </w:t>
      </w:r>
      <w:r w:rsidRPr="00B86FFD">
        <w:rPr>
          <w:b/>
          <w:bCs/>
          <w:i/>
          <w:iCs/>
          <w:sz w:val="24"/>
          <w:szCs w:val="24"/>
        </w:rPr>
        <w:t xml:space="preserve">(Kalanchoe pinnata </w:t>
      </w:r>
      <w:r w:rsidRPr="00B86FFD">
        <w:rPr>
          <w:b/>
          <w:bCs/>
          <w:sz w:val="24"/>
          <w:szCs w:val="24"/>
        </w:rPr>
        <w:t>(Lam)</w:t>
      </w:r>
      <w:r w:rsidRPr="00B86FFD">
        <w:rPr>
          <w:b/>
          <w:bCs/>
          <w:i/>
          <w:iCs/>
          <w:sz w:val="24"/>
          <w:szCs w:val="24"/>
        </w:rPr>
        <w:t xml:space="preserve"> </w:t>
      </w:r>
      <w:r w:rsidRPr="00B86FFD">
        <w:rPr>
          <w:b/>
          <w:bCs/>
          <w:sz w:val="24"/>
          <w:szCs w:val="24"/>
        </w:rPr>
        <w:t>Pers)</w:t>
      </w:r>
      <w:r w:rsidRPr="00B86FFD">
        <w:rPr>
          <w:b/>
          <w:bCs/>
          <w:i/>
          <w:iCs/>
          <w:sz w:val="24"/>
          <w:szCs w:val="24"/>
        </w:rPr>
        <w:t xml:space="preserve"> </w:t>
      </w:r>
      <w:r w:rsidRPr="00B86FFD">
        <w:rPr>
          <w:b/>
          <w:bCs/>
          <w:sz w:val="24"/>
          <w:szCs w:val="24"/>
        </w:rPr>
        <w:t xml:space="preserve">TERHADAP BAKTERI </w:t>
      </w:r>
      <w:r w:rsidRPr="00B86FFD">
        <w:rPr>
          <w:b/>
          <w:bCs/>
          <w:i/>
          <w:iCs/>
          <w:sz w:val="24"/>
          <w:szCs w:val="24"/>
        </w:rPr>
        <w:t xml:space="preserve">Staphylococcus aureus </w:t>
      </w:r>
      <w:r w:rsidRPr="00B86FFD">
        <w:rPr>
          <w:b/>
          <w:bCs/>
          <w:sz w:val="24"/>
          <w:szCs w:val="24"/>
        </w:rPr>
        <w:t>dan</w:t>
      </w:r>
      <w:r w:rsidRPr="00B86FFD">
        <w:rPr>
          <w:b/>
          <w:bCs/>
          <w:i/>
          <w:iCs/>
          <w:sz w:val="24"/>
          <w:szCs w:val="24"/>
        </w:rPr>
        <w:t xml:space="preserve"> Salmonella typhi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murium</w:t>
      </w:r>
      <w:proofErr w:type="spellEnd"/>
      <w:r w:rsidRPr="00B86FFD">
        <w:rPr>
          <w:b/>
          <w:i/>
          <w:iCs/>
          <w:sz w:val="24"/>
          <w:szCs w:val="24"/>
        </w:rPr>
        <w:t xml:space="preserve">” </w:t>
      </w:r>
      <w:r w:rsidRPr="00B86FFD">
        <w:rPr>
          <w:sz w:val="24"/>
          <w:szCs w:val="24"/>
        </w:rPr>
        <w:t>sebagai syarat memperoleh gelar Sarjana Farmasi pada Fakultas Farmasi Universitas Muslim Nusantara Al-Washliyah Medan.</w:t>
      </w:r>
    </w:p>
    <w:p w:rsidR="00B337E6" w:rsidRPr="00B86FFD" w:rsidRDefault="00B337E6" w:rsidP="00B337E6">
      <w:pPr>
        <w:spacing w:line="480" w:lineRule="auto"/>
        <w:ind w:firstLine="567"/>
        <w:jc w:val="both"/>
        <w:rPr>
          <w:sz w:val="24"/>
          <w:szCs w:val="24"/>
        </w:rPr>
      </w:pPr>
      <w:r w:rsidRPr="00B86FFD">
        <w:rPr>
          <w:sz w:val="24"/>
          <w:szCs w:val="24"/>
        </w:rPr>
        <w:t xml:space="preserve">Shalawat dan salam penulis hantarkan kepada junjungan Nabi Muhammad SAW beserta keluarga dan para sahabat beliau. </w:t>
      </w:r>
    </w:p>
    <w:p w:rsidR="00B337E6" w:rsidRPr="00B86FFD" w:rsidRDefault="00B337E6" w:rsidP="00B337E6">
      <w:pPr>
        <w:spacing w:line="480" w:lineRule="auto"/>
        <w:ind w:firstLine="360"/>
        <w:jc w:val="both"/>
        <w:rPr>
          <w:sz w:val="24"/>
          <w:szCs w:val="24"/>
        </w:rPr>
      </w:pPr>
      <w:r w:rsidRPr="00B86FFD">
        <w:rPr>
          <w:sz w:val="24"/>
          <w:szCs w:val="24"/>
        </w:rPr>
        <w:t>Pada kesempatan ini penulis juga mengucapkan terima kasih yang sebesar-besarnya kepada :</w:t>
      </w:r>
    </w:p>
    <w:p w:rsidR="00B337E6" w:rsidRPr="00B86FFD" w:rsidRDefault="00B337E6" w:rsidP="00B337E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sekali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orang paling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berjasa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Ibunda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Asmidar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Ayahanda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Alm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yahya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</w:t>
      </w:r>
      <w:bookmarkStart w:id="1" w:name="_GoBack"/>
      <w:bookmarkEnd w:id="1"/>
      <w:r w:rsidRPr="00B86FFD">
        <w:rPr>
          <w:rFonts w:ascii="Times New Roman" w:hAnsi="Times New Roman" w:cs="Times New Roman"/>
          <w:sz w:val="24"/>
          <w:szCs w:val="24"/>
        </w:rPr>
        <w:t>iberikan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merantau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kalian,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lastRenderedPageBreak/>
        <w:t>pengorbanan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do’a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dilontarkan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anaknya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Dan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lelah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pilihan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kalian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kemudahan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aamiiin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</w:t>
      </w:r>
    </w:p>
    <w:p w:rsidR="00B337E6" w:rsidRPr="00B86FFD" w:rsidRDefault="00B337E6" w:rsidP="00B337E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saudara-saudari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Mandar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Ikhsan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Samsul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Nardy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S.P.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Jumaidar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Sulistia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do,a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B337E6" w:rsidRPr="00B86FFD" w:rsidRDefault="00B337E6" w:rsidP="00B337E6">
      <w:pPr>
        <w:pStyle w:val="ListParagraph"/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337E6" w:rsidRPr="00B86FFD" w:rsidRDefault="00B337E6" w:rsidP="00B337E6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Minda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S. Farm., M. Si.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337E6" w:rsidRPr="00B86FFD" w:rsidRDefault="00B337E6" w:rsidP="00B337E6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Rafita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Yuniarti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6FF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6FFD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Wakil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337E6" w:rsidRPr="00B86FFD" w:rsidRDefault="00B337E6" w:rsidP="00B337E6">
      <w:pPr>
        <w:pStyle w:val="ListParagraph"/>
        <w:numPr>
          <w:ilvl w:val="0"/>
          <w:numId w:val="1"/>
        </w:num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apt. Muhammad Amin, </w:t>
      </w:r>
      <w:proofErr w:type="spellStart"/>
      <w:proofErr w:type="gramStart"/>
      <w:r w:rsidRPr="00B86FFD">
        <w:rPr>
          <w:rFonts w:ascii="Times New Roman" w:hAnsi="Times New Roman" w:cs="Times New Roman"/>
          <w:sz w:val="24"/>
          <w:szCs w:val="24"/>
        </w:rPr>
        <w:t>S.Farm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M.Farm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B337E6" w:rsidRPr="00B86FFD" w:rsidRDefault="00B337E6" w:rsidP="00B337E6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Anny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Sartika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Daulay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86FFD">
        <w:rPr>
          <w:rFonts w:ascii="Times New Roman" w:hAnsi="Times New Roman" w:cs="Times New Roman"/>
          <w:sz w:val="24"/>
          <w:szCs w:val="24"/>
        </w:rPr>
        <w:t>S.Si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Farmasi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Terpadu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Muslim Nusantara Al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beserta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laboran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izin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fasilitas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laboratorium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</w:t>
      </w:r>
    </w:p>
    <w:p w:rsidR="00B337E6" w:rsidRPr="00B86FFD" w:rsidRDefault="00B337E6" w:rsidP="00B337E6">
      <w:pPr>
        <w:pStyle w:val="ListParagraph"/>
        <w:numPr>
          <w:ilvl w:val="0"/>
          <w:numId w:val="1"/>
        </w:numPr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apt.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Dra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D.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Elysa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Mambang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86FFD">
        <w:rPr>
          <w:rFonts w:ascii="Times New Roman" w:hAnsi="Times New Roman" w:cs="Times New Roman"/>
          <w:sz w:val="24"/>
          <w:szCs w:val="24"/>
        </w:rPr>
        <w:t>selaku</w:t>
      </w:r>
      <w:proofErr w:type="spellEnd"/>
      <w:proofErr w:type="gram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pengarahan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mejadi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FF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86FFD">
        <w:rPr>
          <w:rFonts w:ascii="Times New Roman" w:hAnsi="Times New Roman" w:cs="Times New Roman"/>
          <w:sz w:val="24"/>
          <w:szCs w:val="24"/>
        </w:rPr>
        <w:t>.</w:t>
      </w:r>
    </w:p>
    <w:p w:rsidR="00801C18" w:rsidRDefault="00801C18"/>
    <w:sectPr w:rsidR="00801C18" w:rsidSect="00B337E6">
      <w:footerReference w:type="default" r:id="rId9"/>
      <w:pgSz w:w="11906" w:h="16838"/>
      <w:pgMar w:top="1701" w:right="1701" w:bottom="1701" w:left="2268" w:header="709" w:footer="709" w:gutter="0"/>
      <w:pgNumType w:fmt="lowerRoman"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5E2" w:rsidRDefault="001745E2" w:rsidP="00B337E6">
      <w:r>
        <w:separator/>
      </w:r>
    </w:p>
  </w:endnote>
  <w:endnote w:type="continuationSeparator" w:id="0">
    <w:p w:rsidR="001745E2" w:rsidRDefault="001745E2" w:rsidP="00B3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7E6" w:rsidRDefault="00B337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5E2" w:rsidRDefault="001745E2" w:rsidP="00B337E6">
      <w:r>
        <w:separator/>
      </w:r>
    </w:p>
  </w:footnote>
  <w:footnote w:type="continuationSeparator" w:id="0">
    <w:p w:rsidR="001745E2" w:rsidRDefault="001745E2" w:rsidP="00B33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93D"/>
    <w:multiLevelType w:val="multilevel"/>
    <w:tmpl w:val="F47AA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5AD734B7"/>
    <w:multiLevelType w:val="multilevel"/>
    <w:tmpl w:val="9F9490D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E6"/>
    <w:rsid w:val="001745E2"/>
    <w:rsid w:val="00801C18"/>
    <w:rsid w:val="00B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337E6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37E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6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33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E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E6"/>
    <w:rPr>
      <w:rFonts w:ascii="Times New Roman" w:eastAsia="Times New Roman" w:hAnsi="Times New Roman" w:cs="Times New Roman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B337E6"/>
    <w:pPr>
      <w:keepNext w:val="0"/>
      <w:keepLines w:val="0"/>
      <w:spacing w:before="0" w:line="480" w:lineRule="auto"/>
      <w:jc w:val="center"/>
      <w:outlineLvl w:val="0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37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37E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337E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37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E6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B337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7E6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B337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7E6"/>
    <w:rPr>
      <w:rFonts w:ascii="Times New Roman" w:eastAsia="Times New Roman" w:hAnsi="Times New Roman" w:cs="Times New Roman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2023-08-28T13:23:00Z</dcterms:created>
  <dcterms:modified xsi:type="dcterms:W3CDTF">2023-08-28T13:23:00Z</dcterms:modified>
</cp:coreProperties>
</file>