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FB" w:rsidRPr="009D6CF1" w:rsidRDefault="00F66674" w:rsidP="00607DF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60288" behindDoc="0" locked="0" layoutInCell="1" allowOverlap="1" wp14:anchorId="54190A9C" wp14:editId="5FB8D970">
            <wp:simplePos x="0" y="0"/>
            <wp:positionH relativeFrom="column">
              <wp:posOffset>-1098986</wp:posOffset>
            </wp:positionH>
            <wp:positionV relativeFrom="paragraph">
              <wp:posOffset>-834475</wp:posOffset>
            </wp:positionV>
            <wp:extent cx="6981992" cy="9867331"/>
            <wp:effectExtent l="0" t="0" r="9525" b="635"/>
            <wp:wrapNone/>
            <wp:docPr id="1" name="Picture 1" descr="D:\My Documents\0\20230830104225_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830104225_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97" cy="987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DFB" w:rsidRPr="009D6CF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FAKULTAS FARMASI</w:t>
      </w:r>
    </w:p>
    <w:p w:rsidR="00607DFB" w:rsidRPr="009D6CF1" w:rsidRDefault="00607DFB" w:rsidP="00607DFB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D6CF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UNIVERSITAS MUSLIM NUSANTARA AL-WASHLIYAH</w:t>
      </w:r>
    </w:p>
    <w:p w:rsidR="00607DFB" w:rsidRDefault="00607DFB" w:rsidP="00607DFB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BCB93" wp14:editId="320DBD04">
                <wp:simplePos x="0" y="0"/>
                <wp:positionH relativeFrom="column">
                  <wp:posOffset>28484</wp:posOffset>
                </wp:positionH>
                <wp:positionV relativeFrom="paragraph">
                  <wp:posOffset>-2540</wp:posOffset>
                </wp:positionV>
                <wp:extent cx="4962525" cy="0"/>
                <wp:effectExtent l="0" t="38100" r="952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.2pt" to="39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" strokecolor="black [3213]" strokeweight="6pt">
                <v:stroke linestyle="thickThin"/>
              </v:line>
            </w:pict>
          </mc:Fallback>
        </mc:AlternateContent>
      </w: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TANDA PERSETUJUAN SKRIPSI</w:t>
      </w: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C3062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Nama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Dewi Firmayani</w:t>
      </w:r>
    </w:p>
    <w:p w:rsidR="00607DFB" w:rsidRPr="009C3062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NPM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 212114115</w:t>
      </w: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Fakultas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 Farmasi</w:t>
      </w: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 Studi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 Sarjana Farmasi</w:t>
      </w: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Jenjang  Pendidikan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 Strata Satu (S-1)</w:t>
      </w:r>
    </w:p>
    <w:p w:rsidR="00607DFB" w:rsidRPr="009D6CF1" w:rsidRDefault="00607DFB" w:rsidP="00607DFB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Judul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>Efektivitas Antibakteri Ekstrak Etanol Daun Murbei (</w:t>
      </w:r>
      <w:r w:rsidRPr="00B61406">
        <w:rPr>
          <w:rFonts w:ascii="Times New Roman" w:hAnsi="Times New Roman" w:cs="Times New Roman"/>
          <w:b/>
          <w:i/>
          <w:spacing w:val="-20"/>
          <w:sz w:val="24"/>
          <w:szCs w:val="24"/>
        </w:rPr>
        <w:t>Morus alba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L.) Terhadap Bakteri </w:t>
      </w:r>
      <w:r w:rsidRPr="00B61406">
        <w:rPr>
          <w:rFonts w:ascii="Times New Roman" w:hAnsi="Times New Roman" w:cs="Times New Roman"/>
          <w:b/>
          <w:i/>
          <w:spacing w:val="-20"/>
          <w:sz w:val="24"/>
          <w:szCs w:val="24"/>
        </w:rPr>
        <w:t>Staphylococcus aureus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dan </w:t>
      </w:r>
      <w:r w:rsidRPr="00B61406">
        <w:rPr>
          <w:rFonts w:ascii="Times New Roman" w:hAnsi="Times New Roman" w:cs="Times New Roman"/>
          <w:b/>
          <w:i/>
          <w:spacing w:val="-20"/>
          <w:sz w:val="24"/>
          <w:szCs w:val="24"/>
        </w:rPr>
        <w:t>Escherichia coli</w:t>
      </w:r>
      <w:r>
        <w:rPr>
          <w:rFonts w:ascii="Times New Roman" w:hAnsi="Times New Roman" w:cs="Times New Roman"/>
          <w:b/>
          <w:spacing w:val="-20"/>
          <w:sz w:val="24"/>
          <w:szCs w:val="24"/>
        </w:rPr>
        <w:t xml:space="preserve">  </w:t>
      </w: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Pembimbing</w:t>
      </w: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apt. Dra. D. Elysa Putri Mambang,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Penguji I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Penguji II</w:t>
      </w:r>
    </w:p>
    <w:p w:rsidR="00607DFB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Default="00607DFB" w:rsidP="00607DF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8F5F8E" w:rsidRDefault="00607DFB" w:rsidP="00607DF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(apt. Rafita Yuniarti, S.Si., M.Kes</w:t>
      </w:r>
      <w:r w:rsidRPr="008F5F8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) </w:t>
      </w:r>
      <w:r w:rsidRPr="008F5F8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ab/>
        <w:t xml:space="preserve">     (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Dr. apt. M. Pandapotan Nasution, MPS</w:t>
      </w:r>
      <w:r w:rsidRPr="008F5F8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)</w:t>
      </w:r>
    </w:p>
    <w:p w:rsidR="00607DFB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DIUJI PADA TANGGAL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607DFB" w:rsidRPr="009D6CF1" w:rsidRDefault="00607DFB" w:rsidP="00607DF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YUDISIUM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:</w:t>
      </w:r>
    </w:p>
    <w:p w:rsidR="00607DFB" w:rsidRPr="009D6CF1" w:rsidRDefault="00607DFB" w:rsidP="00607DF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Panitia Ujian</w:t>
      </w: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Ketua, </w:t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9D6C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Sekretaris</w:t>
      </w:r>
    </w:p>
    <w:p w:rsidR="00607DFB" w:rsidRPr="009D6CF1" w:rsidRDefault="00607DFB" w:rsidP="00607D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7DFB" w:rsidRPr="009D6CF1" w:rsidRDefault="00607DFB" w:rsidP="00607DFB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r w:rsidRPr="009D6CF1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 (Dr. KRT. Hardi Mulyono K, Surbakti) </w:t>
      </w:r>
      <w:r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en-US"/>
        </w:rPr>
        <w:t xml:space="preserve">  </w:t>
      </w:r>
      <w:r w:rsidRPr="009D6CF1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(apt. Minda Sari Lubis, S.Farm., M.Si)</w:t>
      </w:r>
    </w:p>
    <w:p w:rsidR="00607DFB" w:rsidRDefault="00607DFB" w:rsidP="00607DFB">
      <w:pPr>
        <w:pStyle w:val="Heading1"/>
        <w:spacing w:line="240" w:lineRule="auto"/>
      </w:pPr>
    </w:p>
    <w:p w:rsidR="00607DFB" w:rsidRDefault="00607DFB" w:rsidP="00607DFB"/>
    <w:p w:rsidR="00E9686A" w:rsidRDefault="00E9686A"/>
    <w:sectPr w:rsidR="00E9686A" w:rsidSect="00607DF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FB"/>
    <w:rsid w:val="00607DFB"/>
    <w:rsid w:val="00E9686A"/>
    <w:rsid w:val="00F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7DF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DFB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F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7DF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DFB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2023-08-26T09:55:00Z</dcterms:created>
  <dcterms:modified xsi:type="dcterms:W3CDTF">2023-08-30T01:39:00Z</dcterms:modified>
</cp:coreProperties>
</file>