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43" w:rsidRDefault="00694543" w:rsidP="006945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4543" w:rsidRPr="004E5DA6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EFEKTIVITAS ANTIBAKTERI </w:t>
      </w:r>
      <w:r w:rsidRPr="003A3AB3">
        <w:rPr>
          <w:rFonts w:ascii="Times New Roman" w:hAnsi="Times New Roman" w:cs="Times New Roman"/>
          <w:b/>
          <w:sz w:val="28"/>
          <w:szCs w:val="28"/>
        </w:rPr>
        <w:t xml:space="preserve">EKSTRAK ETANOL DAUN MURBEI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(Morus alba </w:t>
      </w:r>
      <w:r w:rsidRPr="003A3AB3">
        <w:rPr>
          <w:rFonts w:ascii="Times New Roman" w:hAnsi="Times New Roman" w:cs="Times New Roman"/>
          <w:b/>
          <w:sz w:val="28"/>
          <w:szCs w:val="28"/>
        </w:rPr>
        <w:t>L.</w:t>
      </w:r>
      <w:r w:rsidRPr="00CC698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A3AB3">
        <w:rPr>
          <w:rFonts w:ascii="Times New Roman" w:hAnsi="Times New Roman" w:cs="Times New Roman"/>
          <w:b/>
          <w:sz w:val="28"/>
          <w:szCs w:val="28"/>
        </w:rPr>
        <w:t xml:space="preserve">TERHADAP BAKTERI </w:t>
      </w:r>
      <w:r w:rsidRPr="003A3AB3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4E5DA6">
        <w:rPr>
          <w:rFonts w:ascii="Times New Roman" w:hAnsi="Times New Roman" w:cs="Times New Roman"/>
          <w:b/>
          <w:i/>
          <w:sz w:val="28"/>
          <w:szCs w:val="28"/>
        </w:rPr>
        <w:t>Escherichia coli</w:t>
      </w:r>
    </w:p>
    <w:p w:rsidR="00694543" w:rsidRPr="003A3AB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543" w:rsidRPr="00CC6980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94543" w:rsidRPr="003A3AB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543" w:rsidRPr="003A3AB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AB3">
        <w:rPr>
          <w:rFonts w:ascii="Times New Roman" w:hAnsi="Times New Roman" w:cs="Times New Roman"/>
          <w:b/>
          <w:sz w:val="28"/>
          <w:szCs w:val="28"/>
        </w:rPr>
        <w:t>OLEH</w:t>
      </w:r>
    </w:p>
    <w:p w:rsidR="00694543" w:rsidRPr="00F9530F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4543" w:rsidRPr="00A73E6D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60718">
        <w:rPr>
          <w:rFonts w:ascii="Times New Roman" w:hAnsi="Times New Roman" w:cs="Times New Roman"/>
          <w:b/>
          <w:sz w:val="24"/>
          <w:szCs w:val="24"/>
          <w:u w:val="single"/>
        </w:rPr>
        <w:t>DEWI FIRMAYANI</w:t>
      </w:r>
    </w:p>
    <w:p w:rsidR="00694543" w:rsidRPr="00260718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18">
        <w:rPr>
          <w:rFonts w:ascii="Times New Roman" w:hAnsi="Times New Roman" w:cs="Times New Roman"/>
          <w:b/>
          <w:sz w:val="24"/>
          <w:szCs w:val="24"/>
        </w:rPr>
        <w:t>NPM.212114115</w:t>
      </w:r>
    </w:p>
    <w:p w:rsidR="00694543" w:rsidRPr="00260718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Pr="00260718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F3">
        <w:rPr>
          <w:rFonts w:asciiTheme="majorBidi" w:hAnsiTheme="majorBidi" w:cstheme="majorBidi"/>
          <w:b/>
          <w:bCs/>
          <w:noProof/>
          <w:color w:val="000000" w:themeColor="text1"/>
          <w:szCs w:val="20"/>
          <w:lang w:eastAsia="id-ID"/>
        </w:rPr>
        <w:drawing>
          <wp:inline distT="0" distB="0" distL="0" distR="0" wp14:anchorId="00A5C5BA" wp14:editId="729F337B">
            <wp:extent cx="1801504" cy="1689593"/>
            <wp:effectExtent l="0" t="0" r="8255" b="6350"/>
            <wp:docPr id="257" name="Picture 257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454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3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3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3">
        <w:rPr>
          <w:rFonts w:ascii="Times New Roman" w:hAnsi="Times New Roman" w:cs="Times New Roman"/>
          <w:b/>
          <w:sz w:val="28"/>
          <w:szCs w:val="28"/>
        </w:rPr>
        <w:t>UNIVERSITAS MUSLIM NUSANTARA AL –WASHLIYAH</w:t>
      </w:r>
    </w:p>
    <w:p w:rsidR="00694543" w:rsidRPr="00632DF3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F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694543" w:rsidRPr="00F9530F" w:rsidRDefault="00694543" w:rsidP="006945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694543" w:rsidRDefault="00694543" w:rsidP="00694543">
      <w:pPr>
        <w:pStyle w:val="Heading1"/>
        <w:spacing w:line="240" w:lineRule="auto"/>
        <w:sectPr w:rsidR="00694543" w:rsidSect="00F9530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694543" w:rsidRDefault="00694543" w:rsidP="0069454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94543" w:rsidRPr="004D2962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EFEKTIVITAS ANTIBAKTERI EKSTRAK ETANOL DAUN MURBEI (</w:t>
      </w:r>
      <w:r w:rsidRPr="00610C00">
        <w:rPr>
          <w:rFonts w:ascii="Times New Roman" w:hAnsi="Times New Roman" w:cs="Times New Roman"/>
          <w:b/>
          <w:i/>
          <w:sz w:val="28"/>
          <w:szCs w:val="28"/>
        </w:rPr>
        <w:t>Mo</w:t>
      </w:r>
      <w:r>
        <w:rPr>
          <w:rFonts w:ascii="Times New Roman" w:hAnsi="Times New Roman" w:cs="Times New Roman"/>
          <w:b/>
          <w:i/>
          <w:sz w:val="28"/>
          <w:szCs w:val="28"/>
        </w:rPr>
        <w:t>rus al</w:t>
      </w:r>
      <w:r w:rsidRPr="00610C00">
        <w:rPr>
          <w:rFonts w:ascii="Times New Roman" w:hAnsi="Times New Roman" w:cs="Times New Roman"/>
          <w:b/>
          <w:i/>
          <w:sz w:val="28"/>
          <w:szCs w:val="28"/>
        </w:rPr>
        <w:t>ba</w:t>
      </w:r>
      <w:r>
        <w:rPr>
          <w:rFonts w:ascii="Times New Roman" w:hAnsi="Times New Roman" w:cs="Times New Roman"/>
          <w:b/>
          <w:sz w:val="28"/>
          <w:szCs w:val="28"/>
        </w:rPr>
        <w:t xml:space="preserve"> L.) TERHDAP BAKTERI </w:t>
      </w:r>
      <w:r w:rsidRPr="00610C00">
        <w:rPr>
          <w:rFonts w:ascii="Times New Roman" w:hAnsi="Times New Roman" w:cs="Times New Roman"/>
          <w:b/>
          <w:i/>
          <w:sz w:val="28"/>
          <w:szCs w:val="28"/>
        </w:rPr>
        <w:t>Staphylococcus aureus</w:t>
      </w:r>
      <w:r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610C00">
        <w:rPr>
          <w:rFonts w:ascii="Times New Roman" w:hAnsi="Times New Roman" w:cs="Times New Roman"/>
          <w:b/>
          <w:i/>
          <w:sz w:val="28"/>
          <w:szCs w:val="28"/>
        </w:rPr>
        <w:t>Escherichia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coli</w:t>
      </w: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43" w:rsidRPr="004D2962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43" w:rsidRPr="009C3062" w:rsidRDefault="00694543" w:rsidP="006945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</w:rPr>
      </w:pPr>
      <w:r w:rsidRPr="009C3062">
        <w:rPr>
          <w:rFonts w:asciiTheme="majorBidi" w:hAnsiTheme="majorBidi" w:cstheme="majorBidi"/>
          <w:b/>
          <w:bCs/>
          <w:color w:val="000000" w:themeColor="text1"/>
          <w:sz w:val="28"/>
          <w:szCs w:val="24"/>
        </w:rPr>
        <w:t>SKRIPSI</w:t>
      </w:r>
    </w:p>
    <w:p w:rsidR="00694543" w:rsidRPr="00AC2175" w:rsidRDefault="00694543" w:rsidP="006945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694543" w:rsidRPr="004D2962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  <w:sz w:val="24"/>
          <w:szCs w:val="24"/>
        </w:rPr>
      </w:pPr>
      <w:r w:rsidRPr="004D2962">
        <w:rPr>
          <w:rFonts w:ascii="Monotype Corsiva" w:hAnsi="Monotype Corsiva" w:cstheme="majorBidi"/>
          <w:b/>
          <w:bCs/>
          <w:color w:val="000000" w:themeColor="text1"/>
          <w:sz w:val="24"/>
          <w:szCs w:val="24"/>
        </w:rPr>
        <w:t xml:space="preserve">Diajukan Untuk Melengkapi dan Memenuhi Syarat-Syarat Untuk Memperoleh Gelar </w:t>
      </w:r>
    </w:p>
    <w:p w:rsidR="00694543" w:rsidRPr="004D2962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  <w:sz w:val="24"/>
          <w:szCs w:val="24"/>
        </w:rPr>
      </w:pPr>
      <w:r w:rsidRPr="004D2962">
        <w:rPr>
          <w:rFonts w:ascii="Monotype Corsiva" w:hAnsi="Monotype Corsiva" w:cstheme="majorBidi"/>
          <w:b/>
          <w:bCs/>
          <w:color w:val="000000" w:themeColor="text1"/>
          <w:sz w:val="24"/>
          <w:szCs w:val="24"/>
        </w:rPr>
        <w:t xml:space="preserve">Sarjana Farmasi Pada Program Studi Sarjana Farmasi Fakultas Farmasi </w:t>
      </w:r>
    </w:p>
    <w:p w:rsidR="00694543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</w:rPr>
      </w:pPr>
      <w:r w:rsidRPr="004D2962">
        <w:rPr>
          <w:rFonts w:ascii="Monotype Corsiva" w:hAnsi="Monotype Corsiva" w:cstheme="majorBidi"/>
          <w:b/>
          <w:bCs/>
          <w:color w:val="000000" w:themeColor="text1"/>
          <w:sz w:val="24"/>
          <w:szCs w:val="24"/>
        </w:rPr>
        <w:t>Univeristas Muslim Nusantara Al-Washliyah</w:t>
      </w:r>
    </w:p>
    <w:p w:rsidR="00694543" w:rsidRPr="009C3062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</w:rPr>
      </w:pPr>
    </w:p>
    <w:p w:rsidR="00694543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</w:rPr>
      </w:pPr>
    </w:p>
    <w:p w:rsidR="00694543" w:rsidRPr="00E54DBC" w:rsidRDefault="00694543" w:rsidP="00694543">
      <w:pPr>
        <w:spacing w:after="0" w:line="240" w:lineRule="auto"/>
        <w:jc w:val="center"/>
        <w:rPr>
          <w:rFonts w:ascii="Monotype Corsiva" w:hAnsi="Monotype Corsiva" w:cstheme="majorBidi"/>
          <w:b/>
          <w:bCs/>
          <w:color w:val="000000" w:themeColor="text1"/>
        </w:rPr>
      </w:pPr>
    </w:p>
    <w:p w:rsidR="00694543" w:rsidRDefault="00694543" w:rsidP="006945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694543" w:rsidRDefault="00694543" w:rsidP="0069454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4543" w:rsidRPr="009C3062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DEWI FIRMAYANI</w:t>
      </w:r>
    </w:p>
    <w:p w:rsidR="00694543" w:rsidRPr="009C3062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212114115</w:t>
      </w: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Cs w:val="20"/>
          <w:lang w:eastAsia="id-ID"/>
        </w:rPr>
        <w:drawing>
          <wp:inline distT="0" distB="0" distL="0" distR="0" wp14:anchorId="6086D764" wp14:editId="3001F750">
            <wp:extent cx="1800000" cy="1620000"/>
            <wp:effectExtent l="0" t="0" r="0" b="0"/>
            <wp:docPr id="51" name="Picture 51" descr="umn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4543" w:rsidRDefault="00694543" w:rsidP="0069454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94543" w:rsidRDefault="00694543" w:rsidP="0069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4543" w:rsidRPr="009C3062" w:rsidRDefault="00694543" w:rsidP="0069454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9C3062">
        <w:rPr>
          <w:rFonts w:asciiTheme="majorBidi" w:hAnsiTheme="majorBidi" w:cstheme="majorBidi"/>
          <w:b/>
          <w:color w:val="000000" w:themeColor="text1"/>
          <w:sz w:val="28"/>
          <w:szCs w:val="24"/>
        </w:rPr>
        <w:t>PROGRAM STUDI SARJANA FARMASI</w:t>
      </w:r>
    </w:p>
    <w:p w:rsidR="00694543" w:rsidRPr="009C3062" w:rsidRDefault="00694543" w:rsidP="0069454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9C3062">
        <w:rPr>
          <w:rFonts w:asciiTheme="majorBidi" w:hAnsiTheme="majorBidi" w:cstheme="majorBidi"/>
          <w:b/>
          <w:color w:val="000000" w:themeColor="text1"/>
          <w:sz w:val="28"/>
          <w:szCs w:val="24"/>
        </w:rPr>
        <w:t>FAKULTAS FARMASI</w:t>
      </w:r>
    </w:p>
    <w:p w:rsidR="00694543" w:rsidRPr="009C3062" w:rsidRDefault="00694543" w:rsidP="0069454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9C3062">
        <w:rPr>
          <w:rFonts w:asciiTheme="majorBidi" w:hAnsiTheme="majorBidi" w:cstheme="majorBidi"/>
          <w:b/>
          <w:color w:val="000000" w:themeColor="text1"/>
          <w:sz w:val="28"/>
          <w:szCs w:val="24"/>
        </w:rPr>
        <w:t>UNIVERSITAS MUSLIM NUSANTARA AL-WASHLIYAH</w:t>
      </w:r>
    </w:p>
    <w:p w:rsidR="00694543" w:rsidRPr="009C3062" w:rsidRDefault="00694543" w:rsidP="00694543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9C3062">
        <w:rPr>
          <w:rFonts w:asciiTheme="majorBidi" w:hAnsiTheme="majorBidi" w:cstheme="majorBidi"/>
          <w:b/>
          <w:color w:val="000000" w:themeColor="text1"/>
          <w:sz w:val="28"/>
          <w:szCs w:val="24"/>
        </w:rPr>
        <w:t>MEDAN</w:t>
      </w:r>
    </w:p>
    <w:p w:rsidR="00694543" w:rsidRDefault="00694543" w:rsidP="00694543">
      <w:pPr>
        <w:spacing w:after="0" w:line="240" w:lineRule="auto"/>
        <w:ind w:left="3600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9C3062">
        <w:rPr>
          <w:rFonts w:asciiTheme="majorBidi" w:hAnsiTheme="majorBidi" w:cstheme="majorBidi"/>
          <w:b/>
          <w:color w:val="000000" w:themeColor="text1"/>
          <w:sz w:val="28"/>
          <w:szCs w:val="24"/>
          <w:lang w:val="en-US"/>
        </w:rPr>
        <w:t xml:space="preserve">  </w:t>
      </w:r>
      <w:r>
        <w:rPr>
          <w:rFonts w:asciiTheme="majorBidi" w:hAnsiTheme="majorBidi" w:cstheme="majorBidi"/>
          <w:b/>
          <w:color w:val="000000" w:themeColor="text1"/>
          <w:sz w:val="28"/>
          <w:szCs w:val="24"/>
        </w:rPr>
        <w:t>2023</w:t>
      </w:r>
    </w:p>
    <w:p w:rsidR="00694543" w:rsidRDefault="00694543" w:rsidP="00694543">
      <w:pPr>
        <w:spacing w:after="0" w:line="240" w:lineRule="auto"/>
        <w:ind w:left="3600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</w:p>
    <w:p w:rsidR="00E9686A" w:rsidRPr="00694543" w:rsidRDefault="00E9686A" w:rsidP="00694543">
      <w:bookmarkStart w:id="0" w:name="_GoBack"/>
      <w:bookmarkEnd w:id="0"/>
    </w:p>
    <w:sectPr w:rsidR="00E9686A" w:rsidRPr="00694543" w:rsidSect="0069454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6E" w:rsidRDefault="0075166E" w:rsidP="00694543">
      <w:pPr>
        <w:spacing w:after="0" w:line="240" w:lineRule="auto"/>
      </w:pPr>
      <w:r>
        <w:separator/>
      </w:r>
    </w:p>
  </w:endnote>
  <w:endnote w:type="continuationSeparator" w:id="0">
    <w:p w:rsidR="0075166E" w:rsidRDefault="0075166E" w:rsidP="006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3" w:rsidRDefault="0075166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3" w:rsidRDefault="007516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6E" w:rsidRDefault="0075166E" w:rsidP="00694543">
      <w:pPr>
        <w:spacing w:after="0" w:line="240" w:lineRule="auto"/>
      </w:pPr>
      <w:r>
        <w:separator/>
      </w:r>
    </w:p>
  </w:footnote>
  <w:footnote w:type="continuationSeparator" w:id="0">
    <w:p w:rsidR="0075166E" w:rsidRDefault="0075166E" w:rsidP="006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3" w:rsidRDefault="0075166E" w:rsidP="009301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093" w:rsidRDefault="0075166E" w:rsidP="0093018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3" w:rsidRPr="00276ECA" w:rsidRDefault="0075166E" w:rsidP="00F12DE7">
    <w:pPr>
      <w:pStyle w:val="Header"/>
      <w:jc w:val="center"/>
    </w:pPr>
  </w:p>
  <w:p w:rsidR="009E5093" w:rsidRDefault="0075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3" w:rsidRPr="00776DE4" w:rsidRDefault="0075166E" w:rsidP="00776DE4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3"/>
    <w:rsid w:val="00694543"/>
    <w:rsid w:val="0075166E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4543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4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9454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94543"/>
  </w:style>
  <w:style w:type="paragraph" w:styleId="Header">
    <w:name w:val="header"/>
    <w:basedOn w:val="Normal"/>
    <w:link w:val="HeaderChar"/>
    <w:uiPriority w:val="99"/>
    <w:unhideWhenUsed/>
    <w:rsid w:val="006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43"/>
  </w:style>
  <w:style w:type="paragraph" w:styleId="Footer">
    <w:name w:val="footer"/>
    <w:basedOn w:val="Normal"/>
    <w:link w:val="FooterChar"/>
    <w:uiPriority w:val="99"/>
    <w:unhideWhenUsed/>
    <w:rsid w:val="006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43"/>
  </w:style>
  <w:style w:type="character" w:styleId="PageNumber">
    <w:name w:val="page number"/>
    <w:basedOn w:val="DefaultParagraphFont"/>
    <w:uiPriority w:val="99"/>
    <w:semiHidden/>
    <w:unhideWhenUsed/>
    <w:rsid w:val="00694543"/>
  </w:style>
  <w:style w:type="paragraph" w:styleId="BalloonText">
    <w:name w:val="Balloon Text"/>
    <w:basedOn w:val="Normal"/>
    <w:link w:val="BalloonTextChar"/>
    <w:uiPriority w:val="99"/>
    <w:semiHidden/>
    <w:unhideWhenUsed/>
    <w:rsid w:val="006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4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4543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4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694543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94543"/>
  </w:style>
  <w:style w:type="paragraph" w:styleId="Header">
    <w:name w:val="header"/>
    <w:basedOn w:val="Normal"/>
    <w:link w:val="HeaderChar"/>
    <w:uiPriority w:val="99"/>
    <w:unhideWhenUsed/>
    <w:rsid w:val="006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43"/>
  </w:style>
  <w:style w:type="paragraph" w:styleId="Footer">
    <w:name w:val="footer"/>
    <w:basedOn w:val="Normal"/>
    <w:link w:val="FooterChar"/>
    <w:uiPriority w:val="99"/>
    <w:unhideWhenUsed/>
    <w:rsid w:val="0069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43"/>
  </w:style>
  <w:style w:type="character" w:styleId="PageNumber">
    <w:name w:val="page number"/>
    <w:basedOn w:val="DefaultParagraphFont"/>
    <w:uiPriority w:val="99"/>
    <w:semiHidden/>
    <w:unhideWhenUsed/>
    <w:rsid w:val="00694543"/>
  </w:style>
  <w:style w:type="paragraph" w:styleId="BalloonText">
    <w:name w:val="Balloon Text"/>
    <w:basedOn w:val="Normal"/>
    <w:link w:val="BalloonTextChar"/>
    <w:uiPriority w:val="99"/>
    <w:semiHidden/>
    <w:unhideWhenUsed/>
    <w:rsid w:val="006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2023-08-26T09:55:00Z</dcterms:created>
  <dcterms:modified xsi:type="dcterms:W3CDTF">2023-08-26T09:55:00Z</dcterms:modified>
</cp:coreProperties>
</file>