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42" w:rsidRDefault="006B645B" w:rsidP="00901B60">
      <w:pPr>
        <w:pStyle w:val="Heading7"/>
      </w:pPr>
      <w:bookmarkStart w:id="0" w:name="_Toc141085150"/>
      <w:r w:rsidRPr="006B645B">
        <w:t>DAFTAR PUSTAKA</w:t>
      </w:r>
      <w:bookmarkEnd w:id="0"/>
    </w:p>
    <w:p w:rsidR="000146BF" w:rsidRDefault="000146BF" w:rsidP="000146BF">
      <w:pPr>
        <w:ind w:left="851" w:hanging="851"/>
        <w:jc w:val="both"/>
      </w:pPr>
      <w:r>
        <w:t xml:space="preserve">Abdul, S.W., </w:t>
      </w:r>
      <w:r w:rsidRPr="00FC1D99">
        <w:t>Hasan, A. H.</w:t>
      </w:r>
      <w:r>
        <w:t xml:space="preserve"> dan Alamsyah,A.,</w:t>
      </w:r>
      <w:r w:rsidRPr="00FC1D99">
        <w:t xml:space="preserve"> (2021). Skrining Fitokimia dan Uji Aktivitas Antioksidan Jantung Pisang Goroho </w:t>
      </w:r>
      <w:r w:rsidRPr="00FC1D99">
        <w:rPr>
          <w:i/>
          <w:iCs/>
        </w:rPr>
        <w:t>(Musa acuminafe L.)</w:t>
      </w:r>
      <w:r>
        <w:t xml:space="preserve"> dengan Metode 1,</w:t>
      </w:r>
      <w:r w:rsidRPr="00FC1D99">
        <w:t xml:space="preserve">1-Diphenyl-2-Picrylhidrazyl (DPPH). </w:t>
      </w:r>
      <w:r w:rsidRPr="00FC1D99">
        <w:rPr>
          <w:i/>
          <w:iCs/>
        </w:rPr>
        <w:t>Indonesian Journal of Pharmaceutical Education,</w:t>
      </w:r>
      <w:r w:rsidRPr="00FC1D99">
        <w:t xml:space="preserve"> 1(3), 136-141.</w:t>
      </w:r>
    </w:p>
    <w:p w:rsidR="00AC7A42" w:rsidRPr="008E7510" w:rsidRDefault="00AC7A42" w:rsidP="002A023C">
      <w:pPr>
        <w:ind w:left="851" w:hanging="862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Adi, L. T. 2008. </w:t>
      </w:r>
      <w:r w:rsidRPr="008E7510">
        <w:rPr>
          <w:rFonts w:cs="Times New Roman"/>
          <w:i/>
          <w:szCs w:val="24"/>
        </w:rPr>
        <w:t xml:space="preserve">Tanaman Obat dan </w:t>
      </w:r>
      <w:r>
        <w:rPr>
          <w:rFonts w:cs="Times New Roman"/>
          <w:i/>
          <w:szCs w:val="24"/>
        </w:rPr>
        <w:t>Jus Untuk Mengatasi Penyakit Jan</w:t>
      </w:r>
      <w:r w:rsidRPr="008E7510">
        <w:rPr>
          <w:rFonts w:cs="Times New Roman"/>
          <w:i/>
          <w:szCs w:val="24"/>
        </w:rPr>
        <w:t>tung, Hipertensi, Kolesterol, dan Stroke.</w:t>
      </w:r>
      <w:r>
        <w:rPr>
          <w:rFonts w:cs="Times New Roman"/>
          <w:szCs w:val="24"/>
        </w:rPr>
        <w:t xml:space="preserve"> Jakarta: Agromedia Pustaka. </w:t>
      </w:r>
    </w:p>
    <w:p w:rsidR="00AC7A42" w:rsidRPr="00ED54AB" w:rsidRDefault="00AC7A42" w:rsidP="00C05D91">
      <w:pPr>
        <w:ind w:left="720" w:hanging="720"/>
        <w:jc w:val="both"/>
        <w:rPr>
          <w:rFonts w:cs="Times New Roman"/>
          <w:szCs w:val="24"/>
        </w:rPr>
      </w:pPr>
      <w:r w:rsidRPr="00ED54AB">
        <w:rPr>
          <w:rFonts w:cs="Times New Roman"/>
          <w:szCs w:val="24"/>
        </w:rPr>
        <w:t>Alyidrus</w:t>
      </w:r>
      <w:r>
        <w:rPr>
          <w:rFonts w:cs="Times New Roman"/>
          <w:szCs w:val="24"/>
        </w:rPr>
        <w:t>, R., A.Suparlan, I.S., dan Nurjannah. 2021. Aktivitas Antioksidan Ekstrak Etanol Daun Sawo Manila (</w:t>
      </w:r>
      <w:r>
        <w:rPr>
          <w:rFonts w:cs="Times New Roman"/>
          <w:i/>
          <w:szCs w:val="24"/>
        </w:rPr>
        <w:t>Archras z</w:t>
      </w:r>
      <w:r w:rsidRPr="00ED54AB">
        <w:rPr>
          <w:rFonts w:cs="Times New Roman"/>
          <w:i/>
          <w:szCs w:val="24"/>
        </w:rPr>
        <w:t>apota</w:t>
      </w:r>
      <w:r>
        <w:rPr>
          <w:rFonts w:cs="Times New Roman"/>
          <w:szCs w:val="24"/>
        </w:rPr>
        <w:t xml:space="preserve"> L.) Menggunakan Metode DPPH </w:t>
      </w:r>
      <w:r w:rsidRPr="00ED54AB">
        <w:rPr>
          <w:rFonts w:cs="Times New Roman"/>
          <w:i/>
          <w:szCs w:val="24"/>
        </w:rPr>
        <w:t>(1,1-diphenyl-2- picrylhydrazil).Medika Kesehatan Politeknik Kesehatan Makassar</w:t>
      </w:r>
      <w:r>
        <w:rPr>
          <w:rFonts w:cs="Times New Roman"/>
          <w:szCs w:val="24"/>
        </w:rPr>
        <w:t xml:space="preserve">. Vol. XVI No.1. 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 w:rsidRPr="00870B5C">
        <w:rPr>
          <w:rFonts w:cs="Times New Roman"/>
          <w:szCs w:val="24"/>
        </w:rPr>
        <w:t>Anwar</w:t>
      </w:r>
      <w:r>
        <w:rPr>
          <w:rFonts w:cs="Times New Roman"/>
          <w:szCs w:val="24"/>
        </w:rPr>
        <w:t xml:space="preserve">, S.K., Alfu, L., Panji, R.S., Cikra, I.N.H. 2021. Formulasi dan Stabilitas Mutu Fisik Ekstrak Temu Kunci </w:t>
      </w:r>
      <w:r w:rsidRPr="00683707">
        <w:rPr>
          <w:rFonts w:cs="Times New Roman"/>
          <w:i/>
          <w:szCs w:val="24"/>
        </w:rPr>
        <w:t>(Boesenbergia pandurata</w:t>
      </w:r>
      <w:r>
        <w:rPr>
          <w:rFonts w:cs="Times New Roman"/>
          <w:szCs w:val="24"/>
        </w:rPr>
        <w:t xml:space="preserve"> Roxb.) Sebagai Body Butter. </w:t>
      </w:r>
      <w:r w:rsidRPr="0029083F">
        <w:rPr>
          <w:rFonts w:cs="Times New Roman"/>
          <w:i/>
          <w:szCs w:val="24"/>
        </w:rPr>
        <w:t>Artikel Pemakalah Paralel</w:t>
      </w:r>
      <w:r>
        <w:rPr>
          <w:rFonts w:cs="Times New Roman"/>
          <w:szCs w:val="24"/>
        </w:rPr>
        <w:t xml:space="preserve">. 381. 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Dachriyanus. 2004. </w:t>
      </w:r>
      <w:r w:rsidRPr="0029083F">
        <w:rPr>
          <w:rFonts w:cs="Times New Roman"/>
          <w:i/>
          <w:szCs w:val="24"/>
        </w:rPr>
        <w:t>Analisis Struktur Senyawa Organik Secara Spektroskopi.</w:t>
      </w:r>
      <w:r>
        <w:rPr>
          <w:rFonts w:cs="Times New Roman"/>
          <w:szCs w:val="24"/>
        </w:rPr>
        <w:t xml:space="preserve">  Padang: Lembaga Pengembangan Teknologi Informasi dan Komunikasi. </w:t>
      </w:r>
    </w:p>
    <w:p w:rsidR="00C05D91" w:rsidRPr="00C05D91" w:rsidRDefault="00C05D91" w:rsidP="00AC7A42">
      <w:pPr>
        <w:ind w:left="720" w:hanging="720"/>
        <w:jc w:val="both"/>
        <w:rPr>
          <w:rFonts w:cs="Times New Roman"/>
          <w:szCs w:val="24"/>
        </w:rPr>
      </w:pPr>
      <w:r w:rsidRPr="00C05D91">
        <w:rPr>
          <w:rFonts w:cs="Times New Roman"/>
          <w:color w:val="222222"/>
          <w:szCs w:val="24"/>
          <w:shd w:val="clear" w:color="auto" w:fill="FFFFFF"/>
        </w:rPr>
        <w:t>Depkes, R. I. (1979). Farmakope Indonesia edisi ketiga. </w:t>
      </w:r>
      <w:r w:rsidRPr="00C05D91">
        <w:rPr>
          <w:rFonts w:cs="Times New Roman"/>
          <w:i/>
          <w:iCs/>
          <w:color w:val="222222"/>
          <w:szCs w:val="24"/>
          <w:shd w:val="clear" w:color="auto" w:fill="FFFFFF"/>
        </w:rPr>
        <w:t>Jakarta: Departemen Kesehatan Republik Indonesia</w:t>
      </w:r>
      <w:r w:rsidRPr="00C05D91">
        <w:rPr>
          <w:rFonts w:cs="Times New Roman"/>
          <w:color w:val="222222"/>
          <w:szCs w:val="24"/>
          <w:shd w:val="clear" w:color="auto" w:fill="FFFFFF"/>
        </w:rPr>
        <w:t>, 93-94.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Depkes</w:t>
      </w:r>
      <w:r w:rsidR="00C05D9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R</w:t>
      </w:r>
      <w:r w:rsidR="00C05D91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I. 1985. </w:t>
      </w:r>
      <w:r w:rsidRPr="0029083F">
        <w:rPr>
          <w:rFonts w:cs="Times New Roman"/>
          <w:i/>
          <w:szCs w:val="24"/>
        </w:rPr>
        <w:t>Cara Pembuatan Simplisia.</w:t>
      </w:r>
      <w:r>
        <w:rPr>
          <w:rFonts w:cs="Times New Roman"/>
          <w:szCs w:val="24"/>
        </w:rPr>
        <w:t xml:space="preserve"> Jakarta: Departemen Kesehatan Republik Indonesia. </w:t>
      </w:r>
    </w:p>
    <w:p w:rsidR="00AC7A42" w:rsidRDefault="00C05D91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Depkes, </w:t>
      </w:r>
      <w:r w:rsidR="00AC7A42">
        <w:rPr>
          <w:rFonts w:cs="Times New Roman"/>
          <w:szCs w:val="24"/>
        </w:rPr>
        <w:t>R</w:t>
      </w:r>
      <w:r>
        <w:rPr>
          <w:rFonts w:cs="Times New Roman"/>
          <w:szCs w:val="24"/>
        </w:rPr>
        <w:t>.</w:t>
      </w:r>
      <w:r w:rsidR="00AC7A42">
        <w:rPr>
          <w:rFonts w:cs="Times New Roman"/>
          <w:szCs w:val="24"/>
        </w:rPr>
        <w:t xml:space="preserve">I. 1989. </w:t>
      </w:r>
      <w:r w:rsidR="00AC7A42" w:rsidRPr="00751389">
        <w:rPr>
          <w:rFonts w:cs="Times New Roman"/>
          <w:i/>
          <w:szCs w:val="24"/>
        </w:rPr>
        <w:t>Materia Medika Indonesia</w:t>
      </w:r>
      <w:r w:rsidR="00AC7A42">
        <w:rPr>
          <w:rFonts w:cs="Times New Roman"/>
          <w:szCs w:val="24"/>
        </w:rPr>
        <w:t xml:space="preserve"> (Jilid V). Jakarta: Departemen Kesehatan Republik Indonesia.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Depkes RI. 1995. </w:t>
      </w:r>
      <w:r w:rsidRPr="00751389">
        <w:rPr>
          <w:rFonts w:cs="Times New Roman"/>
          <w:i/>
          <w:szCs w:val="24"/>
        </w:rPr>
        <w:t>Materia Medika Indonesia</w:t>
      </w:r>
      <w:r>
        <w:rPr>
          <w:rFonts w:cs="Times New Roman"/>
          <w:szCs w:val="24"/>
        </w:rPr>
        <w:t xml:space="preserve"> (Jilid 6). Jakarta: Departemen     Kesehatan Republik Indonesia.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Endarini, L.H. 2016. </w:t>
      </w:r>
      <w:r w:rsidRPr="00942A0F">
        <w:rPr>
          <w:rFonts w:cs="Times New Roman"/>
          <w:i/>
          <w:szCs w:val="24"/>
        </w:rPr>
        <w:t>Farmakognosi dan Fitokimia</w:t>
      </w:r>
      <w:r>
        <w:rPr>
          <w:rFonts w:cs="Times New Roman"/>
          <w:szCs w:val="24"/>
        </w:rPr>
        <w:t xml:space="preserve">. Jakarta Selatan. Kementerian Kesehatan Republik Indonesia. 11-135. </w:t>
      </w:r>
    </w:p>
    <w:p w:rsidR="00AC7A42" w:rsidRDefault="00AC7A42" w:rsidP="000F64F7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Ferdinal, N., Afrizal., dan Indria, N. 2021. Identifikasi Metabolite Sekunder dan Uji Aktivitas Antioksidan dari Daun Salam (</w:t>
      </w:r>
      <w:r w:rsidRPr="0089013F">
        <w:rPr>
          <w:rFonts w:cs="Times New Roman"/>
          <w:i/>
          <w:szCs w:val="24"/>
        </w:rPr>
        <w:t>Syzygium polyanthum</w:t>
      </w:r>
      <w:r>
        <w:rPr>
          <w:rFonts w:cs="Times New Roman"/>
          <w:szCs w:val="24"/>
        </w:rPr>
        <w:t xml:space="preserve"> (Wight) Walp.). </w:t>
      </w:r>
      <w:r w:rsidRPr="0089013F">
        <w:rPr>
          <w:rFonts w:cs="Times New Roman"/>
          <w:i/>
          <w:szCs w:val="24"/>
        </w:rPr>
        <w:t>Jurnal Kimia Unand (ISSN No. 2303-3401).</w:t>
      </w:r>
      <w:r>
        <w:rPr>
          <w:rFonts w:cs="Times New Roman"/>
          <w:szCs w:val="24"/>
        </w:rPr>
        <w:t xml:space="preserve"> Vol. 10. No. 2.</w:t>
      </w:r>
    </w:p>
    <w:p w:rsidR="000F64F7" w:rsidRDefault="000F64F7" w:rsidP="000F64F7">
      <w:pPr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0F64F7">
        <w:rPr>
          <w:rFonts w:cs="Times New Roman"/>
          <w:color w:val="222222"/>
          <w:szCs w:val="24"/>
          <w:shd w:val="clear" w:color="auto" w:fill="FFFFFF"/>
        </w:rPr>
        <w:t>Ginaris, R. P. (2020). Lotion Antioksidan Ekstrak Daun Salam (</w:t>
      </w:r>
      <w:r>
        <w:rPr>
          <w:rFonts w:cs="Times New Roman"/>
          <w:i/>
          <w:color w:val="222222"/>
          <w:szCs w:val="24"/>
          <w:shd w:val="clear" w:color="auto" w:fill="FFFFFF"/>
        </w:rPr>
        <w:t xml:space="preserve">Syzygium </w:t>
      </w:r>
      <w:r w:rsidRPr="000F64F7">
        <w:rPr>
          <w:rFonts w:cs="Times New Roman"/>
          <w:i/>
          <w:color w:val="222222"/>
          <w:szCs w:val="24"/>
          <w:shd w:val="clear" w:color="auto" w:fill="FFFFFF"/>
        </w:rPr>
        <w:t>polyanthum</w:t>
      </w:r>
      <w:r w:rsidRPr="000F64F7">
        <w:rPr>
          <w:rFonts w:cs="Times New Roman"/>
          <w:color w:val="222222"/>
          <w:szCs w:val="24"/>
          <w:shd w:val="clear" w:color="auto" w:fill="FFFFFF"/>
        </w:rPr>
        <w:t xml:space="preserve"> Wight Walp.). </w:t>
      </w:r>
      <w:r w:rsidR="00CD66AA" w:rsidRPr="000F64F7">
        <w:rPr>
          <w:rFonts w:cs="Times New Roman"/>
          <w:i/>
          <w:iCs/>
          <w:color w:val="222222"/>
          <w:szCs w:val="24"/>
          <w:shd w:val="clear" w:color="auto" w:fill="FFFFFF"/>
        </w:rPr>
        <w:t>Jurnal Kesehatan Tujuh Belas</w:t>
      </w:r>
      <w:r w:rsidRPr="000F64F7">
        <w:rPr>
          <w:rFonts w:cs="Times New Roman"/>
          <w:color w:val="222222"/>
          <w:szCs w:val="24"/>
          <w:shd w:val="clear" w:color="auto" w:fill="FFFFFF"/>
        </w:rPr>
        <w:t>, </w:t>
      </w:r>
      <w:r w:rsidRPr="000F64F7">
        <w:rPr>
          <w:rFonts w:cs="Times New Roman"/>
          <w:i/>
          <w:iCs/>
          <w:color w:val="222222"/>
          <w:szCs w:val="24"/>
          <w:shd w:val="clear" w:color="auto" w:fill="FFFFFF"/>
        </w:rPr>
        <w:t>2</w:t>
      </w:r>
      <w:r w:rsidRPr="000F64F7">
        <w:rPr>
          <w:rFonts w:cs="Times New Roman"/>
          <w:color w:val="222222"/>
          <w:szCs w:val="24"/>
          <w:shd w:val="clear" w:color="auto" w:fill="FFFFFF"/>
        </w:rPr>
        <w:t>(1).</w:t>
      </w:r>
    </w:p>
    <w:p w:rsidR="00CD66AA" w:rsidRDefault="00CD66AA" w:rsidP="00CD66AA">
      <w:pPr>
        <w:spacing w:line="24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Ginting, O.S.Br. 2022. Buku Ajar Obat Tradisional. Medan: Guepedia Group</w:t>
      </w:r>
    </w:p>
    <w:p w:rsidR="00CD66AA" w:rsidRPr="000F64F7" w:rsidRDefault="00CD66AA" w:rsidP="000F64F7">
      <w:pPr>
        <w:ind w:left="720" w:hanging="720"/>
        <w:jc w:val="both"/>
        <w:rPr>
          <w:rFonts w:cs="Times New Roman"/>
          <w:szCs w:val="24"/>
        </w:rPr>
      </w:pPr>
    </w:p>
    <w:p w:rsidR="00974BCD" w:rsidRDefault="00974BCD" w:rsidP="00974BCD">
      <w:pPr>
        <w:spacing w:line="240" w:lineRule="auto"/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Handayani, F., Anita, A., dan Helen, N. 2019. Karakteristik Dan Skrining Fitokimia Simplisia Daun Selutui Puka (</w:t>
      </w:r>
      <w:r w:rsidRPr="003637D2">
        <w:rPr>
          <w:rFonts w:cs="Times New Roman"/>
          <w:i/>
          <w:szCs w:val="24"/>
        </w:rPr>
        <w:t>Tabernaemontana macracarpa</w:t>
      </w:r>
      <w:r>
        <w:rPr>
          <w:rFonts w:cs="Times New Roman"/>
          <w:szCs w:val="24"/>
        </w:rPr>
        <w:t xml:space="preserve"> Jack). Jurnal Ilmiah Ibnu Sina. 4 (1). 51-52.</w:t>
      </w:r>
    </w:p>
    <w:p w:rsidR="00A04BA6" w:rsidRPr="00A04BA6" w:rsidRDefault="00A04BA6" w:rsidP="00974BCD">
      <w:pPr>
        <w:spacing w:line="240" w:lineRule="auto"/>
        <w:ind w:left="720" w:hanging="720"/>
        <w:jc w:val="both"/>
        <w:rPr>
          <w:rFonts w:cs="Times New Roman"/>
          <w:szCs w:val="24"/>
        </w:rPr>
      </w:pPr>
      <w:r w:rsidRPr="00A04BA6">
        <w:rPr>
          <w:rFonts w:cs="Times New Roman"/>
          <w:color w:val="222222"/>
          <w:szCs w:val="24"/>
          <w:shd w:val="clear" w:color="auto" w:fill="FFFFFF"/>
        </w:rPr>
        <w:t>Handayani, E., &amp; Daulay, A. S. (2022). Uji Aktivitas Antioksidan Ekstrak Etanol Daun Sangitan (Sambucus javanica Reinw. Ex Blume) Dengan Metode DPPH (1, 1-Diphenyl-2-Picrylhydrazil). </w:t>
      </w:r>
      <w:r w:rsidRPr="00A04BA6">
        <w:rPr>
          <w:rFonts w:cs="Times New Roman"/>
          <w:i/>
          <w:iCs/>
          <w:color w:val="222222"/>
          <w:szCs w:val="24"/>
          <w:shd w:val="clear" w:color="auto" w:fill="FFFFFF"/>
        </w:rPr>
        <w:t>Journal of Health and Medical Science</w:t>
      </w:r>
      <w:r w:rsidRPr="00A04BA6">
        <w:rPr>
          <w:rFonts w:cs="Times New Roman"/>
          <w:color w:val="222222"/>
          <w:szCs w:val="24"/>
          <w:shd w:val="clear" w:color="auto" w:fill="FFFFFF"/>
        </w:rPr>
        <w:t>, 45-54.</w:t>
      </w:r>
    </w:p>
    <w:p w:rsidR="00A04BA6" w:rsidRPr="00A04BA6" w:rsidRDefault="00AE5E4B" w:rsidP="00A04BA6">
      <w:pPr>
        <w:spacing w:line="240" w:lineRule="auto"/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AE5E4B">
        <w:rPr>
          <w:rFonts w:cs="Times New Roman"/>
          <w:color w:val="222222"/>
          <w:szCs w:val="24"/>
          <w:shd w:val="clear" w:color="auto" w:fill="FFFFFF"/>
        </w:rPr>
        <w:t>Handayani, H. Tjahjani, N. P., dan Chairunnisa, A., (2021). Analisis Perbedaan Kada</w:t>
      </w:r>
      <w:r>
        <w:rPr>
          <w:rFonts w:cs="Times New Roman"/>
          <w:color w:val="222222"/>
          <w:szCs w:val="24"/>
          <w:shd w:val="clear" w:color="auto" w:fill="FFFFFF"/>
        </w:rPr>
        <w:t>r Kafein Pada Kopi Bubuk Hitam d</w:t>
      </w:r>
      <w:r w:rsidRPr="00AE5E4B">
        <w:rPr>
          <w:rFonts w:cs="Times New Roman"/>
          <w:color w:val="222222"/>
          <w:szCs w:val="24"/>
          <w:shd w:val="clear" w:color="auto" w:fill="FFFFFF"/>
        </w:rPr>
        <w:t>an Kopi Bubuk Putih Instan Secara Spektrofotometri UV-Vis. </w:t>
      </w:r>
      <w:r w:rsidRPr="00AE5E4B">
        <w:rPr>
          <w:rFonts w:cs="Times New Roman"/>
          <w:i/>
          <w:iCs/>
          <w:color w:val="222222"/>
          <w:szCs w:val="24"/>
          <w:shd w:val="clear" w:color="auto" w:fill="FFFFFF"/>
        </w:rPr>
        <w:t>Cendekia Journal of Pharmacy</w:t>
      </w:r>
      <w:r w:rsidRPr="00AE5E4B">
        <w:rPr>
          <w:rFonts w:cs="Times New Roman"/>
          <w:color w:val="222222"/>
          <w:szCs w:val="24"/>
          <w:shd w:val="clear" w:color="auto" w:fill="FFFFFF"/>
        </w:rPr>
        <w:t>, </w:t>
      </w:r>
      <w:r w:rsidRPr="00AE5E4B">
        <w:rPr>
          <w:rFonts w:cs="Times New Roman"/>
          <w:i/>
          <w:iCs/>
          <w:color w:val="222222"/>
          <w:szCs w:val="24"/>
          <w:shd w:val="clear" w:color="auto" w:fill="FFFFFF"/>
        </w:rPr>
        <w:t>5</w:t>
      </w:r>
      <w:r w:rsidRPr="00AE5E4B">
        <w:rPr>
          <w:rFonts w:cs="Times New Roman"/>
          <w:color w:val="222222"/>
          <w:szCs w:val="24"/>
          <w:shd w:val="clear" w:color="auto" w:fill="FFFFFF"/>
        </w:rPr>
        <w:t>(1), 52-62.</w:t>
      </w:r>
    </w:p>
    <w:p w:rsidR="00241FF8" w:rsidRDefault="00AC7A42" w:rsidP="00974BC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Hanani, E. 2015. </w:t>
      </w:r>
      <w:r w:rsidRPr="0029083F">
        <w:rPr>
          <w:rFonts w:cs="Times New Roman"/>
          <w:i/>
          <w:szCs w:val="24"/>
        </w:rPr>
        <w:t>Analisis Fitokimia</w:t>
      </w:r>
      <w:r>
        <w:rPr>
          <w:rFonts w:cs="Times New Roman"/>
          <w:szCs w:val="24"/>
        </w:rPr>
        <w:t>. Jakarta: Buku Kedokteran EGC.</w:t>
      </w:r>
    </w:p>
    <w:p w:rsidR="00AC7A42" w:rsidRPr="00241FF8" w:rsidRDefault="00241FF8" w:rsidP="00241FF8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color w:val="222222"/>
          <w:szCs w:val="24"/>
          <w:shd w:val="clear" w:color="auto" w:fill="FFFFFF"/>
        </w:rPr>
        <w:t>Hani, R. C., dan</w:t>
      </w:r>
      <w:r w:rsidRPr="00241FF8">
        <w:rPr>
          <w:rFonts w:cs="Times New Roman"/>
          <w:color w:val="222222"/>
          <w:szCs w:val="24"/>
          <w:shd w:val="clear" w:color="auto" w:fill="FFFFFF"/>
        </w:rPr>
        <w:t xml:space="preserve"> Milanda, T. (2016). Manfaat A</w:t>
      </w:r>
      <w:r>
        <w:rPr>
          <w:rFonts w:cs="Times New Roman"/>
          <w:color w:val="222222"/>
          <w:szCs w:val="24"/>
          <w:shd w:val="clear" w:color="auto" w:fill="FFFFFF"/>
        </w:rPr>
        <w:t xml:space="preserve">ntioksidan Pada Tanaman Buah di  </w:t>
      </w:r>
      <w:r w:rsidRPr="00241FF8">
        <w:rPr>
          <w:rFonts w:cs="Times New Roman"/>
          <w:color w:val="222222"/>
          <w:szCs w:val="24"/>
          <w:shd w:val="clear" w:color="auto" w:fill="FFFFFF"/>
        </w:rPr>
        <w:t>Indonesia. </w:t>
      </w:r>
      <w:r w:rsidRPr="00241FF8">
        <w:rPr>
          <w:rFonts w:cs="Times New Roman"/>
          <w:i/>
          <w:iCs/>
          <w:color w:val="222222"/>
          <w:szCs w:val="24"/>
          <w:shd w:val="clear" w:color="auto" w:fill="FFFFFF"/>
        </w:rPr>
        <w:t>Farmaka</w:t>
      </w:r>
      <w:r w:rsidRPr="00241FF8">
        <w:rPr>
          <w:rFonts w:cs="Times New Roman"/>
          <w:color w:val="222222"/>
          <w:szCs w:val="24"/>
          <w:shd w:val="clear" w:color="auto" w:fill="FFFFFF"/>
        </w:rPr>
        <w:t>, </w:t>
      </w:r>
      <w:r w:rsidRPr="00241FF8">
        <w:rPr>
          <w:rFonts w:cs="Times New Roman"/>
          <w:i/>
          <w:iCs/>
          <w:color w:val="222222"/>
          <w:szCs w:val="24"/>
          <w:shd w:val="clear" w:color="auto" w:fill="FFFFFF"/>
        </w:rPr>
        <w:t>14</w:t>
      </w:r>
      <w:r w:rsidRPr="00241FF8">
        <w:rPr>
          <w:rFonts w:cs="Times New Roman"/>
          <w:color w:val="222222"/>
          <w:szCs w:val="24"/>
          <w:shd w:val="clear" w:color="auto" w:fill="FFFFFF"/>
        </w:rPr>
        <w:t>(1), 184-190.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Harborne, J.B. 1987. </w:t>
      </w:r>
      <w:r w:rsidRPr="00751389">
        <w:rPr>
          <w:rFonts w:cs="Times New Roman"/>
          <w:i/>
          <w:szCs w:val="24"/>
        </w:rPr>
        <w:t>MetodeFitokimia Penuntun Cara Modern Menganalisi Tumbuhan</w:t>
      </w:r>
      <w:r>
        <w:rPr>
          <w:rFonts w:cs="Times New Roman"/>
          <w:szCs w:val="24"/>
        </w:rPr>
        <w:t xml:space="preserve">. Edisi I. Bandung: ITB Press. </w:t>
      </w:r>
    </w:p>
    <w:p w:rsidR="00C05D91" w:rsidRDefault="00C05D91" w:rsidP="00BE55CA">
      <w:pPr>
        <w:ind w:left="720" w:hanging="720"/>
        <w:jc w:val="both"/>
        <w:rPr>
          <w:rFonts w:cs="Times New Roman"/>
          <w:color w:val="222222"/>
          <w:szCs w:val="24"/>
          <w:shd w:val="clear" w:color="auto" w:fill="FFFFFF"/>
        </w:rPr>
      </w:pPr>
      <w:r w:rsidRPr="00C05D91">
        <w:rPr>
          <w:rFonts w:cs="Times New Roman"/>
          <w:color w:val="222222"/>
          <w:szCs w:val="24"/>
          <w:shd w:val="clear" w:color="auto" w:fill="FFFFFF"/>
        </w:rPr>
        <w:t>Harahap, B. Y. H., Hasim, H., &amp; Faridah, D. N. (2021). Aktivitas Antioksidan dan Penghambatan α-glukosidase Kulit Kopi Arabika Gayo (Coffea arabica L). Biokimia</w:t>
      </w:r>
      <w:r>
        <w:rPr>
          <w:rFonts w:cs="Times New Roman"/>
          <w:color w:val="222222"/>
          <w:szCs w:val="24"/>
          <w:shd w:val="clear" w:color="auto" w:fill="FFFFFF"/>
        </w:rPr>
        <w:t>.</w:t>
      </w:r>
      <w:r w:rsidRPr="00C05D91">
        <w:rPr>
          <w:rFonts w:cs="Times New Roman"/>
          <w:i/>
          <w:iCs/>
          <w:color w:val="222222"/>
          <w:szCs w:val="24"/>
          <w:shd w:val="clear" w:color="auto" w:fill="FFFFFF"/>
        </w:rPr>
        <w:t>Current Biochemistry</w:t>
      </w:r>
      <w:r w:rsidRPr="00C05D91">
        <w:rPr>
          <w:rFonts w:cs="Times New Roman"/>
          <w:color w:val="222222"/>
          <w:szCs w:val="24"/>
          <w:shd w:val="clear" w:color="auto" w:fill="FFFFFF"/>
        </w:rPr>
        <w:t>, </w:t>
      </w:r>
      <w:r w:rsidRPr="00C05D91">
        <w:rPr>
          <w:rFonts w:cs="Times New Roman"/>
          <w:i/>
          <w:iCs/>
          <w:color w:val="222222"/>
          <w:szCs w:val="24"/>
          <w:shd w:val="clear" w:color="auto" w:fill="FFFFFF"/>
        </w:rPr>
        <w:t>8</w:t>
      </w:r>
      <w:r w:rsidRPr="00C05D91">
        <w:rPr>
          <w:rFonts w:cs="Times New Roman"/>
          <w:color w:val="222222"/>
          <w:szCs w:val="24"/>
          <w:shd w:val="clear" w:color="auto" w:fill="FFFFFF"/>
        </w:rPr>
        <w:t>(1), 37-50.</w:t>
      </w:r>
    </w:p>
    <w:p w:rsidR="00442078" w:rsidRPr="00C05D91" w:rsidRDefault="00442078" w:rsidP="00D526E4">
      <w:pPr>
        <w:tabs>
          <w:tab w:val="left" w:pos="810"/>
        </w:tabs>
        <w:spacing w:line="240" w:lineRule="auto"/>
        <w:ind w:left="720" w:hanging="720"/>
        <w:jc w:val="both"/>
        <w:rPr>
          <w:rFonts w:cs="Times New Roman"/>
          <w:szCs w:val="24"/>
        </w:rPr>
      </w:pPr>
      <w:r w:rsidRPr="005E60D4">
        <w:rPr>
          <w:rFonts w:cs="Times New Roman"/>
          <w:szCs w:val="24"/>
        </w:rPr>
        <w:t>Hasibuan, A. S., Edrianto, V., &amp;Purba, N. (2020). Skrining</w:t>
      </w:r>
      <w:r w:rsidR="00D526E4">
        <w:rPr>
          <w:rFonts w:cs="Times New Roman"/>
          <w:szCs w:val="24"/>
        </w:rPr>
        <w:t xml:space="preserve"> </w:t>
      </w:r>
      <w:r w:rsidRPr="005E60D4">
        <w:rPr>
          <w:rFonts w:cs="Times New Roman"/>
          <w:szCs w:val="24"/>
        </w:rPr>
        <w:t>fitokimia</w:t>
      </w:r>
      <w:r w:rsidR="00D526E4">
        <w:rPr>
          <w:rFonts w:cs="Times New Roman"/>
          <w:szCs w:val="24"/>
        </w:rPr>
        <w:t xml:space="preserve"> </w:t>
      </w:r>
      <w:r w:rsidRPr="005E60D4">
        <w:rPr>
          <w:rFonts w:cs="Times New Roman"/>
          <w:szCs w:val="24"/>
        </w:rPr>
        <w:t>ekstrak</w:t>
      </w:r>
      <w:r w:rsidR="00D526E4">
        <w:rPr>
          <w:rFonts w:cs="Times New Roman"/>
          <w:szCs w:val="24"/>
        </w:rPr>
        <w:t xml:space="preserve"> </w:t>
      </w:r>
      <w:r w:rsidRPr="005E60D4">
        <w:rPr>
          <w:rFonts w:cs="Times New Roman"/>
          <w:szCs w:val="24"/>
        </w:rPr>
        <w:t>etanol</w:t>
      </w:r>
      <w:r w:rsidR="00D526E4">
        <w:rPr>
          <w:rFonts w:cs="Times New Roman"/>
          <w:szCs w:val="24"/>
        </w:rPr>
        <w:t xml:space="preserve"> </w:t>
      </w:r>
      <w:r w:rsidRPr="005E60D4">
        <w:rPr>
          <w:rFonts w:cs="Times New Roman"/>
          <w:szCs w:val="24"/>
        </w:rPr>
        <w:t>umbi</w:t>
      </w:r>
      <w:r w:rsidR="00D526E4">
        <w:rPr>
          <w:rFonts w:cs="Times New Roman"/>
          <w:szCs w:val="24"/>
        </w:rPr>
        <w:t xml:space="preserve"> </w:t>
      </w:r>
      <w:r w:rsidRPr="005E60D4">
        <w:rPr>
          <w:rFonts w:cs="Times New Roman"/>
          <w:szCs w:val="24"/>
        </w:rPr>
        <w:t>bawang</w:t>
      </w:r>
      <w:r w:rsidR="00D526E4">
        <w:rPr>
          <w:rFonts w:cs="Times New Roman"/>
          <w:szCs w:val="24"/>
        </w:rPr>
        <w:t xml:space="preserve"> </w:t>
      </w:r>
      <w:r w:rsidRPr="005E60D4">
        <w:rPr>
          <w:rFonts w:cs="Times New Roman"/>
          <w:szCs w:val="24"/>
        </w:rPr>
        <w:t xml:space="preserve">merah (Allium cepa L.). </w:t>
      </w:r>
      <w:r w:rsidRPr="005E60D4">
        <w:rPr>
          <w:rFonts w:cs="Times New Roman"/>
          <w:i/>
          <w:iCs/>
          <w:szCs w:val="24"/>
        </w:rPr>
        <w:t>Jurnal</w:t>
      </w:r>
      <w:r w:rsidR="00D526E4">
        <w:rPr>
          <w:rFonts w:cs="Times New Roman"/>
          <w:i/>
          <w:iCs/>
          <w:szCs w:val="24"/>
        </w:rPr>
        <w:t xml:space="preserve"> </w:t>
      </w:r>
      <w:r w:rsidRPr="005E60D4">
        <w:rPr>
          <w:rFonts w:cs="Times New Roman"/>
          <w:i/>
          <w:iCs/>
          <w:szCs w:val="24"/>
        </w:rPr>
        <w:t>Farmasimed</w:t>
      </w:r>
      <w:r w:rsidRPr="005E60D4">
        <w:rPr>
          <w:rFonts w:cs="Times New Roman"/>
          <w:szCs w:val="24"/>
        </w:rPr>
        <w:t xml:space="preserve"> (JFM), 2(2), 45-49.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Julianto dan Tatang, S. 2019. </w:t>
      </w:r>
      <w:r w:rsidRPr="0042504A">
        <w:rPr>
          <w:rFonts w:cs="Times New Roman"/>
          <w:i/>
          <w:szCs w:val="24"/>
        </w:rPr>
        <w:t>Fitokimia Tinjauan Metabolite Sekunder dan Skrinning Fitokimia</w:t>
      </w:r>
      <w:r>
        <w:rPr>
          <w:rFonts w:cs="Times New Roman"/>
          <w:szCs w:val="24"/>
        </w:rPr>
        <w:t xml:space="preserve">. Yogyakarta: Universitas Islam Indonesia. </w:t>
      </w:r>
    </w:p>
    <w:p w:rsidR="00696F53" w:rsidRDefault="00696F53" w:rsidP="00824772">
      <w:pPr>
        <w:ind w:left="720" w:hanging="720"/>
        <w:jc w:val="both"/>
        <w:rPr>
          <w:shd w:val="clear" w:color="auto" w:fill="FFFFFF"/>
        </w:rPr>
      </w:pPr>
      <w:r w:rsidRPr="00824772">
        <w:rPr>
          <w:shd w:val="clear" w:color="auto" w:fill="FFFFFF"/>
        </w:rPr>
        <w:t>Kurniawati, T., Rahayu, T. P., &amp; Kiromah, N. Z. W. (2022). Formulasi dan Uji Sifat Fisik Facial Wash Ekstrak Methanol Daun Salam (Eugenia poly</w:t>
      </w:r>
      <w:r w:rsidR="00824772">
        <w:rPr>
          <w:shd w:val="clear" w:color="auto" w:fill="FFFFFF"/>
        </w:rPr>
        <w:t>a</w:t>
      </w:r>
      <w:r w:rsidRPr="00824772">
        <w:rPr>
          <w:shd w:val="clear" w:color="auto" w:fill="FFFFFF"/>
        </w:rPr>
        <w:t>ntha) sebagai Antioksidan dengan Metode DP</w:t>
      </w:r>
      <w:r w:rsidR="00824772">
        <w:rPr>
          <w:shd w:val="clear" w:color="auto" w:fill="FFFFFF"/>
        </w:rPr>
        <w:t>PH (1,1-difenil-2-pikrihidrazil.</w:t>
      </w:r>
      <w:r w:rsidRPr="00824772">
        <w:rPr>
          <w:shd w:val="clear" w:color="auto" w:fill="FFFFFF"/>
        </w:rPr>
        <w:t> </w:t>
      </w:r>
      <w:r w:rsidRPr="00824772">
        <w:rPr>
          <w:i/>
          <w:iCs/>
          <w:shd w:val="clear" w:color="auto" w:fill="FFFFFF"/>
        </w:rPr>
        <w:t>Jurnal Sains dan Kesehatan</w:t>
      </w:r>
      <w:r w:rsidRPr="00824772">
        <w:rPr>
          <w:shd w:val="clear" w:color="auto" w:fill="FFFFFF"/>
        </w:rPr>
        <w:t>, </w:t>
      </w:r>
      <w:r w:rsidRPr="00824772">
        <w:rPr>
          <w:i/>
          <w:iCs/>
          <w:shd w:val="clear" w:color="auto" w:fill="FFFFFF"/>
        </w:rPr>
        <w:t>4</w:t>
      </w:r>
      <w:r w:rsidRPr="00824772">
        <w:rPr>
          <w:shd w:val="clear" w:color="auto" w:fill="FFFFFF"/>
        </w:rPr>
        <w:t>(3), 243-250.</w:t>
      </w:r>
    </w:p>
    <w:p w:rsidR="00C05D91" w:rsidRDefault="00C05D91" w:rsidP="00C05D91">
      <w:pPr>
        <w:spacing w:line="240" w:lineRule="auto"/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Lestari, D., Muthia, D. MA., Jati, P., dan Lidya, H.S., 2021. Uji Aktivitas Antioksidan Ekstrak Etanol Daun Mangga Kasturi (</w:t>
      </w:r>
      <w:r w:rsidRPr="007E4BFF">
        <w:rPr>
          <w:rFonts w:cs="Times New Roman"/>
          <w:i/>
          <w:szCs w:val="24"/>
        </w:rPr>
        <w:t>Mangifera casturi</w:t>
      </w:r>
      <w:r>
        <w:rPr>
          <w:rFonts w:cs="Times New Roman"/>
          <w:szCs w:val="24"/>
        </w:rPr>
        <w:t xml:space="preserve"> Kosterm.). </w:t>
      </w:r>
      <w:r w:rsidRPr="007E4BFF">
        <w:rPr>
          <w:rFonts w:cs="Times New Roman"/>
          <w:i/>
          <w:szCs w:val="24"/>
        </w:rPr>
        <w:t>Jurnal Riset Kefarmasian Indonesia</w:t>
      </w:r>
      <w:r>
        <w:rPr>
          <w:rFonts w:cs="Times New Roman"/>
          <w:szCs w:val="24"/>
        </w:rPr>
        <w:t>. 3(3). 163-164.</w:t>
      </w:r>
    </w:p>
    <w:p w:rsidR="00B10565" w:rsidRPr="00B10565" w:rsidRDefault="00B10565" w:rsidP="00B10565">
      <w:pPr>
        <w:spacing w:line="240" w:lineRule="auto"/>
        <w:ind w:left="720" w:hanging="720"/>
        <w:jc w:val="both"/>
        <w:rPr>
          <w:rFonts w:cs="Times New Roman"/>
          <w:szCs w:val="24"/>
        </w:rPr>
      </w:pPr>
      <w:r w:rsidRPr="00B10565">
        <w:rPr>
          <w:rFonts w:cs="Times New Roman"/>
          <w:color w:val="222222"/>
          <w:szCs w:val="24"/>
          <w:shd w:val="clear" w:color="auto" w:fill="FFFFFF"/>
        </w:rPr>
        <w:t>Martiani, I., Azzahra, I. F., &amp; Perdana, F. (2017). Aktivitas antioksidan ekstrak N-Heksan, Etil Asetat, dan Metanol daun Dewandaru (Eugenia uniflora L.). </w:t>
      </w:r>
      <w:r w:rsidRPr="00B10565">
        <w:rPr>
          <w:rFonts w:cs="Times New Roman"/>
          <w:i/>
          <w:iCs/>
          <w:color w:val="222222"/>
          <w:szCs w:val="24"/>
          <w:shd w:val="clear" w:color="auto" w:fill="FFFFFF"/>
        </w:rPr>
        <w:t>Jurnal Ilmiah Farmako Bahari</w:t>
      </w:r>
      <w:r w:rsidRPr="00B10565">
        <w:rPr>
          <w:rFonts w:cs="Times New Roman"/>
          <w:color w:val="222222"/>
          <w:szCs w:val="24"/>
          <w:shd w:val="clear" w:color="auto" w:fill="FFFFFF"/>
        </w:rPr>
        <w:t>, </w:t>
      </w:r>
      <w:r w:rsidRPr="00B10565">
        <w:rPr>
          <w:rFonts w:cs="Times New Roman"/>
          <w:i/>
          <w:iCs/>
          <w:color w:val="222222"/>
          <w:szCs w:val="24"/>
          <w:shd w:val="clear" w:color="auto" w:fill="FFFFFF"/>
        </w:rPr>
        <w:t>8</w:t>
      </w:r>
      <w:r w:rsidRPr="00B10565">
        <w:rPr>
          <w:rFonts w:cs="Times New Roman"/>
          <w:color w:val="222222"/>
          <w:szCs w:val="24"/>
          <w:shd w:val="clear" w:color="auto" w:fill="FFFFFF"/>
        </w:rPr>
        <w:t>(2), 31-39.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Mayasari, U., Melfin., T.L.2018. Karakteristik Simplisia dan Skrinning Fitokimia  Daun Jeruk Lemon (</w:t>
      </w:r>
      <w:r w:rsidRPr="00751389">
        <w:rPr>
          <w:rFonts w:cs="Times New Roman"/>
          <w:i/>
          <w:szCs w:val="24"/>
        </w:rPr>
        <w:t>Citrus limon</w:t>
      </w:r>
      <w:r>
        <w:rPr>
          <w:rFonts w:cs="Times New Roman"/>
          <w:szCs w:val="24"/>
        </w:rPr>
        <w:t xml:space="preserve"> (L.) Burm.f.). </w:t>
      </w:r>
      <w:r w:rsidRPr="00751389">
        <w:rPr>
          <w:rFonts w:cs="Times New Roman"/>
          <w:i/>
          <w:szCs w:val="24"/>
        </w:rPr>
        <w:t>KLOROFIL</w:t>
      </w:r>
      <w:r>
        <w:rPr>
          <w:rFonts w:cs="Times New Roman"/>
          <w:szCs w:val="24"/>
        </w:rPr>
        <w:t>.2(1).8-10.</w:t>
      </w:r>
    </w:p>
    <w:p w:rsidR="000146BF" w:rsidRDefault="000146BF" w:rsidP="000146BF">
      <w:pPr>
        <w:tabs>
          <w:tab w:val="left" w:pos="810"/>
        </w:tabs>
        <w:spacing w:line="240" w:lineRule="auto"/>
        <w:ind w:left="720" w:hanging="720"/>
        <w:jc w:val="both"/>
        <w:rPr>
          <w:rFonts w:cs="Times New Roman"/>
          <w:szCs w:val="24"/>
        </w:rPr>
      </w:pPr>
      <w:r w:rsidRPr="00FC1D99">
        <w:rPr>
          <w:rFonts w:cs="Times New Roman"/>
          <w:szCs w:val="24"/>
        </w:rPr>
        <w:lastRenderedPageBreak/>
        <w:t>Melasasi, I., Fitriana, A. S., &amp; Febrina, D. (2021, November). Uji Aktivitas Antioksidan Ekstrak Etanol Pelepah Pisan</w:t>
      </w:r>
      <w:r>
        <w:rPr>
          <w:rFonts w:cs="Times New Roman"/>
          <w:szCs w:val="24"/>
        </w:rPr>
        <w:t xml:space="preserve">g Nangka (Musa Paradisiaca Var. </w:t>
      </w:r>
      <w:r w:rsidRPr="00FC1D99">
        <w:rPr>
          <w:rFonts w:cs="Times New Roman"/>
          <w:szCs w:val="24"/>
        </w:rPr>
        <w:t>Formaty</w:t>
      </w:r>
      <w:r>
        <w:rPr>
          <w:rFonts w:cs="Times New Roman"/>
          <w:szCs w:val="24"/>
        </w:rPr>
        <w:t>picaatu) dengan Metode DPPH (2,</w:t>
      </w:r>
      <w:r w:rsidRPr="00FC1D99">
        <w:rPr>
          <w:rFonts w:cs="Times New Roman"/>
          <w:szCs w:val="24"/>
        </w:rPr>
        <w:t xml:space="preserve">2-Diphenyl-1-Picrylhydrayl). In </w:t>
      </w:r>
      <w:r w:rsidRPr="00FC1D99">
        <w:rPr>
          <w:rFonts w:cs="Times New Roman"/>
          <w:i/>
          <w:iCs/>
          <w:szCs w:val="24"/>
        </w:rPr>
        <w:t>Seminar Nasional Penelitian dan Pengabdian Kepada Masyarakat (</w:t>
      </w:r>
      <w:r w:rsidRPr="00FC1D99">
        <w:rPr>
          <w:rFonts w:cs="Times New Roman"/>
          <w:szCs w:val="24"/>
        </w:rPr>
        <w:t>pp. 495-503).</w:t>
      </w:r>
    </w:p>
    <w:p w:rsidR="000146BF" w:rsidRDefault="000146BF" w:rsidP="000146BF">
      <w:pPr>
        <w:spacing w:line="240" w:lineRule="auto"/>
        <w:ind w:left="851" w:right="13" w:hanging="851"/>
        <w:jc w:val="both"/>
        <w:rPr>
          <w:rFonts w:eastAsia="Times New Roman" w:cs="Times New Roman"/>
          <w:szCs w:val="24"/>
        </w:rPr>
      </w:pPr>
      <w:r w:rsidRPr="00F65AAE">
        <w:rPr>
          <w:rFonts w:eastAsia="Times New Roman" w:cs="Times New Roman"/>
          <w:szCs w:val="24"/>
        </w:rPr>
        <w:t>Mo</w:t>
      </w:r>
      <w:r w:rsidRPr="00F65AAE">
        <w:rPr>
          <w:rFonts w:eastAsia="Times New Roman" w:cs="Times New Roman"/>
          <w:spacing w:val="2"/>
          <w:szCs w:val="24"/>
        </w:rPr>
        <w:t>l</w:t>
      </w:r>
      <w:r w:rsidRPr="00F65AAE">
        <w:rPr>
          <w:rFonts w:eastAsia="Times New Roman" w:cs="Times New Roman"/>
          <w:spacing w:val="-4"/>
          <w:szCs w:val="24"/>
        </w:rPr>
        <w:t>y</w:t>
      </w:r>
      <w:r w:rsidRPr="00F65AAE">
        <w:rPr>
          <w:rFonts w:eastAsia="Times New Roman" w:cs="Times New Roman"/>
          <w:szCs w:val="24"/>
        </w:rPr>
        <w:t>neux</w:t>
      </w:r>
      <w:r w:rsidR="008705B2">
        <w:rPr>
          <w:rFonts w:eastAsia="Times New Roman" w:cs="Times New Roman"/>
          <w:szCs w:val="24"/>
        </w:rPr>
        <w:t>,</w:t>
      </w:r>
      <w:r w:rsidRPr="00F65AAE">
        <w:rPr>
          <w:rFonts w:eastAsia="Times New Roman" w:cs="Times New Roman"/>
          <w:szCs w:val="24"/>
        </w:rPr>
        <w:t>P.(2004</w:t>
      </w:r>
      <w:r w:rsidRPr="00F65AAE">
        <w:rPr>
          <w:rFonts w:eastAsia="Times New Roman" w:cs="Times New Roman"/>
          <w:spacing w:val="2"/>
          <w:szCs w:val="24"/>
        </w:rPr>
        <w:t>)</w:t>
      </w:r>
      <w:r w:rsidRPr="00F65AAE">
        <w:rPr>
          <w:rFonts w:eastAsia="Times New Roman" w:cs="Times New Roman"/>
          <w:szCs w:val="24"/>
        </w:rPr>
        <w:t>.The use</w:t>
      </w:r>
      <w:r w:rsidR="008705B2">
        <w:rPr>
          <w:rFonts w:eastAsia="Times New Roman" w:cs="Times New Roman"/>
          <w:szCs w:val="24"/>
        </w:rPr>
        <w:t xml:space="preserve"> </w:t>
      </w:r>
      <w:r w:rsidRPr="00F65AAE">
        <w:rPr>
          <w:rFonts w:eastAsia="Times New Roman" w:cs="Times New Roman"/>
          <w:szCs w:val="24"/>
        </w:rPr>
        <w:t>of</w:t>
      </w:r>
      <w:r w:rsidR="008705B2">
        <w:rPr>
          <w:rFonts w:eastAsia="Times New Roman" w:cs="Times New Roman"/>
          <w:szCs w:val="24"/>
        </w:rPr>
        <w:t xml:space="preserve"> </w:t>
      </w:r>
      <w:r w:rsidRPr="00F65AAE">
        <w:rPr>
          <w:rFonts w:eastAsia="Times New Roman" w:cs="Times New Roman"/>
          <w:szCs w:val="24"/>
        </w:rPr>
        <w:t>t</w:t>
      </w:r>
      <w:r w:rsidRPr="00F65AAE">
        <w:rPr>
          <w:rFonts w:eastAsia="Times New Roman" w:cs="Times New Roman"/>
          <w:spacing w:val="-1"/>
          <w:szCs w:val="24"/>
        </w:rPr>
        <w:t>h</w:t>
      </w:r>
      <w:r w:rsidRPr="00F65AAE">
        <w:rPr>
          <w:rFonts w:eastAsia="Times New Roman" w:cs="Times New Roman"/>
          <w:szCs w:val="24"/>
        </w:rPr>
        <w:t>e</w:t>
      </w:r>
      <w:r w:rsidR="008705B2">
        <w:rPr>
          <w:rFonts w:eastAsia="Times New Roman" w:cs="Times New Roman"/>
          <w:szCs w:val="24"/>
        </w:rPr>
        <w:t xml:space="preserve"> </w:t>
      </w:r>
      <w:r w:rsidRPr="00F65AAE">
        <w:rPr>
          <w:rFonts w:eastAsia="Times New Roman" w:cs="Times New Roman"/>
          <w:szCs w:val="24"/>
        </w:rPr>
        <w:t>st</w:t>
      </w:r>
      <w:r w:rsidRPr="00F65AAE">
        <w:rPr>
          <w:rFonts w:eastAsia="Times New Roman" w:cs="Times New Roman"/>
          <w:spacing w:val="1"/>
          <w:szCs w:val="24"/>
        </w:rPr>
        <w:t>a</w:t>
      </w:r>
      <w:r w:rsidRPr="00F65AAE">
        <w:rPr>
          <w:rFonts w:eastAsia="Times New Roman" w:cs="Times New Roman"/>
          <w:szCs w:val="24"/>
        </w:rPr>
        <w:t>b</w:t>
      </w:r>
      <w:r w:rsidRPr="00F65AAE">
        <w:rPr>
          <w:rFonts w:eastAsia="Times New Roman" w:cs="Times New Roman"/>
          <w:spacing w:val="-1"/>
          <w:szCs w:val="24"/>
        </w:rPr>
        <w:t>l</w:t>
      </w:r>
      <w:r w:rsidRPr="00F65AAE">
        <w:rPr>
          <w:rFonts w:eastAsia="Times New Roman" w:cs="Times New Roman"/>
          <w:szCs w:val="24"/>
        </w:rPr>
        <w:t>e</w:t>
      </w:r>
      <w:r w:rsidR="008705B2">
        <w:rPr>
          <w:rFonts w:eastAsia="Times New Roman" w:cs="Times New Roman"/>
          <w:szCs w:val="24"/>
        </w:rPr>
        <w:t xml:space="preserve"> </w:t>
      </w:r>
      <w:r w:rsidRPr="00F65AAE">
        <w:rPr>
          <w:rFonts w:eastAsia="Times New Roman" w:cs="Times New Roman"/>
          <w:szCs w:val="24"/>
        </w:rPr>
        <w:t>free</w:t>
      </w:r>
      <w:r w:rsidR="008705B2">
        <w:rPr>
          <w:rFonts w:eastAsia="Times New Roman" w:cs="Times New Roman"/>
          <w:szCs w:val="24"/>
        </w:rPr>
        <w:t xml:space="preserve"> </w:t>
      </w:r>
      <w:r w:rsidRPr="00F65AAE">
        <w:rPr>
          <w:rFonts w:eastAsia="Times New Roman" w:cs="Times New Roman"/>
          <w:szCs w:val="24"/>
        </w:rPr>
        <w:t>radic</w:t>
      </w:r>
      <w:r w:rsidRPr="00F65AAE">
        <w:rPr>
          <w:rFonts w:eastAsia="Times New Roman" w:cs="Times New Roman"/>
          <w:spacing w:val="-1"/>
          <w:szCs w:val="24"/>
        </w:rPr>
        <w:t>a</w:t>
      </w:r>
      <w:r w:rsidRPr="00F65AAE">
        <w:rPr>
          <w:rFonts w:eastAsia="Times New Roman" w:cs="Times New Roman"/>
          <w:szCs w:val="24"/>
        </w:rPr>
        <w:t>l</w:t>
      </w:r>
      <w:r w:rsidR="008705B2">
        <w:rPr>
          <w:rFonts w:eastAsia="Times New Roman" w:cs="Times New Roman"/>
          <w:szCs w:val="24"/>
        </w:rPr>
        <w:t xml:space="preserve"> </w:t>
      </w:r>
      <w:r w:rsidRPr="00F65AAE">
        <w:rPr>
          <w:rFonts w:eastAsia="Times New Roman" w:cs="Times New Roman"/>
          <w:szCs w:val="24"/>
        </w:rPr>
        <w:t>d</w:t>
      </w:r>
      <w:r w:rsidRPr="00F65AAE">
        <w:rPr>
          <w:rFonts w:eastAsia="Times New Roman" w:cs="Times New Roman"/>
          <w:spacing w:val="-1"/>
          <w:szCs w:val="24"/>
        </w:rPr>
        <w:t>i</w:t>
      </w:r>
      <w:r w:rsidRPr="00F65AAE">
        <w:rPr>
          <w:rFonts w:eastAsia="Times New Roman" w:cs="Times New Roman"/>
          <w:spacing w:val="2"/>
          <w:szCs w:val="24"/>
        </w:rPr>
        <w:t>p</w:t>
      </w:r>
      <w:r w:rsidRPr="00F65AAE">
        <w:rPr>
          <w:rFonts w:eastAsia="Times New Roman" w:cs="Times New Roman"/>
          <w:szCs w:val="24"/>
        </w:rPr>
        <w:t>he</w:t>
      </w:r>
      <w:r w:rsidRPr="00F65AAE">
        <w:rPr>
          <w:rFonts w:eastAsia="Times New Roman" w:cs="Times New Roman"/>
          <w:spacing w:val="1"/>
          <w:szCs w:val="24"/>
        </w:rPr>
        <w:t>n</w:t>
      </w:r>
      <w:r w:rsidRPr="00F65AAE">
        <w:rPr>
          <w:rFonts w:eastAsia="Times New Roman" w:cs="Times New Roman"/>
          <w:spacing w:val="-4"/>
          <w:szCs w:val="24"/>
        </w:rPr>
        <w:t>y</w:t>
      </w:r>
      <w:r w:rsidRPr="00F65AAE">
        <w:rPr>
          <w:rFonts w:eastAsia="Times New Roman" w:cs="Times New Roman"/>
          <w:spacing w:val="1"/>
          <w:szCs w:val="24"/>
        </w:rPr>
        <w:t>l</w:t>
      </w:r>
      <w:r w:rsidR="008705B2">
        <w:rPr>
          <w:rFonts w:eastAsia="Times New Roman" w:cs="Times New Roman"/>
          <w:spacing w:val="1"/>
          <w:szCs w:val="24"/>
        </w:rPr>
        <w:t xml:space="preserve"> </w:t>
      </w:r>
      <w:r w:rsidRPr="00F65AAE">
        <w:rPr>
          <w:rFonts w:eastAsia="Times New Roman" w:cs="Times New Roman"/>
          <w:szCs w:val="24"/>
        </w:rPr>
        <w:t>p</w:t>
      </w:r>
      <w:r w:rsidRPr="00F65AAE">
        <w:rPr>
          <w:rFonts w:eastAsia="Times New Roman" w:cs="Times New Roman"/>
          <w:spacing w:val="-1"/>
          <w:szCs w:val="24"/>
        </w:rPr>
        <w:t>i</w:t>
      </w:r>
      <w:r w:rsidRPr="00F65AAE">
        <w:rPr>
          <w:rFonts w:eastAsia="Times New Roman" w:cs="Times New Roman"/>
          <w:szCs w:val="24"/>
        </w:rPr>
        <w:t>c</w:t>
      </w:r>
      <w:r w:rsidRPr="00F65AAE">
        <w:rPr>
          <w:rFonts w:eastAsia="Times New Roman" w:cs="Times New Roman"/>
          <w:spacing w:val="3"/>
          <w:szCs w:val="24"/>
        </w:rPr>
        <w:t>ry</w:t>
      </w:r>
      <w:r w:rsidRPr="00F65AAE">
        <w:rPr>
          <w:rFonts w:eastAsia="Times New Roman" w:cs="Times New Roman"/>
          <w:spacing w:val="1"/>
          <w:szCs w:val="24"/>
        </w:rPr>
        <w:t>l</w:t>
      </w:r>
      <w:r w:rsidRPr="00F65AAE">
        <w:rPr>
          <w:rFonts w:eastAsia="Times New Roman" w:cs="Times New Roman"/>
          <w:spacing w:val="4"/>
          <w:szCs w:val="24"/>
        </w:rPr>
        <w:t>h</w:t>
      </w:r>
      <w:r w:rsidRPr="00F65AAE">
        <w:rPr>
          <w:rFonts w:eastAsia="Times New Roman" w:cs="Times New Roman"/>
          <w:spacing w:val="-4"/>
          <w:szCs w:val="24"/>
        </w:rPr>
        <w:t>y</w:t>
      </w:r>
      <w:r w:rsidRPr="00F65AAE">
        <w:rPr>
          <w:rFonts w:eastAsia="Times New Roman" w:cs="Times New Roman"/>
          <w:szCs w:val="24"/>
        </w:rPr>
        <w:t>dra</w:t>
      </w:r>
      <w:r w:rsidRPr="00F65AAE">
        <w:rPr>
          <w:rFonts w:eastAsia="Times New Roman" w:cs="Times New Roman"/>
          <w:spacing w:val="3"/>
          <w:szCs w:val="24"/>
        </w:rPr>
        <w:t>z</w:t>
      </w:r>
      <w:r w:rsidRPr="00F65AAE">
        <w:rPr>
          <w:rFonts w:eastAsia="Times New Roman" w:cs="Times New Roman"/>
          <w:spacing w:val="-4"/>
          <w:szCs w:val="24"/>
        </w:rPr>
        <w:t>y</w:t>
      </w:r>
      <w:r w:rsidRPr="00F65AAE">
        <w:rPr>
          <w:rFonts w:eastAsia="Times New Roman" w:cs="Times New Roman"/>
          <w:szCs w:val="24"/>
        </w:rPr>
        <w:t>l  (DP</w:t>
      </w:r>
      <w:r w:rsidRPr="00F65AAE">
        <w:rPr>
          <w:rFonts w:eastAsia="Times New Roman" w:cs="Times New Roman"/>
          <w:spacing w:val="1"/>
          <w:szCs w:val="24"/>
        </w:rPr>
        <w:t>P</w:t>
      </w:r>
      <w:r w:rsidRPr="00F65AAE">
        <w:rPr>
          <w:rFonts w:eastAsia="Times New Roman" w:cs="Times New Roman"/>
          <w:szCs w:val="24"/>
        </w:rPr>
        <w:t>H) forest</w:t>
      </w:r>
      <w:r w:rsidRPr="00F65AAE">
        <w:rPr>
          <w:rFonts w:eastAsia="Times New Roman" w:cs="Times New Roman"/>
          <w:spacing w:val="-1"/>
          <w:szCs w:val="24"/>
        </w:rPr>
        <w:t>i</w:t>
      </w:r>
      <w:r w:rsidRPr="00F65AAE">
        <w:rPr>
          <w:rFonts w:eastAsia="Times New Roman" w:cs="Times New Roman"/>
          <w:spacing w:val="-3"/>
          <w:szCs w:val="24"/>
        </w:rPr>
        <w:t>m</w:t>
      </w:r>
      <w:r w:rsidRPr="00F65AAE">
        <w:rPr>
          <w:rFonts w:eastAsia="Times New Roman" w:cs="Times New Roman"/>
          <w:spacing w:val="1"/>
          <w:szCs w:val="24"/>
        </w:rPr>
        <w:t>at</w:t>
      </w:r>
      <w:r w:rsidRPr="00F65AAE">
        <w:rPr>
          <w:rFonts w:eastAsia="Times New Roman" w:cs="Times New Roman"/>
          <w:szCs w:val="24"/>
        </w:rPr>
        <w:t>i</w:t>
      </w:r>
      <w:r w:rsidRPr="00F65AAE">
        <w:rPr>
          <w:rFonts w:eastAsia="Times New Roman" w:cs="Times New Roman"/>
          <w:spacing w:val="-1"/>
          <w:szCs w:val="24"/>
        </w:rPr>
        <w:t>n</w:t>
      </w:r>
      <w:r w:rsidRPr="00F65AAE">
        <w:rPr>
          <w:rFonts w:eastAsia="Times New Roman" w:cs="Times New Roman"/>
          <w:szCs w:val="24"/>
        </w:rPr>
        <w:t>g</w:t>
      </w:r>
      <w:r w:rsidR="008705B2">
        <w:rPr>
          <w:rFonts w:eastAsia="Times New Roman" w:cs="Times New Roman"/>
          <w:szCs w:val="24"/>
        </w:rPr>
        <w:t xml:space="preserve"> </w:t>
      </w:r>
      <w:r w:rsidRPr="00F65AAE">
        <w:rPr>
          <w:rFonts w:eastAsia="Times New Roman" w:cs="Times New Roman"/>
          <w:szCs w:val="24"/>
        </w:rPr>
        <w:t>an</w:t>
      </w:r>
      <w:r w:rsidRPr="00F65AAE">
        <w:rPr>
          <w:rFonts w:eastAsia="Times New Roman" w:cs="Times New Roman"/>
          <w:spacing w:val="-1"/>
          <w:szCs w:val="24"/>
        </w:rPr>
        <w:t>t</w:t>
      </w:r>
      <w:r w:rsidRPr="00F65AAE">
        <w:rPr>
          <w:rFonts w:eastAsia="Times New Roman" w:cs="Times New Roman"/>
          <w:szCs w:val="24"/>
        </w:rPr>
        <w:t>i</w:t>
      </w:r>
      <w:r w:rsidRPr="00F65AAE">
        <w:rPr>
          <w:rFonts w:eastAsia="Times New Roman" w:cs="Times New Roman"/>
          <w:spacing w:val="-1"/>
          <w:szCs w:val="24"/>
        </w:rPr>
        <w:t>o</w:t>
      </w:r>
      <w:r w:rsidRPr="00F65AAE">
        <w:rPr>
          <w:rFonts w:eastAsia="Times New Roman" w:cs="Times New Roman"/>
          <w:szCs w:val="24"/>
        </w:rPr>
        <w:t>x</w:t>
      </w:r>
      <w:r w:rsidRPr="00F65AAE">
        <w:rPr>
          <w:rFonts w:eastAsia="Times New Roman" w:cs="Times New Roman"/>
          <w:spacing w:val="-1"/>
          <w:szCs w:val="24"/>
        </w:rPr>
        <w:t>i</w:t>
      </w:r>
      <w:r w:rsidRPr="00F65AAE">
        <w:rPr>
          <w:rFonts w:eastAsia="Times New Roman" w:cs="Times New Roman"/>
          <w:spacing w:val="2"/>
          <w:szCs w:val="24"/>
        </w:rPr>
        <w:t>d</w:t>
      </w:r>
      <w:r w:rsidRPr="00F65AAE">
        <w:rPr>
          <w:rFonts w:eastAsia="Times New Roman" w:cs="Times New Roman"/>
          <w:szCs w:val="24"/>
        </w:rPr>
        <w:t>ant a</w:t>
      </w:r>
      <w:r w:rsidRPr="00F65AAE">
        <w:rPr>
          <w:rFonts w:eastAsia="Times New Roman" w:cs="Times New Roman"/>
          <w:spacing w:val="-1"/>
          <w:szCs w:val="24"/>
        </w:rPr>
        <w:t>c</w:t>
      </w:r>
      <w:r w:rsidRPr="00F65AAE">
        <w:rPr>
          <w:rFonts w:eastAsia="Times New Roman" w:cs="Times New Roman"/>
          <w:spacing w:val="1"/>
          <w:szCs w:val="24"/>
        </w:rPr>
        <w:t>ti</w:t>
      </w:r>
      <w:r w:rsidRPr="00F65AAE">
        <w:rPr>
          <w:rFonts w:eastAsia="Times New Roman" w:cs="Times New Roman"/>
          <w:szCs w:val="24"/>
        </w:rPr>
        <w:t>v</w:t>
      </w:r>
      <w:r w:rsidRPr="00F65AAE">
        <w:rPr>
          <w:rFonts w:eastAsia="Times New Roman" w:cs="Times New Roman"/>
          <w:spacing w:val="-1"/>
          <w:szCs w:val="24"/>
        </w:rPr>
        <w:t>i</w:t>
      </w:r>
      <w:r w:rsidRPr="00F65AAE">
        <w:rPr>
          <w:rFonts w:eastAsia="Times New Roman" w:cs="Times New Roman"/>
          <w:spacing w:val="3"/>
          <w:szCs w:val="24"/>
        </w:rPr>
        <w:t>t</w:t>
      </w:r>
      <w:r w:rsidRPr="00F65AAE">
        <w:rPr>
          <w:rFonts w:eastAsia="Times New Roman" w:cs="Times New Roman"/>
          <w:spacing w:val="-4"/>
          <w:szCs w:val="24"/>
        </w:rPr>
        <w:t>y</w:t>
      </w:r>
      <w:r w:rsidRPr="00F65AAE">
        <w:rPr>
          <w:rFonts w:eastAsia="Times New Roman" w:cs="Times New Roman"/>
          <w:szCs w:val="24"/>
        </w:rPr>
        <w:t>.</w:t>
      </w:r>
      <w:r w:rsidRPr="00F65AAE">
        <w:rPr>
          <w:rFonts w:eastAsia="Times New Roman" w:cs="Times New Roman"/>
          <w:i/>
          <w:szCs w:val="24"/>
        </w:rPr>
        <w:t>Songk</w:t>
      </w:r>
      <w:r w:rsidRPr="00F65AAE">
        <w:rPr>
          <w:rFonts w:eastAsia="Times New Roman" w:cs="Times New Roman"/>
          <w:i/>
          <w:spacing w:val="-1"/>
          <w:szCs w:val="24"/>
        </w:rPr>
        <w:t>l</w:t>
      </w:r>
      <w:r w:rsidRPr="00F65AAE">
        <w:rPr>
          <w:rFonts w:eastAsia="Times New Roman" w:cs="Times New Roman"/>
          <w:i/>
          <w:szCs w:val="24"/>
        </w:rPr>
        <w:t>anakar</w:t>
      </w:r>
      <w:r w:rsidRPr="00F65AAE">
        <w:rPr>
          <w:rFonts w:eastAsia="Times New Roman" w:cs="Times New Roman"/>
          <w:i/>
          <w:spacing w:val="1"/>
          <w:szCs w:val="24"/>
        </w:rPr>
        <w:t>i</w:t>
      </w:r>
      <w:r w:rsidRPr="00F65AAE">
        <w:rPr>
          <w:rFonts w:eastAsia="Times New Roman" w:cs="Times New Roman"/>
          <w:i/>
          <w:szCs w:val="24"/>
        </w:rPr>
        <w:t>n</w:t>
      </w:r>
      <w:r w:rsidR="008705B2">
        <w:rPr>
          <w:rFonts w:eastAsia="Times New Roman" w:cs="Times New Roman"/>
          <w:i/>
          <w:szCs w:val="24"/>
        </w:rPr>
        <w:t xml:space="preserve"> </w:t>
      </w:r>
      <w:r w:rsidRPr="00F65AAE">
        <w:rPr>
          <w:rFonts w:eastAsia="Times New Roman" w:cs="Times New Roman"/>
          <w:i/>
          <w:szCs w:val="24"/>
        </w:rPr>
        <w:t>Journal of Sc</w:t>
      </w:r>
      <w:r w:rsidRPr="00F65AAE">
        <w:rPr>
          <w:rFonts w:eastAsia="Times New Roman" w:cs="Times New Roman"/>
          <w:i/>
          <w:spacing w:val="-1"/>
          <w:szCs w:val="24"/>
        </w:rPr>
        <w:t>i</w:t>
      </w:r>
      <w:r w:rsidRPr="00F65AAE">
        <w:rPr>
          <w:rFonts w:eastAsia="Times New Roman" w:cs="Times New Roman"/>
          <w:i/>
          <w:szCs w:val="24"/>
        </w:rPr>
        <w:t>en</w:t>
      </w:r>
      <w:r w:rsidRPr="00F65AAE">
        <w:rPr>
          <w:rFonts w:eastAsia="Times New Roman" w:cs="Times New Roman"/>
          <w:i/>
          <w:spacing w:val="-1"/>
          <w:szCs w:val="24"/>
        </w:rPr>
        <w:t>c</w:t>
      </w:r>
      <w:r w:rsidRPr="00F65AAE">
        <w:rPr>
          <w:rFonts w:eastAsia="Times New Roman" w:cs="Times New Roman"/>
          <w:i/>
          <w:szCs w:val="24"/>
        </w:rPr>
        <w:t>e T</w:t>
      </w:r>
      <w:r w:rsidRPr="00F65AAE">
        <w:rPr>
          <w:rFonts w:eastAsia="Times New Roman" w:cs="Times New Roman"/>
          <w:i/>
          <w:spacing w:val="2"/>
          <w:szCs w:val="24"/>
        </w:rPr>
        <w:t>e</w:t>
      </w:r>
      <w:r w:rsidRPr="00F65AAE">
        <w:rPr>
          <w:rFonts w:eastAsia="Times New Roman" w:cs="Times New Roman"/>
          <w:i/>
          <w:szCs w:val="24"/>
        </w:rPr>
        <w:t>chnolog</w:t>
      </w:r>
      <w:r w:rsidRPr="00F65AAE">
        <w:rPr>
          <w:rFonts w:eastAsia="Times New Roman" w:cs="Times New Roman"/>
          <w:i/>
          <w:spacing w:val="-1"/>
          <w:szCs w:val="24"/>
        </w:rPr>
        <w:t>y</w:t>
      </w:r>
      <w:r w:rsidRPr="00F65AAE">
        <w:rPr>
          <w:rFonts w:eastAsia="Times New Roman" w:cs="Times New Roman"/>
          <w:szCs w:val="24"/>
        </w:rPr>
        <w:t>.26 (2): 211-219.</w:t>
      </w:r>
    </w:p>
    <w:p w:rsidR="000146BF" w:rsidRPr="00974BCD" w:rsidRDefault="000146BF" w:rsidP="00974BCD">
      <w:pPr>
        <w:spacing w:line="240" w:lineRule="auto"/>
        <w:ind w:left="851" w:right="13" w:hanging="851"/>
        <w:jc w:val="both"/>
        <w:rPr>
          <w:rFonts w:eastAsia="Times New Roman" w:cs="Times New Roman"/>
          <w:szCs w:val="24"/>
        </w:rPr>
      </w:pPr>
      <w:r w:rsidRPr="00FC1D99">
        <w:rPr>
          <w:rFonts w:eastAsia="Times New Roman" w:cs="Times New Roman"/>
          <w:szCs w:val="24"/>
        </w:rPr>
        <w:t>Mulangsri, D. A. K., Budiarti, A., &amp; Saputri, E. N. (2017). Aktivitas antioksidan fraksi dietileter buah mangga arumanis (Mangifera indica L.) dengan metode DPPH. Jurnal Pharmascience, 4(1).</w:t>
      </w:r>
    </w:p>
    <w:p w:rsidR="00AC7A42" w:rsidRDefault="00AC7A42" w:rsidP="00974BCD">
      <w:pPr>
        <w:tabs>
          <w:tab w:val="left" w:pos="0"/>
        </w:tabs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Muthmainnah, B.2017. Skrining Fitokomia Senyawa Metabolite Sekunder dari Ekstrak Etanol Buah Delima (Punica granatum L.) dengan Metode Uji Warna. </w:t>
      </w:r>
      <w:r w:rsidRPr="00E8599E">
        <w:rPr>
          <w:rFonts w:cs="Times New Roman"/>
          <w:i/>
          <w:szCs w:val="24"/>
        </w:rPr>
        <w:t>Medisi Farmasi</w:t>
      </w:r>
      <w:r>
        <w:rPr>
          <w:rFonts w:cs="Times New Roman"/>
          <w:szCs w:val="24"/>
        </w:rPr>
        <w:t>. 8(2).1-2.</w:t>
      </w:r>
    </w:p>
    <w:p w:rsidR="00B10565" w:rsidRPr="00B10565" w:rsidRDefault="00B10565" w:rsidP="00B10565">
      <w:pPr>
        <w:tabs>
          <w:tab w:val="left" w:pos="0"/>
        </w:tabs>
        <w:ind w:left="720" w:hanging="720"/>
        <w:jc w:val="both"/>
        <w:rPr>
          <w:rFonts w:cs="Times New Roman"/>
          <w:szCs w:val="24"/>
        </w:rPr>
      </w:pPr>
      <w:r w:rsidRPr="00B10565">
        <w:rPr>
          <w:rFonts w:cs="Times New Roman"/>
          <w:color w:val="222222"/>
          <w:szCs w:val="24"/>
          <w:shd w:val="clear" w:color="auto" w:fill="FFFFFF"/>
        </w:rPr>
        <w:t>Najihudin, A., Chaerunisaa, A., &amp; Subarnas, A. (2017). Aktivitas antioksidan ekstrak dan fraksi kulit batang Trengguli (Cassia fistula L) dengan metode DPPH. </w:t>
      </w:r>
      <w:r w:rsidRPr="00B10565">
        <w:rPr>
          <w:rFonts w:cs="Times New Roman"/>
          <w:i/>
          <w:iCs/>
          <w:color w:val="222222"/>
          <w:szCs w:val="24"/>
          <w:shd w:val="clear" w:color="auto" w:fill="FFFFFF"/>
        </w:rPr>
        <w:t>Indonesian Journal of Pharmaceutical Science and Technology</w:t>
      </w:r>
      <w:r w:rsidRPr="00B10565">
        <w:rPr>
          <w:rFonts w:cs="Times New Roman"/>
          <w:color w:val="222222"/>
          <w:szCs w:val="24"/>
          <w:shd w:val="clear" w:color="auto" w:fill="FFFFFF"/>
        </w:rPr>
        <w:t>, </w:t>
      </w:r>
      <w:r w:rsidRPr="00B10565">
        <w:rPr>
          <w:rFonts w:cs="Times New Roman"/>
          <w:i/>
          <w:iCs/>
          <w:color w:val="222222"/>
          <w:szCs w:val="24"/>
          <w:shd w:val="clear" w:color="auto" w:fill="FFFFFF"/>
        </w:rPr>
        <w:t>4</w:t>
      </w:r>
      <w:r w:rsidRPr="00B10565">
        <w:rPr>
          <w:rFonts w:cs="Times New Roman"/>
          <w:color w:val="222222"/>
          <w:szCs w:val="24"/>
          <w:shd w:val="clear" w:color="auto" w:fill="FFFFFF"/>
        </w:rPr>
        <w:t>(2), 70-78.</w:t>
      </w:r>
    </w:p>
    <w:p w:rsidR="00974BCD" w:rsidRDefault="00974BCD" w:rsidP="00974BCD">
      <w:pPr>
        <w:spacing w:line="24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Noer, Z., Ritonga, S.I. 2021.</w:t>
      </w:r>
      <w:r w:rsidRPr="00F87630">
        <w:rPr>
          <w:rFonts w:cs="Times New Roman"/>
          <w:i/>
          <w:iCs/>
          <w:szCs w:val="24"/>
        </w:rPr>
        <w:t xml:space="preserve">Alat-Alat Laboratorium Tingkat Universitas Katagori </w:t>
      </w:r>
      <w:r w:rsidRPr="00974BCD">
        <w:rPr>
          <w:rFonts w:cs="Times New Roman"/>
          <w:iCs/>
          <w:szCs w:val="24"/>
        </w:rPr>
        <w:t>II.</w:t>
      </w:r>
      <w:r>
        <w:rPr>
          <w:rFonts w:cs="Times New Roman"/>
          <w:szCs w:val="24"/>
        </w:rPr>
        <w:t xml:space="preserve"> Medan: Guepedia Group.</w:t>
      </w:r>
    </w:p>
    <w:p w:rsidR="00AC7A42" w:rsidRDefault="00AC7A42" w:rsidP="00974BCD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Novira, P.P dan Ellin, F. 2018. Review Artikel: Tinjauan Aktivitas Farmakologi Ekstrak Daun Salam (</w:t>
      </w:r>
      <w:r w:rsidRPr="00942A0F">
        <w:rPr>
          <w:rFonts w:cs="Times New Roman"/>
          <w:i/>
          <w:szCs w:val="24"/>
        </w:rPr>
        <w:t>Syzygium polyanthum</w:t>
      </w:r>
      <w:r>
        <w:rPr>
          <w:rFonts w:cs="Times New Roman"/>
          <w:szCs w:val="24"/>
        </w:rPr>
        <w:t xml:space="preserve"> (Wight.) Walp). </w:t>
      </w:r>
      <w:r w:rsidRPr="00790D8E">
        <w:rPr>
          <w:rFonts w:cs="Times New Roman"/>
          <w:i/>
          <w:szCs w:val="24"/>
        </w:rPr>
        <w:t>Farmaka Suplemen</w:t>
      </w:r>
      <w:r>
        <w:rPr>
          <w:rFonts w:cs="Times New Roman"/>
          <w:szCs w:val="24"/>
        </w:rPr>
        <w:t>. Vol. 16. No.2.</w:t>
      </w:r>
    </w:p>
    <w:p w:rsidR="00AC7A42" w:rsidRDefault="00974BCD" w:rsidP="00974BCD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Noviyanto, </w:t>
      </w:r>
      <w:r w:rsidR="00AC7A42">
        <w:rPr>
          <w:rFonts w:cs="Times New Roman"/>
          <w:szCs w:val="24"/>
        </w:rPr>
        <w:t xml:space="preserve">F. 2020. </w:t>
      </w:r>
      <w:r w:rsidR="00AC7A42" w:rsidRPr="00736E77">
        <w:rPr>
          <w:rFonts w:cs="Times New Roman"/>
          <w:i/>
          <w:szCs w:val="24"/>
        </w:rPr>
        <w:t>Penetapan Kadar Ketoprofen dengan Metode Spektrofotometri UV-Vis</w:t>
      </w:r>
      <w:r w:rsidR="00AC7A42">
        <w:rPr>
          <w:rFonts w:cs="Times New Roman"/>
          <w:szCs w:val="24"/>
        </w:rPr>
        <w:t>. Bandung: Media Sains Indonesia.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Perdana, F., Deden WS., dan Rahmi RD. 2018. Penapisan Fitokimia dan Uji Aktivitas Antioksidan Ekstrak Metanol Daun Jambu Bol (</w:t>
      </w:r>
      <w:r w:rsidRPr="008E7510">
        <w:rPr>
          <w:rFonts w:cs="Times New Roman"/>
          <w:i/>
          <w:szCs w:val="24"/>
        </w:rPr>
        <w:t xml:space="preserve">Syzygium malaccense </w:t>
      </w:r>
      <w:r>
        <w:rPr>
          <w:rFonts w:cs="Times New Roman"/>
          <w:szCs w:val="24"/>
        </w:rPr>
        <w:t>(L.) Meer. &amp; Perry), Daun Salam (</w:t>
      </w:r>
      <w:r w:rsidRPr="008E7510">
        <w:rPr>
          <w:rFonts w:cs="Times New Roman"/>
          <w:i/>
          <w:szCs w:val="24"/>
        </w:rPr>
        <w:t>Syzygium polyanthum</w:t>
      </w:r>
      <w:r>
        <w:rPr>
          <w:rFonts w:cs="Times New Roman"/>
          <w:szCs w:val="24"/>
        </w:rPr>
        <w:t xml:space="preserve"> (Wight.) Walpers), Serta Daun Jamblang (</w:t>
      </w:r>
      <w:r w:rsidRPr="008E7510">
        <w:rPr>
          <w:rFonts w:cs="Times New Roman"/>
          <w:i/>
          <w:szCs w:val="24"/>
        </w:rPr>
        <w:t>Syzygium cumini</w:t>
      </w:r>
      <w:r>
        <w:rPr>
          <w:rFonts w:cs="Times New Roman"/>
          <w:szCs w:val="24"/>
        </w:rPr>
        <w:t xml:space="preserve"> (L.) Skeels) Asal Arboretum Garut. </w:t>
      </w:r>
      <w:r w:rsidRPr="0089013F">
        <w:rPr>
          <w:rFonts w:cs="Times New Roman"/>
          <w:i/>
          <w:szCs w:val="24"/>
        </w:rPr>
        <w:t>Jurnal Farmako Bahari</w:t>
      </w:r>
      <w:r>
        <w:rPr>
          <w:rFonts w:cs="Times New Roman"/>
          <w:szCs w:val="24"/>
        </w:rPr>
        <w:t>. Vol 7. No.2.</w:t>
      </w:r>
    </w:p>
    <w:p w:rsidR="00584077" w:rsidRPr="00241FF8" w:rsidRDefault="00241FF8" w:rsidP="00241FF8">
      <w:pPr>
        <w:ind w:left="720" w:hanging="720"/>
        <w:jc w:val="both"/>
      </w:pPr>
      <w:r w:rsidRPr="00241FF8">
        <w:rPr>
          <w:shd w:val="clear" w:color="auto" w:fill="FFFFFF"/>
        </w:rPr>
        <w:t>Purwanto, D., Bahri, S., &amp; Ridhay, A. (2017). Uji aktivitas antioksidan ekstrak buah purnajiwa (Kopsia arborea Blume.) dengan berbagai pelarut. </w:t>
      </w:r>
      <w:r w:rsidRPr="00241FF8">
        <w:rPr>
          <w:i/>
          <w:iCs/>
          <w:shd w:val="clear" w:color="auto" w:fill="FFFFFF"/>
        </w:rPr>
        <w:t>KOVALEN: Jurnal Riset Kimia</w:t>
      </w:r>
      <w:r w:rsidRPr="00241FF8">
        <w:rPr>
          <w:shd w:val="clear" w:color="auto" w:fill="FFFFFF"/>
        </w:rPr>
        <w:t>, </w:t>
      </w:r>
      <w:r w:rsidRPr="00241FF8">
        <w:rPr>
          <w:i/>
          <w:iCs/>
          <w:shd w:val="clear" w:color="auto" w:fill="FFFFFF"/>
        </w:rPr>
        <w:t>3</w:t>
      </w:r>
      <w:r w:rsidRPr="00241FF8">
        <w:rPr>
          <w:shd w:val="clear" w:color="auto" w:fill="FFFFFF"/>
        </w:rPr>
        <w:t>(1), 24-32.</w:t>
      </w:r>
    </w:p>
    <w:p w:rsidR="00241FF8" w:rsidRPr="00241FF8" w:rsidRDefault="00241FF8" w:rsidP="00AC7A42">
      <w:pPr>
        <w:ind w:left="720" w:hanging="720"/>
        <w:jc w:val="both"/>
        <w:rPr>
          <w:rFonts w:cs="Times New Roman"/>
          <w:szCs w:val="24"/>
        </w:rPr>
      </w:pPr>
      <w:r w:rsidRPr="00241FF8">
        <w:rPr>
          <w:rFonts w:cs="Times New Roman"/>
          <w:color w:val="222222"/>
          <w:szCs w:val="24"/>
          <w:shd w:val="clear" w:color="auto" w:fill="FFFFFF"/>
        </w:rPr>
        <w:t>Saputri, R. D., Legasari, L., &amp; Iskandar, D. (2021). Pengaruh Ekstrak dan Fraksi Daun Salam (Syzygium polyanthum) terhadap Bilangan Peroksida Minyak Goreng Kelapa Sawit. In </w:t>
      </w:r>
      <w:r w:rsidRPr="00241FF8">
        <w:rPr>
          <w:rFonts w:cs="Times New Roman"/>
          <w:i/>
          <w:iCs/>
          <w:color w:val="222222"/>
          <w:szCs w:val="24"/>
          <w:shd w:val="clear" w:color="auto" w:fill="FFFFFF"/>
        </w:rPr>
        <w:t>Prosiding Seminar Nasional Sains dan Teknologi Terapan</w:t>
      </w:r>
      <w:r w:rsidRPr="00241FF8">
        <w:rPr>
          <w:rFonts w:cs="Times New Roman"/>
          <w:color w:val="222222"/>
          <w:szCs w:val="24"/>
          <w:shd w:val="clear" w:color="auto" w:fill="FFFFFF"/>
        </w:rPr>
        <w:t> (Vol. 4, pp. 286-296).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S</w:t>
      </w:r>
      <w:r w:rsidR="00974BCD">
        <w:rPr>
          <w:rFonts w:cs="Times New Roman"/>
          <w:szCs w:val="24"/>
        </w:rPr>
        <w:t>arker, S.D., dan Lutfun, N. 2017</w:t>
      </w:r>
      <w:r>
        <w:rPr>
          <w:rFonts w:cs="Times New Roman"/>
          <w:szCs w:val="24"/>
        </w:rPr>
        <w:t xml:space="preserve">. </w:t>
      </w:r>
      <w:r w:rsidRPr="004E7D61">
        <w:rPr>
          <w:rFonts w:cs="Times New Roman"/>
          <w:i/>
          <w:szCs w:val="24"/>
        </w:rPr>
        <w:t>Kimia Untuk Mahasiswa Farmasi</w:t>
      </w:r>
      <w:r>
        <w:rPr>
          <w:rFonts w:cs="Times New Roman"/>
          <w:szCs w:val="24"/>
        </w:rPr>
        <w:t>. Yogyakarta:     Pustaka Pelajar.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Savitri, A. 2016. </w:t>
      </w:r>
      <w:r w:rsidRPr="00BB5B08">
        <w:rPr>
          <w:rFonts w:cs="Times New Roman"/>
          <w:i/>
          <w:szCs w:val="24"/>
        </w:rPr>
        <w:t>Tanaman Ajaib Basmi Penyakit dengan TOGA (Tanaman Obat Keluarga)</w:t>
      </w:r>
      <w:r>
        <w:rPr>
          <w:rFonts w:cs="Times New Roman"/>
          <w:szCs w:val="24"/>
        </w:rPr>
        <w:t>. Depok: Bibit Publisher.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Sawiji, P.T., Elisabeth, O.J.L., Agustina, N.Y. 2020. Pengaruh Formulasi Terhadap Mutu Fisik Body Butter Ekstrak Kulit Buah Naga (</w:t>
      </w:r>
      <w:r w:rsidRPr="00683707">
        <w:rPr>
          <w:rFonts w:cs="Times New Roman"/>
          <w:i/>
          <w:szCs w:val="24"/>
        </w:rPr>
        <w:t>Hylocereus polyrhizus</w:t>
      </w:r>
      <w:r>
        <w:rPr>
          <w:rFonts w:cs="Times New Roman"/>
          <w:szCs w:val="24"/>
        </w:rPr>
        <w:t xml:space="preserve">). </w:t>
      </w:r>
      <w:r w:rsidRPr="00683707">
        <w:rPr>
          <w:rFonts w:cs="Times New Roman"/>
          <w:i/>
          <w:szCs w:val="24"/>
        </w:rPr>
        <w:t>Journal Indonesian Pharmacy and Natural Product.</w:t>
      </w:r>
      <w:r>
        <w:rPr>
          <w:rFonts w:cs="Times New Roman"/>
          <w:szCs w:val="24"/>
        </w:rPr>
        <w:t xml:space="preserve"> 3(1). 37-38. </w:t>
      </w:r>
    </w:p>
    <w:p w:rsidR="00A021B6" w:rsidRDefault="00A021B6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Sawiji, R.T., dan Elisabeth, O.J.L. 2022. Formulasi dan Uji Aktivitas Antioksidan Sediaan Body Butter Ekstrak Etanol Umbi Bit </w:t>
      </w:r>
      <w:r w:rsidR="00CB5356">
        <w:rPr>
          <w:rFonts w:cs="Times New Roman"/>
          <w:szCs w:val="24"/>
        </w:rPr>
        <w:t>(</w:t>
      </w:r>
      <w:r w:rsidR="00CB5356" w:rsidRPr="00CB5356">
        <w:rPr>
          <w:rFonts w:cs="Times New Roman"/>
          <w:i/>
          <w:szCs w:val="24"/>
        </w:rPr>
        <w:t>Beta vulgaris</w:t>
      </w:r>
      <w:r w:rsidR="00CB5356">
        <w:rPr>
          <w:rFonts w:cs="Times New Roman"/>
          <w:szCs w:val="24"/>
        </w:rPr>
        <w:t xml:space="preserve"> L</w:t>
      </w:r>
      <w:r>
        <w:rPr>
          <w:rFonts w:cs="Times New Roman"/>
          <w:szCs w:val="24"/>
        </w:rPr>
        <w:t xml:space="preserve">.) dengan </w:t>
      </w:r>
      <w:r w:rsidR="00CB5356">
        <w:rPr>
          <w:rFonts w:cs="Times New Roman"/>
          <w:szCs w:val="24"/>
        </w:rPr>
        <w:t>Met</w:t>
      </w:r>
      <w:r>
        <w:rPr>
          <w:rFonts w:cs="Times New Roman"/>
          <w:szCs w:val="24"/>
        </w:rPr>
        <w:t xml:space="preserve">ode DPPH. </w:t>
      </w:r>
      <w:r w:rsidRPr="00A021B6">
        <w:rPr>
          <w:rFonts w:cs="Times New Roman"/>
          <w:i/>
          <w:szCs w:val="24"/>
        </w:rPr>
        <w:t>JURNAL ILMIAH MANUNTUNG</w:t>
      </w:r>
      <w:r>
        <w:rPr>
          <w:rFonts w:cs="Times New Roman"/>
          <w:szCs w:val="24"/>
        </w:rPr>
        <w:t>.8(1), 173-180.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Sayuti, K., dan Rina, Y. 2015. </w:t>
      </w:r>
      <w:r w:rsidRPr="004E7D61">
        <w:rPr>
          <w:rFonts w:cs="Times New Roman"/>
          <w:i/>
          <w:szCs w:val="24"/>
        </w:rPr>
        <w:t>Antioksidan Alami dan Sintetik</w:t>
      </w:r>
      <w:r>
        <w:rPr>
          <w:rFonts w:cs="Times New Roman"/>
          <w:szCs w:val="24"/>
        </w:rPr>
        <w:t xml:space="preserve">. Padang: Andalas Universitas Press. </w:t>
      </w:r>
    </w:p>
    <w:p w:rsidR="000F64F7" w:rsidRDefault="000F64F7" w:rsidP="000F64F7">
      <w:pPr>
        <w:ind w:left="709" w:hanging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Sektiaji, D., Aldi, B.R., Purgiyanti. 2019. Pengaruh Perbedaan Metode Ekstraksi Terhadap Aktivitas Antioksidan Pada Ekstrak Daun Salam </w:t>
      </w:r>
      <w:r w:rsidRPr="000F64F7">
        <w:rPr>
          <w:rFonts w:cs="Times New Roman"/>
          <w:i/>
          <w:szCs w:val="24"/>
        </w:rPr>
        <w:t>(Syzygium polyanthum</w:t>
      </w:r>
      <w:r>
        <w:rPr>
          <w:rFonts w:cs="Times New Roman"/>
          <w:szCs w:val="24"/>
        </w:rPr>
        <w:t xml:space="preserve"> (Wight.) Walp.). Indonesia.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Sriarumtias, F.F. 2020. Edukasi Masyarakat Terkait Kosmetika Aman di Desa Cidatar  Kabupaten Garut Jawa Barat. GERVASI: </w:t>
      </w:r>
      <w:r w:rsidRPr="00AD4CEE">
        <w:rPr>
          <w:rFonts w:cs="Times New Roman"/>
          <w:i/>
          <w:szCs w:val="24"/>
        </w:rPr>
        <w:t>Jurnal Pengabdian kepada Masyarakat.</w:t>
      </w:r>
      <w:r>
        <w:rPr>
          <w:rFonts w:cs="Times New Roman"/>
          <w:szCs w:val="24"/>
        </w:rPr>
        <w:t xml:space="preserve"> Vol.4. No.2.</w:t>
      </w:r>
    </w:p>
    <w:p w:rsidR="00974BCD" w:rsidRDefault="00974BCD" w:rsidP="00974BCD">
      <w:pPr>
        <w:spacing w:line="240" w:lineRule="auto"/>
        <w:ind w:left="851" w:hanging="851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Supomo., Hayatus, S., Eka, S., Kintono., Hardi, A., dan Noorcahyati. 2018. </w:t>
      </w:r>
      <w:r w:rsidRPr="00393252">
        <w:rPr>
          <w:rFonts w:cs="Times New Roman"/>
          <w:i/>
          <w:szCs w:val="24"/>
        </w:rPr>
        <w:t>Khasiat Tumbuhan Akar Kuning Berbasis Bukti.</w:t>
      </w:r>
      <w:r>
        <w:rPr>
          <w:rFonts w:cs="Times New Roman"/>
          <w:szCs w:val="24"/>
        </w:rPr>
        <w:t xml:space="preserve"> Yogyakarta : Nas Media Pustaka.</w:t>
      </w:r>
    </w:p>
    <w:p w:rsidR="00BE55CA" w:rsidRPr="00BE55CA" w:rsidRDefault="00BE55CA" w:rsidP="00BE55CA">
      <w:pPr>
        <w:spacing w:line="240" w:lineRule="auto"/>
        <w:ind w:left="709" w:hanging="709"/>
        <w:jc w:val="both"/>
        <w:rPr>
          <w:rFonts w:cs="Times New Roman"/>
          <w:szCs w:val="24"/>
        </w:rPr>
      </w:pPr>
      <w:r w:rsidRPr="00BE55CA">
        <w:rPr>
          <w:rFonts w:cs="Times New Roman"/>
          <w:color w:val="222222"/>
          <w:szCs w:val="24"/>
          <w:shd w:val="clear" w:color="auto" w:fill="FFFFFF"/>
        </w:rPr>
        <w:t>Supriningrum, R., Fatimah, N., &amp; Purwanti, Y. E. (2019). Karakterisasi spesifik dan non spesifik ekstrak etanol daun putat (Planchonia valida). </w:t>
      </w:r>
      <w:r>
        <w:rPr>
          <w:rFonts w:cs="Times New Roman"/>
          <w:i/>
          <w:iCs/>
          <w:color w:val="222222"/>
          <w:szCs w:val="24"/>
          <w:shd w:val="clear" w:color="auto" w:fill="FFFFFF"/>
        </w:rPr>
        <w:t>Al</w:t>
      </w:r>
      <w:r w:rsidRPr="00BE55CA">
        <w:rPr>
          <w:rFonts w:cs="Times New Roman"/>
          <w:i/>
          <w:iCs/>
          <w:color w:val="222222"/>
          <w:szCs w:val="24"/>
          <w:shd w:val="clear" w:color="auto" w:fill="FFFFFF"/>
        </w:rPr>
        <w:t>-Ulum: Jurnal Sains Dan Teknologi</w:t>
      </w:r>
      <w:r w:rsidRPr="00BE55CA">
        <w:rPr>
          <w:rFonts w:cs="Times New Roman"/>
          <w:color w:val="222222"/>
          <w:szCs w:val="24"/>
          <w:shd w:val="clear" w:color="auto" w:fill="FFFFFF"/>
        </w:rPr>
        <w:t>, </w:t>
      </w:r>
      <w:r w:rsidRPr="00BE55CA">
        <w:rPr>
          <w:rFonts w:cs="Times New Roman"/>
          <w:i/>
          <w:iCs/>
          <w:color w:val="222222"/>
          <w:szCs w:val="24"/>
          <w:shd w:val="clear" w:color="auto" w:fill="FFFFFF"/>
        </w:rPr>
        <w:t>5</w:t>
      </w:r>
      <w:r w:rsidRPr="00BE55CA">
        <w:rPr>
          <w:rFonts w:cs="Times New Roman"/>
          <w:color w:val="222222"/>
          <w:szCs w:val="24"/>
          <w:shd w:val="clear" w:color="auto" w:fill="FFFFFF"/>
        </w:rPr>
        <w:t>(1), 6-12.</w:t>
      </w:r>
    </w:p>
    <w:p w:rsidR="00B835CD" w:rsidRDefault="00B835CD" w:rsidP="000807E6">
      <w:pPr>
        <w:pStyle w:val="Default"/>
        <w:spacing w:after="240"/>
        <w:ind w:left="720" w:hanging="720"/>
        <w:jc w:val="both"/>
        <w:rPr>
          <w:bCs/>
          <w:iCs/>
        </w:rPr>
      </w:pPr>
      <w:r>
        <w:t xml:space="preserve">Rachmania, A.R., Fatimah, N., dan Elok, M. 2013. </w:t>
      </w:r>
      <w:r>
        <w:rPr>
          <w:bCs/>
        </w:rPr>
        <w:t xml:space="preserve">Ekstraksi Gelatin dari Tulang </w:t>
      </w:r>
      <w:r w:rsidRPr="00B835CD">
        <w:rPr>
          <w:bCs/>
        </w:rPr>
        <w:t>Ikan Tenggiri Melalui Proses Hidrolisis Menggunakan Larutan Basa</w:t>
      </w:r>
      <w:r>
        <w:rPr>
          <w:bCs/>
        </w:rPr>
        <w:t xml:space="preserve">. </w:t>
      </w:r>
      <w:r w:rsidRPr="00B835CD">
        <w:rPr>
          <w:bCs/>
          <w:i/>
          <w:iCs/>
        </w:rPr>
        <w:t xml:space="preserve">Media Farmasi, </w:t>
      </w:r>
      <w:r w:rsidRPr="00B835CD">
        <w:rPr>
          <w:bCs/>
          <w:iCs/>
        </w:rPr>
        <w:t>Vol 10 No.2 : 18-28</w:t>
      </w:r>
      <w:r>
        <w:rPr>
          <w:bCs/>
          <w:iCs/>
        </w:rPr>
        <w:t>.</w:t>
      </w:r>
    </w:p>
    <w:p w:rsidR="000807E6" w:rsidRPr="00B835CD" w:rsidRDefault="000807E6" w:rsidP="00B835CD">
      <w:pPr>
        <w:pStyle w:val="Default"/>
        <w:ind w:left="720" w:hanging="720"/>
        <w:jc w:val="both"/>
        <w:rPr>
          <w:bCs/>
        </w:rPr>
      </w:pPr>
      <w:r w:rsidRPr="000807E6">
        <w:rPr>
          <w:color w:val="222222"/>
          <w:shd w:val="clear" w:color="auto" w:fill="FFFFFF"/>
        </w:rPr>
        <w:t>Trisnawati, E. E., Astuti, W., &amp; Kartika, R. (2020).</w:t>
      </w:r>
      <w:r>
        <w:rPr>
          <w:color w:val="222222"/>
          <w:shd w:val="clear" w:color="auto" w:fill="FFFFFF"/>
        </w:rPr>
        <w:t xml:space="preserve"> Kemampuan Ektrak Metanol Daun Salam Menghmbat Pertumbuhan </w:t>
      </w:r>
      <w:r w:rsidRPr="000807E6">
        <w:rPr>
          <w:i/>
          <w:color w:val="222222"/>
          <w:shd w:val="clear" w:color="auto" w:fill="FFFFFF"/>
        </w:rPr>
        <w:t>Staphylococcus aureus</w:t>
      </w:r>
      <w:r>
        <w:rPr>
          <w:color w:val="222222"/>
          <w:shd w:val="clear" w:color="auto" w:fill="FFFFFF"/>
        </w:rPr>
        <w:t xml:space="preserve"> dan </w:t>
      </w:r>
      <w:r w:rsidRPr="000807E6">
        <w:rPr>
          <w:i/>
          <w:color w:val="222222"/>
          <w:shd w:val="clear" w:color="auto" w:fill="FFFFFF"/>
        </w:rPr>
        <w:t>salmonella typhi..</w:t>
      </w:r>
      <w:r w:rsidRPr="000807E6">
        <w:rPr>
          <w:color w:val="222222"/>
          <w:shd w:val="clear" w:color="auto" w:fill="FFFFFF"/>
        </w:rPr>
        <w:t> </w:t>
      </w:r>
      <w:r w:rsidRPr="000807E6">
        <w:rPr>
          <w:i/>
          <w:iCs/>
          <w:color w:val="222222"/>
          <w:shd w:val="clear" w:color="auto" w:fill="FFFFFF"/>
        </w:rPr>
        <w:t>Jurnal Atomik</w:t>
      </w:r>
      <w:r w:rsidRPr="000807E6">
        <w:rPr>
          <w:color w:val="222222"/>
          <w:shd w:val="clear" w:color="auto" w:fill="FFFFFF"/>
        </w:rPr>
        <w:t>, </w:t>
      </w:r>
      <w:r w:rsidRPr="000807E6">
        <w:rPr>
          <w:i/>
          <w:iCs/>
          <w:color w:val="222222"/>
          <w:shd w:val="clear" w:color="auto" w:fill="FFFFFF"/>
        </w:rPr>
        <w:t>5</w:t>
      </w:r>
      <w:r w:rsidRPr="000807E6">
        <w:rPr>
          <w:color w:val="222222"/>
          <w:shd w:val="clear" w:color="auto" w:fill="FFFFFF"/>
        </w:rPr>
        <w:t>(1), 53-56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B835CD" w:rsidRPr="00B835CD" w:rsidRDefault="00B835CD" w:rsidP="00B835CD">
      <w:pPr>
        <w:pStyle w:val="Default"/>
      </w:pP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Taba, P., Nadya, Y.P dan Syahruddin, K. 2019. Sintesis Nanopartikel Perak   Menggunakan Ekstrak Daun Salam (Syzygium polyanthum) Sebagai Bioreduktor dan Uji Aktivitiasnya Sebagai Antioksidan. </w:t>
      </w:r>
      <w:r w:rsidRPr="007F5B5A">
        <w:rPr>
          <w:rFonts w:cs="Times New Roman"/>
          <w:i/>
          <w:szCs w:val="24"/>
        </w:rPr>
        <w:t>Indo. J. Chem. Res</w:t>
      </w:r>
      <w:r>
        <w:rPr>
          <w:rFonts w:cs="Times New Roman"/>
          <w:szCs w:val="24"/>
        </w:rPr>
        <w:t xml:space="preserve">. 7(1), 51-60. </w:t>
      </w:r>
    </w:p>
    <w:p w:rsidR="00241FF8" w:rsidRPr="00241FF8" w:rsidRDefault="00241FF8" w:rsidP="00AC7A42">
      <w:pPr>
        <w:ind w:left="720" w:hanging="720"/>
        <w:jc w:val="both"/>
        <w:rPr>
          <w:rFonts w:cs="Times New Roman"/>
          <w:szCs w:val="24"/>
        </w:rPr>
      </w:pPr>
      <w:r w:rsidRPr="00241FF8">
        <w:rPr>
          <w:rFonts w:cs="Times New Roman"/>
          <w:color w:val="222222"/>
          <w:szCs w:val="24"/>
          <w:shd w:val="clear" w:color="auto" w:fill="FFFFFF"/>
        </w:rPr>
        <w:lastRenderedPageBreak/>
        <w:t xml:space="preserve">Utami, A. N. (2021). Formulasi Sediaan Lotion Ekstrak Etanol Daun Salam </w:t>
      </w:r>
      <w:r w:rsidRPr="00241FF8">
        <w:rPr>
          <w:rFonts w:cs="Times New Roman"/>
          <w:i/>
          <w:color w:val="222222"/>
          <w:szCs w:val="24"/>
          <w:shd w:val="clear" w:color="auto" w:fill="FFFFFF"/>
        </w:rPr>
        <w:t>(Syzygium Polyanthum</w:t>
      </w:r>
      <w:r w:rsidRPr="00241FF8">
        <w:rPr>
          <w:rFonts w:cs="Times New Roman"/>
          <w:color w:val="222222"/>
          <w:szCs w:val="24"/>
          <w:shd w:val="clear" w:color="auto" w:fill="FFFFFF"/>
        </w:rPr>
        <w:t xml:space="preserve"> (Wight) Walp.) Dan Penentuan Nilai SPF Secara in Vitro. </w:t>
      </w:r>
      <w:r w:rsidRPr="00241FF8">
        <w:rPr>
          <w:rFonts w:cs="Times New Roman"/>
          <w:i/>
          <w:iCs/>
          <w:color w:val="222222"/>
          <w:szCs w:val="24"/>
          <w:shd w:val="clear" w:color="auto" w:fill="FFFFFF"/>
        </w:rPr>
        <w:t>Pharmaceutical Journal of Indonesia</w:t>
      </w:r>
      <w:r w:rsidRPr="00241FF8">
        <w:rPr>
          <w:rFonts w:cs="Times New Roman"/>
          <w:color w:val="222222"/>
          <w:szCs w:val="24"/>
          <w:shd w:val="clear" w:color="auto" w:fill="FFFFFF"/>
        </w:rPr>
        <w:t>, </w:t>
      </w:r>
      <w:r w:rsidRPr="00241FF8">
        <w:rPr>
          <w:rFonts w:cs="Times New Roman"/>
          <w:i/>
          <w:iCs/>
          <w:color w:val="222222"/>
          <w:szCs w:val="24"/>
          <w:shd w:val="clear" w:color="auto" w:fill="FFFFFF"/>
        </w:rPr>
        <w:t>6</w:t>
      </w:r>
      <w:r w:rsidRPr="00241FF8">
        <w:rPr>
          <w:rFonts w:cs="Times New Roman"/>
          <w:color w:val="222222"/>
          <w:szCs w:val="24"/>
          <w:shd w:val="clear" w:color="auto" w:fill="FFFFFF"/>
        </w:rPr>
        <w:t>(2), 77-83.</w:t>
      </w:r>
    </w:p>
    <w:p w:rsidR="003F73E6" w:rsidRDefault="003F73E6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Wahid, A.R., dan Safwan. 2019. Skrining Fitokimia Senyawa Metabolit Sekunder Terhadap Ekstrak Tanaman Ranting Patah Tulang (Euphorbia tiruculli L.) </w:t>
      </w:r>
      <w:r w:rsidRPr="003F73E6">
        <w:rPr>
          <w:rFonts w:cs="Times New Roman"/>
          <w:i/>
          <w:szCs w:val="24"/>
        </w:rPr>
        <w:t>Jurnal Ulul Albab</w:t>
      </w:r>
      <w:r>
        <w:rPr>
          <w:rFonts w:cs="Times New Roman"/>
          <w:szCs w:val="24"/>
        </w:rPr>
        <w:t xml:space="preserve">, 23(1): 45-47. </w:t>
      </w:r>
    </w:p>
    <w:p w:rsidR="00AC7A42" w:rsidRDefault="00AC7A42" w:rsidP="00AC7A42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Widiyono., Atik, A., Vitri, D.H. 2020. </w:t>
      </w:r>
      <w:r w:rsidRPr="00EE0A32">
        <w:rPr>
          <w:rFonts w:cs="Times New Roman"/>
          <w:i/>
          <w:szCs w:val="24"/>
        </w:rPr>
        <w:t>Buku Kesehatan Air Rebusan Daun Salam Untuk Menurunkan Kolesterol</w:t>
      </w:r>
      <w:r>
        <w:rPr>
          <w:rFonts w:cs="Times New Roman"/>
          <w:szCs w:val="24"/>
        </w:rPr>
        <w:t>. Jawa Timur: Chakra Brahmanda Lentera.</w:t>
      </w:r>
    </w:p>
    <w:p w:rsidR="00AC7A42" w:rsidRDefault="000F64F7" w:rsidP="000F64F7">
      <w:pPr>
        <w:ind w:left="720"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Wilapangga, A</w:t>
      </w:r>
      <w:r w:rsidR="00AC7A42">
        <w:rPr>
          <w:rFonts w:cs="Times New Roman"/>
          <w:szCs w:val="24"/>
        </w:rPr>
        <w:t>., d</w:t>
      </w:r>
      <w:r w:rsidR="00330023">
        <w:rPr>
          <w:rFonts w:cs="Times New Roman"/>
          <w:szCs w:val="24"/>
        </w:rPr>
        <w:t>an Lina, P.S. 2018. Analisis Fit</w:t>
      </w:r>
      <w:r w:rsidR="00AC7A42">
        <w:rPr>
          <w:rFonts w:cs="Times New Roman"/>
          <w:szCs w:val="24"/>
        </w:rPr>
        <w:t>okimia dan Antioksidan Metode DPPH Ekstrak Metanol Daun Salam (</w:t>
      </w:r>
      <w:r w:rsidR="00AC7A42" w:rsidRPr="00ED54AB">
        <w:rPr>
          <w:rFonts w:cs="Times New Roman"/>
          <w:i/>
          <w:szCs w:val="24"/>
        </w:rPr>
        <w:t>Eugenia polyantha</w:t>
      </w:r>
      <w:r w:rsidR="00AC7A42">
        <w:rPr>
          <w:rFonts w:cs="Times New Roman"/>
          <w:szCs w:val="24"/>
        </w:rPr>
        <w:t xml:space="preserve">). </w:t>
      </w:r>
      <w:r w:rsidR="00AC7A42" w:rsidRPr="00ED54AB">
        <w:rPr>
          <w:rFonts w:cs="Times New Roman"/>
          <w:i/>
          <w:szCs w:val="24"/>
        </w:rPr>
        <w:t>IJOBB</w:t>
      </w:r>
      <w:r w:rsidR="00AC7A42">
        <w:rPr>
          <w:rFonts w:cs="Times New Roman"/>
          <w:szCs w:val="24"/>
        </w:rPr>
        <w:t>. Vol. 2. No.1.</w:t>
      </w:r>
    </w:p>
    <w:p w:rsidR="00D61EB6" w:rsidRPr="00A6656C" w:rsidRDefault="00D61EB6" w:rsidP="00A6656C">
      <w:pPr>
        <w:jc w:val="both"/>
        <w:rPr>
          <w:rFonts w:cs="Times New Roman"/>
          <w:szCs w:val="24"/>
          <w:lang w:val="en-US"/>
        </w:rPr>
      </w:pPr>
      <w:bookmarkStart w:id="1" w:name="_GoBack"/>
      <w:bookmarkEnd w:id="1"/>
    </w:p>
    <w:sectPr w:rsidR="00D61EB6" w:rsidRPr="00A6656C" w:rsidSect="00605597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9B1" w:rsidRDefault="000B49B1" w:rsidP="001B4BA3">
      <w:pPr>
        <w:spacing w:after="0" w:line="240" w:lineRule="auto"/>
      </w:pPr>
      <w:r>
        <w:separator/>
      </w:r>
    </w:p>
  </w:endnote>
  <w:endnote w:type="continuationSeparator" w:id="0">
    <w:p w:rsidR="000B49B1" w:rsidRDefault="000B49B1" w:rsidP="001B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0" w:rsidRDefault="00C534D0">
    <w:pPr>
      <w:pStyle w:val="Footer"/>
      <w:jc w:val="right"/>
    </w:pPr>
  </w:p>
  <w:p w:rsidR="00C534D0" w:rsidRDefault="00C534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619785"/>
      <w:docPartObj>
        <w:docPartGallery w:val="Page Numbers (Bottom of Page)"/>
        <w:docPartUnique/>
      </w:docPartObj>
    </w:sdtPr>
    <w:sdtEndPr>
      <w:rPr>
        <w:rFonts w:cs="Times New Roman"/>
        <w:noProof/>
        <w:szCs w:val="24"/>
      </w:rPr>
    </w:sdtEndPr>
    <w:sdtContent>
      <w:p w:rsidR="00C534D0" w:rsidRPr="005D29F9" w:rsidRDefault="00C534D0">
        <w:pPr>
          <w:pStyle w:val="Footer"/>
          <w:jc w:val="center"/>
          <w:rPr>
            <w:rFonts w:cs="Times New Roman"/>
            <w:szCs w:val="24"/>
          </w:rPr>
        </w:pPr>
        <w:r w:rsidRPr="005D29F9">
          <w:rPr>
            <w:rFonts w:cs="Times New Roman"/>
          </w:rPr>
          <w:fldChar w:fldCharType="begin"/>
        </w:r>
        <w:r w:rsidRPr="005D29F9">
          <w:rPr>
            <w:rFonts w:cs="Times New Roman"/>
          </w:rPr>
          <w:instrText xml:space="preserve"> PAGE   \* MERGEFORMAT </w:instrText>
        </w:r>
        <w:r w:rsidRPr="005D29F9">
          <w:rPr>
            <w:rFonts w:cs="Times New Roman"/>
          </w:rPr>
          <w:fldChar w:fldCharType="separate"/>
        </w:r>
        <w:r w:rsidR="00A6656C">
          <w:rPr>
            <w:rFonts w:cs="Times New Roman"/>
            <w:noProof/>
          </w:rPr>
          <w:t>1</w:t>
        </w:r>
        <w:r w:rsidRPr="005D29F9">
          <w:rPr>
            <w:rFonts w:cs="Times New Roman"/>
            <w:noProof/>
          </w:rPr>
          <w:fldChar w:fldCharType="end"/>
        </w:r>
      </w:p>
    </w:sdtContent>
  </w:sdt>
  <w:p w:rsidR="00C534D0" w:rsidRPr="005D29F9" w:rsidRDefault="00C534D0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9B1" w:rsidRDefault="000B49B1" w:rsidP="001B4BA3">
      <w:pPr>
        <w:spacing w:after="0" w:line="240" w:lineRule="auto"/>
      </w:pPr>
      <w:r>
        <w:separator/>
      </w:r>
    </w:p>
  </w:footnote>
  <w:footnote w:type="continuationSeparator" w:id="0">
    <w:p w:rsidR="000B49B1" w:rsidRDefault="000B49B1" w:rsidP="001B4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1284989"/>
      <w:docPartObj>
        <w:docPartGallery w:val="Page Numbers (Top of Page)"/>
        <w:docPartUnique/>
      </w:docPartObj>
    </w:sdtPr>
    <w:sdtEndPr>
      <w:rPr>
        <w:rFonts w:cs="Times New Roman"/>
        <w:noProof/>
      </w:rPr>
    </w:sdtEndPr>
    <w:sdtContent>
      <w:p w:rsidR="00C534D0" w:rsidRPr="005D29F9" w:rsidRDefault="00C534D0">
        <w:pPr>
          <w:pStyle w:val="Header"/>
          <w:jc w:val="right"/>
          <w:rPr>
            <w:rFonts w:cs="Times New Roman"/>
          </w:rPr>
        </w:pPr>
        <w:r w:rsidRPr="005D29F9">
          <w:rPr>
            <w:rFonts w:cs="Times New Roman"/>
          </w:rPr>
          <w:fldChar w:fldCharType="begin"/>
        </w:r>
        <w:r w:rsidRPr="005D29F9">
          <w:rPr>
            <w:rFonts w:cs="Times New Roman"/>
          </w:rPr>
          <w:instrText xml:space="preserve"> PAGE   \* MERGEFORMAT </w:instrText>
        </w:r>
        <w:r w:rsidRPr="005D29F9">
          <w:rPr>
            <w:rFonts w:cs="Times New Roman"/>
          </w:rPr>
          <w:fldChar w:fldCharType="separate"/>
        </w:r>
        <w:r w:rsidR="00A6656C">
          <w:rPr>
            <w:rFonts w:cs="Times New Roman"/>
            <w:noProof/>
          </w:rPr>
          <w:t>5</w:t>
        </w:r>
        <w:r w:rsidRPr="005D29F9">
          <w:rPr>
            <w:rFonts w:cs="Times New Roman"/>
            <w:noProof/>
          </w:rPr>
          <w:fldChar w:fldCharType="end"/>
        </w:r>
      </w:p>
    </w:sdtContent>
  </w:sdt>
  <w:p w:rsidR="00C534D0" w:rsidRDefault="00C534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D0" w:rsidRDefault="00C534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F6BF4"/>
    <w:multiLevelType w:val="multilevel"/>
    <w:tmpl w:val="8F32D3E0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1">
    <w:nsid w:val="06D24A0B"/>
    <w:multiLevelType w:val="multilevel"/>
    <w:tmpl w:val="80F8381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4D761B"/>
    <w:multiLevelType w:val="multilevel"/>
    <w:tmpl w:val="62D063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A3A0C88"/>
    <w:multiLevelType w:val="multilevel"/>
    <w:tmpl w:val="81B8F6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1243" w:hanging="600"/>
      </w:pPr>
      <w:rPr>
        <w:rFonts w:hint="default"/>
      </w:rPr>
    </w:lvl>
    <w:lvl w:ilvl="2">
      <w:start w:val="10"/>
      <w:numFmt w:val="decimal"/>
      <w:isLgl/>
      <w:lvlText w:val="%1.%2.%3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24" w:hanging="1800"/>
      </w:pPr>
      <w:rPr>
        <w:rFonts w:hint="default"/>
      </w:rPr>
    </w:lvl>
  </w:abstractNum>
  <w:abstractNum w:abstractNumId="4">
    <w:nsid w:val="0DA63A98"/>
    <w:multiLevelType w:val="multilevel"/>
    <w:tmpl w:val="27D2126E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5">
    <w:nsid w:val="0F404ED2"/>
    <w:multiLevelType w:val="multilevel"/>
    <w:tmpl w:val="2B82644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10AA0F1F"/>
    <w:multiLevelType w:val="multilevel"/>
    <w:tmpl w:val="7A661A8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>
    <w:nsid w:val="141816F3"/>
    <w:multiLevelType w:val="multilevel"/>
    <w:tmpl w:val="33E8AF1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A4018E"/>
    <w:multiLevelType w:val="multilevel"/>
    <w:tmpl w:val="0C5A3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AD80D34"/>
    <w:multiLevelType w:val="multilevel"/>
    <w:tmpl w:val="028CF04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6C0590"/>
    <w:multiLevelType w:val="multilevel"/>
    <w:tmpl w:val="0AFE2C0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6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11">
    <w:nsid w:val="21BD7F88"/>
    <w:multiLevelType w:val="multilevel"/>
    <w:tmpl w:val="AE0A5012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07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814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86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26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3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72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76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76" w:hanging="1800"/>
      </w:pPr>
      <w:rPr>
        <w:rFonts w:hint="default"/>
        <w:b/>
      </w:rPr>
    </w:lvl>
  </w:abstractNum>
  <w:abstractNum w:abstractNumId="12">
    <w:nsid w:val="22A145A3"/>
    <w:multiLevelType w:val="multilevel"/>
    <w:tmpl w:val="6704A4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13">
    <w:nsid w:val="29E43E5C"/>
    <w:multiLevelType w:val="hybridMultilevel"/>
    <w:tmpl w:val="972856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F5B82"/>
    <w:multiLevelType w:val="hybridMultilevel"/>
    <w:tmpl w:val="718EE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21C8"/>
    <w:multiLevelType w:val="hybridMultilevel"/>
    <w:tmpl w:val="612A20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55D36"/>
    <w:multiLevelType w:val="hybridMultilevel"/>
    <w:tmpl w:val="39BC6D2A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C44C71"/>
    <w:multiLevelType w:val="hybridMultilevel"/>
    <w:tmpl w:val="C1BCF52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DA79FA"/>
    <w:multiLevelType w:val="multilevel"/>
    <w:tmpl w:val="C5700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79B78C7"/>
    <w:multiLevelType w:val="multilevel"/>
    <w:tmpl w:val="3C2E2B3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5"/>
      <w:numFmt w:val="decimal"/>
      <w:isLgl/>
      <w:lvlText w:val="%1.%2."/>
      <w:lvlJc w:val="left"/>
      <w:pPr>
        <w:ind w:left="1587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0">
    <w:nsid w:val="3CCF008D"/>
    <w:multiLevelType w:val="hybridMultilevel"/>
    <w:tmpl w:val="A8B47378"/>
    <w:lvl w:ilvl="0" w:tplc="04210019">
      <w:start w:val="1"/>
      <w:numFmt w:val="lowerLetter"/>
      <w:lvlText w:val="%1."/>
      <w:lvlJc w:val="left"/>
      <w:pPr>
        <w:ind w:left="2007" w:hanging="360"/>
      </w:pPr>
    </w:lvl>
    <w:lvl w:ilvl="1" w:tplc="04210019" w:tentative="1">
      <w:start w:val="1"/>
      <w:numFmt w:val="lowerLetter"/>
      <w:lvlText w:val="%2."/>
      <w:lvlJc w:val="left"/>
      <w:pPr>
        <w:ind w:left="2727" w:hanging="360"/>
      </w:pPr>
    </w:lvl>
    <w:lvl w:ilvl="2" w:tplc="0421001B" w:tentative="1">
      <w:start w:val="1"/>
      <w:numFmt w:val="lowerRoman"/>
      <w:lvlText w:val="%3."/>
      <w:lvlJc w:val="right"/>
      <w:pPr>
        <w:ind w:left="3447" w:hanging="180"/>
      </w:pPr>
    </w:lvl>
    <w:lvl w:ilvl="3" w:tplc="0421000F" w:tentative="1">
      <w:start w:val="1"/>
      <w:numFmt w:val="decimal"/>
      <w:lvlText w:val="%4."/>
      <w:lvlJc w:val="left"/>
      <w:pPr>
        <w:ind w:left="4167" w:hanging="360"/>
      </w:pPr>
    </w:lvl>
    <w:lvl w:ilvl="4" w:tplc="04210019" w:tentative="1">
      <w:start w:val="1"/>
      <w:numFmt w:val="lowerLetter"/>
      <w:lvlText w:val="%5."/>
      <w:lvlJc w:val="left"/>
      <w:pPr>
        <w:ind w:left="4887" w:hanging="360"/>
      </w:pPr>
    </w:lvl>
    <w:lvl w:ilvl="5" w:tplc="0421001B" w:tentative="1">
      <w:start w:val="1"/>
      <w:numFmt w:val="lowerRoman"/>
      <w:lvlText w:val="%6."/>
      <w:lvlJc w:val="right"/>
      <w:pPr>
        <w:ind w:left="5607" w:hanging="180"/>
      </w:pPr>
    </w:lvl>
    <w:lvl w:ilvl="6" w:tplc="0421000F" w:tentative="1">
      <w:start w:val="1"/>
      <w:numFmt w:val="decimal"/>
      <w:lvlText w:val="%7."/>
      <w:lvlJc w:val="left"/>
      <w:pPr>
        <w:ind w:left="6327" w:hanging="360"/>
      </w:pPr>
    </w:lvl>
    <w:lvl w:ilvl="7" w:tplc="04210019" w:tentative="1">
      <w:start w:val="1"/>
      <w:numFmt w:val="lowerLetter"/>
      <w:lvlText w:val="%8."/>
      <w:lvlJc w:val="left"/>
      <w:pPr>
        <w:ind w:left="7047" w:hanging="360"/>
      </w:pPr>
    </w:lvl>
    <w:lvl w:ilvl="8" w:tplc="0421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1">
    <w:nsid w:val="404675DD"/>
    <w:multiLevelType w:val="multilevel"/>
    <w:tmpl w:val="E2A0CD7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abstractNum w:abstractNumId="22">
    <w:nsid w:val="44844B61"/>
    <w:multiLevelType w:val="multilevel"/>
    <w:tmpl w:val="8D3CD73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56A3969"/>
    <w:multiLevelType w:val="multilevel"/>
    <w:tmpl w:val="4CAA6A08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54" w:hanging="66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00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</w:rPr>
    </w:lvl>
  </w:abstractNum>
  <w:abstractNum w:abstractNumId="24">
    <w:nsid w:val="467F38E2"/>
    <w:multiLevelType w:val="multilevel"/>
    <w:tmpl w:val="07E439A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4A753D63"/>
    <w:multiLevelType w:val="multilevel"/>
    <w:tmpl w:val="766EBD8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3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44" w:hanging="1800"/>
      </w:pPr>
      <w:rPr>
        <w:rFonts w:hint="default"/>
      </w:rPr>
    </w:lvl>
  </w:abstractNum>
  <w:abstractNum w:abstractNumId="26">
    <w:nsid w:val="4FC911BE"/>
    <w:multiLevelType w:val="multilevel"/>
    <w:tmpl w:val="BCA8EAC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50307B1A"/>
    <w:multiLevelType w:val="hybridMultilevel"/>
    <w:tmpl w:val="990618CA"/>
    <w:lvl w:ilvl="0" w:tplc="0421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FA2953"/>
    <w:multiLevelType w:val="hybridMultilevel"/>
    <w:tmpl w:val="6698541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014912"/>
    <w:multiLevelType w:val="hybridMultilevel"/>
    <w:tmpl w:val="5566BE66"/>
    <w:lvl w:ilvl="0" w:tplc="6D6C67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7E5428"/>
    <w:multiLevelType w:val="hybridMultilevel"/>
    <w:tmpl w:val="283C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D30F76"/>
    <w:multiLevelType w:val="multilevel"/>
    <w:tmpl w:val="8A74F8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>
    <w:nsid w:val="58712369"/>
    <w:multiLevelType w:val="hybridMultilevel"/>
    <w:tmpl w:val="5584227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F2624A"/>
    <w:multiLevelType w:val="multilevel"/>
    <w:tmpl w:val="0610F486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9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98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12" w:hanging="1800"/>
      </w:pPr>
      <w:rPr>
        <w:rFonts w:hint="default"/>
      </w:rPr>
    </w:lvl>
  </w:abstractNum>
  <w:abstractNum w:abstractNumId="34">
    <w:nsid w:val="5A6B08A6"/>
    <w:multiLevelType w:val="multilevel"/>
    <w:tmpl w:val="7F6CBD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1625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301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4155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56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680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831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9455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0960" w:hanging="1800"/>
      </w:pPr>
      <w:rPr>
        <w:rFonts w:hint="default"/>
        <w:i w:val="0"/>
      </w:rPr>
    </w:lvl>
  </w:abstractNum>
  <w:abstractNum w:abstractNumId="35">
    <w:nsid w:val="5E702DE4"/>
    <w:multiLevelType w:val="multilevel"/>
    <w:tmpl w:val="92AE8D2C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228" w:hanging="66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908" w:hanging="720"/>
      </w:pPr>
      <w:rPr>
        <w:rFonts w:hint="default"/>
        <w:b/>
      </w:rPr>
    </w:lvl>
    <w:lvl w:ilvl="3">
      <w:start w:val="6"/>
      <w:numFmt w:val="decimal"/>
      <w:lvlText w:val="%1.%2.%3.%4"/>
      <w:lvlJc w:val="left"/>
      <w:pPr>
        <w:ind w:left="2706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5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09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52" w:hanging="1800"/>
      </w:pPr>
      <w:rPr>
        <w:rFonts w:hint="default"/>
        <w:b/>
      </w:rPr>
    </w:lvl>
  </w:abstractNum>
  <w:abstractNum w:abstractNumId="36">
    <w:nsid w:val="5FFD49D0"/>
    <w:multiLevelType w:val="multilevel"/>
    <w:tmpl w:val="8878FD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631D23FF"/>
    <w:multiLevelType w:val="multilevel"/>
    <w:tmpl w:val="3D26318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>
    <w:nsid w:val="63A5731C"/>
    <w:multiLevelType w:val="hybridMultilevel"/>
    <w:tmpl w:val="E730C2C2"/>
    <w:lvl w:ilvl="0" w:tplc="357064F0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9">
    <w:nsid w:val="63DF2ECD"/>
    <w:multiLevelType w:val="multilevel"/>
    <w:tmpl w:val="38882C96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40">
    <w:nsid w:val="6B9C1CD2"/>
    <w:multiLevelType w:val="multilevel"/>
    <w:tmpl w:val="A56A5A2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>
    <w:nsid w:val="707A3D9E"/>
    <w:multiLevelType w:val="hybridMultilevel"/>
    <w:tmpl w:val="766C7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9300DC"/>
    <w:multiLevelType w:val="multilevel"/>
    <w:tmpl w:val="479A35C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8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8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abstractNum w:abstractNumId="43">
    <w:nsid w:val="7C6D4644"/>
    <w:multiLevelType w:val="multilevel"/>
    <w:tmpl w:val="1ABE381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6" w:hanging="480"/>
      </w:pPr>
      <w:rPr>
        <w:rFonts w:hint="default"/>
        <w:b w:val="0"/>
      </w:rPr>
    </w:lvl>
    <w:lvl w:ilvl="2">
      <w:start w:val="4"/>
      <w:numFmt w:val="decimal"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44">
    <w:nsid w:val="7ECE77AC"/>
    <w:multiLevelType w:val="multilevel"/>
    <w:tmpl w:val="C480E83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2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8"/>
  </w:num>
  <w:num w:numId="2">
    <w:abstractNumId w:val="21"/>
  </w:num>
  <w:num w:numId="3">
    <w:abstractNumId w:val="19"/>
  </w:num>
  <w:num w:numId="4">
    <w:abstractNumId w:val="14"/>
  </w:num>
  <w:num w:numId="5">
    <w:abstractNumId w:val="30"/>
  </w:num>
  <w:num w:numId="6">
    <w:abstractNumId w:val="3"/>
  </w:num>
  <w:num w:numId="7">
    <w:abstractNumId w:val="31"/>
  </w:num>
  <w:num w:numId="8">
    <w:abstractNumId w:val="20"/>
  </w:num>
  <w:num w:numId="9">
    <w:abstractNumId w:val="7"/>
  </w:num>
  <w:num w:numId="10">
    <w:abstractNumId w:val="38"/>
  </w:num>
  <w:num w:numId="11">
    <w:abstractNumId w:val="39"/>
  </w:num>
  <w:num w:numId="12">
    <w:abstractNumId w:val="25"/>
  </w:num>
  <w:num w:numId="13">
    <w:abstractNumId w:val="26"/>
  </w:num>
  <w:num w:numId="14">
    <w:abstractNumId w:val="6"/>
  </w:num>
  <w:num w:numId="15">
    <w:abstractNumId w:val="40"/>
  </w:num>
  <w:num w:numId="16">
    <w:abstractNumId w:val="33"/>
  </w:num>
  <w:num w:numId="17">
    <w:abstractNumId w:val="0"/>
  </w:num>
  <w:num w:numId="18">
    <w:abstractNumId w:val="35"/>
  </w:num>
  <w:num w:numId="19">
    <w:abstractNumId w:val="36"/>
  </w:num>
  <w:num w:numId="20">
    <w:abstractNumId w:val="16"/>
  </w:num>
  <w:num w:numId="21">
    <w:abstractNumId w:val="2"/>
  </w:num>
  <w:num w:numId="22">
    <w:abstractNumId w:val="43"/>
  </w:num>
  <w:num w:numId="23">
    <w:abstractNumId w:val="34"/>
  </w:num>
  <w:num w:numId="24">
    <w:abstractNumId w:val="42"/>
  </w:num>
  <w:num w:numId="25">
    <w:abstractNumId w:val="4"/>
  </w:num>
  <w:num w:numId="26">
    <w:abstractNumId w:val="10"/>
  </w:num>
  <w:num w:numId="27">
    <w:abstractNumId w:val="9"/>
  </w:num>
  <w:num w:numId="28">
    <w:abstractNumId w:val="37"/>
  </w:num>
  <w:num w:numId="29">
    <w:abstractNumId w:val="12"/>
  </w:num>
  <w:num w:numId="30">
    <w:abstractNumId w:val="23"/>
  </w:num>
  <w:num w:numId="31">
    <w:abstractNumId w:val="13"/>
  </w:num>
  <w:num w:numId="32">
    <w:abstractNumId w:val="41"/>
  </w:num>
  <w:num w:numId="33">
    <w:abstractNumId w:val="32"/>
  </w:num>
  <w:num w:numId="34">
    <w:abstractNumId w:val="28"/>
  </w:num>
  <w:num w:numId="35">
    <w:abstractNumId w:val="18"/>
  </w:num>
  <w:num w:numId="36">
    <w:abstractNumId w:val="5"/>
  </w:num>
  <w:num w:numId="37">
    <w:abstractNumId w:val="44"/>
  </w:num>
  <w:num w:numId="38">
    <w:abstractNumId w:val="1"/>
  </w:num>
  <w:num w:numId="39">
    <w:abstractNumId w:val="22"/>
  </w:num>
  <w:num w:numId="40">
    <w:abstractNumId w:val="15"/>
  </w:num>
  <w:num w:numId="41">
    <w:abstractNumId w:val="27"/>
  </w:num>
  <w:num w:numId="42">
    <w:abstractNumId w:val="17"/>
  </w:num>
  <w:num w:numId="43">
    <w:abstractNumId w:val="11"/>
  </w:num>
  <w:num w:numId="44">
    <w:abstractNumId w:val="24"/>
  </w:num>
  <w:num w:numId="45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010"/>
    <w:rsid w:val="00002090"/>
    <w:rsid w:val="0000622A"/>
    <w:rsid w:val="00007B09"/>
    <w:rsid w:val="000118F3"/>
    <w:rsid w:val="000120C0"/>
    <w:rsid w:val="000146BF"/>
    <w:rsid w:val="00017667"/>
    <w:rsid w:val="00017E17"/>
    <w:rsid w:val="00024064"/>
    <w:rsid w:val="00025272"/>
    <w:rsid w:val="00032E11"/>
    <w:rsid w:val="00034655"/>
    <w:rsid w:val="0003545B"/>
    <w:rsid w:val="00037C87"/>
    <w:rsid w:val="00047686"/>
    <w:rsid w:val="000505DF"/>
    <w:rsid w:val="00051C8C"/>
    <w:rsid w:val="00054E7C"/>
    <w:rsid w:val="0006186D"/>
    <w:rsid w:val="00062879"/>
    <w:rsid w:val="00064419"/>
    <w:rsid w:val="00067F1B"/>
    <w:rsid w:val="000758FD"/>
    <w:rsid w:val="000807E6"/>
    <w:rsid w:val="00082E9A"/>
    <w:rsid w:val="000850CD"/>
    <w:rsid w:val="00085D83"/>
    <w:rsid w:val="00086845"/>
    <w:rsid w:val="00090089"/>
    <w:rsid w:val="0009130E"/>
    <w:rsid w:val="0009216D"/>
    <w:rsid w:val="00092BC6"/>
    <w:rsid w:val="0009324A"/>
    <w:rsid w:val="00093B33"/>
    <w:rsid w:val="00093D15"/>
    <w:rsid w:val="000948CC"/>
    <w:rsid w:val="000A05B5"/>
    <w:rsid w:val="000A0D07"/>
    <w:rsid w:val="000A313E"/>
    <w:rsid w:val="000A3B09"/>
    <w:rsid w:val="000A45A4"/>
    <w:rsid w:val="000A5164"/>
    <w:rsid w:val="000B1D56"/>
    <w:rsid w:val="000B49B1"/>
    <w:rsid w:val="000B6249"/>
    <w:rsid w:val="000B64A7"/>
    <w:rsid w:val="000B79C0"/>
    <w:rsid w:val="000C3A8A"/>
    <w:rsid w:val="000C6455"/>
    <w:rsid w:val="000C7304"/>
    <w:rsid w:val="000C746F"/>
    <w:rsid w:val="000C7BEA"/>
    <w:rsid w:val="000D0322"/>
    <w:rsid w:val="000D4865"/>
    <w:rsid w:val="000D7576"/>
    <w:rsid w:val="000E21E2"/>
    <w:rsid w:val="000E7B47"/>
    <w:rsid w:val="000E7E5E"/>
    <w:rsid w:val="000F23E5"/>
    <w:rsid w:val="000F3AC1"/>
    <w:rsid w:val="000F5751"/>
    <w:rsid w:val="000F64F7"/>
    <w:rsid w:val="000F6585"/>
    <w:rsid w:val="00102CB6"/>
    <w:rsid w:val="0010326E"/>
    <w:rsid w:val="00103978"/>
    <w:rsid w:val="00104F67"/>
    <w:rsid w:val="00105C72"/>
    <w:rsid w:val="001067A3"/>
    <w:rsid w:val="0010772C"/>
    <w:rsid w:val="00110D06"/>
    <w:rsid w:val="00111C88"/>
    <w:rsid w:val="00113775"/>
    <w:rsid w:val="001152EF"/>
    <w:rsid w:val="0011560F"/>
    <w:rsid w:val="001171E5"/>
    <w:rsid w:val="001271EB"/>
    <w:rsid w:val="0013027C"/>
    <w:rsid w:val="0013554E"/>
    <w:rsid w:val="0013631F"/>
    <w:rsid w:val="001401FC"/>
    <w:rsid w:val="00142656"/>
    <w:rsid w:val="00143E12"/>
    <w:rsid w:val="0014487E"/>
    <w:rsid w:val="0014573A"/>
    <w:rsid w:val="001457AE"/>
    <w:rsid w:val="00147135"/>
    <w:rsid w:val="00147E7F"/>
    <w:rsid w:val="00150D3B"/>
    <w:rsid w:val="00151AC6"/>
    <w:rsid w:val="00153155"/>
    <w:rsid w:val="00160E65"/>
    <w:rsid w:val="00161984"/>
    <w:rsid w:val="00162574"/>
    <w:rsid w:val="001636CE"/>
    <w:rsid w:val="00163F9C"/>
    <w:rsid w:val="001640DD"/>
    <w:rsid w:val="00170F06"/>
    <w:rsid w:val="0017373D"/>
    <w:rsid w:val="00174199"/>
    <w:rsid w:val="00175D84"/>
    <w:rsid w:val="00176D4C"/>
    <w:rsid w:val="001770DB"/>
    <w:rsid w:val="00185CC0"/>
    <w:rsid w:val="00187CCD"/>
    <w:rsid w:val="00187FC8"/>
    <w:rsid w:val="00190550"/>
    <w:rsid w:val="00192CA7"/>
    <w:rsid w:val="00193E4B"/>
    <w:rsid w:val="001A2FF7"/>
    <w:rsid w:val="001A45A0"/>
    <w:rsid w:val="001A4825"/>
    <w:rsid w:val="001B241F"/>
    <w:rsid w:val="001B4BA3"/>
    <w:rsid w:val="001B5D46"/>
    <w:rsid w:val="001B7817"/>
    <w:rsid w:val="001B78C3"/>
    <w:rsid w:val="001B7D95"/>
    <w:rsid w:val="001C1C28"/>
    <w:rsid w:val="001C36AD"/>
    <w:rsid w:val="001C6BF4"/>
    <w:rsid w:val="001C787A"/>
    <w:rsid w:val="001D0BC5"/>
    <w:rsid w:val="001D3676"/>
    <w:rsid w:val="001D3E43"/>
    <w:rsid w:val="001D7760"/>
    <w:rsid w:val="001D7E08"/>
    <w:rsid w:val="001E07EC"/>
    <w:rsid w:val="001E13BF"/>
    <w:rsid w:val="001E6354"/>
    <w:rsid w:val="001E6EE2"/>
    <w:rsid w:val="001F07E2"/>
    <w:rsid w:val="001F176F"/>
    <w:rsid w:val="001F1B9F"/>
    <w:rsid w:val="001F2C16"/>
    <w:rsid w:val="001F4410"/>
    <w:rsid w:val="001F5EE0"/>
    <w:rsid w:val="001F5FC0"/>
    <w:rsid w:val="002001B5"/>
    <w:rsid w:val="0020169B"/>
    <w:rsid w:val="00201E87"/>
    <w:rsid w:val="0020235D"/>
    <w:rsid w:val="00202ED6"/>
    <w:rsid w:val="002047DE"/>
    <w:rsid w:val="00211ED7"/>
    <w:rsid w:val="0021450B"/>
    <w:rsid w:val="00217D01"/>
    <w:rsid w:val="0022049B"/>
    <w:rsid w:val="002221A6"/>
    <w:rsid w:val="00227401"/>
    <w:rsid w:val="00234A6C"/>
    <w:rsid w:val="00234ED9"/>
    <w:rsid w:val="002367AD"/>
    <w:rsid w:val="0023762A"/>
    <w:rsid w:val="0024081A"/>
    <w:rsid w:val="00241BAE"/>
    <w:rsid w:val="00241FF8"/>
    <w:rsid w:val="00244531"/>
    <w:rsid w:val="00244E73"/>
    <w:rsid w:val="00257BE6"/>
    <w:rsid w:val="00260A9E"/>
    <w:rsid w:val="00261E49"/>
    <w:rsid w:val="00262222"/>
    <w:rsid w:val="00265F41"/>
    <w:rsid w:val="00266594"/>
    <w:rsid w:val="0027007B"/>
    <w:rsid w:val="00271392"/>
    <w:rsid w:val="00271D7A"/>
    <w:rsid w:val="002748A8"/>
    <w:rsid w:val="00275AAC"/>
    <w:rsid w:val="00280D68"/>
    <w:rsid w:val="002823F2"/>
    <w:rsid w:val="002840F5"/>
    <w:rsid w:val="0028740B"/>
    <w:rsid w:val="00290819"/>
    <w:rsid w:val="0029083F"/>
    <w:rsid w:val="00295BD7"/>
    <w:rsid w:val="002A023C"/>
    <w:rsid w:val="002A0448"/>
    <w:rsid w:val="002A1A82"/>
    <w:rsid w:val="002A2D4D"/>
    <w:rsid w:val="002A6D36"/>
    <w:rsid w:val="002A737B"/>
    <w:rsid w:val="002B1055"/>
    <w:rsid w:val="002B179F"/>
    <w:rsid w:val="002B3E82"/>
    <w:rsid w:val="002B48FB"/>
    <w:rsid w:val="002B63F3"/>
    <w:rsid w:val="002B725E"/>
    <w:rsid w:val="002B740B"/>
    <w:rsid w:val="002C01F3"/>
    <w:rsid w:val="002D1475"/>
    <w:rsid w:val="002D2329"/>
    <w:rsid w:val="002D2C7F"/>
    <w:rsid w:val="002D3687"/>
    <w:rsid w:val="002D3BC2"/>
    <w:rsid w:val="002D7664"/>
    <w:rsid w:val="002E257D"/>
    <w:rsid w:val="002E57DF"/>
    <w:rsid w:val="002F11E0"/>
    <w:rsid w:val="002F2321"/>
    <w:rsid w:val="002F29E1"/>
    <w:rsid w:val="00301F4B"/>
    <w:rsid w:val="00306052"/>
    <w:rsid w:val="003064AB"/>
    <w:rsid w:val="0031080B"/>
    <w:rsid w:val="00315D70"/>
    <w:rsid w:val="00315E4B"/>
    <w:rsid w:val="003171B0"/>
    <w:rsid w:val="00321B64"/>
    <w:rsid w:val="00322885"/>
    <w:rsid w:val="0032616F"/>
    <w:rsid w:val="0032687A"/>
    <w:rsid w:val="00326BEF"/>
    <w:rsid w:val="00330023"/>
    <w:rsid w:val="00332277"/>
    <w:rsid w:val="00332C35"/>
    <w:rsid w:val="00332F9F"/>
    <w:rsid w:val="0033578A"/>
    <w:rsid w:val="00337899"/>
    <w:rsid w:val="003407FB"/>
    <w:rsid w:val="00344494"/>
    <w:rsid w:val="0034456E"/>
    <w:rsid w:val="003464A8"/>
    <w:rsid w:val="00347DD5"/>
    <w:rsid w:val="00352C67"/>
    <w:rsid w:val="00361018"/>
    <w:rsid w:val="00364523"/>
    <w:rsid w:val="00364689"/>
    <w:rsid w:val="00364AEF"/>
    <w:rsid w:val="00364E82"/>
    <w:rsid w:val="00366B4D"/>
    <w:rsid w:val="003706B5"/>
    <w:rsid w:val="003720B5"/>
    <w:rsid w:val="003727E2"/>
    <w:rsid w:val="00375261"/>
    <w:rsid w:val="00375B9E"/>
    <w:rsid w:val="003765E6"/>
    <w:rsid w:val="003768ED"/>
    <w:rsid w:val="003770BD"/>
    <w:rsid w:val="00383D37"/>
    <w:rsid w:val="003905B1"/>
    <w:rsid w:val="0039249A"/>
    <w:rsid w:val="00397167"/>
    <w:rsid w:val="0039775F"/>
    <w:rsid w:val="003A03CA"/>
    <w:rsid w:val="003A1EDC"/>
    <w:rsid w:val="003A2792"/>
    <w:rsid w:val="003A4D0F"/>
    <w:rsid w:val="003A5A53"/>
    <w:rsid w:val="003A6019"/>
    <w:rsid w:val="003A7194"/>
    <w:rsid w:val="003A7660"/>
    <w:rsid w:val="003A798A"/>
    <w:rsid w:val="003B07FE"/>
    <w:rsid w:val="003B24F1"/>
    <w:rsid w:val="003B2FE3"/>
    <w:rsid w:val="003B359A"/>
    <w:rsid w:val="003B6EDB"/>
    <w:rsid w:val="003C1109"/>
    <w:rsid w:val="003C2AD1"/>
    <w:rsid w:val="003C588C"/>
    <w:rsid w:val="003C6AD8"/>
    <w:rsid w:val="003C73A6"/>
    <w:rsid w:val="003D297E"/>
    <w:rsid w:val="003D3490"/>
    <w:rsid w:val="003D4787"/>
    <w:rsid w:val="003D49D5"/>
    <w:rsid w:val="003D6FC4"/>
    <w:rsid w:val="003E19F9"/>
    <w:rsid w:val="003E360D"/>
    <w:rsid w:val="003E3E43"/>
    <w:rsid w:val="003E40F6"/>
    <w:rsid w:val="003E7568"/>
    <w:rsid w:val="003F12AD"/>
    <w:rsid w:val="003F2CBF"/>
    <w:rsid w:val="003F3DA3"/>
    <w:rsid w:val="003F6FA7"/>
    <w:rsid w:val="003F73E6"/>
    <w:rsid w:val="003F774E"/>
    <w:rsid w:val="00400F17"/>
    <w:rsid w:val="00405EA6"/>
    <w:rsid w:val="004062C9"/>
    <w:rsid w:val="00407EC0"/>
    <w:rsid w:val="004111C1"/>
    <w:rsid w:val="004125C8"/>
    <w:rsid w:val="0041505A"/>
    <w:rsid w:val="00416B84"/>
    <w:rsid w:val="00420870"/>
    <w:rsid w:val="004211AF"/>
    <w:rsid w:val="0042452F"/>
    <w:rsid w:val="0042504A"/>
    <w:rsid w:val="00427FD2"/>
    <w:rsid w:val="00432DDE"/>
    <w:rsid w:val="00432ED2"/>
    <w:rsid w:val="004333F1"/>
    <w:rsid w:val="0043387F"/>
    <w:rsid w:val="00434D2C"/>
    <w:rsid w:val="004357A3"/>
    <w:rsid w:val="004366BF"/>
    <w:rsid w:val="0043675C"/>
    <w:rsid w:val="004415E6"/>
    <w:rsid w:val="00442078"/>
    <w:rsid w:val="00442490"/>
    <w:rsid w:val="00442892"/>
    <w:rsid w:val="004502B0"/>
    <w:rsid w:val="00451DD1"/>
    <w:rsid w:val="004539E3"/>
    <w:rsid w:val="00453BBB"/>
    <w:rsid w:val="00455283"/>
    <w:rsid w:val="0045747D"/>
    <w:rsid w:val="0046144D"/>
    <w:rsid w:val="00462994"/>
    <w:rsid w:val="00463522"/>
    <w:rsid w:val="00463F10"/>
    <w:rsid w:val="004664D1"/>
    <w:rsid w:val="00473003"/>
    <w:rsid w:val="004738C6"/>
    <w:rsid w:val="004767BB"/>
    <w:rsid w:val="00477025"/>
    <w:rsid w:val="0047734B"/>
    <w:rsid w:val="0048135F"/>
    <w:rsid w:val="00485500"/>
    <w:rsid w:val="004856CC"/>
    <w:rsid w:val="00491624"/>
    <w:rsid w:val="00492EA8"/>
    <w:rsid w:val="00494CA9"/>
    <w:rsid w:val="00495F09"/>
    <w:rsid w:val="00497D5E"/>
    <w:rsid w:val="004A3606"/>
    <w:rsid w:val="004A4FC4"/>
    <w:rsid w:val="004A53C8"/>
    <w:rsid w:val="004A54B0"/>
    <w:rsid w:val="004B0E79"/>
    <w:rsid w:val="004B35AA"/>
    <w:rsid w:val="004B58FB"/>
    <w:rsid w:val="004B5BD1"/>
    <w:rsid w:val="004B61B4"/>
    <w:rsid w:val="004B779B"/>
    <w:rsid w:val="004C057A"/>
    <w:rsid w:val="004C060C"/>
    <w:rsid w:val="004C1C62"/>
    <w:rsid w:val="004C3D18"/>
    <w:rsid w:val="004C71E8"/>
    <w:rsid w:val="004C7FD2"/>
    <w:rsid w:val="004D0000"/>
    <w:rsid w:val="004D1178"/>
    <w:rsid w:val="004D2D9A"/>
    <w:rsid w:val="004D46C6"/>
    <w:rsid w:val="004D5A59"/>
    <w:rsid w:val="004D6A77"/>
    <w:rsid w:val="004E383F"/>
    <w:rsid w:val="004E3890"/>
    <w:rsid w:val="004E4FBD"/>
    <w:rsid w:val="004E7D61"/>
    <w:rsid w:val="004F20F9"/>
    <w:rsid w:val="004F4C09"/>
    <w:rsid w:val="004F5A70"/>
    <w:rsid w:val="004F5B8F"/>
    <w:rsid w:val="004F5C37"/>
    <w:rsid w:val="00500F1A"/>
    <w:rsid w:val="00501BEA"/>
    <w:rsid w:val="005123D9"/>
    <w:rsid w:val="00515899"/>
    <w:rsid w:val="005205B0"/>
    <w:rsid w:val="005218A2"/>
    <w:rsid w:val="00531033"/>
    <w:rsid w:val="00534B24"/>
    <w:rsid w:val="00540318"/>
    <w:rsid w:val="0054367D"/>
    <w:rsid w:val="00543960"/>
    <w:rsid w:val="0054450D"/>
    <w:rsid w:val="005446B9"/>
    <w:rsid w:val="00551443"/>
    <w:rsid w:val="00552099"/>
    <w:rsid w:val="00552864"/>
    <w:rsid w:val="00552B21"/>
    <w:rsid w:val="00555737"/>
    <w:rsid w:val="00562D8F"/>
    <w:rsid w:val="00565203"/>
    <w:rsid w:val="0056594F"/>
    <w:rsid w:val="00566550"/>
    <w:rsid w:val="00572E6D"/>
    <w:rsid w:val="0057356E"/>
    <w:rsid w:val="00575F33"/>
    <w:rsid w:val="00581077"/>
    <w:rsid w:val="00582D4C"/>
    <w:rsid w:val="0058367E"/>
    <w:rsid w:val="005837A0"/>
    <w:rsid w:val="00584077"/>
    <w:rsid w:val="00584891"/>
    <w:rsid w:val="00586AAB"/>
    <w:rsid w:val="00591FB2"/>
    <w:rsid w:val="0059278B"/>
    <w:rsid w:val="00593D21"/>
    <w:rsid w:val="00595E4F"/>
    <w:rsid w:val="005A2A2D"/>
    <w:rsid w:val="005A2F00"/>
    <w:rsid w:val="005A6B89"/>
    <w:rsid w:val="005B0D05"/>
    <w:rsid w:val="005B28CB"/>
    <w:rsid w:val="005B5520"/>
    <w:rsid w:val="005B5609"/>
    <w:rsid w:val="005C3199"/>
    <w:rsid w:val="005C36B3"/>
    <w:rsid w:val="005C38E2"/>
    <w:rsid w:val="005D046A"/>
    <w:rsid w:val="005D206C"/>
    <w:rsid w:val="005D29F9"/>
    <w:rsid w:val="005D2DDE"/>
    <w:rsid w:val="005D51FF"/>
    <w:rsid w:val="005D7B43"/>
    <w:rsid w:val="005D7CD3"/>
    <w:rsid w:val="005E0053"/>
    <w:rsid w:val="005E3A6F"/>
    <w:rsid w:val="005E5135"/>
    <w:rsid w:val="005E51B5"/>
    <w:rsid w:val="005E6569"/>
    <w:rsid w:val="005E733C"/>
    <w:rsid w:val="005E776C"/>
    <w:rsid w:val="005F5205"/>
    <w:rsid w:val="005F75EB"/>
    <w:rsid w:val="005F7DE7"/>
    <w:rsid w:val="0060130D"/>
    <w:rsid w:val="00602427"/>
    <w:rsid w:val="00605597"/>
    <w:rsid w:val="00606ADA"/>
    <w:rsid w:val="00610BFB"/>
    <w:rsid w:val="00613F4B"/>
    <w:rsid w:val="006160AC"/>
    <w:rsid w:val="00616B79"/>
    <w:rsid w:val="00616B9F"/>
    <w:rsid w:val="00616DED"/>
    <w:rsid w:val="00616F0D"/>
    <w:rsid w:val="00617E9C"/>
    <w:rsid w:val="00621CB1"/>
    <w:rsid w:val="00622729"/>
    <w:rsid w:val="00623348"/>
    <w:rsid w:val="00623A1A"/>
    <w:rsid w:val="00625BBB"/>
    <w:rsid w:val="006277CE"/>
    <w:rsid w:val="0063289B"/>
    <w:rsid w:val="00640E70"/>
    <w:rsid w:val="00642F8D"/>
    <w:rsid w:val="00644E38"/>
    <w:rsid w:val="00646147"/>
    <w:rsid w:val="0064686C"/>
    <w:rsid w:val="00650CBB"/>
    <w:rsid w:val="00650F85"/>
    <w:rsid w:val="00652B25"/>
    <w:rsid w:val="00652F7E"/>
    <w:rsid w:val="00653741"/>
    <w:rsid w:val="00653962"/>
    <w:rsid w:val="0066165D"/>
    <w:rsid w:val="006627B3"/>
    <w:rsid w:val="0066578A"/>
    <w:rsid w:val="0067138B"/>
    <w:rsid w:val="00672017"/>
    <w:rsid w:val="0067410C"/>
    <w:rsid w:val="0067512F"/>
    <w:rsid w:val="00677362"/>
    <w:rsid w:val="00681184"/>
    <w:rsid w:val="00682694"/>
    <w:rsid w:val="00683707"/>
    <w:rsid w:val="00684729"/>
    <w:rsid w:val="00685080"/>
    <w:rsid w:val="006877FD"/>
    <w:rsid w:val="006938B7"/>
    <w:rsid w:val="00695229"/>
    <w:rsid w:val="00695AA4"/>
    <w:rsid w:val="00696F53"/>
    <w:rsid w:val="006A08B4"/>
    <w:rsid w:val="006A0F77"/>
    <w:rsid w:val="006A5851"/>
    <w:rsid w:val="006A7342"/>
    <w:rsid w:val="006B2A13"/>
    <w:rsid w:val="006B3359"/>
    <w:rsid w:val="006B4CDE"/>
    <w:rsid w:val="006B4EB8"/>
    <w:rsid w:val="006B645B"/>
    <w:rsid w:val="006B7A5D"/>
    <w:rsid w:val="006B7F13"/>
    <w:rsid w:val="006C75B6"/>
    <w:rsid w:val="006D429C"/>
    <w:rsid w:val="006E2768"/>
    <w:rsid w:val="006E342D"/>
    <w:rsid w:val="006E50CA"/>
    <w:rsid w:val="006E6516"/>
    <w:rsid w:val="00700672"/>
    <w:rsid w:val="007043A3"/>
    <w:rsid w:val="00706085"/>
    <w:rsid w:val="00711586"/>
    <w:rsid w:val="007119D1"/>
    <w:rsid w:val="007140CB"/>
    <w:rsid w:val="007167B4"/>
    <w:rsid w:val="00716869"/>
    <w:rsid w:val="00716A14"/>
    <w:rsid w:val="007241DC"/>
    <w:rsid w:val="00725570"/>
    <w:rsid w:val="00725CA9"/>
    <w:rsid w:val="00726DA8"/>
    <w:rsid w:val="007279BA"/>
    <w:rsid w:val="007351BC"/>
    <w:rsid w:val="0073684D"/>
    <w:rsid w:val="00736E77"/>
    <w:rsid w:val="0074250E"/>
    <w:rsid w:val="00742552"/>
    <w:rsid w:val="007432A5"/>
    <w:rsid w:val="0074567D"/>
    <w:rsid w:val="00747CE9"/>
    <w:rsid w:val="00750811"/>
    <w:rsid w:val="00751389"/>
    <w:rsid w:val="00763E67"/>
    <w:rsid w:val="00765C89"/>
    <w:rsid w:val="0076677E"/>
    <w:rsid w:val="0076768E"/>
    <w:rsid w:val="00771129"/>
    <w:rsid w:val="00771455"/>
    <w:rsid w:val="00771E70"/>
    <w:rsid w:val="00775745"/>
    <w:rsid w:val="00775977"/>
    <w:rsid w:val="00780DF2"/>
    <w:rsid w:val="00781DFD"/>
    <w:rsid w:val="00782FE5"/>
    <w:rsid w:val="0078441E"/>
    <w:rsid w:val="00784AE8"/>
    <w:rsid w:val="007873EF"/>
    <w:rsid w:val="00790D8E"/>
    <w:rsid w:val="007A5F5F"/>
    <w:rsid w:val="007A717F"/>
    <w:rsid w:val="007B40F6"/>
    <w:rsid w:val="007B6743"/>
    <w:rsid w:val="007B6B2F"/>
    <w:rsid w:val="007C135F"/>
    <w:rsid w:val="007C307A"/>
    <w:rsid w:val="007C3421"/>
    <w:rsid w:val="007C3996"/>
    <w:rsid w:val="007C4CB6"/>
    <w:rsid w:val="007C5030"/>
    <w:rsid w:val="007C641D"/>
    <w:rsid w:val="007D1CB7"/>
    <w:rsid w:val="007D1DBF"/>
    <w:rsid w:val="007D1EF0"/>
    <w:rsid w:val="007D32B5"/>
    <w:rsid w:val="007D4D41"/>
    <w:rsid w:val="007D53B1"/>
    <w:rsid w:val="007D5F06"/>
    <w:rsid w:val="007D7925"/>
    <w:rsid w:val="007E08EE"/>
    <w:rsid w:val="007E0B6E"/>
    <w:rsid w:val="007E0F0C"/>
    <w:rsid w:val="007E1E58"/>
    <w:rsid w:val="007E562F"/>
    <w:rsid w:val="007F01BF"/>
    <w:rsid w:val="007F0A25"/>
    <w:rsid w:val="007F0E05"/>
    <w:rsid w:val="007F144A"/>
    <w:rsid w:val="007F2974"/>
    <w:rsid w:val="007F483A"/>
    <w:rsid w:val="007F5B5A"/>
    <w:rsid w:val="007F7E63"/>
    <w:rsid w:val="00800D32"/>
    <w:rsid w:val="0081014F"/>
    <w:rsid w:val="00810AC4"/>
    <w:rsid w:val="00812981"/>
    <w:rsid w:val="00812A71"/>
    <w:rsid w:val="00813695"/>
    <w:rsid w:val="00824772"/>
    <w:rsid w:val="00825DAF"/>
    <w:rsid w:val="00826D4C"/>
    <w:rsid w:val="00830D68"/>
    <w:rsid w:val="00831842"/>
    <w:rsid w:val="00833439"/>
    <w:rsid w:val="008347CA"/>
    <w:rsid w:val="0083733A"/>
    <w:rsid w:val="0084151D"/>
    <w:rsid w:val="00841596"/>
    <w:rsid w:val="00842552"/>
    <w:rsid w:val="00843A6C"/>
    <w:rsid w:val="00844912"/>
    <w:rsid w:val="00845A6D"/>
    <w:rsid w:val="00846707"/>
    <w:rsid w:val="00846C4C"/>
    <w:rsid w:val="00847384"/>
    <w:rsid w:val="008479B9"/>
    <w:rsid w:val="008526C0"/>
    <w:rsid w:val="00854A7C"/>
    <w:rsid w:val="00854CED"/>
    <w:rsid w:val="00856EE6"/>
    <w:rsid w:val="00860A4C"/>
    <w:rsid w:val="008619C7"/>
    <w:rsid w:val="00866A3D"/>
    <w:rsid w:val="008705B2"/>
    <w:rsid w:val="00870B5C"/>
    <w:rsid w:val="00871376"/>
    <w:rsid w:val="00872305"/>
    <w:rsid w:val="00883BAF"/>
    <w:rsid w:val="0089013F"/>
    <w:rsid w:val="0089038C"/>
    <w:rsid w:val="00890F0E"/>
    <w:rsid w:val="00891363"/>
    <w:rsid w:val="008925ED"/>
    <w:rsid w:val="00893943"/>
    <w:rsid w:val="00896962"/>
    <w:rsid w:val="008A0550"/>
    <w:rsid w:val="008A0C05"/>
    <w:rsid w:val="008A1D79"/>
    <w:rsid w:val="008A42E6"/>
    <w:rsid w:val="008A4624"/>
    <w:rsid w:val="008A741A"/>
    <w:rsid w:val="008A7722"/>
    <w:rsid w:val="008B1144"/>
    <w:rsid w:val="008C560A"/>
    <w:rsid w:val="008C5F9F"/>
    <w:rsid w:val="008D0A21"/>
    <w:rsid w:val="008D0D82"/>
    <w:rsid w:val="008D3D0E"/>
    <w:rsid w:val="008D6348"/>
    <w:rsid w:val="008E3412"/>
    <w:rsid w:val="008E742A"/>
    <w:rsid w:val="008E7510"/>
    <w:rsid w:val="008F305F"/>
    <w:rsid w:val="008F632A"/>
    <w:rsid w:val="00900EA4"/>
    <w:rsid w:val="0090124F"/>
    <w:rsid w:val="00901B60"/>
    <w:rsid w:val="009113B8"/>
    <w:rsid w:val="00915511"/>
    <w:rsid w:val="0091621C"/>
    <w:rsid w:val="00916DD6"/>
    <w:rsid w:val="00916EC9"/>
    <w:rsid w:val="00920194"/>
    <w:rsid w:val="00920B46"/>
    <w:rsid w:val="00921167"/>
    <w:rsid w:val="00925068"/>
    <w:rsid w:val="009268D1"/>
    <w:rsid w:val="00926BA2"/>
    <w:rsid w:val="00932970"/>
    <w:rsid w:val="00935A9D"/>
    <w:rsid w:val="00935E7B"/>
    <w:rsid w:val="00937F7E"/>
    <w:rsid w:val="00940D43"/>
    <w:rsid w:val="00942A0F"/>
    <w:rsid w:val="00944AA0"/>
    <w:rsid w:val="00945FA8"/>
    <w:rsid w:val="009552A5"/>
    <w:rsid w:val="00957436"/>
    <w:rsid w:val="009578E9"/>
    <w:rsid w:val="009602F8"/>
    <w:rsid w:val="009609D2"/>
    <w:rsid w:val="00960ED6"/>
    <w:rsid w:val="009667A4"/>
    <w:rsid w:val="00966A0A"/>
    <w:rsid w:val="00971037"/>
    <w:rsid w:val="00974034"/>
    <w:rsid w:val="00974BCD"/>
    <w:rsid w:val="00974E63"/>
    <w:rsid w:val="00975594"/>
    <w:rsid w:val="009810D1"/>
    <w:rsid w:val="0098118E"/>
    <w:rsid w:val="00981577"/>
    <w:rsid w:val="00982467"/>
    <w:rsid w:val="00982D00"/>
    <w:rsid w:val="00982D43"/>
    <w:rsid w:val="00982F30"/>
    <w:rsid w:val="00982FD6"/>
    <w:rsid w:val="00983A32"/>
    <w:rsid w:val="0099233C"/>
    <w:rsid w:val="009A04D9"/>
    <w:rsid w:val="009B01D0"/>
    <w:rsid w:val="009B342A"/>
    <w:rsid w:val="009B3AA2"/>
    <w:rsid w:val="009C1E5A"/>
    <w:rsid w:val="009C3CC6"/>
    <w:rsid w:val="009C45F9"/>
    <w:rsid w:val="009C60C1"/>
    <w:rsid w:val="009C65CF"/>
    <w:rsid w:val="009E434F"/>
    <w:rsid w:val="009E759C"/>
    <w:rsid w:val="009E7B4E"/>
    <w:rsid w:val="009F4B2D"/>
    <w:rsid w:val="009F5F47"/>
    <w:rsid w:val="009F6E66"/>
    <w:rsid w:val="00A0087F"/>
    <w:rsid w:val="00A00BB2"/>
    <w:rsid w:val="00A01A7C"/>
    <w:rsid w:val="00A01B67"/>
    <w:rsid w:val="00A021B6"/>
    <w:rsid w:val="00A026B0"/>
    <w:rsid w:val="00A0284B"/>
    <w:rsid w:val="00A04BA6"/>
    <w:rsid w:val="00A0635F"/>
    <w:rsid w:val="00A1010A"/>
    <w:rsid w:val="00A11FF5"/>
    <w:rsid w:val="00A12B01"/>
    <w:rsid w:val="00A14345"/>
    <w:rsid w:val="00A1615D"/>
    <w:rsid w:val="00A174AA"/>
    <w:rsid w:val="00A17CBE"/>
    <w:rsid w:val="00A17E22"/>
    <w:rsid w:val="00A200DC"/>
    <w:rsid w:val="00A223FD"/>
    <w:rsid w:val="00A22512"/>
    <w:rsid w:val="00A27296"/>
    <w:rsid w:val="00A3244C"/>
    <w:rsid w:val="00A350F2"/>
    <w:rsid w:val="00A3642A"/>
    <w:rsid w:val="00A379C9"/>
    <w:rsid w:val="00A4252B"/>
    <w:rsid w:val="00A43469"/>
    <w:rsid w:val="00A43599"/>
    <w:rsid w:val="00A459BB"/>
    <w:rsid w:val="00A4614F"/>
    <w:rsid w:val="00A46184"/>
    <w:rsid w:val="00A47A4F"/>
    <w:rsid w:val="00A50BE3"/>
    <w:rsid w:val="00A51834"/>
    <w:rsid w:val="00A52567"/>
    <w:rsid w:val="00A534B7"/>
    <w:rsid w:val="00A54D32"/>
    <w:rsid w:val="00A63AF9"/>
    <w:rsid w:val="00A65142"/>
    <w:rsid w:val="00A6656C"/>
    <w:rsid w:val="00A71C8F"/>
    <w:rsid w:val="00A74200"/>
    <w:rsid w:val="00A80EAA"/>
    <w:rsid w:val="00A83BA7"/>
    <w:rsid w:val="00A84F78"/>
    <w:rsid w:val="00A8722C"/>
    <w:rsid w:val="00A87E7A"/>
    <w:rsid w:val="00A9471C"/>
    <w:rsid w:val="00A94CA2"/>
    <w:rsid w:val="00A97DB5"/>
    <w:rsid w:val="00AA030C"/>
    <w:rsid w:val="00AA45C6"/>
    <w:rsid w:val="00AB062C"/>
    <w:rsid w:val="00AB1DE4"/>
    <w:rsid w:val="00AB3822"/>
    <w:rsid w:val="00AB3833"/>
    <w:rsid w:val="00AB410E"/>
    <w:rsid w:val="00AB435D"/>
    <w:rsid w:val="00AB523C"/>
    <w:rsid w:val="00AB7470"/>
    <w:rsid w:val="00AC12C5"/>
    <w:rsid w:val="00AC5A21"/>
    <w:rsid w:val="00AC690D"/>
    <w:rsid w:val="00AC7A42"/>
    <w:rsid w:val="00AD0F5F"/>
    <w:rsid w:val="00AD2510"/>
    <w:rsid w:val="00AD2674"/>
    <w:rsid w:val="00AD361E"/>
    <w:rsid w:val="00AD41E3"/>
    <w:rsid w:val="00AD4992"/>
    <w:rsid w:val="00AD4CEE"/>
    <w:rsid w:val="00AD6F5B"/>
    <w:rsid w:val="00AE0D8A"/>
    <w:rsid w:val="00AE19C2"/>
    <w:rsid w:val="00AE3825"/>
    <w:rsid w:val="00AE4777"/>
    <w:rsid w:val="00AE5255"/>
    <w:rsid w:val="00AE5E4B"/>
    <w:rsid w:val="00AE68EF"/>
    <w:rsid w:val="00AE703C"/>
    <w:rsid w:val="00AE751C"/>
    <w:rsid w:val="00AF118F"/>
    <w:rsid w:val="00AF290F"/>
    <w:rsid w:val="00AF2AD5"/>
    <w:rsid w:val="00AF30F0"/>
    <w:rsid w:val="00AF634B"/>
    <w:rsid w:val="00B05D07"/>
    <w:rsid w:val="00B0603D"/>
    <w:rsid w:val="00B06AE8"/>
    <w:rsid w:val="00B07888"/>
    <w:rsid w:val="00B10565"/>
    <w:rsid w:val="00B1213D"/>
    <w:rsid w:val="00B123DF"/>
    <w:rsid w:val="00B153A9"/>
    <w:rsid w:val="00B2165F"/>
    <w:rsid w:val="00B227F8"/>
    <w:rsid w:val="00B271E6"/>
    <w:rsid w:val="00B30CA5"/>
    <w:rsid w:val="00B3383B"/>
    <w:rsid w:val="00B3448A"/>
    <w:rsid w:val="00B34545"/>
    <w:rsid w:val="00B42CC0"/>
    <w:rsid w:val="00B43579"/>
    <w:rsid w:val="00B44516"/>
    <w:rsid w:val="00B45155"/>
    <w:rsid w:val="00B503EA"/>
    <w:rsid w:val="00B51483"/>
    <w:rsid w:val="00B55DD2"/>
    <w:rsid w:val="00B56975"/>
    <w:rsid w:val="00B61D54"/>
    <w:rsid w:val="00B67A6D"/>
    <w:rsid w:val="00B71B21"/>
    <w:rsid w:val="00B7520D"/>
    <w:rsid w:val="00B81746"/>
    <w:rsid w:val="00B81E76"/>
    <w:rsid w:val="00B835CD"/>
    <w:rsid w:val="00B86234"/>
    <w:rsid w:val="00B86660"/>
    <w:rsid w:val="00B9434C"/>
    <w:rsid w:val="00B95E90"/>
    <w:rsid w:val="00BA1B58"/>
    <w:rsid w:val="00BA1D66"/>
    <w:rsid w:val="00BB1A04"/>
    <w:rsid w:val="00BB1ECA"/>
    <w:rsid w:val="00BB2912"/>
    <w:rsid w:val="00BB2A54"/>
    <w:rsid w:val="00BB2EA0"/>
    <w:rsid w:val="00BB4F0D"/>
    <w:rsid w:val="00BB5B08"/>
    <w:rsid w:val="00BB7D46"/>
    <w:rsid w:val="00BC0308"/>
    <w:rsid w:val="00BC1D56"/>
    <w:rsid w:val="00BC3F3A"/>
    <w:rsid w:val="00BC4642"/>
    <w:rsid w:val="00BD089C"/>
    <w:rsid w:val="00BD0D0F"/>
    <w:rsid w:val="00BD0DB0"/>
    <w:rsid w:val="00BD15A7"/>
    <w:rsid w:val="00BD1CF3"/>
    <w:rsid w:val="00BD25A9"/>
    <w:rsid w:val="00BD3889"/>
    <w:rsid w:val="00BD49B7"/>
    <w:rsid w:val="00BD5F50"/>
    <w:rsid w:val="00BE2436"/>
    <w:rsid w:val="00BE2961"/>
    <w:rsid w:val="00BE2EBD"/>
    <w:rsid w:val="00BE4B99"/>
    <w:rsid w:val="00BE55CA"/>
    <w:rsid w:val="00BE7154"/>
    <w:rsid w:val="00BE789D"/>
    <w:rsid w:val="00BE7CA9"/>
    <w:rsid w:val="00BF1C90"/>
    <w:rsid w:val="00BF2F4A"/>
    <w:rsid w:val="00BF53B0"/>
    <w:rsid w:val="00BF7B85"/>
    <w:rsid w:val="00C03948"/>
    <w:rsid w:val="00C05D91"/>
    <w:rsid w:val="00C06B74"/>
    <w:rsid w:val="00C104A7"/>
    <w:rsid w:val="00C10B45"/>
    <w:rsid w:val="00C112A4"/>
    <w:rsid w:val="00C11596"/>
    <w:rsid w:val="00C11BC3"/>
    <w:rsid w:val="00C126C9"/>
    <w:rsid w:val="00C144F3"/>
    <w:rsid w:val="00C14698"/>
    <w:rsid w:val="00C17D23"/>
    <w:rsid w:val="00C2097B"/>
    <w:rsid w:val="00C22B24"/>
    <w:rsid w:val="00C2347B"/>
    <w:rsid w:val="00C23EBE"/>
    <w:rsid w:val="00C24164"/>
    <w:rsid w:val="00C24D86"/>
    <w:rsid w:val="00C30A04"/>
    <w:rsid w:val="00C32C30"/>
    <w:rsid w:val="00C34852"/>
    <w:rsid w:val="00C37BB9"/>
    <w:rsid w:val="00C4009E"/>
    <w:rsid w:val="00C44937"/>
    <w:rsid w:val="00C44DEA"/>
    <w:rsid w:val="00C44EFD"/>
    <w:rsid w:val="00C534D0"/>
    <w:rsid w:val="00C546A9"/>
    <w:rsid w:val="00C57F10"/>
    <w:rsid w:val="00C620E2"/>
    <w:rsid w:val="00C621B9"/>
    <w:rsid w:val="00C63DD4"/>
    <w:rsid w:val="00C64370"/>
    <w:rsid w:val="00C662E9"/>
    <w:rsid w:val="00C67077"/>
    <w:rsid w:val="00C6711A"/>
    <w:rsid w:val="00C6768F"/>
    <w:rsid w:val="00C7143F"/>
    <w:rsid w:val="00C74E4F"/>
    <w:rsid w:val="00C75502"/>
    <w:rsid w:val="00C756A8"/>
    <w:rsid w:val="00C7709F"/>
    <w:rsid w:val="00C777DE"/>
    <w:rsid w:val="00C81C8E"/>
    <w:rsid w:val="00C81EFE"/>
    <w:rsid w:val="00C82A69"/>
    <w:rsid w:val="00C82B6E"/>
    <w:rsid w:val="00C86783"/>
    <w:rsid w:val="00C86FBE"/>
    <w:rsid w:val="00C87026"/>
    <w:rsid w:val="00C87B39"/>
    <w:rsid w:val="00C91F95"/>
    <w:rsid w:val="00C930BB"/>
    <w:rsid w:val="00C94CA1"/>
    <w:rsid w:val="00C96DBE"/>
    <w:rsid w:val="00C9771F"/>
    <w:rsid w:val="00CA105E"/>
    <w:rsid w:val="00CA5F37"/>
    <w:rsid w:val="00CA6B83"/>
    <w:rsid w:val="00CB3608"/>
    <w:rsid w:val="00CB3C39"/>
    <w:rsid w:val="00CB4D2C"/>
    <w:rsid w:val="00CB5356"/>
    <w:rsid w:val="00CB7A04"/>
    <w:rsid w:val="00CC2115"/>
    <w:rsid w:val="00CC2878"/>
    <w:rsid w:val="00CC3283"/>
    <w:rsid w:val="00CC4A5C"/>
    <w:rsid w:val="00CC7977"/>
    <w:rsid w:val="00CC7DB5"/>
    <w:rsid w:val="00CD05F8"/>
    <w:rsid w:val="00CD20EE"/>
    <w:rsid w:val="00CD3FEA"/>
    <w:rsid w:val="00CD4C59"/>
    <w:rsid w:val="00CD6149"/>
    <w:rsid w:val="00CD66AA"/>
    <w:rsid w:val="00CD73D8"/>
    <w:rsid w:val="00CD7758"/>
    <w:rsid w:val="00CD7C7F"/>
    <w:rsid w:val="00CE045F"/>
    <w:rsid w:val="00CE1511"/>
    <w:rsid w:val="00CE19A2"/>
    <w:rsid w:val="00CE2F0A"/>
    <w:rsid w:val="00CE371A"/>
    <w:rsid w:val="00CE4378"/>
    <w:rsid w:val="00CE6B6B"/>
    <w:rsid w:val="00CF2BE2"/>
    <w:rsid w:val="00CF3996"/>
    <w:rsid w:val="00CF6010"/>
    <w:rsid w:val="00CF6DE8"/>
    <w:rsid w:val="00D00413"/>
    <w:rsid w:val="00D0267C"/>
    <w:rsid w:val="00D06051"/>
    <w:rsid w:val="00D12A8F"/>
    <w:rsid w:val="00D12E80"/>
    <w:rsid w:val="00D1434C"/>
    <w:rsid w:val="00D14813"/>
    <w:rsid w:val="00D14C86"/>
    <w:rsid w:val="00D170C0"/>
    <w:rsid w:val="00D173EA"/>
    <w:rsid w:val="00D20553"/>
    <w:rsid w:val="00D235DC"/>
    <w:rsid w:val="00D23683"/>
    <w:rsid w:val="00D23F46"/>
    <w:rsid w:val="00D24DC7"/>
    <w:rsid w:val="00D25F7F"/>
    <w:rsid w:val="00D348E1"/>
    <w:rsid w:val="00D35F72"/>
    <w:rsid w:val="00D36A2A"/>
    <w:rsid w:val="00D36D9C"/>
    <w:rsid w:val="00D37AD2"/>
    <w:rsid w:val="00D40894"/>
    <w:rsid w:val="00D42E2B"/>
    <w:rsid w:val="00D45A7B"/>
    <w:rsid w:val="00D526E4"/>
    <w:rsid w:val="00D52FA4"/>
    <w:rsid w:val="00D53077"/>
    <w:rsid w:val="00D56536"/>
    <w:rsid w:val="00D57DD3"/>
    <w:rsid w:val="00D6035A"/>
    <w:rsid w:val="00D61EB6"/>
    <w:rsid w:val="00D62105"/>
    <w:rsid w:val="00D62114"/>
    <w:rsid w:val="00D62BFE"/>
    <w:rsid w:val="00D63742"/>
    <w:rsid w:val="00D65C1C"/>
    <w:rsid w:val="00D71901"/>
    <w:rsid w:val="00D721E0"/>
    <w:rsid w:val="00D722F8"/>
    <w:rsid w:val="00D74452"/>
    <w:rsid w:val="00D746DC"/>
    <w:rsid w:val="00D7494D"/>
    <w:rsid w:val="00D779F8"/>
    <w:rsid w:val="00D77E35"/>
    <w:rsid w:val="00D83422"/>
    <w:rsid w:val="00D85626"/>
    <w:rsid w:val="00D85B9C"/>
    <w:rsid w:val="00D8667A"/>
    <w:rsid w:val="00D873F1"/>
    <w:rsid w:val="00D91312"/>
    <w:rsid w:val="00D9267D"/>
    <w:rsid w:val="00D93B44"/>
    <w:rsid w:val="00D9450D"/>
    <w:rsid w:val="00D9707B"/>
    <w:rsid w:val="00D97F3F"/>
    <w:rsid w:val="00DA2B32"/>
    <w:rsid w:val="00DB0126"/>
    <w:rsid w:val="00DB016A"/>
    <w:rsid w:val="00DB0C7F"/>
    <w:rsid w:val="00DB485F"/>
    <w:rsid w:val="00DB4DEF"/>
    <w:rsid w:val="00DB4F84"/>
    <w:rsid w:val="00DB68A8"/>
    <w:rsid w:val="00DB79A6"/>
    <w:rsid w:val="00DC60D3"/>
    <w:rsid w:val="00DD0F67"/>
    <w:rsid w:val="00DD2458"/>
    <w:rsid w:val="00DD2C41"/>
    <w:rsid w:val="00DD3F00"/>
    <w:rsid w:val="00DD56A4"/>
    <w:rsid w:val="00DD6722"/>
    <w:rsid w:val="00DD79E8"/>
    <w:rsid w:val="00DE67EF"/>
    <w:rsid w:val="00DF0727"/>
    <w:rsid w:val="00DF0941"/>
    <w:rsid w:val="00DF0A49"/>
    <w:rsid w:val="00DF3301"/>
    <w:rsid w:val="00DF4F58"/>
    <w:rsid w:val="00E00FBB"/>
    <w:rsid w:val="00E14069"/>
    <w:rsid w:val="00E20F8C"/>
    <w:rsid w:val="00E22709"/>
    <w:rsid w:val="00E23F73"/>
    <w:rsid w:val="00E263E2"/>
    <w:rsid w:val="00E26477"/>
    <w:rsid w:val="00E267B6"/>
    <w:rsid w:val="00E306F6"/>
    <w:rsid w:val="00E32263"/>
    <w:rsid w:val="00E3422B"/>
    <w:rsid w:val="00E34823"/>
    <w:rsid w:val="00E34FAD"/>
    <w:rsid w:val="00E403BF"/>
    <w:rsid w:val="00E40D52"/>
    <w:rsid w:val="00E43667"/>
    <w:rsid w:val="00E44925"/>
    <w:rsid w:val="00E54F57"/>
    <w:rsid w:val="00E5574A"/>
    <w:rsid w:val="00E56EB3"/>
    <w:rsid w:val="00E63243"/>
    <w:rsid w:val="00E652DC"/>
    <w:rsid w:val="00E71F30"/>
    <w:rsid w:val="00E730A4"/>
    <w:rsid w:val="00E7338B"/>
    <w:rsid w:val="00E73C5C"/>
    <w:rsid w:val="00E75808"/>
    <w:rsid w:val="00E7650D"/>
    <w:rsid w:val="00E807D0"/>
    <w:rsid w:val="00E812CB"/>
    <w:rsid w:val="00E83C4E"/>
    <w:rsid w:val="00E856A6"/>
    <w:rsid w:val="00E8599E"/>
    <w:rsid w:val="00E8634A"/>
    <w:rsid w:val="00E87462"/>
    <w:rsid w:val="00E91783"/>
    <w:rsid w:val="00E91E2B"/>
    <w:rsid w:val="00E922D6"/>
    <w:rsid w:val="00E93699"/>
    <w:rsid w:val="00E9386E"/>
    <w:rsid w:val="00E95A96"/>
    <w:rsid w:val="00EA59AA"/>
    <w:rsid w:val="00EA5BF7"/>
    <w:rsid w:val="00EA664C"/>
    <w:rsid w:val="00EA708C"/>
    <w:rsid w:val="00EB2BCA"/>
    <w:rsid w:val="00EB49D8"/>
    <w:rsid w:val="00EB4C73"/>
    <w:rsid w:val="00EB5470"/>
    <w:rsid w:val="00EB6554"/>
    <w:rsid w:val="00EC3282"/>
    <w:rsid w:val="00EC40DA"/>
    <w:rsid w:val="00EC44A1"/>
    <w:rsid w:val="00ED001C"/>
    <w:rsid w:val="00ED1BA3"/>
    <w:rsid w:val="00ED417E"/>
    <w:rsid w:val="00ED4A19"/>
    <w:rsid w:val="00ED54AB"/>
    <w:rsid w:val="00ED6750"/>
    <w:rsid w:val="00EE02BC"/>
    <w:rsid w:val="00EE0A32"/>
    <w:rsid w:val="00EE24A6"/>
    <w:rsid w:val="00EE4550"/>
    <w:rsid w:val="00EE633D"/>
    <w:rsid w:val="00EE7855"/>
    <w:rsid w:val="00EF09E2"/>
    <w:rsid w:val="00EF2691"/>
    <w:rsid w:val="00EF3636"/>
    <w:rsid w:val="00EF4AFB"/>
    <w:rsid w:val="00EF5EC9"/>
    <w:rsid w:val="00EF76F5"/>
    <w:rsid w:val="00F0525D"/>
    <w:rsid w:val="00F0637C"/>
    <w:rsid w:val="00F1341E"/>
    <w:rsid w:val="00F142DA"/>
    <w:rsid w:val="00F17A1E"/>
    <w:rsid w:val="00F201D8"/>
    <w:rsid w:val="00F247A2"/>
    <w:rsid w:val="00F250ED"/>
    <w:rsid w:val="00F26BA3"/>
    <w:rsid w:val="00F27434"/>
    <w:rsid w:val="00F33436"/>
    <w:rsid w:val="00F3370A"/>
    <w:rsid w:val="00F40D5D"/>
    <w:rsid w:val="00F43701"/>
    <w:rsid w:val="00F44067"/>
    <w:rsid w:val="00F504D9"/>
    <w:rsid w:val="00F544F6"/>
    <w:rsid w:val="00F560B5"/>
    <w:rsid w:val="00F56B3C"/>
    <w:rsid w:val="00F61CE3"/>
    <w:rsid w:val="00F6323F"/>
    <w:rsid w:val="00F6386E"/>
    <w:rsid w:val="00F663AB"/>
    <w:rsid w:val="00F663F5"/>
    <w:rsid w:val="00F716CA"/>
    <w:rsid w:val="00F731BD"/>
    <w:rsid w:val="00F75B24"/>
    <w:rsid w:val="00F75EA9"/>
    <w:rsid w:val="00F76748"/>
    <w:rsid w:val="00F77C34"/>
    <w:rsid w:val="00F82228"/>
    <w:rsid w:val="00F82487"/>
    <w:rsid w:val="00F85F91"/>
    <w:rsid w:val="00F92EFD"/>
    <w:rsid w:val="00F93B05"/>
    <w:rsid w:val="00FA10E9"/>
    <w:rsid w:val="00FA222C"/>
    <w:rsid w:val="00FA23B9"/>
    <w:rsid w:val="00FA6150"/>
    <w:rsid w:val="00FA74D8"/>
    <w:rsid w:val="00FB0066"/>
    <w:rsid w:val="00FB197D"/>
    <w:rsid w:val="00FB3F35"/>
    <w:rsid w:val="00FB420C"/>
    <w:rsid w:val="00FB6153"/>
    <w:rsid w:val="00FB6BCC"/>
    <w:rsid w:val="00FC1AC3"/>
    <w:rsid w:val="00FC203A"/>
    <w:rsid w:val="00FC386F"/>
    <w:rsid w:val="00FC56C5"/>
    <w:rsid w:val="00FC6368"/>
    <w:rsid w:val="00FC72D1"/>
    <w:rsid w:val="00FC7C0F"/>
    <w:rsid w:val="00FC7CB1"/>
    <w:rsid w:val="00FC7E28"/>
    <w:rsid w:val="00FD01A9"/>
    <w:rsid w:val="00FD0EA5"/>
    <w:rsid w:val="00FD30F8"/>
    <w:rsid w:val="00FE253E"/>
    <w:rsid w:val="00FE2A86"/>
    <w:rsid w:val="00FE53EF"/>
    <w:rsid w:val="00FE5FA5"/>
    <w:rsid w:val="00FE6861"/>
    <w:rsid w:val="00FF04FE"/>
    <w:rsid w:val="00FF0B24"/>
    <w:rsid w:val="00FF2B2F"/>
    <w:rsid w:val="00FF3AC8"/>
    <w:rsid w:val="00FF4949"/>
    <w:rsid w:val="00FF5A51"/>
    <w:rsid w:val="00FF6000"/>
    <w:rsid w:val="00FF75FE"/>
    <w:rsid w:val="00FF7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D1434C"/>
    <w:pPr>
      <w:spacing w:after="0" w:line="240" w:lineRule="auto"/>
      <w:jc w:val="center"/>
      <w:outlineLvl w:val="0"/>
    </w:pPr>
    <w:rPr>
      <w:rFonts w:eastAsia="Times New Roman" w:cs="Times New Roman"/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rsid w:val="00D1434C"/>
    <w:pPr>
      <w:keepNext/>
      <w:keepLines/>
      <w:spacing w:after="0" w:line="480" w:lineRule="auto"/>
      <w:jc w:val="both"/>
      <w:outlineLvl w:val="1"/>
    </w:pPr>
    <w:rPr>
      <w:rFonts w:eastAsia="Times New Roman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rsid w:val="00D1434C"/>
    <w:pPr>
      <w:keepNext/>
      <w:keepLines/>
      <w:spacing w:after="0" w:line="480" w:lineRule="auto"/>
      <w:jc w:val="both"/>
      <w:outlineLvl w:val="2"/>
    </w:pPr>
    <w:rPr>
      <w:rFonts w:eastAsia="Times New Roman" w:cs="Times New Roman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rsid w:val="00D1434C"/>
    <w:pPr>
      <w:keepNext/>
      <w:keepLines/>
      <w:spacing w:before="200" w:after="0" w:line="480" w:lineRule="auto"/>
      <w:jc w:val="both"/>
      <w:outlineLvl w:val="3"/>
    </w:pPr>
    <w:rPr>
      <w:rFonts w:eastAsia="Times New Roman" w:cs="Times New Roman"/>
      <w:b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D1434C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lang w:val="en-US"/>
    </w:rPr>
  </w:style>
  <w:style w:type="paragraph" w:styleId="Heading6">
    <w:name w:val="heading 6"/>
    <w:basedOn w:val="Normal"/>
    <w:next w:val="Normal"/>
    <w:link w:val="Heading6Char"/>
    <w:rsid w:val="00D1434C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aliases w:val="H1"/>
    <w:basedOn w:val="Normal"/>
    <w:next w:val="Heading1"/>
    <w:link w:val="Heading7Char"/>
    <w:uiPriority w:val="9"/>
    <w:unhideWhenUsed/>
    <w:qFormat/>
    <w:rsid w:val="00192CA7"/>
    <w:pPr>
      <w:spacing w:after="0" w:line="360" w:lineRule="auto"/>
      <w:jc w:val="center"/>
      <w:outlineLvl w:val="6"/>
    </w:pPr>
    <w:rPr>
      <w:rFonts w:cs="Times New Roman"/>
      <w:b/>
      <w:szCs w:val="24"/>
    </w:rPr>
  </w:style>
  <w:style w:type="paragraph" w:styleId="Heading8">
    <w:name w:val="heading 8"/>
    <w:aliases w:val="H2"/>
    <w:basedOn w:val="Normal"/>
    <w:next w:val="Heading2"/>
    <w:link w:val="Heading8Char"/>
    <w:uiPriority w:val="9"/>
    <w:unhideWhenUsed/>
    <w:qFormat/>
    <w:rsid w:val="00192CA7"/>
    <w:pPr>
      <w:spacing w:after="0" w:line="480" w:lineRule="auto"/>
      <w:outlineLvl w:val="7"/>
    </w:pPr>
    <w:rPr>
      <w:rFonts w:cs="Times New Roman"/>
      <w:b/>
      <w:szCs w:val="24"/>
    </w:rPr>
  </w:style>
  <w:style w:type="paragraph" w:styleId="Heading9">
    <w:name w:val="heading 9"/>
    <w:aliases w:val="H3"/>
    <w:basedOn w:val="Normal"/>
    <w:next w:val="Heading3"/>
    <w:link w:val="Heading9Char"/>
    <w:uiPriority w:val="9"/>
    <w:unhideWhenUsed/>
    <w:qFormat/>
    <w:rsid w:val="00192CA7"/>
    <w:pPr>
      <w:spacing w:line="240" w:lineRule="auto"/>
      <w:jc w:val="both"/>
      <w:outlineLvl w:val="8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10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2D2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984"/>
    <w:rPr>
      <w:color w:val="808080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883BAF"/>
  </w:style>
  <w:style w:type="table" w:styleId="TableGrid">
    <w:name w:val="Table Grid"/>
    <w:basedOn w:val="TableNormal"/>
    <w:uiPriority w:val="39"/>
    <w:rsid w:val="00BF2F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26B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26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26B0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1434C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D1434C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D1434C"/>
    <w:pPr>
      <w:keepNext/>
      <w:keepLines/>
      <w:spacing w:before="480" w:after="120"/>
      <w:jc w:val="both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1434C"/>
    <w:rPr>
      <w:rFonts w:ascii="Calibri" w:eastAsia="Calibri" w:hAnsi="Calibri" w:cs="Calibri"/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D1434C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D1434C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customStyle="1" w:styleId="Default">
    <w:name w:val="Default"/>
    <w:rsid w:val="00B83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7F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E0D8A"/>
    <w:pPr>
      <w:spacing w:after="260" w:line="240" w:lineRule="auto"/>
      <w:jc w:val="both"/>
    </w:pPr>
    <w:rPr>
      <w:rFonts w:eastAsia="Calibri" w:cs="Times New Roman"/>
      <w:bCs/>
      <w:iCs/>
      <w:color w:val="000000"/>
      <w:szCs w:val="24"/>
    </w:rPr>
  </w:style>
  <w:style w:type="character" w:customStyle="1" w:styleId="Heading7Char">
    <w:name w:val="Heading 7 Char"/>
    <w:aliases w:val="H1 Char"/>
    <w:basedOn w:val="DefaultParagraphFont"/>
    <w:link w:val="Heading7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8Char">
    <w:name w:val="Heading 8 Char"/>
    <w:aliases w:val="H2 Char"/>
    <w:basedOn w:val="DefaultParagraphFont"/>
    <w:link w:val="Heading8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H3 Char"/>
    <w:basedOn w:val="DefaultParagraphFont"/>
    <w:link w:val="Heading9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aliases w:val="H4"/>
    <w:uiPriority w:val="20"/>
    <w:qFormat/>
    <w:rsid w:val="00192CA7"/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01B6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860A4C"/>
    <w:pPr>
      <w:tabs>
        <w:tab w:val="left" w:leader="dot" w:pos="7655"/>
        <w:tab w:val="right" w:leader="dot" w:pos="8505"/>
      </w:tabs>
      <w:spacing w:after="100"/>
      <w:ind w:right="-143"/>
    </w:pPr>
  </w:style>
  <w:style w:type="character" w:styleId="Hyperlink">
    <w:name w:val="Hyperlink"/>
    <w:basedOn w:val="DefaultParagraphFont"/>
    <w:uiPriority w:val="99"/>
    <w:unhideWhenUsed/>
    <w:rsid w:val="00901B60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A22512"/>
    <w:pPr>
      <w:tabs>
        <w:tab w:val="left" w:pos="567"/>
        <w:tab w:val="left" w:pos="709"/>
        <w:tab w:val="left" w:pos="1276"/>
        <w:tab w:val="left" w:leader="dot" w:pos="7655"/>
        <w:tab w:val="right" w:leader="dot" w:pos="7927"/>
      </w:tabs>
      <w:spacing w:after="100"/>
      <w:ind w:left="851"/>
    </w:pPr>
  </w:style>
  <w:style w:type="paragraph" w:styleId="TOC9">
    <w:name w:val="toc 9"/>
    <w:basedOn w:val="Normal"/>
    <w:next w:val="Normal"/>
    <w:autoRedefine/>
    <w:uiPriority w:val="39"/>
    <w:unhideWhenUsed/>
    <w:rsid w:val="00623348"/>
    <w:pPr>
      <w:tabs>
        <w:tab w:val="left" w:pos="851"/>
        <w:tab w:val="left" w:pos="1276"/>
        <w:tab w:val="left" w:pos="1701"/>
        <w:tab w:val="left" w:leader="dot" w:pos="7655"/>
        <w:tab w:val="right" w:leader="dot" w:pos="7927"/>
      </w:tabs>
      <w:spacing w:after="100"/>
      <w:ind w:left="1800" w:hanging="1003"/>
    </w:pPr>
  </w:style>
  <w:style w:type="paragraph" w:styleId="TOC1">
    <w:name w:val="toc 1"/>
    <w:basedOn w:val="Normal"/>
    <w:next w:val="Normal"/>
    <w:autoRedefine/>
    <w:uiPriority w:val="39"/>
    <w:unhideWhenUsed/>
    <w:rsid w:val="00901B60"/>
    <w:pPr>
      <w:spacing w:after="100"/>
    </w:pPr>
    <w:rPr>
      <w:rFonts w:asciiTheme="minorHAnsi" w:eastAsiaTheme="minorEastAsia" w:hAnsiTheme="minorHAnsi"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901B60"/>
    <w:pPr>
      <w:spacing w:after="100"/>
      <w:ind w:left="220"/>
    </w:pPr>
    <w:rPr>
      <w:rFonts w:asciiTheme="minorHAnsi" w:eastAsiaTheme="minorEastAsia" w:hAnsiTheme="minorHAnsi"/>
      <w:sz w:val="22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01B60"/>
    <w:pPr>
      <w:spacing w:after="100"/>
      <w:ind w:left="440"/>
    </w:pPr>
    <w:rPr>
      <w:rFonts w:asciiTheme="minorHAnsi" w:eastAsiaTheme="minorEastAsia" w:hAnsiTheme="minorHAnsi"/>
      <w:sz w:val="22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901B60"/>
    <w:pPr>
      <w:spacing w:after="100"/>
      <w:ind w:left="660"/>
    </w:pPr>
    <w:rPr>
      <w:rFonts w:asciiTheme="minorHAnsi" w:eastAsiaTheme="minorEastAsia" w:hAnsiTheme="minorHAnsi"/>
      <w:sz w:val="22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01B60"/>
    <w:pPr>
      <w:spacing w:after="100"/>
      <w:ind w:left="880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01B60"/>
    <w:pPr>
      <w:spacing w:after="100"/>
      <w:ind w:left="1100"/>
    </w:pPr>
    <w:rPr>
      <w:rFonts w:asciiTheme="minorHAnsi" w:eastAsiaTheme="minorEastAsia" w:hAnsiTheme="minorHAnsi"/>
      <w:sz w:val="22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D12A8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A23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34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rsid w:val="00D1434C"/>
    <w:pPr>
      <w:spacing w:after="0" w:line="240" w:lineRule="auto"/>
      <w:jc w:val="center"/>
      <w:outlineLvl w:val="0"/>
    </w:pPr>
    <w:rPr>
      <w:rFonts w:eastAsia="Times New Roman" w:cs="Times New Roman"/>
      <w:b/>
      <w:szCs w:val="24"/>
      <w:lang w:val="en-US"/>
    </w:rPr>
  </w:style>
  <w:style w:type="paragraph" w:styleId="Heading2">
    <w:name w:val="heading 2"/>
    <w:basedOn w:val="Normal"/>
    <w:next w:val="Normal"/>
    <w:link w:val="Heading2Char"/>
    <w:rsid w:val="00D1434C"/>
    <w:pPr>
      <w:keepNext/>
      <w:keepLines/>
      <w:spacing w:after="0" w:line="480" w:lineRule="auto"/>
      <w:jc w:val="both"/>
      <w:outlineLvl w:val="1"/>
    </w:pPr>
    <w:rPr>
      <w:rFonts w:eastAsia="Times New Roman" w:cs="Times New Roman"/>
      <w:b/>
      <w:szCs w:val="24"/>
      <w:lang w:val="en-US"/>
    </w:rPr>
  </w:style>
  <w:style w:type="paragraph" w:styleId="Heading3">
    <w:name w:val="heading 3"/>
    <w:basedOn w:val="Normal"/>
    <w:next w:val="Normal"/>
    <w:link w:val="Heading3Char"/>
    <w:rsid w:val="00D1434C"/>
    <w:pPr>
      <w:keepNext/>
      <w:keepLines/>
      <w:spacing w:after="0" w:line="480" w:lineRule="auto"/>
      <w:jc w:val="both"/>
      <w:outlineLvl w:val="2"/>
    </w:pPr>
    <w:rPr>
      <w:rFonts w:eastAsia="Times New Roman" w:cs="Times New Roman"/>
      <w:b/>
      <w:szCs w:val="24"/>
      <w:lang w:val="en-US"/>
    </w:rPr>
  </w:style>
  <w:style w:type="paragraph" w:styleId="Heading4">
    <w:name w:val="heading 4"/>
    <w:basedOn w:val="Normal"/>
    <w:next w:val="Normal"/>
    <w:link w:val="Heading4Char"/>
    <w:rsid w:val="00D1434C"/>
    <w:pPr>
      <w:keepNext/>
      <w:keepLines/>
      <w:spacing w:before="200" w:after="0" w:line="480" w:lineRule="auto"/>
      <w:jc w:val="both"/>
      <w:outlineLvl w:val="3"/>
    </w:pPr>
    <w:rPr>
      <w:rFonts w:eastAsia="Times New Roman" w:cs="Times New Roman"/>
      <w:b/>
      <w:szCs w:val="24"/>
      <w:lang w:val="en-US"/>
    </w:rPr>
  </w:style>
  <w:style w:type="paragraph" w:styleId="Heading5">
    <w:name w:val="heading 5"/>
    <w:basedOn w:val="Normal"/>
    <w:next w:val="Normal"/>
    <w:link w:val="Heading5Char"/>
    <w:rsid w:val="00D1434C"/>
    <w:pPr>
      <w:keepNext/>
      <w:keepLines/>
      <w:spacing w:before="220" w:after="40"/>
      <w:jc w:val="both"/>
      <w:outlineLvl w:val="4"/>
    </w:pPr>
    <w:rPr>
      <w:rFonts w:ascii="Calibri" w:eastAsia="Calibri" w:hAnsi="Calibri" w:cs="Calibri"/>
      <w:b/>
      <w:lang w:val="en-US"/>
    </w:rPr>
  </w:style>
  <w:style w:type="paragraph" w:styleId="Heading6">
    <w:name w:val="heading 6"/>
    <w:basedOn w:val="Normal"/>
    <w:next w:val="Normal"/>
    <w:link w:val="Heading6Char"/>
    <w:rsid w:val="00D1434C"/>
    <w:pPr>
      <w:keepNext/>
      <w:keepLines/>
      <w:spacing w:before="200" w:after="40"/>
      <w:jc w:val="both"/>
      <w:outlineLvl w:val="5"/>
    </w:pPr>
    <w:rPr>
      <w:rFonts w:ascii="Calibri" w:eastAsia="Calibri" w:hAnsi="Calibri" w:cs="Calibri"/>
      <w:b/>
      <w:sz w:val="20"/>
      <w:szCs w:val="20"/>
      <w:lang w:val="en-US"/>
    </w:rPr>
  </w:style>
  <w:style w:type="paragraph" w:styleId="Heading7">
    <w:name w:val="heading 7"/>
    <w:aliases w:val="H1"/>
    <w:basedOn w:val="Normal"/>
    <w:next w:val="Heading1"/>
    <w:link w:val="Heading7Char"/>
    <w:uiPriority w:val="9"/>
    <w:unhideWhenUsed/>
    <w:qFormat/>
    <w:rsid w:val="00192CA7"/>
    <w:pPr>
      <w:spacing w:after="0" w:line="360" w:lineRule="auto"/>
      <w:jc w:val="center"/>
      <w:outlineLvl w:val="6"/>
    </w:pPr>
    <w:rPr>
      <w:rFonts w:cs="Times New Roman"/>
      <w:b/>
      <w:szCs w:val="24"/>
    </w:rPr>
  </w:style>
  <w:style w:type="paragraph" w:styleId="Heading8">
    <w:name w:val="heading 8"/>
    <w:aliases w:val="H2"/>
    <w:basedOn w:val="Normal"/>
    <w:next w:val="Heading2"/>
    <w:link w:val="Heading8Char"/>
    <w:uiPriority w:val="9"/>
    <w:unhideWhenUsed/>
    <w:qFormat/>
    <w:rsid w:val="00192CA7"/>
    <w:pPr>
      <w:spacing w:after="0" w:line="480" w:lineRule="auto"/>
      <w:outlineLvl w:val="7"/>
    </w:pPr>
    <w:rPr>
      <w:rFonts w:cs="Times New Roman"/>
      <w:b/>
      <w:szCs w:val="24"/>
    </w:rPr>
  </w:style>
  <w:style w:type="paragraph" w:styleId="Heading9">
    <w:name w:val="heading 9"/>
    <w:aliases w:val="H3"/>
    <w:basedOn w:val="Normal"/>
    <w:next w:val="Heading3"/>
    <w:link w:val="Heading9Char"/>
    <w:uiPriority w:val="9"/>
    <w:unhideWhenUsed/>
    <w:qFormat/>
    <w:rsid w:val="00192CA7"/>
    <w:pPr>
      <w:spacing w:line="240" w:lineRule="auto"/>
      <w:jc w:val="both"/>
      <w:outlineLvl w:val="8"/>
    </w:pPr>
    <w:rPr>
      <w:rFonts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010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,Heading 2 Char1,Char Char,List Paragraph11"/>
    <w:basedOn w:val="Normal"/>
    <w:link w:val="ListParagraphChar"/>
    <w:uiPriority w:val="34"/>
    <w:qFormat/>
    <w:rsid w:val="002D2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1984"/>
    <w:rPr>
      <w:color w:val="808080"/>
    </w:rPr>
  </w:style>
  <w:style w:type="character" w:customStyle="1" w:styleId="ListParagraphChar">
    <w:name w:val="List Paragraph Char"/>
    <w:aliases w:val="PARAGRAPH Char,Heading 2 Char1 Char,Char Char Char,List Paragraph11 Char"/>
    <w:link w:val="ListParagraph"/>
    <w:uiPriority w:val="34"/>
    <w:qFormat/>
    <w:locked/>
    <w:rsid w:val="00883BAF"/>
  </w:style>
  <w:style w:type="table" w:styleId="TableGrid">
    <w:name w:val="Table Grid"/>
    <w:basedOn w:val="TableNormal"/>
    <w:uiPriority w:val="39"/>
    <w:rsid w:val="00BF2F4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026B0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026B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026B0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026B0"/>
    <w:rPr>
      <w:lang w:val="en-US"/>
    </w:rPr>
  </w:style>
  <w:style w:type="character" w:customStyle="1" w:styleId="Heading1Char">
    <w:name w:val="Heading 1 Char"/>
    <w:basedOn w:val="DefaultParagraphFont"/>
    <w:link w:val="Heading1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rsid w:val="00D1434C"/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D1434C"/>
    <w:rPr>
      <w:rFonts w:ascii="Calibri" w:eastAsia="Calibri" w:hAnsi="Calibri" w:cs="Calibri"/>
      <w:b/>
      <w:lang w:val="en-US"/>
    </w:rPr>
  </w:style>
  <w:style w:type="character" w:customStyle="1" w:styleId="Heading6Char">
    <w:name w:val="Heading 6 Char"/>
    <w:basedOn w:val="DefaultParagraphFont"/>
    <w:link w:val="Heading6"/>
    <w:rsid w:val="00D1434C"/>
    <w:rPr>
      <w:rFonts w:ascii="Calibri" w:eastAsia="Calibri" w:hAnsi="Calibri" w:cs="Calibri"/>
      <w:b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rsid w:val="00D1434C"/>
    <w:pPr>
      <w:keepNext/>
      <w:keepLines/>
      <w:spacing w:before="480" w:after="120"/>
      <w:jc w:val="both"/>
    </w:pPr>
    <w:rPr>
      <w:rFonts w:ascii="Calibri" w:eastAsia="Calibri" w:hAnsi="Calibri" w:cs="Calibri"/>
      <w:b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rsid w:val="00D1434C"/>
    <w:rPr>
      <w:rFonts w:ascii="Calibri" w:eastAsia="Calibri" w:hAnsi="Calibri" w:cs="Calibri"/>
      <w:b/>
      <w:sz w:val="72"/>
      <w:szCs w:val="72"/>
      <w:lang w:val="en-US"/>
    </w:rPr>
  </w:style>
  <w:style w:type="paragraph" w:styleId="Subtitle">
    <w:name w:val="Subtitle"/>
    <w:basedOn w:val="Normal"/>
    <w:next w:val="Normal"/>
    <w:link w:val="SubtitleChar"/>
    <w:rsid w:val="00D1434C"/>
    <w:pPr>
      <w:keepNext/>
      <w:keepLines/>
      <w:spacing w:before="360" w:after="80"/>
      <w:jc w:val="both"/>
    </w:pPr>
    <w:rPr>
      <w:rFonts w:ascii="Georgia" w:eastAsia="Georgia" w:hAnsi="Georgia" w:cs="Georgia"/>
      <w:i/>
      <w:color w:val="666666"/>
      <w:sz w:val="48"/>
      <w:szCs w:val="48"/>
      <w:lang w:val="en-US"/>
    </w:rPr>
  </w:style>
  <w:style w:type="character" w:customStyle="1" w:styleId="SubtitleChar">
    <w:name w:val="Subtitle Char"/>
    <w:basedOn w:val="DefaultParagraphFont"/>
    <w:link w:val="Subtitle"/>
    <w:rsid w:val="00D1434C"/>
    <w:rPr>
      <w:rFonts w:ascii="Georgia" w:eastAsia="Georgia" w:hAnsi="Georgia" w:cs="Georgia"/>
      <w:i/>
      <w:color w:val="666666"/>
      <w:sz w:val="48"/>
      <w:szCs w:val="48"/>
      <w:lang w:val="en-US"/>
    </w:rPr>
  </w:style>
  <w:style w:type="paragraph" w:customStyle="1" w:styleId="Default">
    <w:name w:val="Default"/>
    <w:rsid w:val="00B835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57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57F10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E0D8A"/>
    <w:pPr>
      <w:spacing w:after="260" w:line="240" w:lineRule="auto"/>
      <w:jc w:val="both"/>
    </w:pPr>
    <w:rPr>
      <w:rFonts w:eastAsia="Calibri" w:cs="Times New Roman"/>
      <w:bCs/>
      <w:iCs/>
      <w:color w:val="000000"/>
      <w:szCs w:val="24"/>
    </w:rPr>
  </w:style>
  <w:style w:type="character" w:customStyle="1" w:styleId="Heading7Char">
    <w:name w:val="Heading 7 Char"/>
    <w:aliases w:val="H1 Char"/>
    <w:basedOn w:val="DefaultParagraphFont"/>
    <w:link w:val="Heading7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8Char">
    <w:name w:val="Heading 8 Char"/>
    <w:aliases w:val="H2 Char"/>
    <w:basedOn w:val="DefaultParagraphFont"/>
    <w:link w:val="Heading8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customStyle="1" w:styleId="Heading9Char">
    <w:name w:val="Heading 9 Char"/>
    <w:aliases w:val="H3 Char"/>
    <w:basedOn w:val="DefaultParagraphFont"/>
    <w:link w:val="Heading9"/>
    <w:uiPriority w:val="9"/>
    <w:rsid w:val="00192CA7"/>
    <w:rPr>
      <w:rFonts w:ascii="Times New Roman" w:hAnsi="Times New Roman" w:cs="Times New Roman"/>
      <w:b/>
      <w:sz w:val="24"/>
      <w:szCs w:val="24"/>
    </w:rPr>
  </w:style>
  <w:style w:type="character" w:styleId="Emphasis">
    <w:name w:val="Emphasis"/>
    <w:aliases w:val="H4"/>
    <w:uiPriority w:val="20"/>
    <w:qFormat/>
    <w:rsid w:val="00192CA7"/>
    <w:rPr>
      <w:rFonts w:cs="Times New Roman"/>
      <w:b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901B60"/>
    <w:pPr>
      <w:keepNext/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/>
    </w:rPr>
  </w:style>
  <w:style w:type="paragraph" w:styleId="TOC7">
    <w:name w:val="toc 7"/>
    <w:basedOn w:val="Normal"/>
    <w:next w:val="Normal"/>
    <w:autoRedefine/>
    <w:uiPriority w:val="39"/>
    <w:unhideWhenUsed/>
    <w:rsid w:val="00860A4C"/>
    <w:pPr>
      <w:tabs>
        <w:tab w:val="left" w:leader="dot" w:pos="7655"/>
        <w:tab w:val="right" w:leader="dot" w:pos="8505"/>
      </w:tabs>
      <w:spacing w:after="100"/>
      <w:ind w:right="-143"/>
    </w:pPr>
  </w:style>
  <w:style w:type="character" w:styleId="Hyperlink">
    <w:name w:val="Hyperlink"/>
    <w:basedOn w:val="DefaultParagraphFont"/>
    <w:uiPriority w:val="99"/>
    <w:unhideWhenUsed/>
    <w:rsid w:val="00901B60"/>
    <w:rPr>
      <w:color w:val="0000FF" w:themeColor="hyperlink"/>
      <w:u w:val="single"/>
    </w:rPr>
  </w:style>
  <w:style w:type="paragraph" w:styleId="TOC8">
    <w:name w:val="toc 8"/>
    <w:basedOn w:val="Normal"/>
    <w:next w:val="Normal"/>
    <w:autoRedefine/>
    <w:uiPriority w:val="39"/>
    <w:unhideWhenUsed/>
    <w:rsid w:val="00A22512"/>
    <w:pPr>
      <w:tabs>
        <w:tab w:val="left" w:pos="567"/>
        <w:tab w:val="left" w:pos="709"/>
        <w:tab w:val="left" w:pos="1276"/>
        <w:tab w:val="left" w:leader="dot" w:pos="7655"/>
        <w:tab w:val="right" w:leader="dot" w:pos="7927"/>
      </w:tabs>
      <w:spacing w:after="100"/>
      <w:ind w:left="851"/>
    </w:pPr>
  </w:style>
  <w:style w:type="paragraph" w:styleId="TOC9">
    <w:name w:val="toc 9"/>
    <w:basedOn w:val="Normal"/>
    <w:next w:val="Normal"/>
    <w:autoRedefine/>
    <w:uiPriority w:val="39"/>
    <w:unhideWhenUsed/>
    <w:rsid w:val="00623348"/>
    <w:pPr>
      <w:tabs>
        <w:tab w:val="left" w:pos="851"/>
        <w:tab w:val="left" w:pos="1276"/>
        <w:tab w:val="left" w:pos="1701"/>
        <w:tab w:val="left" w:leader="dot" w:pos="7655"/>
        <w:tab w:val="right" w:leader="dot" w:pos="7927"/>
      </w:tabs>
      <w:spacing w:after="100"/>
      <w:ind w:left="1800" w:hanging="1003"/>
    </w:pPr>
  </w:style>
  <w:style w:type="paragraph" w:styleId="TOC1">
    <w:name w:val="toc 1"/>
    <w:basedOn w:val="Normal"/>
    <w:next w:val="Normal"/>
    <w:autoRedefine/>
    <w:uiPriority w:val="39"/>
    <w:unhideWhenUsed/>
    <w:rsid w:val="00901B60"/>
    <w:pPr>
      <w:spacing w:after="100"/>
    </w:pPr>
    <w:rPr>
      <w:rFonts w:asciiTheme="minorHAnsi" w:eastAsiaTheme="minorEastAsia" w:hAnsiTheme="minorHAnsi"/>
      <w:sz w:val="22"/>
      <w:lang w:eastAsia="id-ID"/>
    </w:rPr>
  </w:style>
  <w:style w:type="paragraph" w:styleId="TOC2">
    <w:name w:val="toc 2"/>
    <w:basedOn w:val="Normal"/>
    <w:next w:val="Normal"/>
    <w:autoRedefine/>
    <w:uiPriority w:val="39"/>
    <w:unhideWhenUsed/>
    <w:rsid w:val="00901B60"/>
    <w:pPr>
      <w:spacing w:after="100"/>
      <w:ind w:left="220"/>
    </w:pPr>
    <w:rPr>
      <w:rFonts w:asciiTheme="minorHAnsi" w:eastAsiaTheme="minorEastAsia" w:hAnsiTheme="minorHAnsi"/>
      <w:sz w:val="22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901B60"/>
    <w:pPr>
      <w:spacing w:after="100"/>
      <w:ind w:left="440"/>
    </w:pPr>
    <w:rPr>
      <w:rFonts w:asciiTheme="minorHAnsi" w:eastAsiaTheme="minorEastAsia" w:hAnsiTheme="minorHAnsi"/>
      <w:sz w:val="22"/>
      <w:lang w:eastAsia="id-ID"/>
    </w:rPr>
  </w:style>
  <w:style w:type="paragraph" w:styleId="TOC4">
    <w:name w:val="toc 4"/>
    <w:basedOn w:val="Normal"/>
    <w:next w:val="Normal"/>
    <w:autoRedefine/>
    <w:uiPriority w:val="39"/>
    <w:unhideWhenUsed/>
    <w:rsid w:val="00901B60"/>
    <w:pPr>
      <w:spacing w:after="100"/>
      <w:ind w:left="660"/>
    </w:pPr>
    <w:rPr>
      <w:rFonts w:asciiTheme="minorHAnsi" w:eastAsiaTheme="minorEastAsia" w:hAnsiTheme="minorHAnsi"/>
      <w:sz w:val="22"/>
      <w:lang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901B60"/>
    <w:pPr>
      <w:spacing w:after="100"/>
      <w:ind w:left="880"/>
    </w:pPr>
    <w:rPr>
      <w:rFonts w:asciiTheme="minorHAnsi" w:eastAsiaTheme="minorEastAsia" w:hAnsiTheme="minorHAnsi"/>
      <w:sz w:val="22"/>
      <w:lang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01B60"/>
    <w:pPr>
      <w:spacing w:after="100"/>
      <w:ind w:left="1100"/>
    </w:pPr>
    <w:rPr>
      <w:rFonts w:asciiTheme="minorHAnsi" w:eastAsiaTheme="minorEastAsia" w:hAnsiTheme="minorHAnsi"/>
      <w:sz w:val="22"/>
      <w:lang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D12A8F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A23B9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2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964C6-50AF-4B6B-8365-662B3F5F4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2</cp:revision>
  <cp:lastPrinted>2023-07-24T03:04:00Z</cp:lastPrinted>
  <dcterms:created xsi:type="dcterms:W3CDTF">2023-09-08T07:14:00Z</dcterms:created>
  <dcterms:modified xsi:type="dcterms:W3CDTF">2023-09-08T07:14:00Z</dcterms:modified>
</cp:coreProperties>
</file>