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2ACE" w:rsidRDefault="001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Learning Obstacle Siswa Kelas XI SMP Pada Materi </w:t>
      </w:r>
    </w:p>
    <w:p w14:paraId="00000002" w14:textId="77777777" w:rsidR="00942ACE" w:rsidRDefault="001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Garis Singgung Lingkaran</w:t>
      </w:r>
    </w:p>
    <w:p w14:paraId="00000003" w14:textId="77777777" w:rsidR="00942ACE" w:rsidRDefault="009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942ACE" w:rsidRDefault="001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Ambar Dwi Lestari</w:t>
      </w:r>
    </w:p>
    <w:p w14:paraId="00000005" w14:textId="77777777" w:rsidR="00942ACE" w:rsidRDefault="001008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NPM. 161114144</w:t>
      </w:r>
    </w:p>
    <w:p w14:paraId="00000006" w14:textId="77777777" w:rsidR="00942ACE" w:rsidRDefault="00942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7" w14:textId="77777777" w:rsidR="00942ACE" w:rsidRDefault="001008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Abstrak</w:t>
      </w:r>
    </w:p>
    <w:p w14:paraId="00000008" w14:textId="77777777" w:rsidR="00942ACE" w:rsidRDefault="00942AC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942ACE" w:rsidRDefault="0010081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Penelitian ini mempunyai tujuan yaitu: (1) menemukan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learning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dialami siswa dalam memahami materi garis singgung lingkaran, dan (2) Memberikan alternatif desain yang efektif dalam mengatasi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learning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dialami siswa dalam konsep garis singgung lingkaran. Penelitian ini merupakan penelitian kualitatif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deskriftif, partisipan dalam penelitian ini adalah siswa kelas XI SMP Swasta Sabilina Tembung, tahun ajaran 2019/2020. Sampel dalam penelitian ini adalah 32 siswa kelas XI.  Jenis data kualitatif yang digunakan  berupa instrumen tertulis dan instrument 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tes. Untuk memperoleh data tersebut, peneliti menggunakan instrumen tertulis untuk mengidentfikasi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obstacle </w:t>
      </w:r>
      <w:r>
        <w:rPr>
          <w:rFonts w:ascii="Times New Roman" w:eastAsia="Times New Roman" w:hAnsi="Times New Roman" w:cs="Times New Roman"/>
          <w:sz w:val="24"/>
          <w:szCs w:val="24"/>
        </w:rPr>
        <w:t>dan untuk instrumen non tes digunakan observasi, wawancara dan dokumentasi. Hasil Penelitian ini menunjukkan bahwa peserta didik mengalam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kesulitan dalam menyelesaikan soal-soal atau latihan-latihan yang berbentuk garis singgung sehingga peneliti mengindikasikan bahwa terjadinya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learning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Peneliti tidak mendapati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learning obstacle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bentuk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didactical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dikarenakan proses pemb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elajaran yang dilakukan secara daring sehingga peneliti tidak dapat melakukan observasi lapangan dan observasi pembelajaran yang mengakibatkan peneliti tidak dapat mengungkap adanya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didactical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pada materi garis singgung lingkaran.</w:t>
      </w:r>
    </w:p>
    <w:p w14:paraId="0000000A" w14:textId="77777777" w:rsidR="00942ACE" w:rsidRDefault="00100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Kata Kunci:</w:t>
      </w:r>
      <w:r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rning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Didactical Obstacle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Garis Singgung Lingkaran.</w:t>
      </w:r>
    </w:p>
    <w:p w14:paraId="0000000B" w14:textId="77777777" w:rsidR="00942ACE" w:rsidRDefault="00942ACE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942ACE" w:rsidRDefault="00942A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0E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0F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0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1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2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3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4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5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6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7" w14:textId="77777777" w:rsidR="00942ACE" w:rsidRDefault="00942ACE">
      <w:pPr>
        <w:spacing w:line="240" w:lineRule="auto"/>
        <w:rPr>
          <w:sz w:val="24"/>
          <w:szCs w:val="24"/>
        </w:rPr>
      </w:pPr>
    </w:p>
    <w:p w14:paraId="0000001D" w14:textId="29D9478E" w:rsidR="00942ACE" w:rsidRDefault="00100810">
      <w:pPr>
        <w:spacing w:line="240" w:lineRule="auto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484029F5" wp14:editId="4DA69C1E">
            <wp:simplePos x="0" y="0"/>
            <wp:positionH relativeFrom="column">
              <wp:posOffset>-1905</wp:posOffset>
            </wp:positionH>
            <wp:positionV relativeFrom="paragraph">
              <wp:posOffset>-3810</wp:posOffset>
            </wp:positionV>
            <wp:extent cx="5105400" cy="7010016"/>
            <wp:effectExtent l="0" t="0" r="0" b="635"/>
            <wp:wrapNone/>
            <wp:docPr id="1" name="Picture 1" descr="C:\Users\berkah-3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Picture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"/>
                    <a:stretch/>
                  </pic:blipFill>
                  <pic:spPr bwMode="auto">
                    <a:xfrm>
                      <a:off x="0" y="0"/>
                      <a:ext cx="5105400" cy="70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42ACE">
      <w:pgSz w:w="11907" w:h="16840"/>
      <w:pgMar w:top="1701" w:right="1701" w:bottom="1701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2ACE"/>
    <w:rsid w:val="00100810"/>
    <w:rsid w:val="009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58"/>
    <w:rPr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lqj4b">
    <w:name w:val="jlqj4b"/>
    <w:rsid w:val="00AE7358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2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58"/>
    <w:rPr>
      <w:lang w:val="id-ID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jlqj4b">
    <w:name w:val="jlqj4b"/>
    <w:rsid w:val="00AE7358"/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semiHidden/>
    <w:unhideWhenUsed/>
    <w:rsid w:val="0022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81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0m7gTshP5Yutno82HPBIQ/Ds9w==">CgMxLjAyCGguZ2pkZ3hzOAByITFLeVVhZ0M1TTdJMzdEZFRNeXFkaHBmWnhSbm0tUkRleA==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Z476</dc:creator>
  <cp:lastModifiedBy>berkah-3</cp:lastModifiedBy>
  <cp:revision>2</cp:revision>
  <dcterms:created xsi:type="dcterms:W3CDTF">2023-06-08T16:15:00Z</dcterms:created>
  <dcterms:modified xsi:type="dcterms:W3CDTF">2023-10-16T03:57:00Z</dcterms:modified>
</cp:coreProperties>
</file>