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4" w:rsidRDefault="00AB11F4" w:rsidP="00AB11F4">
      <w:pPr>
        <w:pStyle w:val="BodyText"/>
        <w:ind w:right="-284"/>
        <w:jc w:val="center"/>
        <w:rPr>
          <w:b/>
          <w:bCs/>
          <w:sz w:val="28"/>
          <w:lang w:val="id-ID"/>
        </w:rPr>
      </w:pPr>
      <w:bookmarkStart w:id="0" w:name="_Hlk139590720"/>
      <w:bookmarkStart w:id="1" w:name="_Hlk117111919"/>
      <w:bookmarkEnd w:id="0"/>
      <w:r w:rsidRPr="0061240D">
        <w:rPr>
          <w:b/>
          <w:bCs/>
          <w:sz w:val="28"/>
          <w:lang w:val="id-ID"/>
        </w:rPr>
        <w:t>PENENTAPAN KADAR FLAVONOID TOTAL EKSTRAK KAYU RARU (</w:t>
      </w:r>
      <w:r w:rsidRPr="0061240D">
        <w:rPr>
          <w:b/>
          <w:bCs/>
          <w:i/>
          <w:sz w:val="28"/>
          <w:lang w:val="id-ID"/>
        </w:rPr>
        <w:t>Cotylelobium</w:t>
      </w:r>
      <w:r w:rsidRPr="0061240D">
        <w:rPr>
          <w:b/>
          <w:i/>
          <w:sz w:val="28"/>
        </w:rPr>
        <w:t xml:space="preserve"> </w:t>
      </w:r>
      <w:proofErr w:type="spellStart"/>
      <w:r w:rsidRPr="0061240D">
        <w:rPr>
          <w:b/>
          <w:i/>
          <w:sz w:val="28"/>
        </w:rPr>
        <w:t>lanceolatum</w:t>
      </w:r>
      <w:proofErr w:type="spellEnd"/>
      <w:r w:rsidRPr="0061240D">
        <w:rPr>
          <w:b/>
          <w:sz w:val="28"/>
        </w:rPr>
        <w:t xml:space="preserve"> </w:t>
      </w:r>
      <w:proofErr w:type="spellStart"/>
      <w:r w:rsidRPr="0061240D">
        <w:rPr>
          <w:b/>
          <w:sz w:val="28"/>
        </w:rPr>
        <w:t>Craib</w:t>
      </w:r>
      <w:proofErr w:type="spellEnd"/>
      <w:r>
        <w:rPr>
          <w:b/>
          <w:bCs/>
          <w:sz w:val="28"/>
          <w:lang w:val="id-ID"/>
        </w:rPr>
        <w:t xml:space="preserve">) </w:t>
      </w:r>
      <w:r w:rsidRPr="0061240D">
        <w:rPr>
          <w:b/>
          <w:bCs/>
          <w:sz w:val="28"/>
          <w:lang w:val="id-ID"/>
        </w:rPr>
        <w:t xml:space="preserve">BERDASARKAN PERBEDAAN </w:t>
      </w:r>
      <w:r w:rsidRPr="0061240D">
        <w:rPr>
          <w:b/>
          <w:bCs/>
          <w:sz w:val="28"/>
        </w:rPr>
        <w:t>KONSENTRASI</w:t>
      </w:r>
      <w:bookmarkEnd w:id="1"/>
      <w:r>
        <w:rPr>
          <w:b/>
          <w:bCs/>
          <w:sz w:val="28"/>
        </w:rPr>
        <w:t xml:space="preserve"> </w:t>
      </w:r>
      <w:r w:rsidRPr="0061240D">
        <w:rPr>
          <w:b/>
          <w:bCs/>
          <w:sz w:val="28"/>
          <w:lang w:val="id-ID"/>
        </w:rPr>
        <w:t>ETANOL</w:t>
      </w:r>
      <w:r w:rsidRPr="0061240D">
        <w:rPr>
          <w:b/>
          <w:bCs/>
          <w:sz w:val="28"/>
        </w:rPr>
        <w:t xml:space="preserve"> DENGAN</w:t>
      </w:r>
    </w:p>
    <w:p w:rsidR="00AB11F4" w:rsidRPr="0061240D" w:rsidRDefault="00AB11F4" w:rsidP="00AB11F4">
      <w:pPr>
        <w:pStyle w:val="BodyText"/>
        <w:ind w:left="-142" w:right="-284"/>
        <w:jc w:val="center"/>
        <w:rPr>
          <w:b/>
          <w:bCs/>
          <w:sz w:val="28"/>
          <w:lang w:val="id-ID"/>
        </w:rPr>
      </w:pPr>
      <w:r w:rsidRPr="0061240D">
        <w:rPr>
          <w:b/>
          <w:bCs/>
          <w:sz w:val="28"/>
        </w:rPr>
        <w:t>METOD</w:t>
      </w:r>
      <w:r w:rsidRPr="0061240D">
        <w:rPr>
          <w:b/>
          <w:bCs/>
          <w:sz w:val="28"/>
          <w:lang w:val="id-ID"/>
        </w:rPr>
        <w:t>E</w:t>
      </w:r>
      <w:r>
        <w:rPr>
          <w:b/>
          <w:bCs/>
          <w:sz w:val="28"/>
          <w:lang w:val="id-ID"/>
        </w:rPr>
        <w:t xml:space="preserve"> </w:t>
      </w:r>
      <w:r w:rsidRPr="0061240D">
        <w:rPr>
          <w:b/>
          <w:bCs/>
          <w:sz w:val="28"/>
        </w:rPr>
        <w:t>SPEKTROFOTOMETRI UV-Vis</w:t>
      </w:r>
    </w:p>
    <w:p w:rsidR="00AB11F4" w:rsidRPr="00780BDF" w:rsidRDefault="00AB11F4" w:rsidP="00AB11F4">
      <w:pPr>
        <w:ind w:left="-142" w:right="-284"/>
        <w:jc w:val="center"/>
        <w:rPr>
          <w:b/>
          <w:sz w:val="28"/>
          <w:szCs w:val="28"/>
          <w:lang w:val="id-ID"/>
        </w:rPr>
      </w:pPr>
    </w:p>
    <w:p w:rsidR="00AB11F4" w:rsidRPr="00780BDF" w:rsidRDefault="00AB11F4" w:rsidP="00AB11F4">
      <w:pPr>
        <w:ind w:left="1728" w:right="1543"/>
        <w:jc w:val="center"/>
        <w:rPr>
          <w:b/>
          <w:sz w:val="28"/>
          <w:szCs w:val="28"/>
          <w:lang w:val="id-ID"/>
        </w:rPr>
      </w:pPr>
    </w:p>
    <w:p w:rsidR="00AB11F4" w:rsidRPr="00780BDF" w:rsidRDefault="00AB11F4" w:rsidP="00AB11F4">
      <w:pPr>
        <w:ind w:left="1728" w:right="1543"/>
        <w:jc w:val="center"/>
        <w:rPr>
          <w:b/>
          <w:sz w:val="28"/>
          <w:szCs w:val="28"/>
          <w:lang w:val="id-ID"/>
        </w:rPr>
      </w:pPr>
    </w:p>
    <w:p w:rsidR="00AB11F4" w:rsidRPr="00780BDF" w:rsidRDefault="00AB11F4" w:rsidP="00AB11F4">
      <w:pPr>
        <w:ind w:left="1728" w:right="1543"/>
        <w:jc w:val="center"/>
        <w:rPr>
          <w:b/>
          <w:sz w:val="28"/>
          <w:szCs w:val="28"/>
          <w:lang w:val="id-ID"/>
        </w:rPr>
      </w:pPr>
    </w:p>
    <w:p w:rsidR="00AB11F4" w:rsidRPr="00E32D18" w:rsidRDefault="00AB11F4" w:rsidP="00AB11F4">
      <w:pPr>
        <w:ind w:left="1728" w:right="1543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AB11F4" w:rsidRDefault="00AB11F4" w:rsidP="00AB11F4">
      <w:pPr>
        <w:ind w:left="1728" w:right="1543"/>
        <w:jc w:val="center"/>
        <w:rPr>
          <w:b/>
          <w:sz w:val="28"/>
          <w:lang w:val="id-ID"/>
        </w:rPr>
      </w:pPr>
    </w:p>
    <w:p w:rsidR="00AB11F4" w:rsidRPr="005F5C2C" w:rsidRDefault="00AB11F4" w:rsidP="00AB11F4">
      <w:pPr>
        <w:ind w:right="1543"/>
        <w:jc w:val="center"/>
        <w:rPr>
          <w:b/>
          <w:sz w:val="28"/>
          <w:lang w:val="id-ID"/>
        </w:rPr>
      </w:pPr>
    </w:p>
    <w:p w:rsidR="00AB11F4" w:rsidRDefault="00AB11F4" w:rsidP="00AB11F4">
      <w:pPr>
        <w:ind w:left="1730" w:right="1543"/>
        <w:jc w:val="center"/>
        <w:rPr>
          <w:b/>
          <w:sz w:val="24"/>
          <w:szCs w:val="24"/>
          <w:lang w:val="id-ID"/>
        </w:rPr>
      </w:pPr>
      <w:r w:rsidRPr="00F2299D">
        <w:rPr>
          <w:b/>
          <w:sz w:val="24"/>
          <w:szCs w:val="24"/>
        </w:rPr>
        <w:t>OLEH:</w:t>
      </w:r>
    </w:p>
    <w:p w:rsidR="00AB11F4" w:rsidRPr="00780BDF" w:rsidRDefault="00AB11F4" w:rsidP="00AB11F4">
      <w:pPr>
        <w:ind w:left="1730" w:right="1543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u w:val="single"/>
        </w:rPr>
        <w:t>ELMA NATASYA</w:t>
      </w:r>
    </w:p>
    <w:p w:rsidR="00AB11F4" w:rsidRPr="007826C7" w:rsidRDefault="00AB11F4" w:rsidP="00AB11F4">
      <w:pPr>
        <w:ind w:left="2199" w:right="201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 xml:space="preserve">NPM. </w:t>
      </w:r>
      <w:r w:rsidRPr="00F2299D">
        <w:rPr>
          <w:b/>
          <w:sz w:val="24"/>
          <w:szCs w:val="24"/>
          <w:lang w:val="id-ID"/>
        </w:rPr>
        <w:t>1921140</w:t>
      </w:r>
      <w:r>
        <w:rPr>
          <w:b/>
          <w:sz w:val="24"/>
          <w:szCs w:val="24"/>
        </w:rPr>
        <w:t>14</w:t>
      </w: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Pr="00F2299D" w:rsidRDefault="00AB11F4" w:rsidP="00AB11F4">
      <w:pPr>
        <w:ind w:left="2200" w:right="2013"/>
        <w:jc w:val="center"/>
        <w:rPr>
          <w:b/>
          <w:sz w:val="24"/>
          <w:szCs w:val="24"/>
          <w:lang w:val="id-ID"/>
        </w:rPr>
      </w:pPr>
    </w:p>
    <w:p w:rsidR="00AB11F4" w:rsidRPr="007C679B" w:rsidRDefault="00AB11F4" w:rsidP="00AB11F4">
      <w:pPr>
        <w:jc w:val="center"/>
        <w:rPr>
          <w:b/>
          <w:sz w:val="24"/>
          <w:szCs w:val="24"/>
        </w:rPr>
      </w:pPr>
      <w:r w:rsidRPr="007C679B">
        <w:rPr>
          <w:b/>
          <w:noProof/>
          <w:sz w:val="24"/>
          <w:szCs w:val="24"/>
        </w:rPr>
        <w:drawing>
          <wp:inline distT="0" distB="0" distL="0" distR="0" wp14:anchorId="5629EC9F" wp14:editId="21676F70">
            <wp:extent cx="1836000" cy="1620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1F4" w:rsidRPr="007C679B" w:rsidRDefault="00AB11F4" w:rsidP="00AB11F4">
      <w:pPr>
        <w:jc w:val="center"/>
        <w:rPr>
          <w:b/>
          <w:sz w:val="24"/>
          <w:szCs w:val="24"/>
        </w:rPr>
      </w:pPr>
    </w:p>
    <w:p w:rsidR="00AB11F4" w:rsidRDefault="00AB11F4" w:rsidP="00AB11F4">
      <w:pPr>
        <w:jc w:val="center"/>
        <w:rPr>
          <w:b/>
          <w:sz w:val="24"/>
          <w:szCs w:val="24"/>
        </w:rPr>
      </w:pPr>
    </w:p>
    <w:p w:rsidR="00AB11F4" w:rsidRDefault="00AB11F4" w:rsidP="00AB11F4">
      <w:pPr>
        <w:jc w:val="center"/>
        <w:rPr>
          <w:b/>
          <w:sz w:val="24"/>
          <w:szCs w:val="24"/>
        </w:rPr>
      </w:pPr>
    </w:p>
    <w:p w:rsidR="00AB11F4" w:rsidRDefault="00AB11F4" w:rsidP="00AB11F4">
      <w:pPr>
        <w:jc w:val="center"/>
        <w:rPr>
          <w:b/>
          <w:sz w:val="24"/>
          <w:szCs w:val="24"/>
        </w:rPr>
      </w:pPr>
    </w:p>
    <w:p w:rsidR="00AB11F4" w:rsidRDefault="00AB11F4" w:rsidP="00AB11F4">
      <w:pPr>
        <w:jc w:val="center"/>
        <w:rPr>
          <w:b/>
          <w:sz w:val="24"/>
          <w:szCs w:val="24"/>
        </w:rPr>
      </w:pPr>
    </w:p>
    <w:p w:rsidR="00AB11F4" w:rsidRDefault="00AB11F4" w:rsidP="00AB11F4">
      <w:pPr>
        <w:jc w:val="center"/>
        <w:rPr>
          <w:b/>
          <w:sz w:val="24"/>
          <w:szCs w:val="24"/>
          <w:lang w:val="id-ID"/>
        </w:rPr>
      </w:pPr>
    </w:p>
    <w:p w:rsidR="00AB11F4" w:rsidRPr="00A64B99" w:rsidRDefault="00AB11F4" w:rsidP="00AB11F4">
      <w:pPr>
        <w:rPr>
          <w:b/>
          <w:sz w:val="24"/>
          <w:szCs w:val="24"/>
          <w:lang w:val="id-ID"/>
        </w:rPr>
      </w:pPr>
    </w:p>
    <w:p w:rsidR="00AB11F4" w:rsidRDefault="00AB11F4" w:rsidP="00AB11F4">
      <w:pPr>
        <w:rPr>
          <w:b/>
          <w:sz w:val="28"/>
          <w:szCs w:val="28"/>
        </w:rPr>
      </w:pPr>
    </w:p>
    <w:p w:rsidR="00AB11F4" w:rsidRPr="0061240D" w:rsidRDefault="00AB11F4" w:rsidP="00AB11F4">
      <w:pPr>
        <w:jc w:val="center"/>
        <w:rPr>
          <w:b/>
          <w:sz w:val="28"/>
          <w:szCs w:val="28"/>
        </w:rPr>
      </w:pPr>
      <w:r w:rsidRPr="0061240D">
        <w:rPr>
          <w:b/>
          <w:sz w:val="28"/>
          <w:szCs w:val="28"/>
        </w:rPr>
        <w:t>PROGRAM STUDI FARMASI</w:t>
      </w:r>
    </w:p>
    <w:p w:rsidR="00AB11F4" w:rsidRPr="0061240D" w:rsidRDefault="00AB11F4" w:rsidP="00AB11F4">
      <w:pPr>
        <w:jc w:val="center"/>
        <w:rPr>
          <w:b/>
          <w:sz w:val="28"/>
          <w:szCs w:val="28"/>
        </w:rPr>
      </w:pPr>
      <w:r w:rsidRPr="0061240D">
        <w:rPr>
          <w:b/>
          <w:sz w:val="28"/>
          <w:szCs w:val="28"/>
        </w:rPr>
        <w:t>FAKULTAS FARMASI</w:t>
      </w:r>
    </w:p>
    <w:p w:rsidR="00AB11F4" w:rsidRPr="0061240D" w:rsidRDefault="00AB11F4" w:rsidP="00AB11F4">
      <w:pPr>
        <w:jc w:val="center"/>
        <w:rPr>
          <w:b/>
          <w:sz w:val="28"/>
          <w:szCs w:val="28"/>
        </w:rPr>
      </w:pPr>
      <w:r w:rsidRPr="0061240D">
        <w:rPr>
          <w:b/>
          <w:sz w:val="28"/>
          <w:szCs w:val="28"/>
        </w:rPr>
        <w:t>UNIVERSITAS MUSLIM NUSANTARA AL-WASHLIYAH</w:t>
      </w:r>
    </w:p>
    <w:p w:rsidR="00AB11F4" w:rsidRPr="0061240D" w:rsidRDefault="00AB11F4" w:rsidP="00AB11F4">
      <w:pPr>
        <w:jc w:val="center"/>
        <w:rPr>
          <w:b/>
          <w:sz w:val="28"/>
          <w:szCs w:val="28"/>
          <w:lang w:val="id-ID"/>
        </w:rPr>
      </w:pPr>
      <w:r w:rsidRPr="0061240D">
        <w:rPr>
          <w:b/>
          <w:sz w:val="28"/>
          <w:szCs w:val="28"/>
        </w:rPr>
        <w:t>MEDAN</w:t>
      </w:r>
    </w:p>
    <w:p w:rsidR="00AB11F4" w:rsidRPr="0061240D" w:rsidRDefault="00AB11F4" w:rsidP="00AB11F4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id-ID"/>
        </w:rPr>
        <w:t>3</w:t>
      </w:r>
    </w:p>
    <w:p w:rsidR="00AB11F4" w:rsidRDefault="00AB11F4" w:rsidP="00AB11F4">
      <w:pPr>
        <w:ind w:left="1729" w:right="1543"/>
        <w:jc w:val="center"/>
        <w:rPr>
          <w:b/>
          <w:sz w:val="24"/>
          <w:szCs w:val="24"/>
          <w:lang w:val="id-ID"/>
        </w:rPr>
        <w:sectPr w:rsidR="00AB11F4" w:rsidSect="004560DB">
          <w:headerReference w:type="even" r:id="rId6"/>
          <w:headerReference w:type="default" r:id="rId7"/>
          <w:footerReference w:type="default" r:id="rId8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AB11F4" w:rsidRDefault="00AB11F4" w:rsidP="00AB11F4">
      <w:pPr>
        <w:pStyle w:val="BodyText"/>
        <w:ind w:right="-284"/>
        <w:jc w:val="center"/>
        <w:rPr>
          <w:b/>
          <w:bCs/>
          <w:sz w:val="28"/>
          <w:lang w:val="id-ID"/>
        </w:rPr>
      </w:pPr>
      <w:r w:rsidRPr="0061240D">
        <w:rPr>
          <w:b/>
          <w:bCs/>
          <w:sz w:val="28"/>
          <w:lang w:val="id-ID"/>
        </w:rPr>
        <w:lastRenderedPageBreak/>
        <w:t>PENENTAPAN KADAR FLAVONOID TOTAL EKSTRAK KAYU RARU (</w:t>
      </w:r>
      <w:r w:rsidRPr="0061240D">
        <w:rPr>
          <w:b/>
          <w:bCs/>
          <w:i/>
          <w:sz w:val="28"/>
          <w:lang w:val="id-ID"/>
        </w:rPr>
        <w:t>Cotylelobium</w:t>
      </w:r>
      <w:r w:rsidRPr="0061240D">
        <w:rPr>
          <w:b/>
          <w:i/>
          <w:sz w:val="28"/>
        </w:rPr>
        <w:t xml:space="preserve"> </w:t>
      </w:r>
      <w:proofErr w:type="spellStart"/>
      <w:r w:rsidRPr="0061240D">
        <w:rPr>
          <w:b/>
          <w:i/>
          <w:sz w:val="28"/>
        </w:rPr>
        <w:t>lanceolatum</w:t>
      </w:r>
      <w:proofErr w:type="spellEnd"/>
      <w:r w:rsidRPr="0061240D">
        <w:rPr>
          <w:b/>
          <w:sz w:val="28"/>
        </w:rPr>
        <w:t xml:space="preserve"> </w:t>
      </w:r>
      <w:proofErr w:type="spellStart"/>
      <w:r w:rsidRPr="0061240D">
        <w:rPr>
          <w:b/>
          <w:sz w:val="28"/>
        </w:rPr>
        <w:t>Craib</w:t>
      </w:r>
      <w:proofErr w:type="spellEnd"/>
      <w:r>
        <w:rPr>
          <w:b/>
          <w:bCs/>
          <w:sz w:val="28"/>
          <w:lang w:val="id-ID"/>
        </w:rPr>
        <w:t xml:space="preserve">) </w:t>
      </w:r>
      <w:r w:rsidRPr="0061240D">
        <w:rPr>
          <w:b/>
          <w:bCs/>
          <w:sz w:val="28"/>
          <w:lang w:val="id-ID"/>
        </w:rPr>
        <w:t xml:space="preserve">BERDASARKAN PERBEDAAN </w:t>
      </w:r>
      <w:r w:rsidRPr="0061240D">
        <w:rPr>
          <w:b/>
          <w:bCs/>
          <w:sz w:val="28"/>
        </w:rPr>
        <w:t>KONSENTRASI</w:t>
      </w:r>
      <w:r>
        <w:rPr>
          <w:b/>
          <w:bCs/>
          <w:sz w:val="28"/>
        </w:rPr>
        <w:t xml:space="preserve"> </w:t>
      </w:r>
      <w:r w:rsidRPr="0061240D">
        <w:rPr>
          <w:b/>
          <w:bCs/>
          <w:sz w:val="28"/>
          <w:lang w:val="id-ID"/>
        </w:rPr>
        <w:t>ETANOL</w:t>
      </w:r>
      <w:r w:rsidRPr="0061240D">
        <w:rPr>
          <w:b/>
          <w:bCs/>
          <w:sz w:val="28"/>
        </w:rPr>
        <w:t xml:space="preserve"> DENGAN</w:t>
      </w:r>
    </w:p>
    <w:p w:rsidR="00AB11F4" w:rsidRDefault="00AB11F4" w:rsidP="00AB11F4">
      <w:pPr>
        <w:pStyle w:val="BodyText"/>
        <w:ind w:left="-142" w:right="-284"/>
        <w:jc w:val="center"/>
        <w:rPr>
          <w:b/>
          <w:bCs/>
          <w:sz w:val="28"/>
        </w:rPr>
      </w:pPr>
      <w:r w:rsidRPr="0061240D">
        <w:rPr>
          <w:b/>
          <w:bCs/>
          <w:sz w:val="28"/>
        </w:rPr>
        <w:t>METOD</w:t>
      </w:r>
      <w:r w:rsidRPr="0061240D">
        <w:rPr>
          <w:b/>
          <w:bCs/>
          <w:sz w:val="28"/>
          <w:lang w:val="id-ID"/>
        </w:rPr>
        <w:t>E</w:t>
      </w:r>
      <w:r>
        <w:rPr>
          <w:b/>
          <w:bCs/>
          <w:sz w:val="28"/>
          <w:lang w:val="id-ID"/>
        </w:rPr>
        <w:t xml:space="preserve"> </w:t>
      </w:r>
      <w:r w:rsidRPr="0061240D">
        <w:rPr>
          <w:b/>
          <w:bCs/>
          <w:sz w:val="28"/>
        </w:rPr>
        <w:t>SPEKTROFOTOMETRI UV-Vis</w:t>
      </w:r>
    </w:p>
    <w:p w:rsidR="00AB11F4" w:rsidRDefault="00AB11F4" w:rsidP="00AB11F4">
      <w:pPr>
        <w:pStyle w:val="BodyText"/>
        <w:ind w:left="-142" w:right="-284"/>
        <w:jc w:val="center"/>
        <w:rPr>
          <w:b/>
          <w:bCs/>
          <w:sz w:val="28"/>
        </w:rPr>
      </w:pPr>
    </w:p>
    <w:p w:rsidR="00AB11F4" w:rsidRDefault="00AB11F4" w:rsidP="00AB11F4">
      <w:pPr>
        <w:pStyle w:val="BodyText"/>
        <w:ind w:left="-142" w:right="-284"/>
        <w:jc w:val="center"/>
        <w:rPr>
          <w:b/>
          <w:bCs/>
          <w:sz w:val="28"/>
          <w:lang w:val="id-ID"/>
        </w:rPr>
      </w:pPr>
    </w:p>
    <w:p w:rsidR="00AB11F4" w:rsidRPr="003F45F2" w:rsidRDefault="00AB11F4" w:rsidP="00AB11F4">
      <w:pPr>
        <w:pStyle w:val="BodyText"/>
        <w:ind w:left="-142" w:right="-284"/>
        <w:jc w:val="center"/>
        <w:rPr>
          <w:b/>
          <w:bCs/>
          <w:sz w:val="28"/>
          <w:lang w:val="id-ID"/>
        </w:rPr>
      </w:pPr>
    </w:p>
    <w:p w:rsidR="00AB11F4" w:rsidRDefault="00AB11F4" w:rsidP="00AB11F4">
      <w:pPr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AB11F4" w:rsidRDefault="00AB11F4" w:rsidP="00AB11F4">
      <w:pPr>
        <w:jc w:val="center"/>
        <w:rPr>
          <w:b/>
          <w:sz w:val="24"/>
        </w:rPr>
      </w:pPr>
    </w:p>
    <w:p w:rsidR="00AB11F4" w:rsidRPr="00780BDF" w:rsidRDefault="00AB11F4" w:rsidP="00AB11F4">
      <w:pPr>
        <w:jc w:val="center"/>
        <w:rPr>
          <w:rFonts w:ascii="Monotype Corsiva" w:hAnsi="Monotype Corsiva"/>
          <w:b/>
          <w:bCs/>
          <w:sz w:val="24"/>
        </w:rPr>
      </w:pPr>
      <w:proofErr w:type="spellStart"/>
      <w:r w:rsidRPr="00780BDF">
        <w:rPr>
          <w:rFonts w:ascii="Monotype Corsiva" w:hAnsi="Monotype Corsiva"/>
          <w:b/>
          <w:bCs/>
          <w:sz w:val="24"/>
        </w:rPr>
        <w:t>Diajukan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untuk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melengkapi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dan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memenuhi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syarat</w:t>
      </w:r>
      <w:proofErr w:type="spellEnd"/>
      <w:r w:rsidRPr="00780BDF">
        <w:rPr>
          <w:rFonts w:ascii="Monotype Corsiva" w:hAnsi="Monotype Corsiva"/>
          <w:b/>
          <w:bCs/>
          <w:sz w:val="24"/>
        </w:rPr>
        <w:sym w:font="Symbol" w:char="F02D"/>
      </w:r>
      <w:proofErr w:type="spellStart"/>
      <w:r w:rsidRPr="00780BDF">
        <w:rPr>
          <w:rFonts w:ascii="Monotype Corsiva" w:hAnsi="Monotype Corsiva"/>
          <w:b/>
          <w:bCs/>
          <w:sz w:val="24"/>
        </w:rPr>
        <w:t>syarat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untuk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memperoleh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Gelar</w:t>
      </w:r>
      <w:proofErr w:type="spellEnd"/>
    </w:p>
    <w:p w:rsidR="00AB11F4" w:rsidRPr="00780BDF" w:rsidRDefault="00AB11F4" w:rsidP="00AB11F4">
      <w:pPr>
        <w:jc w:val="center"/>
        <w:rPr>
          <w:rFonts w:ascii="Monotype Corsiva" w:hAnsi="Monotype Corsiva"/>
          <w:b/>
          <w:bCs/>
          <w:sz w:val="24"/>
        </w:rPr>
      </w:pPr>
      <w:proofErr w:type="spellStart"/>
      <w:r w:rsidRPr="00780BDF">
        <w:rPr>
          <w:rFonts w:ascii="Monotype Corsiva" w:hAnsi="Monotype Corsiva"/>
          <w:b/>
          <w:bCs/>
          <w:sz w:val="24"/>
        </w:rPr>
        <w:t>Sarjana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Farmasi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pada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Program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Studi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Sarjana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Farmasi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Fakultas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780BDF">
        <w:rPr>
          <w:rFonts w:ascii="Monotype Corsiva" w:hAnsi="Monotype Corsiva"/>
          <w:b/>
          <w:bCs/>
          <w:sz w:val="24"/>
        </w:rPr>
        <w:t>Farmasi</w:t>
      </w:r>
      <w:proofErr w:type="spellEnd"/>
    </w:p>
    <w:p w:rsidR="00AB11F4" w:rsidRDefault="00AB11F4" w:rsidP="00AB11F4">
      <w:pPr>
        <w:jc w:val="center"/>
        <w:rPr>
          <w:rFonts w:ascii="Monotype Corsiva" w:hAnsi="Monotype Corsiva"/>
          <w:sz w:val="24"/>
        </w:rPr>
      </w:pPr>
      <w:proofErr w:type="spellStart"/>
      <w:r w:rsidRPr="00780BDF">
        <w:rPr>
          <w:rFonts w:ascii="Monotype Corsiva" w:hAnsi="Monotype Corsiva"/>
          <w:b/>
          <w:bCs/>
          <w:sz w:val="24"/>
        </w:rPr>
        <w:t>Universitas</w:t>
      </w:r>
      <w:proofErr w:type="spellEnd"/>
      <w:r w:rsidRPr="00780BDF">
        <w:rPr>
          <w:rFonts w:ascii="Monotype Corsiva" w:hAnsi="Monotype Corsiva"/>
          <w:b/>
          <w:bCs/>
          <w:sz w:val="24"/>
        </w:rPr>
        <w:t xml:space="preserve"> Muslim Nusantara Al</w:t>
      </w:r>
      <w:r w:rsidRPr="00780BDF">
        <w:rPr>
          <w:rFonts w:ascii="Monotype Corsiva" w:hAnsi="Monotype Corsiva"/>
          <w:b/>
          <w:bCs/>
          <w:sz w:val="24"/>
        </w:rPr>
        <w:sym w:font="Symbol" w:char="F02D"/>
      </w:r>
      <w:proofErr w:type="spellStart"/>
      <w:r w:rsidRPr="00780BDF">
        <w:rPr>
          <w:rFonts w:ascii="Monotype Corsiva" w:hAnsi="Monotype Corsiva"/>
          <w:b/>
          <w:bCs/>
          <w:sz w:val="24"/>
        </w:rPr>
        <w:t>Washliyah</w:t>
      </w:r>
      <w:proofErr w:type="spellEnd"/>
    </w:p>
    <w:p w:rsidR="00AB11F4" w:rsidRDefault="00AB11F4" w:rsidP="00AB11F4">
      <w:pPr>
        <w:jc w:val="center"/>
        <w:rPr>
          <w:sz w:val="24"/>
        </w:rPr>
      </w:pPr>
    </w:p>
    <w:p w:rsidR="00AB11F4" w:rsidRDefault="00AB11F4" w:rsidP="00AB11F4">
      <w:pPr>
        <w:jc w:val="center"/>
        <w:rPr>
          <w:sz w:val="24"/>
        </w:rPr>
      </w:pPr>
    </w:p>
    <w:p w:rsidR="00AB11F4" w:rsidRDefault="00AB11F4" w:rsidP="00AB11F4">
      <w:pPr>
        <w:jc w:val="center"/>
        <w:rPr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  <w:r>
        <w:rPr>
          <w:b/>
          <w:sz w:val="24"/>
        </w:rPr>
        <w:t>OLEH:</w:t>
      </w:r>
    </w:p>
    <w:p w:rsidR="00AB11F4" w:rsidRPr="003F45F2" w:rsidRDefault="00AB11F4" w:rsidP="00AB11F4">
      <w:pPr>
        <w:jc w:val="center"/>
        <w:rPr>
          <w:b/>
          <w:sz w:val="24"/>
          <w:u w:val="single"/>
        </w:rPr>
      </w:pPr>
      <w:r w:rsidRPr="003F45F2">
        <w:rPr>
          <w:b/>
          <w:sz w:val="24"/>
          <w:u w:val="single"/>
        </w:rPr>
        <w:t>ELMA NATASYA</w:t>
      </w:r>
    </w:p>
    <w:p w:rsidR="00AB11F4" w:rsidRDefault="00AB11F4" w:rsidP="00AB11F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NPM.</w:t>
      </w:r>
      <w:proofErr w:type="gramEnd"/>
      <w:r>
        <w:rPr>
          <w:b/>
          <w:sz w:val="24"/>
        </w:rPr>
        <w:t xml:space="preserve"> 192114014</w:t>
      </w: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AE485" wp14:editId="408D8B12">
            <wp:simplePos x="0" y="0"/>
            <wp:positionH relativeFrom="column">
              <wp:posOffset>1660525</wp:posOffset>
            </wp:positionH>
            <wp:positionV relativeFrom="paragraph">
              <wp:posOffset>382905</wp:posOffset>
            </wp:positionV>
            <wp:extent cx="1799590" cy="1619885"/>
            <wp:effectExtent l="0" t="0" r="0" b="0"/>
            <wp:wrapTopAndBottom/>
            <wp:docPr id="1036032634" name="Picture 1" descr="Description: Description: C:\Users\user\Documents\proposal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ocuments\proposal\logo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4"/>
        </w:rPr>
      </w:pPr>
    </w:p>
    <w:p w:rsidR="00AB11F4" w:rsidRDefault="00AB11F4" w:rsidP="00AB11F4">
      <w:pPr>
        <w:jc w:val="center"/>
        <w:rPr>
          <w:b/>
          <w:sz w:val="28"/>
        </w:rPr>
      </w:pPr>
    </w:p>
    <w:p w:rsidR="00AB11F4" w:rsidRPr="00975E1B" w:rsidRDefault="00AB11F4" w:rsidP="00AB11F4">
      <w:pPr>
        <w:jc w:val="center"/>
        <w:rPr>
          <w:b/>
          <w:sz w:val="28"/>
        </w:rPr>
      </w:pPr>
    </w:p>
    <w:p w:rsidR="00AB11F4" w:rsidRPr="00975E1B" w:rsidRDefault="00AB11F4" w:rsidP="00AB11F4">
      <w:pPr>
        <w:jc w:val="center"/>
        <w:rPr>
          <w:b/>
          <w:sz w:val="28"/>
        </w:rPr>
      </w:pPr>
      <w:r w:rsidRPr="00975E1B">
        <w:rPr>
          <w:b/>
          <w:sz w:val="28"/>
        </w:rPr>
        <w:t>PROGRAM STUDI SARJANA FARMASI</w:t>
      </w:r>
    </w:p>
    <w:p w:rsidR="00AB11F4" w:rsidRPr="00975E1B" w:rsidRDefault="00AB11F4" w:rsidP="00AB11F4">
      <w:pPr>
        <w:jc w:val="center"/>
        <w:rPr>
          <w:b/>
          <w:sz w:val="28"/>
        </w:rPr>
      </w:pPr>
      <w:r w:rsidRPr="00975E1B">
        <w:rPr>
          <w:b/>
          <w:sz w:val="28"/>
        </w:rPr>
        <w:t>FAKULTAS FARMASI</w:t>
      </w:r>
    </w:p>
    <w:p w:rsidR="00AB11F4" w:rsidRPr="00975E1B" w:rsidRDefault="00AB11F4" w:rsidP="00AB11F4">
      <w:pPr>
        <w:jc w:val="center"/>
        <w:rPr>
          <w:b/>
          <w:sz w:val="28"/>
        </w:rPr>
      </w:pPr>
      <w:r w:rsidRPr="00975E1B">
        <w:rPr>
          <w:b/>
          <w:sz w:val="28"/>
        </w:rPr>
        <w:t>UNIVERSITAS MUSLIM NUSANTARA AL</w:t>
      </w:r>
      <w:r w:rsidRPr="00975E1B">
        <w:rPr>
          <w:b/>
          <w:sz w:val="28"/>
        </w:rPr>
        <w:sym w:font="Symbol" w:char="F02D"/>
      </w:r>
      <w:r w:rsidRPr="00975E1B">
        <w:rPr>
          <w:b/>
          <w:sz w:val="28"/>
        </w:rPr>
        <w:t>WASHLIYAH</w:t>
      </w:r>
    </w:p>
    <w:p w:rsidR="00AB11F4" w:rsidRPr="00975E1B" w:rsidRDefault="00AB11F4" w:rsidP="00AB11F4">
      <w:pPr>
        <w:jc w:val="center"/>
        <w:rPr>
          <w:b/>
          <w:sz w:val="28"/>
        </w:rPr>
      </w:pPr>
      <w:r w:rsidRPr="00975E1B">
        <w:rPr>
          <w:b/>
          <w:sz w:val="28"/>
        </w:rPr>
        <w:t>MEDAN</w:t>
      </w:r>
    </w:p>
    <w:p w:rsidR="00AB11F4" w:rsidRDefault="00AB11F4" w:rsidP="00AB11F4">
      <w:pPr>
        <w:spacing w:line="480" w:lineRule="auto"/>
        <w:jc w:val="center"/>
      </w:pPr>
      <w:r w:rsidRPr="00975E1B">
        <w:rPr>
          <w:b/>
          <w:sz w:val="28"/>
        </w:rPr>
        <w:t>202</w:t>
      </w:r>
      <w:r>
        <w:rPr>
          <w:b/>
          <w:sz w:val="28"/>
        </w:rPr>
        <w:t>3</w:t>
      </w:r>
      <w:bookmarkStart w:id="2" w:name="_GoBack"/>
      <w:bookmarkEnd w:id="2"/>
    </w:p>
    <w:sectPr w:rsidR="00AB11F4" w:rsidSect="00AB11F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AB11F4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AB11F4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AB11F4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AB11F4" w:rsidP="001F25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7B0881"/>
    <w:rsid w:val="00A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2023-10-16T13:24:00Z</dcterms:created>
  <dcterms:modified xsi:type="dcterms:W3CDTF">2023-10-16T13:25:00Z</dcterms:modified>
</cp:coreProperties>
</file>