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47" w:rsidRDefault="00233C47" w:rsidP="00233C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</w:p>
    <w:p w:rsidR="00233C47" w:rsidRDefault="00233C47" w:rsidP="00233C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3C47" w:rsidRPr="00E26BF4" w:rsidRDefault="00233C47" w:rsidP="00233C47">
      <w:pPr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6BF4">
        <w:rPr>
          <w:rFonts w:ascii="Times New Roman" w:hAnsi="Times New Roman"/>
          <w:sz w:val="24"/>
          <w:szCs w:val="24"/>
        </w:rPr>
        <w:t>Fauzan, 2015.</w:t>
      </w:r>
      <w:proofErr w:type="gramEnd"/>
      <w:r w:rsidRPr="00E26BF4">
        <w:rPr>
          <w:rFonts w:ascii="Times New Roman" w:hAnsi="Times New Roman"/>
          <w:sz w:val="24"/>
          <w:szCs w:val="24"/>
        </w:rPr>
        <w:t xml:space="preserve"> Analisis Pemasaran, Margin, Efisiensi Pemasaran Itik Lokal Pedaging. </w:t>
      </w:r>
      <w:proofErr w:type="gramStart"/>
      <w:r w:rsidRPr="00E26BF4">
        <w:rPr>
          <w:rFonts w:ascii="Times New Roman" w:hAnsi="Times New Roman"/>
          <w:sz w:val="24"/>
          <w:szCs w:val="24"/>
        </w:rPr>
        <w:t>Skripsi.</w:t>
      </w:r>
      <w:proofErr w:type="gramEnd"/>
      <w:r w:rsidRPr="00E26BF4">
        <w:rPr>
          <w:rFonts w:ascii="Times New Roman" w:hAnsi="Times New Roman"/>
          <w:sz w:val="24"/>
          <w:szCs w:val="24"/>
        </w:rPr>
        <w:t xml:space="preserve"> Fakultas Pertanian. Universitas Padjadjaran.</w:t>
      </w:r>
    </w:p>
    <w:p w:rsidR="00233C47" w:rsidRPr="00E26BF4" w:rsidRDefault="00233C47" w:rsidP="00233C47">
      <w:pPr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</w:p>
    <w:p w:rsidR="00233C47" w:rsidRPr="00E26BF4" w:rsidRDefault="00233C47" w:rsidP="00233C47">
      <w:pPr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r w:rsidRPr="00E26BF4">
        <w:rPr>
          <w:rFonts w:ascii="Times New Roman" w:hAnsi="Times New Roman"/>
          <w:sz w:val="24"/>
          <w:szCs w:val="24"/>
        </w:rPr>
        <w:t xml:space="preserve">Handayani, Cintya S, 2011. </w:t>
      </w:r>
      <w:proofErr w:type="gramStart"/>
      <w:r w:rsidRPr="00E26BF4">
        <w:rPr>
          <w:rFonts w:ascii="Times New Roman" w:hAnsi="Times New Roman"/>
          <w:sz w:val="24"/>
          <w:szCs w:val="24"/>
        </w:rPr>
        <w:t>Analisis Pemasaran Jeruk Siam di Kampung Wadio.</w:t>
      </w:r>
      <w:proofErr w:type="gramEnd"/>
      <w:r w:rsidRPr="00E26B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6BF4">
        <w:rPr>
          <w:rFonts w:ascii="Times New Roman" w:hAnsi="Times New Roman"/>
          <w:sz w:val="24"/>
          <w:szCs w:val="24"/>
        </w:rPr>
        <w:t>Skripsi.</w:t>
      </w:r>
      <w:proofErr w:type="gramEnd"/>
      <w:r w:rsidRPr="00E26BF4">
        <w:rPr>
          <w:rFonts w:ascii="Times New Roman" w:hAnsi="Times New Roman"/>
          <w:sz w:val="24"/>
          <w:szCs w:val="24"/>
        </w:rPr>
        <w:t xml:space="preserve"> Departemen </w:t>
      </w:r>
      <w:proofErr w:type="gramStart"/>
      <w:r w:rsidRPr="00E26BF4">
        <w:rPr>
          <w:rFonts w:ascii="Times New Roman" w:hAnsi="Times New Roman"/>
          <w:sz w:val="24"/>
          <w:szCs w:val="24"/>
        </w:rPr>
        <w:t>Agribisnis .</w:t>
      </w:r>
      <w:proofErr w:type="gramEnd"/>
      <w:r w:rsidRPr="00E26B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6BF4">
        <w:rPr>
          <w:rFonts w:ascii="Times New Roman" w:hAnsi="Times New Roman"/>
          <w:sz w:val="24"/>
          <w:szCs w:val="24"/>
        </w:rPr>
        <w:t>Fakultas Ekonomi dan Manajemen Institut Pertanian Bogor.</w:t>
      </w:r>
      <w:proofErr w:type="gramEnd"/>
    </w:p>
    <w:p w:rsidR="00233C47" w:rsidRPr="00E26BF4" w:rsidRDefault="00233C47" w:rsidP="00233C47">
      <w:pPr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</w:p>
    <w:p w:rsidR="00233C47" w:rsidRPr="00E26BF4" w:rsidRDefault="00233C47" w:rsidP="00233C4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E26BF4">
        <w:rPr>
          <w:rFonts w:ascii="Times New Roman" w:hAnsi="Times New Roman"/>
          <w:sz w:val="24"/>
          <w:szCs w:val="24"/>
        </w:rPr>
        <w:t xml:space="preserve">Husodo, S, Y, B. Saragih, H.S Dillon dan M. Nasution, 2004, Pertanian Mandiri, Penebar Swadaya, Jakarta </w:t>
      </w:r>
    </w:p>
    <w:p w:rsidR="00233C47" w:rsidRPr="00E26BF4" w:rsidRDefault="00233C47" w:rsidP="00233C4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233C47" w:rsidRPr="00E26BF4" w:rsidRDefault="00233C47" w:rsidP="00233C47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bidi="hi-IN"/>
        </w:rPr>
      </w:pPr>
      <w:r w:rsidRPr="00E26BF4">
        <w:rPr>
          <w:rFonts w:ascii="Times New Roman" w:hAnsi="Times New Roman"/>
          <w:sz w:val="24"/>
          <w:szCs w:val="24"/>
          <w:lang w:val="id-ID" w:bidi="hi-IN"/>
        </w:rPr>
        <w:t>Gultom, H, L, T, 1996. Tataniaga Pertanian, Diktat Fakultas Pertanian USU, Medan</w:t>
      </w:r>
    </w:p>
    <w:p w:rsidR="00233C47" w:rsidRPr="00E26BF4" w:rsidRDefault="00233C47" w:rsidP="00233C47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233C47" w:rsidRPr="00E26BF4" w:rsidRDefault="00233C47" w:rsidP="00233C4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E26BF4">
        <w:rPr>
          <w:rFonts w:ascii="Times New Roman" w:hAnsi="Times New Roman"/>
          <w:sz w:val="24"/>
          <w:szCs w:val="24"/>
        </w:rPr>
        <w:t>Ginting, A, 2006. Petani Karo Jantung Takut Tak Terjual di Pasar. SIB Medan.</w:t>
      </w:r>
    </w:p>
    <w:p w:rsidR="00233C47" w:rsidRPr="00E26BF4" w:rsidRDefault="00233C47" w:rsidP="00233C47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233C47" w:rsidRPr="00E26BF4" w:rsidRDefault="00233C47" w:rsidP="00233C47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bidi="hi-IN"/>
        </w:rPr>
      </w:pPr>
      <w:r w:rsidRPr="00E26BF4">
        <w:rPr>
          <w:rFonts w:ascii="Times New Roman" w:hAnsi="Times New Roman"/>
          <w:sz w:val="24"/>
          <w:szCs w:val="24"/>
          <w:lang w:val="id-ID" w:bidi="hi-IN"/>
        </w:rPr>
        <w:t>Kotler, P, 1996. Manajemen  pemasaran  jilid 1, Prenhallindo, Jakarta</w:t>
      </w:r>
    </w:p>
    <w:p w:rsidR="00233C47" w:rsidRPr="00E26BF4" w:rsidRDefault="00233C47" w:rsidP="00233C47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233C47" w:rsidRPr="00E26BF4" w:rsidRDefault="00233C47" w:rsidP="00233C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6BF4">
        <w:rPr>
          <w:rFonts w:ascii="Times New Roman" w:hAnsi="Times New Roman"/>
          <w:sz w:val="24"/>
          <w:szCs w:val="24"/>
        </w:rPr>
        <w:t>Kotler.</w:t>
      </w:r>
      <w:proofErr w:type="gramEnd"/>
      <w:r w:rsidRPr="00E26B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6BF4">
        <w:rPr>
          <w:rFonts w:ascii="Times New Roman" w:hAnsi="Times New Roman"/>
          <w:sz w:val="24"/>
          <w:szCs w:val="24"/>
        </w:rPr>
        <w:t>P, 2009.</w:t>
      </w:r>
      <w:proofErr w:type="gramEnd"/>
      <w:r w:rsidRPr="00E26B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6BF4">
        <w:rPr>
          <w:rFonts w:ascii="Times New Roman" w:hAnsi="Times New Roman"/>
          <w:sz w:val="24"/>
          <w:szCs w:val="24"/>
        </w:rPr>
        <w:t>Management Pemasaran Jilid 1.</w:t>
      </w:r>
      <w:proofErr w:type="gramEnd"/>
      <w:r w:rsidRPr="00E26B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6BF4">
        <w:rPr>
          <w:rFonts w:ascii="Times New Roman" w:hAnsi="Times New Roman"/>
          <w:sz w:val="24"/>
          <w:szCs w:val="24"/>
        </w:rPr>
        <w:t>Erlangga.</w:t>
      </w:r>
      <w:proofErr w:type="gramEnd"/>
      <w:r w:rsidRPr="00E26BF4">
        <w:rPr>
          <w:rFonts w:ascii="Times New Roman" w:hAnsi="Times New Roman"/>
          <w:sz w:val="24"/>
          <w:szCs w:val="24"/>
        </w:rPr>
        <w:t xml:space="preserve"> Jakarta.</w:t>
      </w:r>
    </w:p>
    <w:p w:rsidR="00233C47" w:rsidRPr="00E26BF4" w:rsidRDefault="00233C47" w:rsidP="00233C47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233C47" w:rsidRPr="00E26BF4" w:rsidRDefault="00233C47" w:rsidP="00233C47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E26BF4">
        <w:rPr>
          <w:rFonts w:ascii="Times New Roman" w:hAnsi="Times New Roman"/>
          <w:sz w:val="24"/>
          <w:szCs w:val="24"/>
        </w:rPr>
        <w:t xml:space="preserve">Krisnamurthi B, 2009. </w:t>
      </w:r>
      <w:proofErr w:type="gramStart"/>
      <w:r w:rsidRPr="00E26BF4">
        <w:rPr>
          <w:rFonts w:ascii="Times New Roman" w:hAnsi="Times New Roman"/>
          <w:sz w:val="24"/>
          <w:szCs w:val="24"/>
        </w:rPr>
        <w:t>Pengembangan Agribisnis Buah Indonesia.</w:t>
      </w:r>
      <w:proofErr w:type="gramEnd"/>
      <w:r w:rsidRPr="00E26B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6BF4">
        <w:rPr>
          <w:rFonts w:ascii="Times New Roman" w:hAnsi="Times New Roman"/>
          <w:sz w:val="24"/>
          <w:szCs w:val="24"/>
        </w:rPr>
        <w:t>Di dalam Bunga Rampai Agribisnis Seri Pemasaran.</w:t>
      </w:r>
      <w:proofErr w:type="gramEnd"/>
      <w:r w:rsidRPr="00E26B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6BF4">
        <w:rPr>
          <w:rFonts w:ascii="Times New Roman" w:hAnsi="Times New Roman"/>
          <w:sz w:val="24"/>
          <w:szCs w:val="24"/>
        </w:rPr>
        <w:t>Bogor :</w:t>
      </w:r>
      <w:proofErr w:type="gramEnd"/>
      <w:r w:rsidRPr="00E26BF4">
        <w:rPr>
          <w:rFonts w:ascii="Times New Roman" w:hAnsi="Times New Roman"/>
          <w:sz w:val="24"/>
          <w:szCs w:val="24"/>
        </w:rPr>
        <w:t xml:space="preserve"> Departemen Agribisnis, Fakultas Ekonomi dan Manajemen Institut Pertanian Bogor.</w:t>
      </w:r>
    </w:p>
    <w:p w:rsidR="00233C47" w:rsidRPr="00E26BF4" w:rsidRDefault="00233C47" w:rsidP="00233C47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233C47" w:rsidRPr="00E26BF4" w:rsidRDefault="00233C47" w:rsidP="00233C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i-IN"/>
        </w:rPr>
      </w:pPr>
      <w:r w:rsidRPr="00E26BF4">
        <w:rPr>
          <w:rFonts w:ascii="Times New Roman" w:hAnsi="Times New Roman"/>
          <w:sz w:val="24"/>
          <w:szCs w:val="24"/>
          <w:lang w:val="id-ID" w:bidi="hi-IN"/>
        </w:rPr>
        <w:t>Lamb, Hair, Mc Daniel, 2001, Pemasaran  Edisi I, selemba empat Jakerta</w:t>
      </w:r>
    </w:p>
    <w:p w:rsidR="00233C47" w:rsidRPr="00E26BF4" w:rsidRDefault="00233C47" w:rsidP="00233C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233C47" w:rsidRPr="00E26BF4" w:rsidRDefault="00233C47" w:rsidP="00233C47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E26BF4">
        <w:rPr>
          <w:rFonts w:ascii="Times New Roman" w:hAnsi="Times New Roman"/>
          <w:sz w:val="24"/>
          <w:szCs w:val="24"/>
        </w:rPr>
        <w:t xml:space="preserve">Lantika, Sriyanthi L T, 2007. Analisis Pemasaran Jeruk Manis. </w:t>
      </w:r>
      <w:proofErr w:type="gramStart"/>
      <w:r w:rsidRPr="00E26BF4">
        <w:rPr>
          <w:rFonts w:ascii="Times New Roman" w:hAnsi="Times New Roman"/>
          <w:sz w:val="24"/>
          <w:szCs w:val="24"/>
        </w:rPr>
        <w:t>Skripsi.</w:t>
      </w:r>
      <w:proofErr w:type="gramEnd"/>
      <w:r w:rsidRPr="00E26B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6BF4">
        <w:rPr>
          <w:rFonts w:ascii="Times New Roman" w:hAnsi="Times New Roman"/>
          <w:sz w:val="24"/>
          <w:szCs w:val="24"/>
        </w:rPr>
        <w:t>Depaertemen Sosial Ekonomi Pertanian.</w:t>
      </w:r>
      <w:proofErr w:type="gramEnd"/>
      <w:r w:rsidRPr="00E26BF4">
        <w:rPr>
          <w:rFonts w:ascii="Times New Roman" w:hAnsi="Times New Roman"/>
          <w:sz w:val="24"/>
          <w:szCs w:val="24"/>
        </w:rPr>
        <w:t xml:space="preserve"> Fakultas Pertanian. Universitas Sumatera Utara.</w:t>
      </w:r>
    </w:p>
    <w:p w:rsidR="00233C47" w:rsidRPr="00E26BF4" w:rsidRDefault="00233C47" w:rsidP="00233C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233C47" w:rsidRPr="00E26BF4" w:rsidRDefault="00233C47" w:rsidP="00233C47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E26BF4">
        <w:rPr>
          <w:rFonts w:ascii="Times New Roman" w:hAnsi="Times New Roman"/>
          <w:sz w:val="24"/>
          <w:szCs w:val="24"/>
        </w:rPr>
        <w:t>Mahmud, M, 2007. Pengantar Bisnis Modern. Penerbit Andi Yogyakarta. Yogyakarta.</w:t>
      </w:r>
    </w:p>
    <w:p w:rsidR="00233C47" w:rsidRPr="00E26BF4" w:rsidRDefault="00233C47" w:rsidP="00233C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233C47" w:rsidRPr="00E26BF4" w:rsidRDefault="00233C47" w:rsidP="00233C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i-IN"/>
        </w:rPr>
      </w:pPr>
      <w:r w:rsidRPr="00E26BF4">
        <w:rPr>
          <w:rFonts w:ascii="Times New Roman" w:hAnsi="Times New Roman"/>
          <w:sz w:val="24"/>
          <w:szCs w:val="24"/>
          <w:lang w:val="id-ID" w:bidi="hi-IN"/>
        </w:rPr>
        <w:t>Mubyarto, 1999. Pengantar Ekonomi Pertanian, LP3S, Jakarta.</w:t>
      </w:r>
    </w:p>
    <w:p w:rsidR="00233C47" w:rsidRPr="00E26BF4" w:rsidRDefault="00233C47" w:rsidP="00233C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233C47" w:rsidRPr="00E26BF4" w:rsidRDefault="00233C47" w:rsidP="00233C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i-IN"/>
        </w:rPr>
      </w:pPr>
      <w:r w:rsidRPr="00E26BF4">
        <w:rPr>
          <w:rFonts w:ascii="Times New Roman" w:hAnsi="Times New Roman"/>
          <w:sz w:val="24"/>
          <w:szCs w:val="24"/>
          <w:lang w:val="id-ID" w:bidi="hi-IN"/>
        </w:rPr>
        <w:t>Nazarudin, 1993. Komoditi Ekspor Pertanian, Penebar Swadaya, Jakarta.</w:t>
      </w:r>
    </w:p>
    <w:p w:rsidR="00233C47" w:rsidRPr="00E26BF4" w:rsidRDefault="00233C47" w:rsidP="00233C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233C47" w:rsidRPr="00E26BF4" w:rsidRDefault="00233C47" w:rsidP="00233C47">
      <w:pPr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  <w:lang w:bidi="hi-IN"/>
        </w:rPr>
      </w:pPr>
      <w:r w:rsidRPr="00E26BF4">
        <w:rPr>
          <w:rFonts w:ascii="Times New Roman" w:hAnsi="Times New Roman"/>
          <w:sz w:val="24"/>
          <w:szCs w:val="24"/>
          <w:lang w:val="id-ID" w:bidi="hi-IN"/>
        </w:rPr>
        <w:t>Nazarudin dan Fauziah Muelisah, 1994. Buah Komersil, Penebar Swadaya, Jakarta</w:t>
      </w:r>
    </w:p>
    <w:p w:rsidR="00233C47" w:rsidRPr="00E26BF4" w:rsidRDefault="00233C47" w:rsidP="00233C47">
      <w:pPr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233C47" w:rsidRPr="00E26BF4" w:rsidRDefault="00233C47" w:rsidP="00233C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BF4">
        <w:rPr>
          <w:rFonts w:ascii="Times New Roman" w:hAnsi="Times New Roman"/>
          <w:sz w:val="24"/>
          <w:szCs w:val="24"/>
        </w:rPr>
        <w:t>Noor, Muhammad, 1996. Padi Lahan Marginal, Swadaya, Jakarta.</w:t>
      </w:r>
    </w:p>
    <w:p w:rsidR="00233C47" w:rsidRPr="00E26BF4" w:rsidRDefault="00233C47" w:rsidP="00233C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C47" w:rsidRPr="00E26BF4" w:rsidRDefault="00233C47" w:rsidP="00233C47">
      <w:pPr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6BF4">
        <w:rPr>
          <w:rFonts w:ascii="Times New Roman" w:hAnsi="Times New Roman"/>
          <w:sz w:val="24"/>
          <w:szCs w:val="24"/>
        </w:rPr>
        <w:t>Pracaya, 2003.</w:t>
      </w:r>
      <w:proofErr w:type="gramEnd"/>
      <w:r w:rsidRPr="00E26BF4">
        <w:rPr>
          <w:rFonts w:ascii="Times New Roman" w:hAnsi="Times New Roman"/>
          <w:sz w:val="24"/>
          <w:szCs w:val="24"/>
        </w:rPr>
        <w:t xml:space="preserve"> Jeruk Manis, Varietas, Budidaya dan Pscapanen, Penerbit, Sadaya,   Jakarta.</w:t>
      </w:r>
    </w:p>
    <w:p w:rsidR="00233C47" w:rsidRPr="00E26BF4" w:rsidRDefault="00233C47" w:rsidP="00233C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i-IN"/>
        </w:rPr>
      </w:pPr>
      <w:r w:rsidRPr="00E26BF4">
        <w:rPr>
          <w:rFonts w:ascii="Times New Roman" w:hAnsi="Times New Roman"/>
          <w:sz w:val="24"/>
          <w:szCs w:val="24"/>
          <w:lang w:val="id-ID" w:bidi="hi-IN"/>
        </w:rPr>
        <w:lastRenderedPageBreak/>
        <w:t>Rahadi, F, dkk,1997. Agribisnis Tanaman Buah, Penebar Swadaya, Jakarta.</w:t>
      </w:r>
    </w:p>
    <w:p w:rsidR="00233C47" w:rsidRPr="00E26BF4" w:rsidRDefault="00233C47" w:rsidP="00233C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233C47" w:rsidRPr="00E26BF4" w:rsidRDefault="00233C47" w:rsidP="00233C47">
      <w:pPr>
        <w:pStyle w:val="ListParagraph"/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en-US"/>
        </w:rPr>
      </w:pPr>
      <w:r w:rsidRPr="00E26BF4">
        <w:rPr>
          <w:rFonts w:ascii="Times New Roman" w:hAnsi="Times New Roman"/>
          <w:sz w:val="24"/>
          <w:szCs w:val="24"/>
        </w:rPr>
        <w:t>Rahim A, Hastuti DRD, 2008. Pengantar Teori dan Asus Ekonomika Pertanian. Jakarta : Penebar Swadaya.</w:t>
      </w:r>
    </w:p>
    <w:p w:rsidR="00233C47" w:rsidRPr="00E26BF4" w:rsidRDefault="00233C47" w:rsidP="00233C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233C47" w:rsidRPr="00E26BF4" w:rsidRDefault="00233C47" w:rsidP="00233C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 w:bidi="hi-IN"/>
        </w:rPr>
      </w:pPr>
      <w:r w:rsidRPr="00E26BF4">
        <w:rPr>
          <w:rFonts w:ascii="Times New Roman" w:hAnsi="Times New Roman"/>
          <w:sz w:val="24"/>
          <w:szCs w:val="24"/>
          <w:lang w:val="id-ID" w:bidi="hi-IN"/>
        </w:rPr>
        <w:t>Sa’id E.G dan Intan A.H, 2001. Manajemen Agribinis, Ghalia Indonesia, Jakarta.</w:t>
      </w:r>
    </w:p>
    <w:p w:rsidR="00233C47" w:rsidRPr="00E26BF4" w:rsidRDefault="00233C47" w:rsidP="00233C47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233C47" w:rsidRPr="00E26BF4" w:rsidRDefault="00233C47" w:rsidP="00233C47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 w:bidi="hi-IN"/>
        </w:rPr>
      </w:pPr>
      <w:r w:rsidRPr="00E26BF4">
        <w:rPr>
          <w:rFonts w:ascii="Times New Roman" w:hAnsi="Times New Roman"/>
          <w:sz w:val="24"/>
          <w:szCs w:val="24"/>
          <w:lang w:val="id-ID" w:bidi="hi-IN"/>
        </w:rPr>
        <w:t xml:space="preserve">Soekartawi, 1993. Prinsip Dasar Ekonomi Pertanian Teori dan Aplikasinya, </w:t>
      </w:r>
    </w:p>
    <w:p w:rsidR="00233C47" w:rsidRPr="00E26BF4" w:rsidRDefault="00233C47" w:rsidP="00233C4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bidi="hi-IN"/>
        </w:rPr>
      </w:pPr>
      <w:r w:rsidRPr="00E26BF4">
        <w:rPr>
          <w:rFonts w:ascii="Times New Roman" w:hAnsi="Times New Roman"/>
          <w:sz w:val="24"/>
          <w:szCs w:val="24"/>
          <w:lang w:val="id-ID" w:bidi="hi-IN"/>
        </w:rPr>
        <w:t>PT  Rajawali Pers, Jakarta.</w:t>
      </w:r>
    </w:p>
    <w:p w:rsidR="00233C47" w:rsidRPr="00E26BF4" w:rsidRDefault="00233C47" w:rsidP="00233C4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233C47" w:rsidRPr="00E26BF4" w:rsidRDefault="00233C47" w:rsidP="00233C47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 w:bidi="hi-IN"/>
        </w:rPr>
      </w:pPr>
      <w:r w:rsidRPr="00E26BF4">
        <w:rPr>
          <w:rFonts w:ascii="Times New Roman" w:hAnsi="Times New Roman"/>
          <w:sz w:val="24"/>
          <w:szCs w:val="24"/>
          <w:lang w:val="id-ID" w:bidi="hi-IN"/>
        </w:rPr>
        <w:t xml:space="preserve">Soekartawi, 2002. Prinsip Dasar Manajemen Pemasaran Hasil-Hasil Pertanian, </w:t>
      </w:r>
    </w:p>
    <w:p w:rsidR="00233C47" w:rsidRPr="00E26BF4" w:rsidRDefault="00233C47" w:rsidP="00233C4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bidi="hi-IN"/>
        </w:rPr>
      </w:pPr>
      <w:r w:rsidRPr="00E26BF4">
        <w:rPr>
          <w:rFonts w:ascii="Times New Roman" w:hAnsi="Times New Roman"/>
          <w:sz w:val="24"/>
          <w:szCs w:val="24"/>
          <w:lang w:val="id-ID" w:bidi="hi-IN"/>
        </w:rPr>
        <w:t>PT Raja Grafindo Persada, Jakarta.</w:t>
      </w:r>
    </w:p>
    <w:p w:rsidR="00233C47" w:rsidRPr="00E26BF4" w:rsidRDefault="00233C47" w:rsidP="00233C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233C47" w:rsidRPr="00E26BF4" w:rsidRDefault="00233C47" w:rsidP="00233C47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6BF4">
        <w:rPr>
          <w:rFonts w:ascii="Times New Roman" w:hAnsi="Times New Roman"/>
          <w:sz w:val="24"/>
          <w:szCs w:val="24"/>
        </w:rPr>
        <w:t>Soekartawi, 2004.</w:t>
      </w:r>
      <w:proofErr w:type="gramEnd"/>
      <w:r w:rsidRPr="00E26B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6BF4">
        <w:rPr>
          <w:rFonts w:ascii="Times New Roman" w:hAnsi="Times New Roman"/>
          <w:sz w:val="24"/>
          <w:szCs w:val="24"/>
        </w:rPr>
        <w:t>Agibisnis.</w:t>
      </w:r>
      <w:proofErr w:type="gramEnd"/>
      <w:r w:rsidRPr="00E26B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6BF4">
        <w:rPr>
          <w:rFonts w:ascii="Times New Roman" w:hAnsi="Times New Roman"/>
          <w:sz w:val="24"/>
          <w:szCs w:val="24"/>
        </w:rPr>
        <w:t>Teori dan Aplikasinya.</w:t>
      </w:r>
      <w:proofErr w:type="gramEnd"/>
      <w:r w:rsidRPr="00E26B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6BF4">
        <w:rPr>
          <w:rFonts w:ascii="Times New Roman" w:hAnsi="Times New Roman"/>
          <w:sz w:val="24"/>
          <w:szCs w:val="24"/>
        </w:rPr>
        <w:t>Penerbit PT Raja Grafmdo Persada.</w:t>
      </w:r>
      <w:proofErr w:type="gramEnd"/>
      <w:r w:rsidRPr="00E26BF4">
        <w:rPr>
          <w:rFonts w:ascii="Times New Roman" w:hAnsi="Times New Roman"/>
          <w:sz w:val="24"/>
          <w:szCs w:val="24"/>
        </w:rPr>
        <w:t xml:space="preserve">          </w:t>
      </w:r>
    </w:p>
    <w:p w:rsidR="00233C47" w:rsidRPr="00E26BF4" w:rsidRDefault="00233C47" w:rsidP="00233C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233C47" w:rsidRPr="00E26BF4" w:rsidRDefault="00233C47" w:rsidP="00233C47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bidi="hi-IN"/>
        </w:rPr>
      </w:pPr>
      <w:r w:rsidRPr="00E26BF4">
        <w:rPr>
          <w:rFonts w:ascii="Times New Roman" w:hAnsi="Times New Roman"/>
          <w:sz w:val="24"/>
          <w:szCs w:val="24"/>
          <w:lang w:val="id-ID" w:bidi="hi-IN"/>
        </w:rPr>
        <w:t>Sunarjono, H, 2003. Aneka Permasalahan Buah dan Pemecahannya, Penebar Swadaya Jakarta.</w:t>
      </w:r>
    </w:p>
    <w:p w:rsidR="00233C47" w:rsidRPr="00E26BF4" w:rsidRDefault="00233C47" w:rsidP="00233C47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233C47" w:rsidRPr="00E26BF4" w:rsidRDefault="00233C47" w:rsidP="00233C47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E26BF4">
        <w:rPr>
          <w:rFonts w:ascii="Times New Roman" w:hAnsi="Times New Roman"/>
          <w:sz w:val="24"/>
          <w:szCs w:val="24"/>
        </w:rPr>
        <w:t>Sudiyono, A. 20</w:t>
      </w:r>
      <w:r w:rsidRPr="00E26BF4">
        <w:rPr>
          <w:rFonts w:ascii="Times New Roman" w:hAnsi="Times New Roman"/>
          <w:sz w:val="24"/>
          <w:szCs w:val="24"/>
          <w:lang w:val="en-US"/>
        </w:rPr>
        <w:t>11</w:t>
      </w:r>
      <w:r w:rsidRPr="00E26BF4">
        <w:rPr>
          <w:rFonts w:ascii="Times New Roman" w:hAnsi="Times New Roman"/>
          <w:sz w:val="24"/>
          <w:szCs w:val="24"/>
        </w:rPr>
        <w:t>. Pemasaran Pertanian. Penerbit Universitas Muhammadiyah Malang ( UMM Press). Malang.</w:t>
      </w:r>
    </w:p>
    <w:p w:rsidR="00233C47" w:rsidRPr="00E26BF4" w:rsidRDefault="00233C47" w:rsidP="00233C47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233C47" w:rsidRPr="00E26BF4" w:rsidRDefault="00233C47" w:rsidP="00233C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i-IN"/>
        </w:rPr>
      </w:pPr>
      <w:r w:rsidRPr="00E26BF4">
        <w:rPr>
          <w:rFonts w:ascii="Times New Roman" w:hAnsi="Times New Roman"/>
          <w:sz w:val="24"/>
          <w:szCs w:val="24"/>
          <w:lang w:val="id-ID" w:bidi="hi-IN"/>
        </w:rPr>
        <w:t>Swastha, B, 1984. Azas-Azas Marketing, Penerbit Liberty, Yogyakarta</w:t>
      </w:r>
    </w:p>
    <w:p w:rsidR="00233C47" w:rsidRPr="00E26BF4" w:rsidRDefault="00233C47" w:rsidP="00233C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233C47" w:rsidRPr="00E26BF4" w:rsidRDefault="00233C47" w:rsidP="00233C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i-IN"/>
        </w:rPr>
      </w:pPr>
      <w:proofErr w:type="gramStart"/>
      <w:r w:rsidRPr="00E26BF4">
        <w:rPr>
          <w:rFonts w:ascii="Times New Roman" w:hAnsi="Times New Roman"/>
          <w:sz w:val="24"/>
          <w:szCs w:val="24"/>
          <w:lang w:bidi="hi-IN"/>
        </w:rPr>
        <w:t>Zulkarnain, 2009.</w:t>
      </w:r>
      <w:proofErr w:type="gramEnd"/>
      <w:r w:rsidRPr="00E26BF4">
        <w:rPr>
          <w:rFonts w:ascii="Times New Roman" w:hAnsi="Times New Roman"/>
          <w:sz w:val="24"/>
          <w:szCs w:val="24"/>
          <w:lang w:bidi="hi-IN"/>
        </w:rPr>
        <w:t xml:space="preserve"> Dasar-Dasar Hortikultura, Bumi Aksara, Jakarta.</w:t>
      </w:r>
    </w:p>
    <w:p w:rsidR="0018420E" w:rsidRPr="00DB57E6" w:rsidRDefault="0018420E" w:rsidP="00DB57E6">
      <w:bookmarkStart w:id="0" w:name="_GoBack"/>
      <w:bookmarkEnd w:id="0"/>
    </w:p>
    <w:sectPr w:rsidR="0018420E" w:rsidRPr="00DB57E6" w:rsidSect="00F5549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hybridMultilevel"/>
    <w:tmpl w:val="2443A858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95BAF"/>
    <w:multiLevelType w:val="hybridMultilevel"/>
    <w:tmpl w:val="278EE7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C0D36"/>
    <w:multiLevelType w:val="hybridMultilevel"/>
    <w:tmpl w:val="AA7CE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364BD"/>
    <w:multiLevelType w:val="hybridMultilevel"/>
    <w:tmpl w:val="FCBC7A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C3C7D"/>
    <w:multiLevelType w:val="multilevel"/>
    <w:tmpl w:val="AFE46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127D6D"/>
    <w:multiLevelType w:val="hybridMultilevel"/>
    <w:tmpl w:val="CD4A1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33580"/>
    <w:multiLevelType w:val="hybridMultilevel"/>
    <w:tmpl w:val="82D82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A433B"/>
    <w:multiLevelType w:val="multilevel"/>
    <w:tmpl w:val="FA148C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EFB1C5B"/>
    <w:multiLevelType w:val="hybridMultilevel"/>
    <w:tmpl w:val="2A3C90D6"/>
    <w:lvl w:ilvl="0" w:tplc="04210019">
      <w:start w:val="1"/>
      <w:numFmt w:val="lowerLetter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BB746E"/>
    <w:multiLevelType w:val="multilevel"/>
    <w:tmpl w:val="F2AE8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6641EF4"/>
    <w:multiLevelType w:val="multilevel"/>
    <w:tmpl w:val="7864F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4CB47E7"/>
    <w:multiLevelType w:val="hybridMultilevel"/>
    <w:tmpl w:val="2E9A1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94D76"/>
    <w:multiLevelType w:val="hybridMultilevel"/>
    <w:tmpl w:val="BC6606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015C7"/>
    <w:multiLevelType w:val="hybridMultilevel"/>
    <w:tmpl w:val="70D64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13"/>
  </w:num>
  <w:num w:numId="6">
    <w:abstractNumId w:val="2"/>
  </w:num>
  <w:num w:numId="7">
    <w:abstractNumId w:val="8"/>
  </w:num>
  <w:num w:numId="8">
    <w:abstractNumId w:val="12"/>
  </w:num>
  <w:num w:numId="9">
    <w:abstractNumId w:val="3"/>
  </w:num>
  <w:num w:numId="10">
    <w:abstractNumId w:val="10"/>
  </w:num>
  <w:num w:numId="11">
    <w:abstractNumId w:val="6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92"/>
    <w:rsid w:val="000E6EF8"/>
    <w:rsid w:val="0018420E"/>
    <w:rsid w:val="00233C47"/>
    <w:rsid w:val="007023F6"/>
    <w:rsid w:val="008F3E4E"/>
    <w:rsid w:val="00AB3B92"/>
    <w:rsid w:val="00D30584"/>
    <w:rsid w:val="00DB57E6"/>
    <w:rsid w:val="00DF324E"/>
    <w:rsid w:val="00F13A71"/>
    <w:rsid w:val="00F420A1"/>
    <w:rsid w:val="00F5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492"/>
    <w:rPr>
      <w:rFonts w:ascii="Calibri" w:eastAsia="Calibri" w:hAnsi="Calibri" w:cs="Times New Roman"/>
    </w:rPr>
  </w:style>
  <w:style w:type="paragraph" w:styleId="Heading5">
    <w:name w:val="heading 5"/>
    <w:basedOn w:val="Normal"/>
    <w:link w:val="Heading5Char"/>
    <w:uiPriority w:val="9"/>
    <w:qFormat/>
    <w:rsid w:val="00AB3B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9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E6EF8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0E6EF8"/>
    <w:rPr>
      <w:rFonts w:ascii="Calibri" w:eastAsia="Calibri" w:hAnsi="Calibri" w:cs="Times New Roman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AB3B9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492"/>
    <w:rPr>
      <w:rFonts w:ascii="Calibri" w:eastAsia="Calibri" w:hAnsi="Calibri" w:cs="Times New Roman"/>
    </w:rPr>
  </w:style>
  <w:style w:type="paragraph" w:styleId="Heading5">
    <w:name w:val="heading 5"/>
    <w:basedOn w:val="Normal"/>
    <w:link w:val="Heading5Char"/>
    <w:uiPriority w:val="9"/>
    <w:qFormat/>
    <w:rsid w:val="00AB3B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9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E6EF8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0E6EF8"/>
    <w:rPr>
      <w:rFonts w:ascii="Calibri" w:eastAsia="Calibri" w:hAnsi="Calibri" w:cs="Times New Roman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AB3B9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2023-08-10T05:29:00Z</dcterms:created>
  <dcterms:modified xsi:type="dcterms:W3CDTF">2023-08-10T05:29:00Z</dcterms:modified>
</cp:coreProperties>
</file>