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D1" w:rsidRDefault="002E7FD1" w:rsidP="002E7FD1">
      <w:pPr>
        <w:spacing w:before="1"/>
        <w:ind w:left="1263" w:right="1273"/>
        <w:jc w:val="center"/>
        <w:rPr>
          <w:b/>
          <w:sz w:val="20"/>
        </w:rPr>
      </w:pPr>
      <w:r>
        <w:rPr>
          <w:b/>
          <w:sz w:val="20"/>
        </w:rPr>
        <w:t>ABSTRAK</w:t>
      </w:r>
    </w:p>
    <w:p w:rsidR="002E7FD1" w:rsidRDefault="002E7FD1" w:rsidP="002E7FD1">
      <w:pPr>
        <w:pStyle w:val="BodyText"/>
        <w:spacing w:before="1"/>
        <w:rPr>
          <w:b/>
          <w:sz w:val="20"/>
        </w:rPr>
      </w:pPr>
    </w:p>
    <w:p w:rsidR="002E7FD1" w:rsidRDefault="002E7FD1" w:rsidP="002E7FD1">
      <w:pPr>
        <w:spacing w:before="1" w:line="237" w:lineRule="auto"/>
        <w:ind w:left="1268" w:right="1273"/>
        <w:jc w:val="center"/>
        <w:rPr>
          <w:b/>
          <w:sz w:val="20"/>
        </w:rPr>
      </w:pPr>
      <w:r>
        <w:rPr>
          <w:b/>
          <w:sz w:val="20"/>
        </w:rPr>
        <w:t xml:space="preserve">PENGEMBANGAN BAHAN AJAR BERBASIS </w:t>
      </w:r>
      <w:r>
        <w:rPr>
          <w:b/>
          <w:i/>
          <w:sz w:val="20"/>
        </w:rPr>
        <w:t xml:space="preserve">PROBLEM BASED LEARNING </w:t>
      </w:r>
      <w:r>
        <w:rPr>
          <w:b/>
          <w:sz w:val="20"/>
        </w:rPr>
        <w:t>PADA MATERI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KPK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DAN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FPB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KELAS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SD</w:t>
      </w:r>
    </w:p>
    <w:p w:rsidR="002E7FD1" w:rsidRDefault="002E7FD1" w:rsidP="002E7FD1">
      <w:pPr>
        <w:pStyle w:val="BodyText"/>
        <w:rPr>
          <w:b/>
          <w:sz w:val="22"/>
        </w:rPr>
      </w:pPr>
    </w:p>
    <w:p w:rsidR="002E7FD1" w:rsidRDefault="002E7FD1" w:rsidP="002E7FD1">
      <w:pPr>
        <w:pStyle w:val="BodyText"/>
        <w:spacing w:before="3"/>
        <w:rPr>
          <w:b/>
          <w:sz w:val="18"/>
        </w:rPr>
      </w:pPr>
    </w:p>
    <w:p w:rsidR="00EF607C" w:rsidRDefault="002E7FD1" w:rsidP="00EF607C">
      <w:pPr>
        <w:ind w:left="567" w:right="663"/>
        <w:jc w:val="center"/>
        <w:rPr>
          <w:b/>
          <w:spacing w:val="-47"/>
          <w:sz w:val="20"/>
        </w:rPr>
      </w:pPr>
      <w:r>
        <w:rPr>
          <w:b/>
          <w:sz w:val="20"/>
          <w:u w:val="single"/>
        </w:rPr>
        <w:t>WIDIA ANGGRAINI BR PURBA</w:t>
      </w:r>
      <w:r>
        <w:rPr>
          <w:b/>
          <w:spacing w:val="-47"/>
          <w:sz w:val="20"/>
        </w:rPr>
        <w:t xml:space="preserve"> </w:t>
      </w:r>
    </w:p>
    <w:p w:rsidR="002E7FD1" w:rsidRDefault="002E7FD1" w:rsidP="00EF607C">
      <w:pPr>
        <w:ind w:left="567" w:right="663"/>
        <w:jc w:val="center"/>
        <w:rPr>
          <w:b/>
          <w:sz w:val="20"/>
        </w:rPr>
      </w:pPr>
      <w:r>
        <w:rPr>
          <w:b/>
          <w:sz w:val="20"/>
        </w:rPr>
        <w:t>NPM.191434122</w:t>
      </w:r>
    </w:p>
    <w:p w:rsidR="002E7FD1" w:rsidRDefault="002E7FD1" w:rsidP="002E7FD1">
      <w:pPr>
        <w:pStyle w:val="BodyText"/>
        <w:spacing w:before="5"/>
        <w:rPr>
          <w:b/>
          <w:sz w:val="19"/>
        </w:rPr>
      </w:pPr>
    </w:p>
    <w:p w:rsidR="002E7FD1" w:rsidRDefault="002E7FD1" w:rsidP="00EF607C">
      <w:pPr>
        <w:ind w:left="709" w:right="805"/>
        <w:jc w:val="both"/>
        <w:rPr>
          <w:sz w:val="20"/>
        </w:rPr>
      </w:pPr>
      <w:r>
        <w:rPr>
          <w:sz w:val="20"/>
        </w:rPr>
        <w:t xml:space="preserve">Penelitian ini bertujuan untuk mengembangkan bahan ajar berbasis </w:t>
      </w:r>
      <w:r>
        <w:rPr>
          <w:i/>
          <w:sz w:val="20"/>
        </w:rPr>
        <w:t xml:space="preserve">Problem Based Learning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pada materi KPK dan FPB di kelas V SD. Penelitian ini merupakan penelitian pengembangan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(Research and Development) </w:t>
      </w:r>
      <w:r>
        <w:rPr>
          <w:sz w:val="20"/>
        </w:rPr>
        <w:t>dengan menggunakan prosedur pengembangan ADDIE yang terdiri</w:t>
      </w:r>
      <w:r>
        <w:rPr>
          <w:spacing w:val="1"/>
          <w:sz w:val="20"/>
        </w:rPr>
        <w:t xml:space="preserve"> </w:t>
      </w:r>
      <w:r>
        <w:rPr>
          <w:sz w:val="20"/>
        </w:rPr>
        <w:t>dari 5 tahap.. Instrumen yang digunakan untuk mengumpulkan data adalah angket atau kuesioner</w:t>
      </w:r>
      <w:r>
        <w:rPr>
          <w:spacing w:val="1"/>
          <w:sz w:val="20"/>
        </w:rPr>
        <w:t xml:space="preserve"> </w:t>
      </w:r>
      <w:r>
        <w:rPr>
          <w:sz w:val="20"/>
        </w:rPr>
        <w:t>yang diberikan kepada beberapa penelaah ahli,</w:t>
      </w:r>
      <w:r>
        <w:rPr>
          <w:spacing w:val="1"/>
          <w:sz w:val="20"/>
        </w:rPr>
        <w:t xml:space="preserve"> </w:t>
      </w:r>
      <w:r>
        <w:rPr>
          <w:sz w:val="20"/>
        </w:rPr>
        <w:t>yaitu penelaah ahli bahan ajar, penelaah</w:t>
      </w:r>
      <w:r>
        <w:rPr>
          <w:spacing w:val="51"/>
          <w:sz w:val="20"/>
        </w:rPr>
        <w:t xml:space="preserve"> </w:t>
      </w:r>
      <w:r>
        <w:rPr>
          <w:sz w:val="20"/>
        </w:rPr>
        <w:t>ahli</w:t>
      </w:r>
      <w:r>
        <w:rPr>
          <w:spacing w:val="1"/>
          <w:sz w:val="20"/>
        </w:rPr>
        <w:t xml:space="preserve"> </w:t>
      </w:r>
      <w:r>
        <w:rPr>
          <w:sz w:val="20"/>
        </w:rPr>
        <w:t>materi, penelaah ahli pembelajaran dan respon siswa. Skor validasi yang didapatkan dari penelaah</w:t>
      </w:r>
      <w:r>
        <w:rPr>
          <w:spacing w:val="1"/>
          <w:sz w:val="20"/>
        </w:rPr>
        <w:t xml:space="preserve"> </w:t>
      </w:r>
      <w:r>
        <w:rPr>
          <w:sz w:val="20"/>
        </w:rPr>
        <w:t>ahli materi adalah sebesar</w:t>
      </w:r>
      <w:r>
        <w:rPr>
          <w:spacing w:val="1"/>
          <w:sz w:val="20"/>
        </w:rPr>
        <w:t xml:space="preserve"> </w:t>
      </w:r>
      <w:r>
        <w:rPr>
          <w:sz w:val="20"/>
        </w:rPr>
        <w:t>88,</w:t>
      </w:r>
      <w:r>
        <w:rPr>
          <w:spacing w:val="1"/>
          <w:sz w:val="20"/>
        </w:rPr>
        <w:t xml:space="preserve"> </w:t>
      </w:r>
      <w:r>
        <w:rPr>
          <w:sz w:val="20"/>
        </w:rPr>
        <w:t>dari ahli bahan ajar</w:t>
      </w:r>
      <w:r>
        <w:rPr>
          <w:spacing w:val="1"/>
          <w:sz w:val="20"/>
        </w:rPr>
        <w:t xml:space="preserve"> </w:t>
      </w:r>
      <w:r>
        <w:rPr>
          <w:sz w:val="20"/>
        </w:rPr>
        <w:t>sebesar</w:t>
      </w:r>
      <w:r>
        <w:rPr>
          <w:spacing w:val="1"/>
          <w:sz w:val="20"/>
        </w:rPr>
        <w:t xml:space="preserve"> </w:t>
      </w:r>
      <w:r>
        <w:rPr>
          <w:sz w:val="20"/>
        </w:rPr>
        <w:t>82,</w:t>
      </w:r>
      <w:r>
        <w:rPr>
          <w:spacing w:val="1"/>
          <w:sz w:val="20"/>
        </w:rPr>
        <w:t xml:space="preserve"> </w:t>
      </w:r>
      <w:r>
        <w:rPr>
          <w:sz w:val="20"/>
        </w:rPr>
        <w:t>dari ahli pembelajaran sebesar</w:t>
      </w:r>
      <w:r>
        <w:rPr>
          <w:spacing w:val="50"/>
          <w:sz w:val="20"/>
        </w:rPr>
        <w:t xml:space="preserve"> </w:t>
      </w:r>
      <w:r>
        <w:rPr>
          <w:sz w:val="20"/>
        </w:rPr>
        <w:t>88</w:t>
      </w:r>
      <w:r>
        <w:rPr>
          <w:spacing w:val="-47"/>
          <w:sz w:val="20"/>
        </w:rPr>
        <w:t xml:space="preserve"> </w:t>
      </w:r>
      <w:r>
        <w:rPr>
          <w:sz w:val="20"/>
        </w:rPr>
        <w:t>dan respon siswa sebesar 95,3. Dari skor tersebut dapat dikatakan bahwa bahan ajar berbasis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problem based learning </w:t>
      </w:r>
      <w:r>
        <w:rPr>
          <w:sz w:val="20"/>
        </w:rPr>
        <w:t>materi KPK dan FPB yang dikembangkan sudah “Sangat Layak” untuk</w:t>
      </w:r>
      <w:r>
        <w:rPr>
          <w:spacing w:val="1"/>
          <w:sz w:val="20"/>
        </w:rPr>
        <w:t xml:space="preserve"> </w:t>
      </w:r>
      <w:r>
        <w:rPr>
          <w:sz w:val="20"/>
        </w:rPr>
        <w:t>digunakan pada proses pembelajaran. Dari hasil implementasi diketahui terjadi peningkatan pada</w:t>
      </w:r>
      <w:r>
        <w:rPr>
          <w:spacing w:val="1"/>
          <w:sz w:val="20"/>
        </w:rPr>
        <w:t xml:space="preserve"> </w:t>
      </w:r>
      <w:r>
        <w:rPr>
          <w:sz w:val="20"/>
        </w:rPr>
        <w:t>hasil</w:t>
      </w:r>
      <w:r>
        <w:rPr>
          <w:spacing w:val="1"/>
          <w:sz w:val="20"/>
        </w:rPr>
        <w:t xml:space="preserve"> </w:t>
      </w:r>
      <w:r>
        <w:rPr>
          <w:sz w:val="20"/>
        </w:rPr>
        <w:t>belajar</w:t>
      </w:r>
      <w:r>
        <w:rPr>
          <w:spacing w:val="1"/>
          <w:sz w:val="20"/>
        </w:rPr>
        <w:t xml:space="preserve"> </w:t>
      </w:r>
      <w:r>
        <w:rPr>
          <w:sz w:val="20"/>
        </w:rPr>
        <w:t>siswa</w:t>
      </w:r>
      <w:r>
        <w:rPr>
          <w:spacing w:val="1"/>
          <w:sz w:val="20"/>
        </w:rPr>
        <w:t xml:space="preserve"> </w:t>
      </w:r>
      <w:r>
        <w:rPr>
          <w:sz w:val="20"/>
        </w:rPr>
        <w:t>kelas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SD</w:t>
      </w:r>
      <w:r>
        <w:rPr>
          <w:spacing w:val="1"/>
          <w:sz w:val="20"/>
        </w:rPr>
        <w:t xml:space="preserve"> </w:t>
      </w:r>
      <w:r>
        <w:rPr>
          <w:sz w:val="20"/>
        </w:rPr>
        <w:t>setelah</w:t>
      </w:r>
      <w:r>
        <w:rPr>
          <w:spacing w:val="1"/>
          <w:sz w:val="20"/>
        </w:rPr>
        <w:t xml:space="preserve"> </w:t>
      </w:r>
      <w:r>
        <w:rPr>
          <w:sz w:val="20"/>
        </w:rPr>
        <w:t>menggunakan</w:t>
      </w:r>
      <w:r>
        <w:rPr>
          <w:spacing w:val="1"/>
          <w:sz w:val="20"/>
        </w:rPr>
        <w:t xml:space="preserve"> </w:t>
      </w:r>
      <w:r>
        <w:rPr>
          <w:sz w:val="20"/>
        </w:rPr>
        <w:t>bahan</w:t>
      </w:r>
      <w:r>
        <w:rPr>
          <w:spacing w:val="1"/>
          <w:sz w:val="20"/>
        </w:rPr>
        <w:t xml:space="preserve"> </w:t>
      </w:r>
      <w:r>
        <w:rPr>
          <w:sz w:val="20"/>
        </w:rPr>
        <w:t>ajar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dikembangkan.</w:t>
      </w:r>
      <w:r>
        <w:rPr>
          <w:spacing w:val="1"/>
          <w:sz w:val="20"/>
        </w:rPr>
        <w:t xml:space="preserve"> </w:t>
      </w:r>
      <w:r>
        <w:rPr>
          <w:sz w:val="20"/>
        </w:rPr>
        <w:t>Skor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keseluruhan nilai siswa setelah menggunakan bahan ajar berbasis </w:t>
      </w:r>
      <w:r>
        <w:rPr>
          <w:i/>
          <w:sz w:val="20"/>
        </w:rPr>
        <w:t xml:space="preserve">problem based learning </w:t>
      </w:r>
      <w:r>
        <w:rPr>
          <w:sz w:val="20"/>
        </w:rPr>
        <w:t>materi</w:t>
      </w:r>
      <w:r>
        <w:rPr>
          <w:spacing w:val="1"/>
          <w:sz w:val="20"/>
        </w:rPr>
        <w:t xml:space="preserve"> </w:t>
      </w:r>
      <w:r>
        <w:rPr>
          <w:sz w:val="20"/>
        </w:rPr>
        <w:t>KPK dan</w:t>
      </w:r>
      <w:r>
        <w:rPr>
          <w:spacing w:val="1"/>
          <w:sz w:val="20"/>
        </w:rPr>
        <w:t xml:space="preserve"> </w:t>
      </w:r>
      <w:r>
        <w:rPr>
          <w:sz w:val="20"/>
        </w:rPr>
        <w:t>FPB,</w:t>
      </w:r>
      <w:r>
        <w:rPr>
          <w:spacing w:val="1"/>
          <w:sz w:val="20"/>
        </w:rPr>
        <w:t xml:space="preserve"> </w:t>
      </w:r>
      <w:r>
        <w:rPr>
          <w:sz w:val="20"/>
        </w:rPr>
        <w:t>yaitu</w:t>
      </w:r>
      <w:r>
        <w:rPr>
          <w:spacing w:val="1"/>
          <w:sz w:val="20"/>
        </w:rPr>
        <w:t xml:space="preserve"> </w:t>
      </w:r>
      <w:r>
        <w:rPr>
          <w:sz w:val="20"/>
        </w:rPr>
        <w:t>sebesar</w:t>
      </w:r>
      <w:r>
        <w:rPr>
          <w:spacing w:val="1"/>
          <w:sz w:val="20"/>
        </w:rPr>
        <w:t xml:space="preserve"> </w:t>
      </w:r>
      <w:r>
        <w:rPr>
          <w:sz w:val="20"/>
        </w:rPr>
        <w:t>85,75.</w:t>
      </w:r>
      <w:r>
        <w:rPr>
          <w:spacing w:val="1"/>
          <w:sz w:val="20"/>
        </w:rPr>
        <w:t xml:space="preserve"> </w:t>
      </w:r>
      <w:r>
        <w:rPr>
          <w:sz w:val="20"/>
        </w:rPr>
        <w:t>Pada tahap</w:t>
      </w:r>
      <w:r>
        <w:rPr>
          <w:spacing w:val="1"/>
          <w:sz w:val="20"/>
        </w:rPr>
        <w:t xml:space="preserve"> </w:t>
      </w:r>
      <w:r>
        <w:rPr>
          <w:sz w:val="20"/>
        </w:rPr>
        <w:t>evaluasi rata-rata</w:t>
      </w:r>
      <w:r>
        <w:rPr>
          <w:spacing w:val="1"/>
          <w:sz w:val="20"/>
        </w:rPr>
        <w:t xml:space="preserve"> </w:t>
      </w:r>
      <w:r>
        <w:rPr>
          <w:sz w:val="20"/>
        </w:rPr>
        <w:t>skor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didapatkan dari</w:t>
      </w:r>
      <w:r>
        <w:rPr>
          <w:spacing w:val="1"/>
          <w:sz w:val="20"/>
        </w:rPr>
        <w:t xml:space="preserve"> </w:t>
      </w:r>
      <w:r>
        <w:rPr>
          <w:sz w:val="20"/>
        </w:rPr>
        <w:t>keseluruhan</w:t>
      </w:r>
      <w:r>
        <w:rPr>
          <w:spacing w:val="1"/>
          <w:sz w:val="20"/>
        </w:rPr>
        <w:t xml:space="preserve"> </w:t>
      </w:r>
      <w:r>
        <w:rPr>
          <w:sz w:val="20"/>
        </w:rPr>
        <w:t>ahli,</w:t>
      </w:r>
      <w:r>
        <w:rPr>
          <w:spacing w:val="1"/>
          <w:sz w:val="20"/>
        </w:rPr>
        <w:t xml:space="preserve"> </w:t>
      </w:r>
      <w:r>
        <w:rPr>
          <w:sz w:val="20"/>
        </w:rPr>
        <w:t>yaitu</w:t>
      </w:r>
      <w:r>
        <w:rPr>
          <w:spacing w:val="1"/>
          <w:sz w:val="20"/>
        </w:rPr>
        <w:t xml:space="preserve"> </w:t>
      </w:r>
      <w:r>
        <w:rPr>
          <w:sz w:val="20"/>
        </w:rPr>
        <w:t>sebesar</w:t>
      </w:r>
      <w:r>
        <w:rPr>
          <w:spacing w:val="1"/>
          <w:sz w:val="20"/>
        </w:rPr>
        <w:t xml:space="preserve"> </w:t>
      </w:r>
      <w:r>
        <w:rPr>
          <w:sz w:val="20"/>
        </w:rPr>
        <w:t>88,37.</w:t>
      </w:r>
      <w:r>
        <w:rPr>
          <w:spacing w:val="1"/>
          <w:sz w:val="20"/>
        </w:rPr>
        <w:t xml:space="preserve"> </w:t>
      </w:r>
      <w:r>
        <w:rPr>
          <w:sz w:val="20"/>
        </w:rPr>
        <w:t>Dari</w:t>
      </w:r>
      <w:r>
        <w:rPr>
          <w:spacing w:val="1"/>
          <w:sz w:val="20"/>
        </w:rPr>
        <w:t xml:space="preserve"> </w:t>
      </w:r>
      <w:r>
        <w:rPr>
          <w:sz w:val="20"/>
        </w:rPr>
        <w:t>skor</w:t>
      </w:r>
      <w:r>
        <w:rPr>
          <w:spacing w:val="1"/>
          <w:sz w:val="20"/>
        </w:rPr>
        <w:t xml:space="preserve"> </w:t>
      </w:r>
      <w:r>
        <w:rPr>
          <w:sz w:val="20"/>
        </w:rPr>
        <w:t>tersebut</w:t>
      </w:r>
      <w:r>
        <w:rPr>
          <w:spacing w:val="1"/>
          <w:sz w:val="20"/>
        </w:rPr>
        <w:t xml:space="preserve"> </w:t>
      </w:r>
      <w:r>
        <w:rPr>
          <w:sz w:val="20"/>
        </w:rPr>
        <w:t>dapat</w:t>
      </w:r>
      <w:r>
        <w:rPr>
          <w:spacing w:val="1"/>
          <w:sz w:val="20"/>
        </w:rPr>
        <w:t xml:space="preserve"> </w:t>
      </w:r>
      <w:r>
        <w:rPr>
          <w:sz w:val="20"/>
        </w:rPr>
        <w:t>dikatakan</w:t>
      </w:r>
      <w:r>
        <w:rPr>
          <w:spacing w:val="1"/>
          <w:sz w:val="20"/>
        </w:rPr>
        <w:t xml:space="preserve"> </w:t>
      </w:r>
      <w:r>
        <w:rPr>
          <w:sz w:val="20"/>
        </w:rPr>
        <w:t>bahwa</w:t>
      </w:r>
      <w:r>
        <w:rPr>
          <w:spacing w:val="1"/>
          <w:sz w:val="20"/>
        </w:rPr>
        <w:t xml:space="preserve"> </w:t>
      </w:r>
      <w:r>
        <w:rPr>
          <w:sz w:val="20"/>
        </w:rPr>
        <w:t>bahan</w:t>
      </w:r>
      <w:r>
        <w:rPr>
          <w:spacing w:val="50"/>
          <w:sz w:val="20"/>
        </w:rPr>
        <w:t xml:space="preserve"> </w:t>
      </w:r>
      <w:r>
        <w:rPr>
          <w:sz w:val="20"/>
        </w:rPr>
        <w:t>ajar</w:t>
      </w:r>
      <w:r>
        <w:rPr>
          <w:spacing w:val="1"/>
          <w:sz w:val="20"/>
        </w:rPr>
        <w:t xml:space="preserve"> </w:t>
      </w:r>
      <w:r>
        <w:rPr>
          <w:sz w:val="20"/>
        </w:rPr>
        <w:t>berbasis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problem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based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learning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materi</w:t>
      </w:r>
      <w:r>
        <w:rPr>
          <w:spacing w:val="1"/>
          <w:sz w:val="20"/>
        </w:rPr>
        <w:t xml:space="preserve"> </w:t>
      </w:r>
      <w:r>
        <w:rPr>
          <w:sz w:val="20"/>
        </w:rPr>
        <w:t>KPK dan</w:t>
      </w:r>
      <w:r>
        <w:rPr>
          <w:spacing w:val="1"/>
          <w:sz w:val="20"/>
        </w:rPr>
        <w:t xml:space="preserve"> </w:t>
      </w:r>
      <w:r>
        <w:rPr>
          <w:sz w:val="20"/>
        </w:rPr>
        <w:t>FPB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dikembangkan “Sangat</w:t>
      </w:r>
      <w:r>
        <w:rPr>
          <w:spacing w:val="1"/>
          <w:sz w:val="20"/>
        </w:rPr>
        <w:t xml:space="preserve"> </w:t>
      </w:r>
      <w:r>
        <w:rPr>
          <w:sz w:val="20"/>
        </w:rPr>
        <w:t>Layak”</w:t>
      </w:r>
      <w:r>
        <w:rPr>
          <w:spacing w:val="1"/>
          <w:sz w:val="20"/>
        </w:rPr>
        <w:t xml:space="preserve"> </w:t>
      </w:r>
      <w:r>
        <w:rPr>
          <w:sz w:val="20"/>
        </w:rPr>
        <w:t>digunakan</w:t>
      </w:r>
      <w:r>
        <w:rPr>
          <w:spacing w:val="-4"/>
          <w:sz w:val="20"/>
        </w:rPr>
        <w:t xml:space="preserve"> </w:t>
      </w:r>
      <w:r>
        <w:rPr>
          <w:sz w:val="20"/>
        </w:rPr>
        <w:t>pada</w:t>
      </w:r>
      <w:r>
        <w:rPr>
          <w:spacing w:val="1"/>
          <w:sz w:val="20"/>
        </w:rPr>
        <w:t xml:space="preserve"> </w:t>
      </w:r>
      <w:r>
        <w:rPr>
          <w:sz w:val="20"/>
        </w:rPr>
        <w:t>proses pembelajaran.</w:t>
      </w:r>
    </w:p>
    <w:p w:rsidR="002E7FD1" w:rsidRDefault="002E7FD1" w:rsidP="002E7FD1">
      <w:pPr>
        <w:spacing w:before="162"/>
        <w:ind w:left="1508"/>
        <w:jc w:val="both"/>
        <w:rPr>
          <w:i/>
          <w:sz w:val="20"/>
        </w:rPr>
      </w:pPr>
      <w:r>
        <w:rPr>
          <w:b/>
          <w:sz w:val="20"/>
        </w:rPr>
        <w:t>Kata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Kunci:</w:t>
      </w:r>
      <w:r>
        <w:rPr>
          <w:b/>
          <w:spacing w:val="2"/>
          <w:sz w:val="20"/>
        </w:rPr>
        <w:t xml:space="preserve"> </w:t>
      </w:r>
      <w:r>
        <w:rPr>
          <w:i/>
          <w:sz w:val="20"/>
        </w:rPr>
        <w:t>Pengembangan,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Bahan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Ajar,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Problem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Based Learning,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Tema KPK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FPB.</w:t>
      </w:r>
    </w:p>
    <w:p w:rsidR="00EF607C" w:rsidRDefault="00EF607C" w:rsidP="007C5982">
      <w:pPr>
        <w:spacing w:before="1"/>
        <w:ind w:left="1263" w:right="1273"/>
        <w:jc w:val="center"/>
      </w:pPr>
    </w:p>
    <w:p w:rsidR="00EF607C" w:rsidRPr="00EF607C" w:rsidRDefault="00EF607C" w:rsidP="00EF607C"/>
    <w:p w:rsidR="00EF607C" w:rsidRPr="00EF607C" w:rsidRDefault="00EF607C" w:rsidP="00EF607C"/>
    <w:p w:rsidR="00EF607C" w:rsidRPr="00EF607C" w:rsidRDefault="00EF607C" w:rsidP="00EF607C"/>
    <w:p w:rsidR="00EF607C" w:rsidRPr="00EF607C" w:rsidRDefault="00EF607C" w:rsidP="00EF607C"/>
    <w:p w:rsidR="00EF607C" w:rsidRPr="00EF607C" w:rsidRDefault="00EF607C" w:rsidP="00EF607C"/>
    <w:p w:rsidR="00EF607C" w:rsidRPr="00EF607C" w:rsidRDefault="00EF607C" w:rsidP="00EF607C"/>
    <w:p w:rsidR="00EF607C" w:rsidRPr="00EF607C" w:rsidRDefault="00EF607C" w:rsidP="00EF607C"/>
    <w:p w:rsidR="00EF607C" w:rsidRPr="00EF607C" w:rsidRDefault="00EF607C" w:rsidP="00EF607C"/>
    <w:p w:rsidR="00EF607C" w:rsidRPr="00EF607C" w:rsidRDefault="00EF607C" w:rsidP="00EF607C"/>
    <w:p w:rsidR="00EF607C" w:rsidRPr="00EF607C" w:rsidRDefault="00EF607C" w:rsidP="00EF607C"/>
    <w:p w:rsidR="00EF607C" w:rsidRPr="00EF607C" w:rsidRDefault="00EF607C" w:rsidP="00EF607C"/>
    <w:p w:rsidR="00EF607C" w:rsidRPr="00EF607C" w:rsidRDefault="00EF607C" w:rsidP="00EF607C"/>
    <w:p w:rsidR="00EF607C" w:rsidRPr="00EF607C" w:rsidRDefault="00EF607C" w:rsidP="00EF607C"/>
    <w:p w:rsidR="00EF607C" w:rsidRPr="00EF607C" w:rsidRDefault="00EF607C" w:rsidP="00EF607C"/>
    <w:p w:rsidR="00EF607C" w:rsidRPr="00EF607C" w:rsidRDefault="00EF607C" w:rsidP="00EF607C"/>
    <w:p w:rsidR="00EF607C" w:rsidRDefault="00EF607C" w:rsidP="00EF607C"/>
    <w:p w:rsidR="00EF607C" w:rsidRDefault="00EF607C" w:rsidP="00EF607C"/>
    <w:p w:rsidR="008E4FB9" w:rsidRDefault="00EF607C" w:rsidP="00EF607C">
      <w:pPr>
        <w:tabs>
          <w:tab w:val="left" w:pos="1465"/>
        </w:tabs>
      </w:pPr>
      <w:r>
        <w:tab/>
      </w:r>
    </w:p>
    <w:p w:rsidR="00EF607C" w:rsidRDefault="00EF607C" w:rsidP="00EF607C">
      <w:pPr>
        <w:tabs>
          <w:tab w:val="left" w:pos="1465"/>
        </w:tabs>
      </w:pPr>
    </w:p>
    <w:p w:rsidR="00EF607C" w:rsidRDefault="00EF607C" w:rsidP="00EF607C">
      <w:pPr>
        <w:tabs>
          <w:tab w:val="left" w:pos="1465"/>
        </w:tabs>
      </w:pPr>
    </w:p>
    <w:p w:rsidR="00EF607C" w:rsidRDefault="00EF607C" w:rsidP="00EF607C">
      <w:pPr>
        <w:tabs>
          <w:tab w:val="left" w:pos="1465"/>
        </w:tabs>
      </w:pPr>
    </w:p>
    <w:p w:rsidR="00EF607C" w:rsidRDefault="00EF607C" w:rsidP="00EF607C">
      <w:pPr>
        <w:tabs>
          <w:tab w:val="left" w:pos="1465"/>
        </w:tabs>
      </w:pPr>
    </w:p>
    <w:p w:rsidR="00EF607C" w:rsidRDefault="00EF607C" w:rsidP="00EF607C">
      <w:pPr>
        <w:tabs>
          <w:tab w:val="left" w:pos="1465"/>
        </w:tabs>
      </w:pPr>
    </w:p>
    <w:p w:rsidR="00EF607C" w:rsidRDefault="00EF607C" w:rsidP="00EF607C">
      <w:pPr>
        <w:tabs>
          <w:tab w:val="left" w:pos="1465"/>
        </w:tabs>
      </w:pPr>
    </w:p>
    <w:p w:rsidR="00EF607C" w:rsidRDefault="00EF607C" w:rsidP="00EF607C">
      <w:pPr>
        <w:tabs>
          <w:tab w:val="left" w:pos="1465"/>
        </w:tabs>
      </w:pPr>
    </w:p>
    <w:p w:rsidR="00EF607C" w:rsidRDefault="00EF607C" w:rsidP="00EF607C">
      <w:pPr>
        <w:tabs>
          <w:tab w:val="left" w:pos="1465"/>
        </w:tabs>
      </w:pPr>
    </w:p>
    <w:p w:rsidR="00EF607C" w:rsidRDefault="00EF607C" w:rsidP="00EF607C">
      <w:pPr>
        <w:tabs>
          <w:tab w:val="left" w:pos="1465"/>
        </w:tabs>
      </w:pPr>
    </w:p>
    <w:p w:rsidR="00EF607C" w:rsidRDefault="00EF607C" w:rsidP="00EF607C">
      <w:pPr>
        <w:tabs>
          <w:tab w:val="left" w:pos="1465"/>
        </w:tabs>
      </w:pPr>
    </w:p>
    <w:p w:rsidR="00EF607C" w:rsidRDefault="00EF607C" w:rsidP="00EF607C">
      <w:pPr>
        <w:tabs>
          <w:tab w:val="left" w:pos="1465"/>
        </w:tabs>
      </w:pPr>
    </w:p>
    <w:p w:rsidR="00EF607C" w:rsidRPr="00EF607C" w:rsidRDefault="00EF607C" w:rsidP="00EF607C">
      <w:pPr>
        <w:tabs>
          <w:tab w:val="left" w:pos="1465"/>
        </w:tabs>
      </w:pP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5732145" cy="7641268"/>
            <wp:effectExtent l="0" t="0" r="1905" b="0"/>
            <wp:docPr id="2" name="Picture 2" descr="C:\Users\berkah-3\Pictures\3df4b912-3c12-45de-92b1-abde0354c4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3df4b912-3c12-45de-92b1-abde0354c4d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64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F607C" w:rsidRPr="00EF607C" w:rsidSect="007C598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82"/>
    <w:rsid w:val="002E7FD1"/>
    <w:rsid w:val="007C5982"/>
    <w:rsid w:val="008E4FB9"/>
    <w:rsid w:val="00E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C59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7C5982"/>
    <w:pPr>
      <w:ind w:left="186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C5982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7C598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C5982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07C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C59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7C5982"/>
    <w:pPr>
      <w:ind w:left="186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C5982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7C598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C5982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07C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2023-10-09T07:42:00Z</dcterms:created>
  <dcterms:modified xsi:type="dcterms:W3CDTF">2023-10-09T07:42:00Z</dcterms:modified>
</cp:coreProperties>
</file>