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59" w:rsidRDefault="00471959" w:rsidP="00471959">
      <w:pPr>
        <w:pStyle w:val="Heading1"/>
        <w:rPr>
          <w:shd w:val="clear" w:color="auto" w:fill="FFFFFF"/>
        </w:rPr>
      </w:pPr>
      <w:bookmarkStart w:id="0" w:name="_Toc139821498"/>
      <w:r w:rsidRPr="000B7A78">
        <w:rPr>
          <w:shd w:val="clear" w:color="auto" w:fill="FFFFFF"/>
        </w:rPr>
        <w:t>DAFTAR PUSTAKA</w:t>
      </w:r>
      <w:bookmarkEnd w:id="0"/>
    </w:p>
    <w:p w:rsidR="00471959" w:rsidRPr="00E4346E" w:rsidRDefault="00471959" w:rsidP="00471959">
      <w:pPr>
        <w:spacing w:after="140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E4346E">
        <w:rPr>
          <w:rFonts w:cs="Times New Roman"/>
          <w:color w:val="222222"/>
          <w:szCs w:val="24"/>
          <w:shd w:val="clear" w:color="auto" w:fill="FFFFFF"/>
        </w:rPr>
        <w:t>Agustina, S., Swantara, I. M. D., &amp; Suartha, I. N. (2015). Isolasi kitin, karakterisasi, dan sintesis kitosan dari kulit udang. </w:t>
      </w:r>
      <w:r w:rsidRPr="00E4346E">
        <w:rPr>
          <w:rFonts w:cs="Times New Roman"/>
          <w:i/>
          <w:iCs/>
          <w:color w:val="222222"/>
          <w:szCs w:val="24"/>
          <w:shd w:val="clear" w:color="auto" w:fill="FFFFFF"/>
        </w:rPr>
        <w:t>Jurnal Kimia</w:t>
      </w:r>
      <w:r w:rsidRPr="00E4346E">
        <w:rPr>
          <w:rFonts w:cs="Times New Roman"/>
          <w:color w:val="222222"/>
          <w:szCs w:val="24"/>
          <w:shd w:val="clear" w:color="auto" w:fill="FFFFFF"/>
        </w:rPr>
        <w:t>, </w:t>
      </w:r>
      <w:r w:rsidRPr="00E4346E">
        <w:rPr>
          <w:rFonts w:cs="Times New Roman"/>
          <w:i/>
          <w:iCs/>
          <w:color w:val="222222"/>
          <w:szCs w:val="24"/>
          <w:shd w:val="clear" w:color="auto" w:fill="FFFFFF"/>
        </w:rPr>
        <w:t>9</w:t>
      </w:r>
      <w:r w:rsidRPr="00E4346E">
        <w:rPr>
          <w:rFonts w:cs="Times New Roman"/>
          <w:color w:val="222222"/>
          <w:szCs w:val="24"/>
          <w:shd w:val="clear" w:color="auto" w:fill="FFFFFF"/>
        </w:rPr>
        <w:t>(2), 271-278.</w:t>
      </w:r>
    </w:p>
    <w:p w:rsidR="00471959" w:rsidRDefault="00471959" w:rsidP="00471959">
      <w:pPr>
        <w:spacing w:after="140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57394D">
        <w:rPr>
          <w:rFonts w:cs="Times New Roman"/>
          <w:color w:val="222222"/>
          <w:szCs w:val="24"/>
          <w:shd w:val="clear" w:color="auto" w:fill="FFFFFF"/>
        </w:rPr>
        <w:t>Ahlam, A. (2011). </w:t>
      </w:r>
      <w:r w:rsidRPr="00A77362">
        <w:rPr>
          <w:rFonts w:cs="Times New Roman"/>
          <w:iCs/>
          <w:color w:val="222222"/>
          <w:szCs w:val="24"/>
          <w:shd w:val="clear" w:color="auto" w:fill="FFFFFF"/>
        </w:rPr>
        <w:t xml:space="preserve">Formulasi Sediaan Gel Ekstrak Lidah Buaya </w:t>
      </w:r>
      <w:r w:rsidRPr="00A77362">
        <w:rPr>
          <w:rFonts w:cs="Times New Roman"/>
          <w:i/>
          <w:iCs/>
          <w:color w:val="222222"/>
          <w:szCs w:val="24"/>
          <w:shd w:val="clear" w:color="auto" w:fill="FFFFFF"/>
        </w:rPr>
        <w:t>(Aloe Vera (L.)</w:t>
      </w:r>
      <w:r w:rsidRPr="00A77362">
        <w:rPr>
          <w:rFonts w:cs="Times New Roman"/>
          <w:iCs/>
          <w:color w:val="222222"/>
          <w:szCs w:val="24"/>
          <w:shd w:val="clear" w:color="auto" w:fill="FFFFFF"/>
        </w:rPr>
        <w:t xml:space="preserve"> Webb) dengan Gelling Agent Kitosan dan Uji Efek Penyembuhan Luka Bakar</w:t>
      </w:r>
      <w:r w:rsidRPr="00A77362">
        <w:rPr>
          <w:rFonts w:cs="Times New Roman"/>
          <w:color w:val="222222"/>
          <w:szCs w:val="24"/>
          <w:shd w:val="clear" w:color="auto" w:fill="FFFFFF"/>
        </w:rPr>
        <w:t> </w:t>
      </w:r>
      <w:r w:rsidRPr="0057394D">
        <w:rPr>
          <w:rFonts w:cs="Times New Roman"/>
          <w:color w:val="222222"/>
          <w:szCs w:val="24"/>
          <w:shd w:val="clear" w:color="auto" w:fill="FFFFFF"/>
        </w:rPr>
        <w:t>(Doctoral dissertation, Univerversitas Muhammadiyah Surakarta).</w:t>
      </w:r>
    </w:p>
    <w:p w:rsidR="00471959" w:rsidRPr="00925CF2" w:rsidRDefault="00471959" w:rsidP="00471959">
      <w:pPr>
        <w:spacing w:after="140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925CF2">
        <w:rPr>
          <w:rFonts w:cs="Times New Roman"/>
          <w:color w:val="222222"/>
          <w:szCs w:val="24"/>
          <w:shd w:val="clear" w:color="auto" w:fill="FFFFFF"/>
        </w:rPr>
        <w:t xml:space="preserve">Andini, T., Yusriadi, Y., &amp; Yuliet, Y. (2017). Optimasi pembentuk film polivinil alkohol dan humektan propilen glikol pada formula masker gel peel off sari buah labu kuning </w:t>
      </w:r>
      <w:r w:rsidRPr="00A77362">
        <w:rPr>
          <w:rFonts w:cs="Times New Roman"/>
          <w:i/>
          <w:color w:val="222222"/>
          <w:szCs w:val="24"/>
          <w:shd w:val="clear" w:color="auto" w:fill="FFFFFF"/>
        </w:rPr>
        <w:t>(Cucurbita moschata duchesne)</w:t>
      </w:r>
      <w:r w:rsidRPr="00925CF2">
        <w:rPr>
          <w:rFonts w:cs="Times New Roman"/>
          <w:color w:val="222222"/>
          <w:szCs w:val="24"/>
          <w:shd w:val="clear" w:color="auto" w:fill="FFFFFF"/>
        </w:rPr>
        <w:t xml:space="preserve"> sebagai antioksidan. </w:t>
      </w:r>
      <w:r w:rsidRPr="00925CF2">
        <w:rPr>
          <w:rFonts w:cs="Times New Roman"/>
          <w:i/>
          <w:iCs/>
          <w:color w:val="222222"/>
          <w:szCs w:val="24"/>
          <w:shd w:val="clear" w:color="auto" w:fill="FFFFFF"/>
        </w:rPr>
        <w:t>Jurnal Farmasi Galenika (Galenika Journal of Pharmacy)(e-Journal)</w:t>
      </w:r>
      <w:r w:rsidRPr="00925CF2">
        <w:rPr>
          <w:rFonts w:cs="Times New Roman"/>
          <w:color w:val="222222"/>
          <w:szCs w:val="24"/>
          <w:shd w:val="clear" w:color="auto" w:fill="FFFFFF"/>
        </w:rPr>
        <w:t>, </w:t>
      </w:r>
      <w:r w:rsidRPr="00925CF2">
        <w:rPr>
          <w:rFonts w:cs="Times New Roman"/>
          <w:i/>
          <w:iCs/>
          <w:color w:val="222222"/>
          <w:szCs w:val="24"/>
          <w:shd w:val="clear" w:color="auto" w:fill="FFFFFF"/>
        </w:rPr>
        <w:t>3</w:t>
      </w:r>
      <w:r w:rsidRPr="00925CF2">
        <w:rPr>
          <w:rFonts w:cs="Times New Roman"/>
          <w:color w:val="222222"/>
          <w:szCs w:val="24"/>
          <w:shd w:val="clear" w:color="auto" w:fill="FFFFFF"/>
        </w:rPr>
        <w:t>(2), 165-173.</w:t>
      </w:r>
    </w:p>
    <w:p w:rsidR="00471959" w:rsidRPr="005A1F24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5A1F24">
        <w:rPr>
          <w:rFonts w:cs="Times New Roman"/>
          <w:color w:val="222222"/>
          <w:szCs w:val="24"/>
          <w:shd w:val="clear" w:color="auto" w:fill="FFFFFF"/>
        </w:rPr>
        <w:t>Apsari, A. T., &amp; Fitriasti, D. (2010). Studi Kinetika Penjerapan Ion Khromium Dan Ion Tembaga Menggunakan Kitosan Produk Dari Cangkang Kepiting. </w:t>
      </w:r>
      <w:r w:rsidRPr="005A1F24">
        <w:rPr>
          <w:rFonts w:cs="Times New Roman"/>
          <w:i/>
          <w:iCs/>
          <w:color w:val="222222"/>
          <w:szCs w:val="24"/>
          <w:shd w:val="clear" w:color="auto" w:fill="FFFFFF"/>
        </w:rPr>
        <w:t>Jurnal Kimia Undip</w:t>
      </w:r>
      <w:r w:rsidRPr="005A1F24">
        <w:rPr>
          <w:rFonts w:cs="Times New Roman"/>
          <w:color w:val="222222"/>
          <w:szCs w:val="24"/>
          <w:shd w:val="clear" w:color="auto" w:fill="FFFFFF"/>
        </w:rPr>
        <w:t>, </w:t>
      </w:r>
      <w:r w:rsidRPr="005A1F24">
        <w:rPr>
          <w:rFonts w:cs="Times New Roman"/>
          <w:i/>
          <w:iCs/>
          <w:color w:val="222222"/>
          <w:szCs w:val="24"/>
          <w:shd w:val="clear" w:color="auto" w:fill="FFFFFF"/>
        </w:rPr>
        <w:t>1</w:t>
      </w:r>
      <w:r w:rsidRPr="005A1F24">
        <w:rPr>
          <w:rFonts w:cs="Times New Roman"/>
          <w:color w:val="222222"/>
          <w:szCs w:val="24"/>
          <w:shd w:val="clear" w:color="auto" w:fill="FFFFFF"/>
        </w:rPr>
        <w:t>(2), 104-109.</w:t>
      </w:r>
    </w:p>
    <w:p w:rsidR="00471959" w:rsidRPr="005A1F24" w:rsidRDefault="00471959" w:rsidP="00471959">
      <w:pPr>
        <w:spacing w:after="140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5A1F24">
        <w:rPr>
          <w:rFonts w:cs="Times New Roman"/>
          <w:color w:val="222222"/>
          <w:szCs w:val="24"/>
          <w:shd w:val="clear" w:color="auto" w:fill="FFFFFF"/>
        </w:rPr>
        <w:t>Austin, P. R., Brine, C. J., Castle, J. E., &amp; Zikakis, J. P. (1981). Chitin: New facets of research. </w:t>
      </w:r>
      <w:r w:rsidRPr="005A1F24">
        <w:rPr>
          <w:rFonts w:cs="Times New Roman"/>
          <w:i/>
          <w:iCs/>
          <w:color w:val="222222"/>
          <w:szCs w:val="24"/>
          <w:shd w:val="clear" w:color="auto" w:fill="FFFFFF"/>
        </w:rPr>
        <w:t>Science</w:t>
      </w:r>
      <w:r w:rsidRPr="005A1F24">
        <w:rPr>
          <w:rFonts w:cs="Times New Roman"/>
          <w:color w:val="222222"/>
          <w:szCs w:val="24"/>
          <w:shd w:val="clear" w:color="auto" w:fill="FFFFFF"/>
        </w:rPr>
        <w:t>, </w:t>
      </w:r>
      <w:r w:rsidRPr="005A1F24">
        <w:rPr>
          <w:rFonts w:cs="Times New Roman"/>
          <w:i/>
          <w:iCs/>
          <w:color w:val="222222"/>
          <w:szCs w:val="24"/>
          <w:shd w:val="clear" w:color="auto" w:fill="FFFFFF"/>
        </w:rPr>
        <w:t>212</w:t>
      </w:r>
      <w:r w:rsidRPr="005A1F24">
        <w:rPr>
          <w:rFonts w:cs="Times New Roman"/>
          <w:color w:val="222222"/>
          <w:szCs w:val="24"/>
          <w:shd w:val="clear" w:color="auto" w:fill="FFFFFF"/>
        </w:rPr>
        <w:t>(4496), 749-753.</w:t>
      </w:r>
    </w:p>
    <w:p w:rsidR="00471959" w:rsidRPr="005A1F24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5A1F24">
        <w:rPr>
          <w:rFonts w:cs="Times New Roman"/>
          <w:szCs w:val="24"/>
        </w:rPr>
        <w:t>Bastaman. (1989). Studies on degradation and extraction of chitin and chitosan from prawn shells</w:t>
      </w:r>
      <w:r>
        <w:rPr>
          <w:rFonts w:cs="Times New Roman"/>
          <w:szCs w:val="24"/>
        </w:rPr>
        <w:t>.</w:t>
      </w:r>
      <w:r w:rsidRPr="005A1F24">
        <w:rPr>
          <w:rFonts w:cs="Times New Roman"/>
          <w:szCs w:val="24"/>
        </w:rPr>
        <w:t xml:space="preserve"> England: The Queen University of Belfast.</w:t>
      </w:r>
    </w:p>
    <w:p w:rsidR="00471959" w:rsidRPr="005A1F24" w:rsidRDefault="00471959" w:rsidP="00471959">
      <w:pPr>
        <w:spacing w:after="140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5A1F24">
        <w:rPr>
          <w:rFonts w:cs="Times New Roman"/>
          <w:color w:val="222222"/>
          <w:szCs w:val="24"/>
          <w:shd w:val="clear" w:color="auto" w:fill="FFFFFF"/>
        </w:rPr>
        <w:t xml:space="preserve">Danarto, Y. C., </w:t>
      </w:r>
      <w:r>
        <w:rPr>
          <w:rFonts w:cs="Times New Roman"/>
          <w:color w:val="222222"/>
          <w:szCs w:val="24"/>
          <w:shd w:val="clear" w:color="auto" w:fill="FFFFFF"/>
        </w:rPr>
        <w:t>&amp; Distantina, S. (2016</w:t>
      </w:r>
      <w:r w:rsidRPr="005A1F24">
        <w:rPr>
          <w:rFonts w:cs="Times New Roman"/>
          <w:color w:val="222222"/>
          <w:szCs w:val="24"/>
          <w:shd w:val="clear" w:color="auto" w:fill="FFFFFF"/>
        </w:rPr>
        <w:t>). Optimizing deacetylation process for chitosan production from green mussel (perna viridis) shell. In </w:t>
      </w:r>
      <w:r w:rsidRPr="005A1F24">
        <w:rPr>
          <w:rFonts w:cs="Times New Roman"/>
          <w:i/>
          <w:iCs/>
          <w:color w:val="222222"/>
          <w:szCs w:val="24"/>
          <w:shd w:val="clear" w:color="auto" w:fill="FFFFFF"/>
        </w:rPr>
        <w:t>AIP Conference Proceedings</w:t>
      </w:r>
      <w:r w:rsidRPr="005A1F24">
        <w:rPr>
          <w:rFonts w:cs="Times New Roman"/>
          <w:color w:val="222222"/>
          <w:szCs w:val="24"/>
          <w:shd w:val="clear" w:color="auto" w:fill="FFFFFF"/>
        </w:rPr>
        <w:t> (Vol. 1710, No. 1). AIP Publishing.</w:t>
      </w:r>
    </w:p>
    <w:p w:rsidR="00471959" w:rsidRPr="005A1F24" w:rsidRDefault="00471959" w:rsidP="00471959">
      <w:pPr>
        <w:spacing w:after="140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5A1F24">
        <w:rPr>
          <w:rFonts w:cs="Times New Roman"/>
          <w:color w:val="222222"/>
          <w:szCs w:val="24"/>
          <w:shd w:val="clear" w:color="auto" w:fill="FFFFFF"/>
        </w:rPr>
        <w:t>Davis, W. W., &amp; Stout, T. R. (1971). Disc plate method of microbiological antibiotic assay: I. Factors influencing variability and error. </w:t>
      </w:r>
      <w:r w:rsidRPr="005A1F24">
        <w:rPr>
          <w:rFonts w:cs="Times New Roman"/>
          <w:i/>
          <w:iCs/>
          <w:color w:val="222222"/>
          <w:szCs w:val="24"/>
          <w:shd w:val="clear" w:color="auto" w:fill="FFFFFF"/>
        </w:rPr>
        <w:t>Applied microbiology</w:t>
      </w:r>
      <w:r w:rsidRPr="005A1F24">
        <w:rPr>
          <w:rFonts w:cs="Times New Roman"/>
          <w:color w:val="222222"/>
          <w:szCs w:val="24"/>
          <w:shd w:val="clear" w:color="auto" w:fill="FFFFFF"/>
        </w:rPr>
        <w:t>, </w:t>
      </w:r>
      <w:r w:rsidRPr="005A1F24">
        <w:rPr>
          <w:rFonts w:cs="Times New Roman"/>
          <w:i/>
          <w:iCs/>
          <w:color w:val="222222"/>
          <w:szCs w:val="24"/>
          <w:shd w:val="clear" w:color="auto" w:fill="FFFFFF"/>
        </w:rPr>
        <w:t>22</w:t>
      </w:r>
      <w:r w:rsidRPr="005A1F24">
        <w:rPr>
          <w:rFonts w:cs="Times New Roman"/>
          <w:color w:val="222222"/>
          <w:szCs w:val="24"/>
          <w:shd w:val="clear" w:color="auto" w:fill="FFFFFF"/>
        </w:rPr>
        <w:t>(4), 659-665.</w:t>
      </w:r>
    </w:p>
    <w:p w:rsidR="00471959" w:rsidRDefault="00471959" w:rsidP="00471959">
      <w:pPr>
        <w:spacing w:after="140"/>
        <w:ind w:left="720" w:hanging="720"/>
        <w:jc w:val="both"/>
        <w:rPr>
          <w:rFonts w:eastAsia="Calibri" w:cs="Times New Roman"/>
        </w:rPr>
      </w:pPr>
      <w:r>
        <w:rPr>
          <w:rFonts w:eastAsia="Calibri" w:cs="Times New Roman"/>
        </w:rPr>
        <w:t>Dir</w:t>
      </w:r>
      <w:r w:rsidRPr="001707BA">
        <w:rPr>
          <w:rFonts w:eastAsia="Calibri" w:cs="Times New Roman"/>
        </w:rPr>
        <w:t xml:space="preserve">jen POM. (1979). </w:t>
      </w:r>
      <w:r w:rsidRPr="001707BA">
        <w:rPr>
          <w:rFonts w:eastAsia="Calibri" w:cs="Times New Roman"/>
          <w:i/>
        </w:rPr>
        <w:t>Farmakope Indonesia</w:t>
      </w:r>
      <w:r w:rsidRPr="001707BA">
        <w:rPr>
          <w:rFonts w:eastAsia="Calibri" w:cs="Times New Roman"/>
        </w:rPr>
        <w:t>. Edisi Ketiga. Jakarta: Departemen Keseh</w:t>
      </w:r>
      <w:r>
        <w:rPr>
          <w:rFonts w:eastAsia="Calibri" w:cs="Times New Roman"/>
        </w:rPr>
        <w:t>atan RI.</w:t>
      </w:r>
    </w:p>
    <w:p w:rsidR="00471959" w:rsidRDefault="00471959" w:rsidP="00471959">
      <w:pPr>
        <w:spacing w:after="140"/>
        <w:ind w:left="720" w:hanging="720"/>
        <w:jc w:val="both"/>
        <w:rPr>
          <w:rFonts w:eastAsia="Calibri" w:cs="Times New Roman"/>
        </w:rPr>
      </w:pPr>
      <w:r>
        <w:rPr>
          <w:rFonts w:eastAsia="Calibri" w:cs="Times New Roman"/>
        </w:rPr>
        <w:t>Dirjen POM. (2014</w:t>
      </w:r>
      <w:r w:rsidRPr="001707BA">
        <w:rPr>
          <w:rFonts w:eastAsia="Calibri" w:cs="Times New Roman"/>
        </w:rPr>
        <w:t xml:space="preserve">). </w:t>
      </w:r>
      <w:r w:rsidRPr="001707BA">
        <w:rPr>
          <w:rFonts w:eastAsia="Calibri" w:cs="Times New Roman"/>
          <w:i/>
        </w:rPr>
        <w:t>Farmakope Indonesia</w:t>
      </w:r>
      <w:r>
        <w:rPr>
          <w:rFonts w:eastAsia="Calibri" w:cs="Times New Roman"/>
        </w:rPr>
        <w:t>. Edisi Lima</w:t>
      </w:r>
      <w:r w:rsidRPr="001707BA">
        <w:rPr>
          <w:rFonts w:eastAsia="Calibri" w:cs="Times New Roman"/>
        </w:rPr>
        <w:t>. Jakarta: Departemen Keseh</w:t>
      </w:r>
      <w:r>
        <w:rPr>
          <w:rFonts w:eastAsia="Calibri" w:cs="Times New Roman"/>
        </w:rPr>
        <w:t>atan RI.</w:t>
      </w:r>
    </w:p>
    <w:p w:rsidR="00471959" w:rsidRDefault="00471959" w:rsidP="00471959">
      <w:pPr>
        <w:spacing w:after="140"/>
        <w:ind w:left="720" w:hanging="720"/>
        <w:jc w:val="both"/>
        <w:rPr>
          <w:rFonts w:eastAsia="Calibri" w:cs="Times New Roman"/>
        </w:rPr>
      </w:pPr>
      <w:r w:rsidRPr="00433020">
        <w:rPr>
          <w:rFonts w:eastAsia="Calibri" w:cs="Times New Roman"/>
        </w:rPr>
        <w:t xml:space="preserve">Dubreuil, J.D. (2002). </w:t>
      </w:r>
      <w:r w:rsidRPr="00A77362">
        <w:rPr>
          <w:rFonts w:eastAsia="Calibri" w:cs="Times New Roman"/>
          <w:i/>
        </w:rPr>
        <w:t>Escherichia coli</w:t>
      </w:r>
      <w:r w:rsidRPr="00433020">
        <w:rPr>
          <w:rFonts w:eastAsia="Calibri" w:cs="Times New Roman"/>
        </w:rPr>
        <w:t xml:space="preserve"> STb enter</w:t>
      </w:r>
      <w:r>
        <w:rPr>
          <w:rFonts w:eastAsia="Calibri" w:cs="Times New Roman"/>
        </w:rPr>
        <w:t xml:space="preserve">otoxin, Microbiology,143; 1783 </w:t>
      </w:r>
      <w:r w:rsidRPr="00433020">
        <w:rPr>
          <w:rFonts w:eastAsia="Calibri" w:cs="Times New Roman"/>
        </w:rPr>
        <w:t>1795.</w:t>
      </w:r>
    </w:p>
    <w:p w:rsidR="00471959" w:rsidRPr="00E4346E" w:rsidRDefault="00471959" w:rsidP="00471959">
      <w:pPr>
        <w:spacing w:after="140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E4346E">
        <w:rPr>
          <w:rFonts w:cs="Times New Roman"/>
          <w:color w:val="222222"/>
          <w:szCs w:val="24"/>
          <w:shd w:val="clear" w:color="auto" w:fill="FFFFFF"/>
        </w:rPr>
        <w:t xml:space="preserve">Edy, H. J., Marchaban, M., Wahyuono, S., &amp; Nugroho, A. E. (2019). Pengujian Aktivitas Antibakteri Hidrogel Ekstrak Etanol Daun </w:t>
      </w:r>
      <w:r w:rsidRPr="00A77362">
        <w:rPr>
          <w:rFonts w:cs="Times New Roman"/>
          <w:i/>
          <w:color w:val="222222"/>
          <w:szCs w:val="24"/>
          <w:shd w:val="clear" w:color="auto" w:fill="FFFFFF"/>
        </w:rPr>
        <w:t>Tagetes erecta L</w:t>
      </w:r>
      <w:r w:rsidRPr="00E4346E">
        <w:rPr>
          <w:rFonts w:cs="Times New Roman"/>
          <w:color w:val="222222"/>
          <w:szCs w:val="24"/>
          <w:shd w:val="clear" w:color="auto" w:fill="FFFFFF"/>
        </w:rPr>
        <w:t>. </w:t>
      </w:r>
      <w:r w:rsidRPr="00E4346E">
        <w:rPr>
          <w:rFonts w:cs="Times New Roman"/>
          <w:i/>
          <w:iCs/>
          <w:color w:val="222222"/>
          <w:szCs w:val="24"/>
          <w:shd w:val="clear" w:color="auto" w:fill="FFFFFF"/>
        </w:rPr>
        <w:t>Jurnal MIPA</w:t>
      </w:r>
      <w:r w:rsidRPr="00E4346E">
        <w:rPr>
          <w:rFonts w:cs="Times New Roman"/>
          <w:color w:val="222222"/>
          <w:szCs w:val="24"/>
          <w:shd w:val="clear" w:color="auto" w:fill="FFFFFF"/>
        </w:rPr>
        <w:t>, </w:t>
      </w:r>
      <w:r w:rsidRPr="00E4346E">
        <w:rPr>
          <w:rFonts w:cs="Times New Roman"/>
          <w:i/>
          <w:iCs/>
          <w:color w:val="222222"/>
          <w:szCs w:val="24"/>
          <w:shd w:val="clear" w:color="auto" w:fill="FFFFFF"/>
        </w:rPr>
        <w:t>8</w:t>
      </w:r>
      <w:r w:rsidRPr="00E4346E">
        <w:rPr>
          <w:rFonts w:cs="Times New Roman"/>
          <w:color w:val="222222"/>
          <w:szCs w:val="24"/>
          <w:shd w:val="clear" w:color="auto" w:fill="FFFFFF"/>
        </w:rPr>
        <w:t>(3), 96-98.</w:t>
      </w:r>
    </w:p>
    <w:p w:rsidR="00471959" w:rsidRPr="00B06FB4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B06FB4">
        <w:rPr>
          <w:rFonts w:cs="Times New Roman"/>
          <w:szCs w:val="24"/>
        </w:rPr>
        <w:t xml:space="preserve">Fitri, W. N., &amp; Rahayu, D. (2018). Akitivitas Antibakteri Ekstrak Tumbuhan Melastomataceae terhadap Bakteri </w:t>
      </w:r>
      <w:r w:rsidRPr="00A77362">
        <w:rPr>
          <w:rFonts w:cs="Times New Roman"/>
          <w:i/>
          <w:szCs w:val="24"/>
        </w:rPr>
        <w:t>Escherichia coli</w:t>
      </w:r>
      <w:r w:rsidRPr="00B06FB4">
        <w:rPr>
          <w:rFonts w:cs="Times New Roman"/>
          <w:szCs w:val="24"/>
        </w:rPr>
        <w:t xml:space="preserve"> dan </w:t>
      </w:r>
      <w:r w:rsidRPr="00A77362">
        <w:rPr>
          <w:rFonts w:cs="Times New Roman"/>
          <w:i/>
          <w:szCs w:val="24"/>
        </w:rPr>
        <w:t>Staphylococcus aureus</w:t>
      </w:r>
      <w:r w:rsidRPr="00B06FB4">
        <w:rPr>
          <w:rFonts w:cs="Times New Roman"/>
          <w:szCs w:val="24"/>
        </w:rPr>
        <w:t>. Sumedang : Farmaka, 16(2), 69-77.</w:t>
      </w:r>
    </w:p>
    <w:p w:rsidR="00471959" w:rsidRDefault="00471959" w:rsidP="00471959">
      <w:pPr>
        <w:spacing w:after="140"/>
        <w:ind w:left="720" w:hanging="720"/>
        <w:jc w:val="both"/>
      </w:pPr>
      <w:r>
        <w:t>Francois, D.I. (1960). Freshwater Crayfish. Aust. Mus. Mag. 13 (7): 217—220.</w:t>
      </w:r>
    </w:p>
    <w:p w:rsidR="00471959" w:rsidRDefault="00471959" w:rsidP="00471959">
      <w:pPr>
        <w:spacing w:after="140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E4346E">
        <w:rPr>
          <w:rFonts w:cs="Times New Roman"/>
          <w:color w:val="222222"/>
          <w:szCs w:val="24"/>
          <w:shd w:val="clear" w:color="auto" w:fill="FFFFFF"/>
        </w:rPr>
        <w:t>Gadri, A., &amp; Darma, E. (2015). Formulasi basis sediaan pembalut luka hidrogel dengan teknik beku leleh menggunakan polimer kappa karagenan. </w:t>
      </w:r>
      <w:r w:rsidRPr="00E4346E">
        <w:rPr>
          <w:rFonts w:cs="Times New Roman"/>
          <w:i/>
          <w:iCs/>
          <w:color w:val="222222"/>
          <w:szCs w:val="24"/>
          <w:shd w:val="clear" w:color="auto" w:fill="FFFFFF"/>
        </w:rPr>
        <w:t>Prosiding Farmasi</w:t>
      </w:r>
      <w:r w:rsidRPr="00E4346E">
        <w:rPr>
          <w:rFonts w:cs="Times New Roman"/>
          <w:color w:val="222222"/>
          <w:szCs w:val="24"/>
          <w:shd w:val="clear" w:color="auto" w:fill="FFFFFF"/>
        </w:rPr>
        <w:t>, 643-648.</w:t>
      </w:r>
      <w:bookmarkStart w:id="1" w:name="_GoBack"/>
      <w:bookmarkEnd w:id="1"/>
    </w:p>
    <w:p w:rsidR="00471959" w:rsidRPr="00B06FB4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B06FB4">
        <w:rPr>
          <w:rFonts w:cs="Times New Roman"/>
          <w:szCs w:val="24"/>
        </w:rPr>
        <w:lastRenderedPageBreak/>
        <w:t>Ganiswara, S. (1995). Farmakologi dan Terapi Edisi Keempat. Farmakologi Fakultas Kedokteran Universitas Indonesia. Jakarta.</w:t>
      </w:r>
    </w:p>
    <w:p w:rsidR="00471959" w:rsidRPr="00B06FB4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B06FB4">
        <w:rPr>
          <w:rFonts w:cs="Times New Roman"/>
          <w:szCs w:val="24"/>
        </w:rPr>
        <w:t>Hasyimi, M. (2010). Mikrobiologi Untuk Mahasiswa Ke</w:t>
      </w:r>
      <w:r>
        <w:rPr>
          <w:rFonts w:cs="Times New Roman"/>
          <w:szCs w:val="24"/>
        </w:rPr>
        <w:t xml:space="preserve">bidanan. Jakarta: CV Trans Info </w:t>
      </w:r>
      <w:r w:rsidRPr="00B06FB4">
        <w:rPr>
          <w:rFonts w:cs="Times New Roman"/>
          <w:szCs w:val="24"/>
        </w:rPr>
        <w:t>Media, 25.</w:t>
      </w:r>
    </w:p>
    <w:p w:rsidR="00471959" w:rsidRPr="00B06FB4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B06FB4">
        <w:rPr>
          <w:rFonts w:cs="Times New Roman"/>
          <w:szCs w:val="24"/>
        </w:rPr>
        <w:t xml:space="preserve">Hermawan, A., Hana, W., dan Wiwiek, T.(2007). Pengaruh Ekstrak Daun Sirih </w:t>
      </w:r>
      <w:r w:rsidRPr="00A77362">
        <w:rPr>
          <w:rFonts w:cs="Times New Roman"/>
          <w:i/>
          <w:szCs w:val="24"/>
        </w:rPr>
        <w:t>(Piper betle L.)</w:t>
      </w:r>
      <w:r w:rsidRPr="00B06FB4">
        <w:rPr>
          <w:rFonts w:cs="Times New Roman"/>
          <w:szCs w:val="24"/>
        </w:rPr>
        <w:t xml:space="preserve"> Terhadap Pertumbuhan </w:t>
      </w:r>
      <w:r w:rsidRPr="00A77362">
        <w:rPr>
          <w:rFonts w:cs="Times New Roman"/>
          <w:i/>
          <w:szCs w:val="24"/>
        </w:rPr>
        <w:t>Staphylococus aureus</w:t>
      </w:r>
      <w:r w:rsidRPr="00B06FB4">
        <w:rPr>
          <w:rFonts w:cs="Times New Roman"/>
          <w:szCs w:val="24"/>
        </w:rPr>
        <w:t xml:space="preserve"> dan </w:t>
      </w:r>
      <w:r w:rsidRPr="00A77362">
        <w:rPr>
          <w:rFonts w:cs="Times New Roman"/>
          <w:i/>
          <w:szCs w:val="24"/>
        </w:rPr>
        <w:t>Escherichia coli</w:t>
      </w:r>
      <w:r w:rsidRPr="00B06FB4">
        <w:rPr>
          <w:rFonts w:cs="Times New Roman"/>
          <w:szCs w:val="24"/>
        </w:rPr>
        <w:t xml:space="preserve"> dengan Metode Difusi Disk. Universitas Erlangga.</w:t>
      </w:r>
    </w:p>
    <w:p w:rsidR="00471959" w:rsidRPr="00B06FB4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B06FB4">
        <w:rPr>
          <w:rFonts w:cs="Times New Roman"/>
          <w:szCs w:val="24"/>
        </w:rPr>
        <w:t xml:space="preserve">Hidayati, S. N. (2016). 7. Pertumbuhan  </w:t>
      </w:r>
      <w:r w:rsidRPr="00A77362">
        <w:rPr>
          <w:rFonts w:cs="Times New Roman"/>
          <w:i/>
          <w:szCs w:val="24"/>
        </w:rPr>
        <w:t>Escherichia coli</w:t>
      </w:r>
      <w:r w:rsidRPr="00B06FB4">
        <w:rPr>
          <w:rFonts w:cs="Times New Roman"/>
          <w:szCs w:val="24"/>
        </w:rPr>
        <w:t xml:space="preserve"> Yang Diisolasi Dari Feses Anak Ayam Broiler Terhadap Ekstrak Daun Salam </w:t>
      </w:r>
      <w:r w:rsidRPr="00A77362">
        <w:rPr>
          <w:rFonts w:cs="Times New Roman"/>
          <w:i/>
          <w:szCs w:val="24"/>
        </w:rPr>
        <w:t>(Syzygium polyanthum</w:t>
      </w:r>
      <w:r w:rsidRPr="00B06FB4">
        <w:rPr>
          <w:rFonts w:cs="Times New Roman"/>
          <w:szCs w:val="24"/>
        </w:rPr>
        <w:t xml:space="preserve"> [Wight.] Walp.) The Effect of Bay Leaf </w:t>
      </w:r>
      <w:r w:rsidRPr="00A77362">
        <w:rPr>
          <w:rFonts w:cs="Times New Roman"/>
          <w:i/>
          <w:szCs w:val="24"/>
        </w:rPr>
        <w:t>(Syzygium polyanthum</w:t>
      </w:r>
      <w:r w:rsidRPr="00B06FB4">
        <w:rPr>
          <w:rFonts w:cs="Times New Roman"/>
          <w:szCs w:val="24"/>
        </w:rPr>
        <w:t xml:space="preserve"> [Wight.] Walp.) Extract on the Growth of </w:t>
      </w:r>
      <w:r w:rsidRPr="00A77362">
        <w:rPr>
          <w:rFonts w:cs="Times New Roman"/>
          <w:i/>
          <w:szCs w:val="24"/>
        </w:rPr>
        <w:t>Escherichia coli</w:t>
      </w:r>
      <w:r w:rsidRPr="00B06FB4">
        <w:rPr>
          <w:rFonts w:cs="Times New Roman"/>
          <w:szCs w:val="24"/>
        </w:rPr>
        <w:t xml:space="preserve"> Isolated from Broiler Chicks Feces. Jurnal Medika Veterinaria, 10(2).</w:t>
      </w:r>
    </w:p>
    <w:p w:rsidR="00471959" w:rsidRDefault="00471959" w:rsidP="00471959">
      <w:pPr>
        <w:spacing w:after="140"/>
        <w:ind w:left="720" w:hanging="720"/>
        <w:jc w:val="both"/>
      </w:pPr>
      <w:r>
        <w:t>Holthuis, L.B. (1949). Decapoda Macrura with Revision of the New Guinea Parastacidae. Zoological Results of the Dutch New Guinea Expedition. Nova Guinea. New Ser. 5: 289—328.</w:t>
      </w:r>
    </w:p>
    <w:p w:rsidR="00471959" w:rsidRPr="008F3F55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8F3F55">
        <w:rPr>
          <w:rFonts w:cs="Times New Roman"/>
          <w:szCs w:val="24"/>
        </w:rPr>
        <w:t>Irianto K. Mikrobiologi Menguak Dunia Mikroorganisme. Jilid 1. Bandung: Yrama Widya;2006. Hlm.59-61.</w:t>
      </w:r>
    </w:p>
    <w:p w:rsidR="00471959" w:rsidRPr="008F3F55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8F3F55">
        <w:rPr>
          <w:rFonts w:cs="Times New Roman"/>
          <w:szCs w:val="24"/>
        </w:rPr>
        <w:t>Jawetz,  E.,   Melnick,   J.   L.  &amp;  Adelberg,  E.   A. (2005).</w:t>
      </w:r>
      <w:r>
        <w:rPr>
          <w:rFonts w:cs="Times New Roman"/>
          <w:szCs w:val="24"/>
        </w:rPr>
        <w:t xml:space="preserve"> </w:t>
      </w:r>
      <w:r w:rsidRPr="008F3F55">
        <w:rPr>
          <w:rFonts w:cs="Times New Roman"/>
          <w:szCs w:val="24"/>
        </w:rPr>
        <w:t>Mikrobiologi  Kedokteran,  Edisi  XXII, diterjemahkan oleh Mudihardi, E., Kuntaman,  Wasito,  E.  B.,  Mertaniasih,  N. M., Harsono,S., Alimsardjono,  L.,82,  277-27</w:t>
      </w:r>
      <w:r>
        <w:rPr>
          <w:rFonts w:cs="Times New Roman"/>
          <w:szCs w:val="24"/>
        </w:rPr>
        <w:t>8,   279,   317-318,   Jakarta :</w:t>
      </w:r>
      <w:r w:rsidRPr="008F3F55">
        <w:rPr>
          <w:rFonts w:cs="Times New Roman"/>
          <w:szCs w:val="24"/>
        </w:rPr>
        <w:t xml:space="preserve">  Penerbitan Salemba Medika</w:t>
      </w:r>
    </w:p>
    <w:p w:rsidR="00471959" w:rsidRPr="00B06FB4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B06FB4">
        <w:rPr>
          <w:rFonts w:cs="Times New Roman"/>
          <w:szCs w:val="24"/>
        </w:rPr>
        <w:t>Jawetz, E. (1984). Cell structure. Review of medical microbiology, 6-29.</w:t>
      </w:r>
    </w:p>
    <w:p w:rsidR="00471959" w:rsidRPr="005A1F24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5A1F24">
        <w:rPr>
          <w:rFonts w:cs="Times New Roman"/>
          <w:szCs w:val="24"/>
        </w:rPr>
        <w:t xml:space="preserve">Jawetz., Melnick., dan Adelberg. </w:t>
      </w:r>
      <w:r>
        <w:rPr>
          <w:rFonts w:cs="Times New Roman"/>
          <w:szCs w:val="24"/>
        </w:rPr>
        <w:t>(</w:t>
      </w:r>
      <w:r w:rsidRPr="005A1F24">
        <w:rPr>
          <w:rFonts w:cs="Times New Roman"/>
          <w:szCs w:val="24"/>
        </w:rPr>
        <w:t>2007</w:t>
      </w:r>
      <w:r>
        <w:rPr>
          <w:rFonts w:cs="Times New Roman"/>
          <w:szCs w:val="24"/>
        </w:rPr>
        <w:t>)</w:t>
      </w:r>
      <w:r w:rsidRPr="005A1F24">
        <w:rPr>
          <w:rFonts w:cs="Times New Roman"/>
          <w:szCs w:val="24"/>
        </w:rPr>
        <w:t>. Mikrobiologi Kedokteran. Edisi 23. Jakarta : EGC</w:t>
      </w:r>
    </w:p>
    <w:p w:rsidR="00471959" w:rsidRPr="005A1F24" w:rsidRDefault="00471959" w:rsidP="00471959">
      <w:pPr>
        <w:spacing w:after="140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5A1F24">
        <w:rPr>
          <w:rFonts w:cs="Times New Roman"/>
          <w:color w:val="222222"/>
          <w:szCs w:val="24"/>
          <w:shd w:val="clear" w:color="auto" w:fill="FFFFFF"/>
        </w:rPr>
        <w:t>Johnson, E. L., &amp; QP, P. (1982). Utilization of shellfish waste for chitin and chitosan production.</w:t>
      </w:r>
    </w:p>
    <w:p w:rsidR="00471959" w:rsidRDefault="00471959" w:rsidP="00471959">
      <w:pPr>
        <w:spacing w:after="140"/>
        <w:ind w:left="720" w:hanging="720"/>
        <w:jc w:val="both"/>
      </w:pPr>
      <w:r>
        <w:t>Johnson, S.K. (1978). Handbook of Shrimp Diseases. Texas A and M University Sea Grant College, Texas Agriculturel Extension Services. USA. 23 pp.</w:t>
      </w:r>
    </w:p>
    <w:p w:rsidR="00471959" w:rsidRPr="00B06FB4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B06FB4">
        <w:rPr>
          <w:rFonts w:cs="Times New Roman"/>
          <w:szCs w:val="24"/>
        </w:rPr>
        <w:t>Karsinah, Lucky, H.M., Suharto, Mardiastuti, H.W.(2011). Buku Ajar Mikrobiologi Kedokteran : Batang Negatif Gram Escherichia. Tangerang : Binarupa Aksara Publisher. 195-8.</w:t>
      </w:r>
    </w:p>
    <w:p w:rsidR="00471959" w:rsidRPr="005A1F24" w:rsidRDefault="00471959" w:rsidP="00471959">
      <w:pPr>
        <w:spacing w:after="140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5A1F24">
        <w:rPr>
          <w:rFonts w:cs="Times New Roman"/>
          <w:color w:val="222222"/>
          <w:szCs w:val="24"/>
          <w:shd w:val="clear" w:color="auto" w:fill="FFFFFF"/>
        </w:rPr>
        <w:t>Killay, A. (2013). Chitosan as an Antibacterial in Safe and Harmless Food Materials. </w:t>
      </w:r>
      <w:r w:rsidRPr="005A1F24">
        <w:rPr>
          <w:rFonts w:cs="Times New Roman"/>
          <w:i/>
          <w:iCs/>
          <w:color w:val="222222"/>
          <w:szCs w:val="24"/>
          <w:shd w:val="clear" w:color="auto" w:fill="FFFFFF"/>
        </w:rPr>
        <w:t>Proceedings of the Faculty of Mathematics and Natural Sciences</w:t>
      </w:r>
      <w:r w:rsidRPr="005A1F24">
        <w:rPr>
          <w:rFonts w:cs="Times New Roman"/>
          <w:color w:val="222222"/>
          <w:szCs w:val="24"/>
          <w:shd w:val="clear" w:color="auto" w:fill="FFFFFF"/>
        </w:rPr>
        <w:t>.</w:t>
      </w:r>
    </w:p>
    <w:p w:rsidR="00471959" w:rsidRPr="005A1F24" w:rsidRDefault="00471959" w:rsidP="00471959">
      <w:pPr>
        <w:spacing w:after="140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5A1F24">
        <w:rPr>
          <w:rFonts w:cs="Times New Roman"/>
          <w:color w:val="222222"/>
          <w:szCs w:val="24"/>
          <w:shd w:val="clear" w:color="auto" w:fill="FFFFFF"/>
        </w:rPr>
        <w:t>Knorr, D., &amp; Daly, M. M. (1988). Chitosan</w:t>
      </w:r>
      <w:r w:rsidRPr="005A1F24">
        <w:rPr>
          <w:rFonts w:ascii="Cambria Math" w:hAnsi="Cambria Math" w:cs="Cambria Math"/>
          <w:color w:val="222222"/>
          <w:szCs w:val="24"/>
          <w:shd w:val="clear" w:color="auto" w:fill="FFFFFF"/>
        </w:rPr>
        <w:t>‐</w:t>
      </w:r>
      <w:r w:rsidRPr="005A1F24">
        <w:rPr>
          <w:rFonts w:cs="Times New Roman"/>
          <w:color w:val="222222"/>
          <w:szCs w:val="24"/>
          <w:shd w:val="clear" w:color="auto" w:fill="FFFFFF"/>
        </w:rPr>
        <w:t>alginate complex coacervate capsules: effects of calcium chloride, plasticizers, and polyelectrolytes on mechanical stability. </w:t>
      </w:r>
      <w:r w:rsidRPr="005A1F24">
        <w:rPr>
          <w:rFonts w:cs="Times New Roman"/>
          <w:i/>
          <w:iCs/>
          <w:color w:val="222222"/>
          <w:szCs w:val="24"/>
          <w:shd w:val="clear" w:color="auto" w:fill="FFFFFF"/>
        </w:rPr>
        <w:t>Biotechnology Progress</w:t>
      </w:r>
      <w:r w:rsidRPr="005A1F24">
        <w:rPr>
          <w:rFonts w:cs="Times New Roman"/>
          <w:color w:val="222222"/>
          <w:szCs w:val="24"/>
          <w:shd w:val="clear" w:color="auto" w:fill="FFFFFF"/>
        </w:rPr>
        <w:t>, </w:t>
      </w:r>
      <w:r w:rsidRPr="005A1F24">
        <w:rPr>
          <w:rFonts w:cs="Times New Roman"/>
          <w:i/>
          <w:iCs/>
          <w:color w:val="222222"/>
          <w:szCs w:val="24"/>
          <w:shd w:val="clear" w:color="auto" w:fill="FFFFFF"/>
        </w:rPr>
        <w:t>4</w:t>
      </w:r>
      <w:r w:rsidRPr="005A1F24">
        <w:rPr>
          <w:rFonts w:cs="Times New Roman"/>
          <w:color w:val="222222"/>
          <w:szCs w:val="24"/>
          <w:shd w:val="clear" w:color="auto" w:fill="FFFFFF"/>
        </w:rPr>
        <w:t>(2), 76-81.</w:t>
      </w:r>
    </w:p>
    <w:p w:rsidR="00471959" w:rsidRPr="005A1F24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5A1F24">
        <w:rPr>
          <w:rFonts w:cs="Times New Roman"/>
          <w:szCs w:val="24"/>
        </w:rPr>
        <w:t xml:space="preserve">Knorr, D., </w:t>
      </w:r>
      <w:r>
        <w:rPr>
          <w:rFonts w:cs="Times New Roman"/>
          <w:szCs w:val="24"/>
        </w:rPr>
        <w:t>(</w:t>
      </w:r>
      <w:r w:rsidRPr="005A1F24">
        <w:rPr>
          <w:rFonts w:cs="Times New Roman"/>
          <w:szCs w:val="24"/>
        </w:rPr>
        <w:t>1984</w:t>
      </w:r>
      <w:r>
        <w:rPr>
          <w:rFonts w:cs="Times New Roman"/>
          <w:szCs w:val="24"/>
        </w:rPr>
        <w:t>)</w:t>
      </w:r>
      <w:r w:rsidRPr="005A1F24">
        <w:rPr>
          <w:rFonts w:cs="Times New Roman"/>
          <w:szCs w:val="24"/>
        </w:rPr>
        <w:t xml:space="preserve">. Use of chitinous polymers in food- A challenge for food research and development. </w:t>
      </w:r>
      <w:r w:rsidRPr="005A1F24">
        <w:rPr>
          <w:rFonts w:cs="Times New Roman"/>
          <w:i/>
          <w:iCs/>
          <w:szCs w:val="24"/>
        </w:rPr>
        <w:t xml:space="preserve">Food Technology. </w:t>
      </w:r>
      <w:r w:rsidRPr="005A1F24">
        <w:rPr>
          <w:rFonts w:cs="Times New Roman"/>
          <w:szCs w:val="24"/>
        </w:rPr>
        <w:t>38 (1): 85-97</w:t>
      </w:r>
    </w:p>
    <w:p w:rsidR="00471959" w:rsidRDefault="00471959" w:rsidP="00471959">
      <w:pPr>
        <w:spacing w:after="140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6D01A0">
        <w:rPr>
          <w:rFonts w:cs="Times New Roman"/>
          <w:color w:val="222222"/>
          <w:szCs w:val="24"/>
          <w:shd w:val="clear" w:color="auto" w:fill="FFFFFF"/>
        </w:rPr>
        <w:t>Kurniasih, T. (2008). Lobster air tawar (parastacidae: Cherax), aspek biologi, habitat, penyebaran, dan potensi pengembangannya. </w:t>
      </w:r>
      <w:r w:rsidRPr="006D01A0">
        <w:rPr>
          <w:rFonts w:cs="Times New Roman"/>
          <w:i/>
          <w:iCs/>
          <w:color w:val="222222"/>
          <w:szCs w:val="24"/>
          <w:shd w:val="clear" w:color="auto" w:fill="FFFFFF"/>
        </w:rPr>
        <w:t>Media akuakultur</w:t>
      </w:r>
      <w:r w:rsidRPr="006D01A0">
        <w:rPr>
          <w:rFonts w:cs="Times New Roman"/>
          <w:color w:val="222222"/>
          <w:szCs w:val="24"/>
          <w:shd w:val="clear" w:color="auto" w:fill="FFFFFF"/>
        </w:rPr>
        <w:t>, </w:t>
      </w:r>
      <w:r w:rsidRPr="006D01A0">
        <w:rPr>
          <w:rFonts w:cs="Times New Roman"/>
          <w:i/>
          <w:iCs/>
          <w:color w:val="222222"/>
          <w:szCs w:val="24"/>
          <w:shd w:val="clear" w:color="auto" w:fill="FFFFFF"/>
        </w:rPr>
        <w:t>3</w:t>
      </w:r>
      <w:r w:rsidRPr="006D01A0">
        <w:rPr>
          <w:rFonts w:cs="Times New Roman"/>
          <w:color w:val="222222"/>
          <w:szCs w:val="24"/>
          <w:shd w:val="clear" w:color="auto" w:fill="FFFFFF"/>
        </w:rPr>
        <w:t>(1), 31-35.</w:t>
      </w:r>
    </w:p>
    <w:p w:rsidR="00471959" w:rsidRPr="005A1F24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5A1F24">
        <w:rPr>
          <w:rFonts w:cs="Times New Roman"/>
          <w:szCs w:val="24"/>
        </w:rPr>
        <w:lastRenderedPageBreak/>
        <w:t xml:space="preserve">Kusuma, S.A.F. </w:t>
      </w:r>
      <w:r>
        <w:rPr>
          <w:rFonts w:cs="Times New Roman"/>
          <w:szCs w:val="24"/>
        </w:rPr>
        <w:t>(</w:t>
      </w:r>
      <w:r w:rsidRPr="005A1F24">
        <w:rPr>
          <w:rFonts w:cs="Times New Roman"/>
          <w:szCs w:val="24"/>
        </w:rPr>
        <w:t>2010</w:t>
      </w:r>
      <w:r>
        <w:rPr>
          <w:rFonts w:cs="Times New Roman"/>
          <w:szCs w:val="24"/>
        </w:rPr>
        <w:t xml:space="preserve">). </w:t>
      </w:r>
      <w:r w:rsidRPr="00A77362">
        <w:rPr>
          <w:rFonts w:cs="Times New Roman"/>
          <w:i/>
          <w:szCs w:val="24"/>
        </w:rPr>
        <w:t>Escherichia coli</w:t>
      </w:r>
      <w:r w:rsidRPr="005A1F24">
        <w:rPr>
          <w:rFonts w:cs="Times New Roman"/>
          <w:szCs w:val="24"/>
        </w:rPr>
        <w:t>.[Makalah]. Fakultas Farmasi. Universitas Padjadjaran. Jatinagor.</w:t>
      </w:r>
    </w:p>
    <w:p w:rsidR="00471959" w:rsidRDefault="00471959" w:rsidP="00471959">
      <w:pPr>
        <w:spacing w:after="140"/>
        <w:ind w:left="720" w:hanging="720"/>
        <w:jc w:val="both"/>
      </w:pPr>
      <w:r>
        <w:t>Kusumawati, N, (2009). Pemanfaatan Limbah Kulit Udang Sebagai Bahan Baku Pembuatan Membran Ultrafiltrasi. Inotek. 13(2): 113-120.</w:t>
      </w:r>
    </w:p>
    <w:p w:rsidR="00471959" w:rsidRDefault="00471959" w:rsidP="00471959">
      <w:pPr>
        <w:spacing w:after="140"/>
        <w:ind w:left="720" w:hanging="720"/>
        <w:jc w:val="both"/>
      </w:pPr>
      <w:r>
        <w:t>Lee, S.,Cho, I.S., and Cho, G, (1999).Antimicrobial and Blood repellent Finishes for Cotton and Nonwoven Fabrics Based on Kitosan and Fluoropolymers, Text. Res. J. 69 (2): 104- 112.</w:t>
      </w:r>
    </w:p>
    <w:p w:rsidR="00471959" w:rsidRDefault="00471959" w:rsidP="00471959">
      <w:pPr>
        <w:spacing w:after="140"/>
        <w:ind w:left="720" w:hanging="720"/>
        <w:jc w:val="both"/>
      </w:pPr>
      <w:r>
        <w:t>Lowery, R.S. Growth, moulting and reproduction. (1988). In : Holdich, D.M. and R.S. Lowery (Eds). Freshwater Crayfish: Biology, Management and Exploitation. Croom Helms, London and Sydney and Timber Press, Portland Oregon. p. 83—113.</w:t>
      </w:r>
    </w:p>
    <w:p w:rsidR="00471959" w:rsidRPr="00B06FB4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B06FB4">
        <w:rPr>
          <w:rFonts w:cs="Times New Roman"/>
          <w:szCs w:val="24"/>
        </w:rPr>
        <w:t>Madigan, M.T., Martinko, J.M., dan Parker, J. (2000). Brock Biology of Mikroorganisms. Ninth edition. Prentice- Hall. Inc. NewJersey.</w:t>
      </w:r>
    </w:p>
    <w:p w:rsidR="00471959" w:rsidRPr="005A1F24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5A1F24">
        <w:rPr>
          <w:rFonts w:cs="Times New Roman"/>
          <w:szCs w:val="24"/>
        </w:rPr>
        <w:t xml:space="preserve">Magani, A. K., Tallei, T. E. and Kolondam, B. J. (2020) ‘Uji Antibakteri Nanopartikel Kitosan terhadap Pertumbuhan Bakteri </w:t>
      </w:r>
      <w:r w:rsidRPr="00A77362">
        <w:rPr>
          <w:rFonts w:cs="Times New Roman"/>
          <w:i/>
          <w:szCs w:val="24"/>
        </w:rPr>
        <w:t xml:space="preserve">Staphylococcus aureus </w:t>
      </w:r>
      <w:r w:rsidRPr="005A1F24">
        <w:rPr>
          <w:rFonts w:cs="Times New Roman"/>
          <w:szCs w:val="24"/>
        </w:rPr>
        <w:t xml:space="preserve">dan </w:t>
      </w:r>
      <w:r w:rsidRPr="00A77362">
        <w:rPr>
          <w:rFonts w:cs="Times New Roman"/>
          <w:i/>
          <w:szCs w:val="24"/>
        </w:rPr>
        <w:t>Escherichia coli.</w:t>
      </w:r>
      <w:r w:rsidRPr="005A1F24">
        <w:rPr>
          <w:rFonts w:cs="Times New Roman"/>
          <w:szCs w:val="24"/>
        </w:rPr>
        <w:t xml:space="preserve">’, </w:t>
      </w:r>
      <w:r w:rsidRPr="00A77362">
        <w:rPr>
          <w:rFonts w:cs="Times New Roman"/>
          <w:i/>
          <w:szCs w:val="24"/>
        </w:rPr>
        <w:t>Jurnal Bios Logos</w:t>
      </w:r>
      <w:r w:rsidRPr="005A1F24">
        <w:rPr>
          <w:rFonts w:cs="Times New Roman"/>
          <w:szCs w:val="24"/>
        </w:rPr>
        <w:t>, 10(1), p. 7.</w:t>
      </w:r>
    </w:p>
    <w:p w:rsidR="00471959" w:rsidRPr="00A77362" w:rsidRDefault="00471959" w:rsidP="00471959">
      <w:pPr>
        <w:spacing w:after="140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652CF9">
        <w:rPr>
          <w:rFonts w:cs="Times New Roman"/>
          <w:color w:val="222222"/>
          <w:szCs w:val="24"/>
          <w:shd w:val="clear" w:color="auto" w:fill="FFFFFF"/>
        </w:rPr>
        <w:t>Mandiri, T. K. T. (2010). Pedoman Budidaya Lobster Air Tawar. </w:t>
      </w:r>
      <w:r w:rsidRPr="00A77362">
        <w:rPr>
          <w:rFonts w:cs="Times New Roman"/>
          <w:iCs/>
          <w:color w:val="222222"/>
          <w:szCs w:val="24"/>
          <w:shd w:val="clear" w:color="auto" w:fill="FFFFFF"/>
        </w:rPr>
        <w:t>Bandung :  Nuansa Aulia</w:t>
      </w:r>
      <w:r w:rsidRPr="00A77362">
        <w:rPr>
          <w:rFonts w:cs="Times New Roman"/>
          <w:color w:val="222222"/>
          <w:szCs w:val="24"/>
          <w:shd w:val="clear" w:color="auto" w:fill="FFFFFF"/>
        </w:rPr>
        <w:t>.</w:t>
      </w:r>
    </w:p>
    <w:p w:rsidR="00471959" w:rsidRPr="00B06FB4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B06FB4">
        <w:rPr>
          <w:rFonts w:cs="Times New Roman"/>
          <w:szCs w:val="24"/>
        </w:rPr>
        <w:t xml:space="preserve">Manning, S.D. (2010). </w:t>
      </w:r>
      <w:r w:rsidRPr="00A77362">
        <w:rPr>
          <w:rFonts w:cs="Times New Roman"/>
          <w:i/>
          <w:szCs w:val="24"/>
        </w:rPr>
        <w:t>Escherichia Coli</w:t>
      </w:r>
      <w:r w:rsidRPr="00B06FB4">
        <w:rPr>
          <w:rFonts w:cs="Times New Roman"/>
          <w:szCs w:val="24"/>
        </w:rPr>
        <w:t xml:space="preserve"> Infections. New York : Infobase Publishing.</w:t>
      </w:r>
    </w:p>
    <w:p w:rsidR="00471959" w:rsidRDefault="00471959" w:rsidP="00471959">
      <w:pPr>
        <w:spacing w:after="140"/>
        <w:ind w:left="720" w:hanging="720"/>
        <w:jc w:val="both"/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  <w:r>
        <w:t>Martosudarmo, B. dan B.S. Ranoemihardjo. (1980). Biologi Udang Penaeid. In Pedoman Pembenihan Udang Penaeid. Ditjen Perikanan Jakarta. p. 1—21.</w:t>
      </w:r>
    </w:p>
    <w:p w:rsidR="00471959" w:rsidRPr="005A1F24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5A1F24">
        <w:rPr>
          <w:rFonts w:cs="Times New Roman"/>
          <w:szCs w:val="24"/>
        </w:rPr>
        <w:t>Meriatna (2008). Penggunaan membran kitosan untuk menurunkan kadar logam krom (Cr) dan nikel (Ni) dalam limbah cair industri pelapisan logam. Tesis. Medan: Sekolah Pascasarjana Universitas Sumatera Utara.</w:t>
      </w:r>
    </w:p>
    <w:p w:rsidR="00471959" w:rsidRDefault="00471959" w:rsidP="00471959">
      <w:pPr>
        <w:spacing w:after="140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57394D">
        <w:rPr>
          <w:rFonts w:cs="Times New Roman"/>
          <w:color w:val="222222"/>
          <w:szCs w:val="24"/>
          <w:shd w:val="clear" w:color="auto" w:fill="FFFFFF"/>
        </w:rPr>
        <w:t>Nadia, L. M. H., Effendy, W. N. A., Rieuwpassa, F</w:t>
      </w:r>
      <w:r>
        <w:rPr>
          <w:rFonts w:cs="Times New Roman"/>
          <w:color w:val="222222"/>
          <w:szCs w:val="24"/>
          <w:shd w:val="clear" w:color="auto" w:fill="FFFFFF"/>
        </w:rPr>
        <w:t xml:space="preserve">. J., Imra, I., Nurhikma, N., &amp; </w:t>
      </w:r>
      <w:r w:rsidRPr="0057394D">
        <w:rPr>
          <w:rFonts w:cs="Times New Roman"/>
          <w:color w:val="222222"/>
          <w:szCs w:val="24"/>
          <w:shd w:val="clear" w:color="auto" w:fill="FFFFFF"/>
        </w:rPr>
        <w:t xml:space="preserve">Cahyono, E. (2021). Aktivitas antibakteri kitosan dari tulang rawan cumi-cumi (loligo sp.) Terhadap bakteri </w:t>
      </w:r>
      <w:r w:rsidRPr="00595390">
        <w:rPr>
          <w:rFonts w:cs="Times New Roman"/>
          <w:i/>
          <w:color w:val="222222"/>
          <w:szCs w:val="24"/>
          <w:shd w:val="clear" w:color="auto" w:fill="FFFFFF"/>
        </w:rPr>
        <w:t>Staphylococcus aureus</w:t>
      </w:r>
      <w:r w:rsidRPr="0057394D">
        <w:rPr>
          <w:rFonts w:cs="Times New Roman"/>
          <w:color w:val="222222"/>
          <w:szCs w:val="24"/>
          <w:shd w:val="clear" w:color="auto" w:fill="FFFFFF"/>
        </w:rPr>
        <w:t xml:space="preserve"> dan </w:t>
      </w:r>
      <w:r w:rsidRPr="00595390">
        <w:rPr>
          <w:rFonts w:cs="Times New Roman"/>
          <w:i/>
          <w:color w:val="222222"/>
          <w:szCs w:val="24"/>
          <w:shd w:val="clear" w:color="auto" w:fill="FFFFFF"/>
        </w:rPr>
        <w:t>Escherichia coli.</w:t>
      </w:r>
      <w:r w:rsidRPr="0057394D">
        <w:rPr>
          <w:rFonts w:cs="Times New Roman"/>
          <w:color w:val="222222"/>
          <w:szCs w:val="24"/>
          <w:shd w:val="clear" w:color="auto" w:fill="FFFFFF"/>
        </w:rPr>
        <w:t> </w:t>
      </w:r>
      <w:r w:rsidRPr="0057394D">
        <w:rPr>
          <w:rFonts w:cs="Times New Roman"/>
          <w:i/>
          <w:iCs/>
          <w:color w:val="222222"/>
          <w:szCs w:val="24"/>
          <w:shd w:val="clear" w:color="auto" w:fill="FFFFFF"/>
        </w:rPr>
        <w:t>Jurnal FishtecH</w:t>
      </w:r>
      <w:r w:rsidRPr="0057394D">
        <w:rPr>
          <w:rFonts w:cs="Times New Roman"/>
          <w:color w:val="222222"/>
          <w:szCs w:val="24"/>
          <w:shd w:val="clear" w:color="auto" w:fill="FFFFFF"/>
        </w:rPr>
        <w:t>, </w:t>
      </w:r>
      <w:r w:rsidRPr="0057394D">
        <w:rPr>
          <w:rFonts w:cs="Times New Roman"/>
          <w:i/>
          <w:iCs/>
          <w:color w:val="222222"/>
          <w:szCs w:val="24"/>
          <w:shd w:val="clear" w:color="auto" w:fill="FFFFFF"/>
        </w:rPr>
        <w:t>10</w:t>
      </w:r>
      <w:r w:rsidRPr="0057394D">
        <w:rPr>
          <w:rFonts w:cs="Times New Roman"/>
          <w:color w:val="222222"/>
          <w:szCs w:val="24"/>
          <w:shd w:val="clear" w:color="auto" w:fill="FFFFFF"/>
        </w:rPr>
        <w:t>(2), 95-101.</w:t>
      </w:r>
    </w:p>
    <w:p w:rsidR="00471959" w:rsidRPr="005A1F24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5A1F24">
        <w:rPr>
          <w:rFonts w:cs="Times New Roman"/>
          <w:szCs w:val="24"/>
        </w:rPr>
        <w:t xml:space="preserve">Oktavia, Wibowo dan Fawzya. </w:t>
      </w:r>
      <w:r>
        <w:rPr>
          <w:rFonts w:cs="Times New Roman"/>
          <w:szCs w:val="24"/>
        </w:rPr>
        <w:t>(</w:t>
      </w:r>
      <w:r w:rsidRPr="005A1F24">
        <w:rPr>
          <w:rFonts w:cs="Times New Roman"/>
          <w:szCs w:val="24"/>
        </w:rPr>
        <w:t>2005</w:t>
      </w:r>
      <w:r>
        <w:rPr>
          <w:rFonts w:cs="Times New Roman"/>
          <w:szCs w:val="24"/>
        </w:rPr>
        <w:t>)</w:t>
      </w:r>
      <w:r w:rsidRPr="005A1F24">
        <w:rPr>
          <w:rFonts w:cs="Times New Roman"/>
          <w:szCs w:val="24"/>
        </w:rPr>
        <w:t>. “Pengaruh Jumlah Monokloro Asetat terhadap Karakteristik Karboksimetil Kitosan dari Kitosan Cangkang dan Kaki Rajungan”. 11(4): 79-88.</w:t>
      </w:r>
    </w:p>
    <w:p w:rsidR="00471959" w:rsidRPr="005A1F24" w:rsidRDefault="00471959" w:rsidP="00471959">
      <w:pPr>
        <w:spacing w:after="140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5A1F24">
        <w:rPr>
          <w:rFonts w:cs="Times New Roman"/>
          <w:color w:val="222222"/>
          <w:szCs w:val="24"/>
          <w:shd w:val="clear" w:color="auto" w:fill="FFFFFF"/>
        </w:rPr>
        <w:t>Pasaribu, N. (2004). Berbagai ragam pemanfaatan polimer.</w:t>
      </w:r>
    </w:p>
    <w:p w:rsidR="00471959" w:rsidRPr="00B06FB4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B06FB4">
        <w:rPr>
          <w:rFonts w:cs="Times New Roman"/>
          <w:szCs w:val="24"/>
        </w:rPr>
        <w:t>Pelczar, M. J. dan E. C. S. Chan. (1988). Dasar-Dasar Mikrobiologi. Jilid 2. Terjemahan Ratna Siri Hadioetomo. UI-Press. Jakarta.</w:t>
      </w:r>
    </w:p>
    <w:p w:rsidR="00471959" w:rsidRPr="00E4346E" w:rsidRDefault="00471959" w:rsidP="00471959">
      <w:pPr>
        <w:spacing w:after="140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E4346E">
        <w:rPr>
          <w:rFonts w:cs="Times New Roman"/>
          <w:color w:val="222222"/>
          <w:szCs w:val="24"/>
          <w:shd w:val="clear" w:color="auto" w:fill="FFFFFF"/>
        </w:rPr>
        <w:t>PI, G. M., Nurdiana, N., &amp; Utami, Y. W. (2015). Efektifitas hidrogel binahong (</w:t>
      </w:r>
      <w:r w:rsidRPr="00595390">
        <w:rPr>
          <w:rFonts w:cs="Times New Roman"/>
          <w:i/>
          <w:color w:val="222222"/>
          <w:szCs w:val="24"/>
          <w:shd w:val="clear" w:color="auto" w:fill="FFFFFF"/>
        </w:rPr>
        <w:t>Anredera cordifolia (Ten.) Steenis)</w:t>
      </w:r>
      <w:r w:rsidRPr="00E4346E">
        <w:rPr>
          <w:rFonts w:cs="Times New Roman"/>
          <w:color w:val="222222"/>
          <w:szCs w:val="24"/>
          <w:shd w:val="clear" w:color="auto" w:fill="FFFFFF"/>
        </w:rPr>
        <w:t xml:space="preserve"> terhadap penurunan jumlah makrofag pada penyembuhan luka fase proliferasi tikus putih </w:t>
      </w:r>
      <w:r w:rsidRPr="00595390">
        <w:rPr>
          <w:rFonts w:cs="Times New Roman"/>
          <w:i/>
          <w:color w:val="222222"/>
          <w:szCs w:val="24"/>
          <w:shd w:val="clear" w:color="auto" w:fill="FFFFFF"/>
        </w:rPr>
        <w:t>(Rattus norvegicus)</w:t>
      </w:r>
      <w:r w:rsidRPr="00E4346E">
        <w:rPr>
          <w:rFonts w:cs="Times New Roman"/>
          <w:color w:val="222222"/>
          <w:szCs w:val="24"/>
          <w:shd w:val="clear" w:color="auto" w:fill="FFFFFF"/>
        </w:rPr>
        <w:t xml:space="preserve"> galur Wistar kondisi hiperglikemia. </w:t>
      </w:r>
      <w:r w:rsidRPr="00E4346E">
        <w:rPr>
          <w:rFonts w:cs="Times New Roman"/>
          <w:i/>
          <w:iCs/>
          <w:color w:val="222222"/>
          <w:szCs w:val="24"/>
          <w:shd w:val="clear" w:color="auto" w:fill="FFFFFF"/>
        </w:rPr>
        <w:t>Majalah Kesehatan FKUB</w:t>
      </w:r>
      <w:r w:rsidRPr="00E4346E">
        <w:rPr>
          <w:rFonts w:cs="Times New Roman"/>
          <w:color w:val="222222"/>
          <w:szCs w:val="24"/>
          <w:shd w:val="clear" w:color="auto" w:fill="FFFFFF"/>
        </w:rPr>
        <w:t>, </w:t>
      </w:r>
      <w:r w:rsidRPr="00E4346E">
        <w:rPr>
          <w:rFonts w:cs="Times New Roman"/>
          <w:i/>
          <w:iCs/>
          <w:color w:val="222222"/>
          <w:szCs w:val="24"/>
          <w:shd w:val="clear" w:color="auto" w:fill="FFFFFF"/>
        </w:rPr>
        <w:t>2</w:t>
      </w:r>
      <w:r w:rsidRPr="00E4346E">
        <w:rPr>
          <w:rFonts w:cs="Times New Roman"/>
          <w:color w:val="222222"/>
          <w:szCs w:val="24"/>
          <w:shd w:val="clear" w:color="auto" w:fill="FFFFFF"/>
        </w:rPr>
        <w:t>(1), 29-40.</w:t>
      </w:r>
    </w:p>
    <w:p w:rsidR="00471959" w:rsidRDefault="00471959" w:rsidP="00471959">
      <w:pPr>
        <w:spacing w:after="140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652CF9">
        <w:rPr>
          <w:rFonts w:cs="Times New Roman"/>
          <w:color w:val="222222"/>
          <w:szCs w:val="24"/>
          <w:shd w:val="clear" w:color="auto" w:fill="FFFFFF"/>
        </w:rPr>
        <w:t>Pratiwi, R. (2014). Manfaat kitin dan kitosan bagi kehidupan manusia. </w:t>
      </w:r>
      <w:r w:rsidRPr="00652CF9">
        <w:rPr>
          <w:rFonts w:cs="Times New Roman"/>
          <w:i/>
          <w:iCs/>
          <w:color w:val="222222"/>
          <w:szCs w:val="24"/>
          <w:shd w:val="clear" w:color="auto" w:fill="FFFFFF"/>
        </w:rPr>
        <w:t>Oseana</w:t>
      </w:r>
      <w:r w:rsidRPr="00652CF9">
        <w:rPr>
          <w:rFonts w:cs="Times New Roman"/>
          <w:color w:val="222222"/>
          <w:szCs w:val="24"/>
          <w:shd w:val="clear" w:color="auto" w:fill="FFFFFF"/>
        </w:rPr>
        <w:t>, </w:t>
      </w:r>
      <w:r w:rsidRPr="00652CF9">
        <w:rPr>
          <w:rFonts w:cs="Times New Roman"/>
          <w:i/>
          <w:iCs/>
          <w:color w:val="222222"/>
          <w:szCs w:val="24"/>
          <w:shd w:val="clear" w:color="auto" w:fill="FFFFFF"/>
        </w:rPr>
        <w:t>39</w:t>
      </w:r>
      <w:r w:rsidRPr="00652CF9">
        <w:rPr>
          <w:rFonts w:cs="Times New Roman"/>
          <w:color w:val="222222"/>
          <w:szCs w:val="24"/>
          <w:shd w:val="clear" w:color="auto" w:fill="FFFFFF"/>
        </w:rPr>
        <w:t>(1), 35-43.</w:t>
      </w:r>
    </w:p>
    <w:p w:rsidR="00471959" w:rsidRPr="00A80998" w:rsidRDefault="00471959" w:rsidP="00471959">
      <w:pPr>
        <w:spacing w:after="140"/>
        <w:ind w:left="720" w:hanging="720"/>
        <w:jc w:val="both"/>
      </w:pPr>
      <w:r>
        <w:lastRenderedPageBreak/>
        <w:t xml:space="preserve">Prayitna, G. (2009). Apa itu kitosan dan apa manfaatnya. </w:t>
      </w:r>
      <w:r w:rsidRPr="00595390">
        <w:rPr>
          <w:i/>
        </w:rPr>
        <w:t>http://gunawanpravitna. wordpress.coml20091l21l81</w:t>
      </w:r>
      <w:r>
        <w:t xml:space="preserve"> apa-itukitosan-dan-apa-manfaatnval (diakses 21 Nov, 2013).</w:t>
      </w:r>
    </w:p>
    <w:p w:rsidR="00471959" w:rsidRPr="00B06FB4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B06FB4">
        <w:rPr>
          <w:rFonts w:cs="Times New Roman"/>
          <w:szCs w:val="24"/>
        </w:rPr>
        <w:t>Prescott et al. (2008). Microbiology 7</w:t>
      </w:r>
      <w:r w:rsidRPr="00B06FB4">
        <w:rPr>
          <w:rFonts w:ascii="Cambria Math" w:hAnsi="Cambria Math" w:cs="Cambria Math"/>
          <w:szCs w:val="24"/>
        </w:rPr>
        <w:t>𝑡𝑡ℎ</w:t>
      </w:r>
      <w:r w:rsidRPr="00B06FB4">
        <w:rPr>
          <w:rFonts w:cs="Times New Roman"/>
          <w:szCs w:val="24"/>
        </w:rPr>
        <w:t xml:space="preserve"> Edition. USA : McGraw-Hill Book Company.</w:t>
      </w:r>
    </w:p>
    <w:p w:rsidR="00471959" w:rsidRPr="00E4346E" w:rsidRDefault="00471959" w:rsidP="00471959">
      <w:pPr>
        <w:spacing w:after="140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E4346E">
        <w:rPr>
          <w:rFonts w:cs="Times New Roman"/>
          <w:color w:val="222222"/>
          <w:szCs w:val="24"/>
          <w:shd w:val="clear" w:color="auto" w:fill="FFFFFF"/>
        </w:rPr>
        <w:t>Purnomo, S. E. C., Dwiningsih, S. U., &amp; Lestari, K. P. (2014). Efektifitas Penyembuhan Luka Menggunakan Nacl 0, 9% dan Hydrogel Pada Ulkus Diabetes Mellitus di RSU Kota Semarang. In </w:t>
      </w:r>
      <w:r w:rsidRPr="00E4346E">
        <w:rPr>
          <w:rFonts w:cs="Times New Roman"/>
          <w:i/>
          <w:iCs/>
          <w:color w:val="222222"/>
          <w:szCs w:val="24"/>
          <w:shd w:val="clear" w:color="auto" w:fill="FFFFFF"/>
        </w:rPr>
        <w:t>PROSIDING SEMINAR NASIONAL &amp; INTERNASIONAL</w:t>
      </w:r>
      <w:r w:rsidRPr="00E4346E">
        <w:rPr>
          <w:rFonts w:cs="Times New Roman"/>
          <w:color w:val="222222"/>
          <w:szCs w:val="24"/>
          <w:shd w:val="clear" w:color="auto" w:fill="FFFFFF"/>
        </w:rPr>
        <w:t> (Vol. 2, No. 1).</w:t>
      </w:r>
    </w:p>
    <w:p w:rsidR="00471959" w:rsidRPr="005A1F24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5A1F24">
        <w:rPr>
          <w:rFonts w:cs="Times New Roman"/>
          <w:szCs w:val="24"/>
        </w:rPr>
        <w:t xml:space="preserve">Purwaningsih, S. </w:t>
      </w:r>
      <w:r>
        <w:rPr>
          <w:rFonts w:cs="Times New Roman"/>
          <w:szCs w:val="24"/>
        </w:rPr>
        <w:t>(</w:t>
      </w:r>
      <w:r w:rsidRPr="005A1F24">
        <w:rPr>
          <w:rFonts w:cs="Times New Roman"/>
          <w:szCs w:val="24"/>
        </w:rPr>
        <w:t>2009</w:t>
      </w:r>
      <w:r>
        <w:rPr>
          <w:rFonts w:cs="Times New Roman"/>
          <w:szCs w:val="24"/>
        </w:rPr>
        <w:t>)</w:t>
      </w:r>
      <w:r w:rsidRPr="005A1F24">
        <w:rPr>
          <w:rFonts w:cs="Times New Roman"/>
          <w:szCs w:val="24"/>
        </w:rPr>
        <w:t>. Tekn</w:t>
      </w:r>
      <w:r>
        <w:rPr>
          <w:rFonts w:cs="Times New Roman"/>
          <w:szCs w:val="24"/>
        </w:rPr>
        <w:t>ologi Pembekuan Udang. Jakarta:</w:t>
      </w:r>
      <w:r w:rsidRPr="005A1F24">
        <w:rPr>
          <w:rFonts w:cs="Times New Roman"/>
          <w:szCs w:val="24"/>
        </w:rPr>
        <w:t>Penebar Swadaya</w:t>
      </w:r>
    </w:p>
    <w:p w:rsidR="00471959" w:rsidRPr="00B06FB4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B06FB4">
        <w:rPr>
          <w:rFonts w:cs="Times New Roman"/>
          <w:szCs w:val="24"/>
        </w:rPr>
        <w:t>Radji, M. (2011). Mikrobiologi. Buku Kedokteran ECG, Jakarta.</w:t>
      </w:r>
    </w:p>
    <w:p w:rsidR="00471959" w:rsidRPr="008F3F55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8F3F55">
        <w:rPr>
          <w:rFonts w:cs="Times New Roman"/>
          <w:szCs w:val="24"/>
        </w:rPr>
        <w:t>Rini, C. S., &amp; Rohmah, J. (2020). Buku Ajar Mata Kuliah Bakteriologi Dasar. Umsida Press, 1-108.</w:t>
      </w:r>
    </w:p>
    <w:p w:rsidR="00471959" w:rsidRPr="005A1F24" w:rsidRDefault="00471959" w:rsidP="00471959">
      <w:pPr>
        <w:spacing w:after="140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5A1F24">
        <w:rPr>
          <w:rFonts w:cs="Times New Roman"/>
          <w:color w:val="222222"/>
          <w:szCs w:val="24"/>
          <w:shd w:val="clear" w:color="auto" w:fill="FFFFFF"/>
        </w:rPr>
        <w:t>Roberts, G. A., &amp; Roberts, G. A. (1992). Structure of chitin and chitosan. </w:t>
      </w:r>
      <w:r w:rsidRPr="005A1F24">
        <w:rPr>
          <w:rFonts w:cs="Times New Roman"/>
          <w:i/>
          <w:iCs/>
          <w:color w:val="222222"/>
          <w:szCs w:val="24"/>
          <w:shd w:val="clear" w:color="auto" w:fill="FFFFFF"/>
        </w:rPr>
        <w:t>Chitin chemistry</w:t>
      </w:r>
      <w:r w:rsidRPr="005A1F24">
        <w:rPr>
          <w:rFonts w:cs="Times New Roman"/>
          <w:color w:val="222222"/>
          <w:szCs w:val="24"/>
          <w:shd w:val="clear" w:color="auto" w:fill="FFFFFF"/>
        </w:rPr>
        <w:t>, 1-53.</w:t>
      </w:r>
    </w:p>
    <w:p w:rsidR="00471959" w:rsidRDefault="00471959" w:rsidP="00471959">
      <w:pPr>
        <w:spacing w:after="140"/>
        <w:ind w:left="720" w:hanging="720"/>
        <w:jc w:val="both"/>
      </w:pPr>
      <w:r>
        <w:t>Sabar, F. (1975). Udi (Crayfish) di Irian. Buletin Kebun Raya. 2(1): 27—29.</w:t>
      </w:r>
    </w:p>
    <w:p w:rsidR="00471959" w:rsidRDefault="00471959" w:rsidP="00471959">
      <w:pPr>
        <w:spacing w:after="140"/>
        <w:ind w:left="720" w:hanging="720"/>
        <w:jc w:val="both"/>
      </w:pPr>
      <w:r>
        <w:t xml:space="preserve">Sanjaya, I. &amp; L. Yuanita, (2007). Adsorpsi Pb (Il) oleh Kitosan Hasil Isolasi Kitin Cangkang Kepiting Bakau (Scylla sp.) </w:t>
      </w:r>
      <w:r w:rsidRPr="00A77362">
        <w:rPr>
          <w:i/>
        </w:rPr>
        <w:t>Jumal Ilmu Dasar</w:t>
      </w:r>
      <w:r>
        <w:t>. 8 (1): 30-36.</w:t>
      </w:r>
    </w:p>
    <w:p w:rsidR="00471959" w:rsidRDefault="00471959" w:rsidP="00471959">
      <w:pPr>
        <w:tabs>
          <w:tab w:val="left" w:pos="284"/>
          <w:tab w:val="left" w:pos="567"/>
          <w:tab w:val="left" w:pos="1843"/>
          <w:tab w:val="left" w:pos="1985"/>
        </w:tabs>
        <w:spacing w:after="140"/>
        <w:ind w:left="720" w:hanging="720"/>
        <w:jc w:val="both"/>
      </w:pPr>
      <w:r w:rsidRPr="001707BA">
        <w:rPr>
          <w:rFonts w:eastAsia="Calibri" w:cs="Times New Roman"/>
        </w:rPr>
        <w:t>Schecter,I.barzilai,I.L.,and Bulatov,V. (1997). Onlin</w:t>
      </w:r>
      <w:r>
        <w:rPr>
          <w:rFonts w:eastAsia="Calibri" w:cs="Times New Roman"/>
        </w:rPr>
        <w:t xml:space="preserve">e Remote Prediction of Gasoline </w:t>
      </w:r>
      <w:r w:rsidRPr="001707BA">
        <w:rPr>
          <w:rFonts w:eastAsia="Calibri" w:cs="Times New Roman"/>
        </w:rPr>
        <w:t>Properties by Combined Optical Method, Ana.Chim.Acta, 339. Hal 193-199.</w:t>
      </w:r>
    </w:p>
    <w:p w:rsidR="00471959" w:rsidRPr="00B06FB4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B06FB4">
        <w:rPr>
          <w:rFonts w:cs="Times New Roman"/>
          <w:szCs w:val="24"/>
        </w:rPr>
        <w:t xml:space="preserve">Sofiana, E. (2012) . Hubungan Higiene dan Sanitasi Dengan Kontaminasi </w:t>
      </w:r>
      <w:r w:rsidRPr="00595390">
        <w:rPr>
          <w:rFonts w:cs="Times New Roman"/>
          <w:i/>
          <w:szCs w:val="24"/>
        </w:rPr>
        <w:t>Escherichia coli</w:t>
      </w:r>
      <w:r w:rsidRPr="00B06FB4">
        <w:rPr>
          <w:rFonts w:cs="Times New Roman"/>
          <w:szCs w:val="24"/>
        </w:rPr>
        <w:t xml:space="preserve"> Pada</w:t>
      </w:r>
      <w:r>
        <w:rPr>
          <w:rFonts w:cs="Times New Roman"/>
          <w:szCs w:val="24"/>
        </w:rPr>
        <w:t xml:space="preserve"> Jajanan di Sekolah Dasar Tapos </w:t>
      </w:r>
      <w:r w:rsidRPr="00B06FB4">
        <w:rPr>
          <w:rFonts w:cs="Times New Roman"/>
          <w:szCs w:val="24"/>
        </w:rPr>
        <w:t xml:space="preserve">Depok Tahun 2012, Skripsi, Universitas Indonesia, Depok, diakses pada tanggal 28 juli 2016. </w:t>
      </w:r>
      <w:hyperlink r:id="rId6" w:history="1">
        <w:r w:rsidRPr="00B06FB4">
          <w:rPr>
            <w:rStyle w:val="Hyperlink"/>
            <w:rFonts w:cs="Times New Roman"/>
            <w:szCs w:val="24"/>
          </w:rPr>
          <w:t>http://lib.ui.ac.id/file?file=digital/20319719-S-PDF-Erna Sofiana.pdf</w:t>
        </w:r>
      </w:hyperlink>
    </w:p>
    <w:p w:rsidR="00471959" w:rsidRDefault="00471959" w:rsidP="00471959">
      <w:pPr>
        <w:spacing w:after="140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6D01A0">
        <w:rPr>
          <w:rFonts w:cs="Times New Roman"/>
          <w:color w:val="222222"/>
          <w:szCs w:val="24"/>
          <w:shd w:val="clear" w:color="auto" w:fill="FFFFFF"/>
        </w:rPr>
        <w:t>Sukmajaya, I. Y., &amp; Suharjo, I. (2003). </w:t>
      </w:r>
      <w:r w:rsidRPr="006D01A0">
        <w:rPr>
          <w:rFonts w:cs="Times New Roman"/>
          <w:i/>
          <w:iCs/>
          <w:color w:val="222222"/>
          <w:szCs w:val="24"/>
          <w:shd w:val="clear" w:color="auto" w:fill="FFFFFF"/>
        </w:rPr>
        <w:t>Lobster Air Tawar; Komoditas Perikanan Prospektif</w:t>
      </w:r>
      <w:r w:rsidRPr="006D01A0">
        <w:rPr>
          <w:rFonts w:cs="Times New Roman"/>
          <w:color w:val="222222"/>
          <w:szCs w:val="24"/>
          <w:shd w:val="clear" w:color="auto" w:fill="FFFFFF"/>
        </w:rPr>
        <w:t>. AgroMedia.</w:t>
      </w:r>
    </w:p>
    <w:p w:rsidR="00471959" w:rsidRPr="00B06FB4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B06FB4">
        <w:rPr>
          <w:rFonts w:cs="Times New Roman"/>
          <w:szCs w:val="24"/>
        </w:rPr>
        <w:t>Sulistyo, B. (1971). In New challenges in library services in the developing world: procee dings of the En glish Congress of Southeast Asian Librarians, Jakarta, 11-14.</w:t>
      </w:r>
    </w:p>
    <w:p w:rsidR="00471959" w:rsidRPr="005A1F24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5A1F24">
        <w:rPr>
          <w:rFonts w:cs="Times New Roman"/>
          <w:szCs w:val="24"/>
        </w:rPr>
        <w:t xml:space="preserve">Surahmaida, S., &amp; Umarudin, U. (2019). Studi Fitokimia Ekstrak Daun Kemangi Dan Daun Kumis Kucing Menggunakan Pelarut Metanol. </w:t>
      </w:r>
      <w:r w:rsidRPr="005A1F24">
        <w:rPr>
          <w:rFonts w:cs="Times New Roman"/>
          <w:i/>
          <w:szCs w:val="24"/>
        </w:rPr>
        <w:t>Indonesian Chemistry and Application Journal</w:t>
      </w:r>
      <w:r w:rsidRPr="005A1F24">
        <w:rPr>
          <w:rFonts w:cs="Times New Roman"/>
          <w:szCs w:val="24"/>
        </w:rPr>
        <w:t>, 3(1), 1.</w:t>
      </w:r>
    </w:p>
    <w:p w:rsidR="00471959" w:rsidRPr="00B06FB4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B06FB4">
        <w:rPr>
          <w:rFonts w:cs="Times New Roman"/>
          <w:szCs w:val="24"/>
        </w:rPr>
        <w:t>Tamher. (2008), Mikrobiologi Untuk Mahasiswa Keperawatan. Jakarta : Trans Info Media</w:t>
      </w:r>
    </w:p>
    <w:p w:rsidR="00471959" w:rsidRPr="001707BA" w:rsidRDefault="00471959" w:rsidP="00471959">
      <w:pPr>
        <w:tabs>
          <w:tab w:val="left" w:pos="284"/>
          <w:tab w:val="left" w:pos="567"/>
          <w:tab w:val="left" w:pos="1843"/>
          <w:tab w:val="left" w:pos="1985"/>
        </w:tabs>
        <w:spacing w:after="140"/>
        <w:ind w:left="720" w:hanging="720"/>
        <w:jc w:val="both"/>
        <w:rPr>
          <w:rFonts w:eastAsia="Calibri" w:cs="Times New Roman"/>
        </w:rPr>
      </w:pPr>
      <w:r w:rsidRPr="001707BA">
        <w:rPr>
          <w:rFonts w:eastAsia="Calibri" w:cs="Times New Roman"/>
        </w:rPr>
        <w:t xml:space="preserve">Tanaka, K., Yosiaki, K., Tetsuro S., Fumiko, H. and Katsuko, K. (2008).  Quantitation of Curcuminoids in </w:t>
      </w:r>
      <w:r w:rsidRPr="001707BA">
        <w:rPr>
          <w:rFonts w:eastAsia="Calibri" w:cs="Times New Roman"/>
          <w:i/>
        </w:rPr>
        <w:t>Curcuma Rhizome</w:t>
      </w:r>
      <w:r w:rsidRPr="001707BA">
        <w:rPr>
          <w:rFonts w:eastAsia="Calibri" w:cs="Times New Roman"/>
        </w:rPr>
        <w:t xml:space="preserve"> by Near-Infrared Spectroscopic Analysis. </w:t>
      </w:r>
      <w:r w:rsidRPr="001707BA">
        <w:rPr>
          <w:rFonts w:eastAsia="Calibri" w:cs="Times New Roman"/>
          <w:i/>
        </w:rPr>
        <w:t>Journal of Agriculture and Food Chemistry</w:t>
      </w:r>
      <w:r w:rsidRPr="001707BA">
        <w:rPr>
          <w:rFonts w:eastAsia="Calibri" w:cs="Times New Roman"/>
        </w:rPr>
        <w:t>. Vol 8 No 56. Hal 8787-8792.</w:t>
      </w:r>
    </w:p>
    <w:p w:rsidR="00471959" w:rsidRDefault="00471959" w:rsidP="00471959">
      <w:pPr>
        <w:spacing w:after="140"/>
        <w:ind w:left="720" w:hanging="720"/>
        <w:jc w:val="both"/>
      </w:pPr>
      <w:r>
        <w:lastRenderedPageBreak/>
        <w:t xml:space="preserve">Taufan, M. R S. &amp;Zulfahmi, (2010). Pemanfaatan Limbah Kulit Udang sebagai Bahan Anti Rayap </w:t>
      </w:r>
      <w:r w:rsidRPr="00595390">
        <w:rPr>
          <w:i/>
        </w:rPr>
        <w:t>(Bio-termitisida)</w:t>
      </w:r>
      <w:r>
        <w:t xml:space="preserve"> pada Bangunan Berbahan Kayu, Skripsi. Universitas Diponegoro, Semarang, 44 hal.</w:t>
      </w:r>
    </w:p>
    <w:p w:rsidR="00471959" w:rsidRDefault="00471959" w:rsidP="00471959">
      <w:pPr>
        <w:spacing w:after="140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5A1F24">
        <w:rPr>
          <w:rFonts w:cs="Times New Roman"/>
          <w:color w:val="222222"/>
          <w:szCs w:val="24"/>
          <w:shd w:val="clear" w:color="auto" w:fill="FFFFFF"/>
        </w:rPr>
        <w:t>Teguh, D. O. (2003). Skripsi: Pembuatan dan Analisis Film Bioplastik dari Kitosan Hasil Iradiasi Kitin yang Berasal dari Kulit Kepiting Bakau (Scyllaserata). </w:t>
      </w:r>
      <w:r w:rsidRPr="005A1F24">
        <w:rPr>
          <w:rFonts w:cs="Times New Roman"/>
          <w:i/>
          <w:iCs/>
          <w:color w:val="222222"/>
          <w:szCs w:val="24"/>
          <w:shd w:val="clear" w:color="auto" w:fill="FFFFFF"/>
        </w:rPr>
        <w:t>Jakarta: Universitas Pancasila</w:t>
      </w:r>
      <w:r w:rsidRPr="005A1F24">
        <w:rPr>
          <w:rFonts w:cs="Times New Roman"/>
          <w:color w:val="222222"/>
          <w:szCs w:val="24"/>
          <w:shd w:val="clear" w:color="auto" w:fill="FFFFFF"/>
        </w:rPr>
        <w:t>.</w:t>
      </w:r>
    </w:p>
    <w:p w:rsidR="00471959" w:rsidRPr="000C0C5E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B06FB4">
        <w:rPr>
          <w:rFonts w:cs="Times New Roman"/>
          <w:szCs w:val="24"/>
        </w:rPr>
        <w:t>Tim Mikrobiologi, F. K. (2003). Mikrobiologi Medik</w:t>
      </w:r>
      <w:r>
        <w:rPr>
          <w:rFonts w:cs="Times New Roman"/>
          <w:szCs w:val="24"/>
        </w:rPr>
        <w:t xml:space="preserve"> </w:t>
      </w:r>
    </w:p>
    <w:p w:rsidR="00471959" w:rsidRPr="003E2A0C" w:rsidRDefault="00471959" w:rsidP="00471959">
      <w:pPr>
        <w:spacing w:after="140"/>
        <w:ind w:left="720" w:hanging="720"/>
        <w:jc w:val="both"/>
        <w:rPr>
          <w:rFonts w:cs="Times New Roman"/>
          <w:szCs w:val="24"/>
          <w:shd w:val="clear" w:color="auto" w:fill="F5F6FF"/>
        </w:rPr>
      </w:pPr>
      <w:r w:rsidRPr="003E2A0C">
        <w:rPr>
          <w:rFonts w:cs="Times New Roman"/>
          <w:color w:val="222222"/>
          <w:szCs w:val="24"/>
          <w:shd w:val="clear" w:color="auto" w:fill="FFFFFF"/>
        </w:rPr>
        <w:t>Tivani, I., Amananti, W., &amp; Sunardi, A. (2019). Uji Identifikasi Bakteri Esherichia coli pada Jamu Gendong Kunyit Asem di Kabupaten Tegal. </w:t>
      </w:r>
      <w:r w:rsidRPr="003E2A0C">
        <w:rPr>
          <w:rFonts w:cs="Times New Roman"/>
          <w:i/>
          <w:iCs/>
          <w:color w:val="222222"/>
          <w:szCs w:val="24"/>
          <w:shd w:val="clear" w:color="auto" w:fill="FFFFFF"/>
        </w:rPr>
        <w:t>Parapemikir: Jurnal Ilmiah Farmasi</w:t>
      </w:r>
      <w:r w:rsidRPr="003E2A0C">
        <w:rPr>
          <w:rFonts w:cs="Times New Roman"/>
          <w:color w:val="222222"/>
          <w:szCs w:val="24"/>
          <w:shd w:val="clear" w:color="auto" w:fill="FFFFFF"/>
        </w:rPr>
        <w:t>, </w:t>
      </w:r>
      <w:r w:rsidRPr="003E2A0C">
        <w:rPr>
          <w:rFonts w:cs="Times New Roman"/>
          <w:i/>
          <w:iCs/>
          <w:color w:val="222222"/>
          <w:szCs w:val="24"/>
          <w:shd w:val="clear" w:color="auto" w:fill="FFFFFF"/>
        </w:rPr>
        <w:t>8</w:t>
      </w:r>
      <w:r w:rsidRPr="003E2A0C">
        <w:rPr>
          <w:rFonts w:cs="Times New Roman"/>
          <w:color w:val="222222"/>
          <w:szCs w:val="24"/>
          <w:shd w:val="clear" w:color="auto" w:fill="FFFFFF"/>
        </w:rPr>
        <w:t>(1), 31-35.</w:t>
      </w:r>
    </w:p>
    <w:p w:rsidR="00471959" w:rsidRPr="00B06FB4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B06FB4">
        <w:rPr>
          <w:rFonts w:cs="Times New Roman"/>
          <w:szCs w:val="24"/>
        </w:rPr>
        <w:t>Whittam, T.S. et. al. (2011) . Pathogenesis and evolution of virulence in enteropathogenic and enterohemorrhagic Escherichia coli, J. Clin. Invest.107;539–548.</w:t>
      </w:r>
    </w:p>
    <w:p w:rsidR="00471959" w:rsidRPr="005A1F24" w:rsidRDefault="00471959" w:rsidP="00471959">
      <w:pPr>
        <w:spacing w:after="140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5A1F24">
        <w:rPr>
          <w:rFonts w:cs="Times New Roman"/>
          <w:color w:val="222222"/>
          <w:szCs w:val="24"/>
          <w:shd w:val="clear" w:color="auto" w:fill="FFFFFF"/>
        </w:rPr>
        <w:t>Wulandari, W. T., Alam, R. N., &amp; Aprillia, A. Y. (2021). Aktivitas antibakteri kitosan hasil sintesis dari kitin cangkang kerang hijau (perna viridis l.) Terhadap Escherichia coli dan Staphylococcus aureus. </w:t>
      </w:r>
      <w:r w:rsidRPr="005A1F24">
        <w:rPr>
          <w:rFonts w:cs="Times New Roman"/>
          <w:i/>
          <w:iCs/>
          <w:color w:val="222222"/>
          <w:szCs w:val="24"/>
          <w:shd w:val="clear" w:color="auto" w:fill="FFFFFF"/>
        </w:rPr>
        <w:t>PHARMACY: Jurnal Farmasi Indonesia (Pharmaceutical Journal of Indonesia)</w:t>
      </w:r>
      <w:r w:rsidRPr="005A1F24">
        <w:rPr>
          <w:rFonts w:cs="Times New Roman"/>
          <w:color w:val="222222"/>
          <w:szCs w:val="24"/>
          <w:shd w:val="clear" w:color="auto" w:fill="FFFFFF"/>
        </w:rPr>
        <w:t>, </w:t>
      </w:r>
      <w:r w:rsidRPr="005A1F24">
        <w:rPr>
          <w:rFonts w:cs="Times New Roman"/>
          <w:i/>
          <w:iCs/>
          <w:color w:val="222222"/>
          <w:szCs w:val="24"/>
          <w:shd w:val="clear" w:color="auto" w:fill="FFFFFF"/>
        </w:rPr>
        <w:t>18</w:t>
      </w:r>
      <w:r w:rsidRPr="005A1F24">
        <w:rPr>
          <w:rFonts w:cs="Times New Roman"/>
          <w:color w:val="222222"/>
          <w:szCs w:val="24"/>
          <w:shd w:val="clear" w:color="auto" w:fill="FFFFFF"/>
        </w:rPr>
        <w:t>(2), 345-350.</w:t>
      </w:r>
    </w:p>
    <w:p w:rsidR="00471959" w:rsidRDefault="00471959" w:rsidP="00471959">
      <w:pPr>
        <w:spacing w:after="140"/>
        <w:ind w:left="720" w:hanging="720"/>
        <w:jc w:val="both"/>
      </w:pPr>
      <w:r>
        <w:t>Yang, X.; Yang, K.; Wu, S.; Chen, X. (2010) Cytotoxicity and wound healing properties of PVA/ws-chitosan/glycerol hydrogels made by irradiation followed by freeze–thawing Radiat. Phys. Chem. 79: 606.</w:t>
      </w:r>
    </w:p>
    <w:p w:rsidR="00471959" w:rsidRPr="005A1F24" w:rsidRDefault="00471959" w:rsidP="00471959">
      <w:pPr>
        <w:spacing w:after="140"/>
        <w:ind w:left="720" w:hanging="720"/>
        <w:jc w:val="both"/>
        <w:rPr>
          <w:rFonts w:cs="Times New Roman"/>
          <w:szCs w:val="24"/>
        </w:rPr>
      </w:pPr>
      <w:r w:rsidRPr="005A1F24">
        <w:rPr>
          <w:rFonts w:cs="Times New Roman"/>
          <w:szCs w:val="24"/>
        </w:rPr>
        <w:t xml:space="preserve">Yurnaliza. </w:t>
      </w:r>
      <w:r>
        <w:rPr>
          <w:rFonts w:cs="Times New Roman"/>
          <w:szCs w:val="24"/>
        </w:rPr>
        <w:t>(</w:t>
      </w:r>
      <w:r w:rsidRPr="005A1F24">
        <w:rPr>
          <w:rFonts w:cs="Times New Roman"/>
          <w:szCs w:val="24"/>
        </w:rPr>
        <w:t>2002</w:t>
      </w:r>
      <w:r>
        <w:rPr>
          <w:rFonts w:cs="Times New Roman"/>
          <w:szCs w:val="24"/>
        </w:rPr>
        <w:t>)</w:t>
      </w:r>
      <w:r w:rsidRPr="005A1F24">
        <w:rPr>
          <w:rFonts w:cs="Times New Roman"/>
          <w:szCs w:val="24"/>
        </w:rPr>
        <w:t>. Senyawa Khitin dan Kajian Aktivitas Enzim Mikrobial Pendegradasinya. USU Digital Library.</w:t>
      </w:r>
    </w:p>
    <w:p w:rsidR="00471959" w:rsidRDefault="00471959" w:rsidP="00471959">
      <w:pPr>
        <w:spacing w:after="140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5A1F24">
        <w:rPr>
          <w:rFonts w:cs="Times New Roman"/>
          <w:color w:val="222222"/>
          <w:szCs w:val="24"/>
          <w:shd w:val="clear" w:color="auto" w:fill="FFFFFF"/>
        </w:rPr>
        <w:t>Zulfikar &amp; Ratnadewi, A. A. I. (2006). Isolasi dan karakterisasi fisikokimia-fungsional kitosan udang air tawar</w:t>
      </w:r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5A1F24">
        <w:rPr>
          <w:rFonts w:cs="Times New Roman"/>
          <w:color w:val="222222"/>
          <w:szCs w:val="24"/>
          <w:shd w:val="clear" w:color="auto" w:fill="FFFFFF"/>
        </w:rPr>
        <w:t>(Macrobrachium sintangense de Man.). </w:t>
      </w:r>
      <w:r w:rsidRPr="005A1F24">
        <w:rPr>
          <w:rFonts w:cs="Times New Roman"/>
          <w:i/>
          <w:iCs/>
          <w:color w:val="222222"/>
          <w:szCs w:val="24"/>
          <w:shd w:val="clear" w:color="auto" w:fill="FFFFFF"/>
        </w:rPr>
        <w:t>Jurnal Teknologi Proses</w:t>
      </w:r>
      <w:r w:rsidRPr="005A1F24">
        <w:rPr>
          <w:rFonts w:cs="Times New Roman"/>
          <w:color w:val="222222"/>
          <w:szCs w:val="24"/>
          <w:shd w:val="clear" w:color="auto" w:fill="FFFFFF"/>
        </w:rPr>
        <w:t>, </w:t>
      </w:r>
      <w:r w:rsidRPr="005A1F24">
        <w:rPr>
          <w:rFonts w:cs="Times New Roman"/>
          <w:i/>
          <w:iCs/>
          <w:color w:val="222222"/>
          <w:szCs w:val="24"/>
          <w:shd w:val="clear" w:color="auto" w:fill="FFFFFF"/>
        </w:rPr>
        <w:t>5</w:t>
      </w:r>
      <w:r w:rsidRPr="005A1F24">
        <w:rPr>
          <w:rFonts w:cs="Times New Roman"/>
          <w:color w:val="222222"/>
          <w:szCs w:val="24"/>
          <w:shd w:val="clear" w:color="auto" w:fill="FFFFFF"/>
        </w:rPr>
        <w:t>(2), 129-137.</w:t>
      </w:r>
    </w:p>
    <w:p w:rsidR="00471959" w:rsidRPr="005A1F24" w:rsidRDefault="00471959" w:rsidP="00471959">
      <w:pPr>
        <w:spacing w:after="240"/>
        <w:ind w:left="851" w:hanging="851"/>
        <w:jc w:val="both"/>
        <w:rPr>
          <w:rFonts w:cs="Times New Roman"/>
          <w:color w:val="222222"/>
          <w:szCs w:val="24"/>
          <w:shd w:val="clear" w:color="auto" w:fill="FFFFFF"/>
        </w:rPr>
      </w:pPr>
    </w:p>
    <w:p w:rsidR="00471959" w:rsidRDefault="00471959" w:rsidP="00471959">
      <w:pPr>
        <w:spacing w:after="240"/>
        <w:ind w:left="851" w:hanging="851"/>
        <w:jc w:val="both"/>
      </w:pPr>
    </w:p>
    <w:p w:rsidR="00471959" w:rsidRDefault="00471959" w:rsidP="00471959">
      <w:pPr>
        <w:spacing w:after="240"/>
        <w:ind w:left="851" w:hanging="851"/>
        <w:jc w:val="both"/>
      </w:pPr>
    </w:p>
    <w:p w:rsidR="00471959" w:rsidRDefault="00471959" w:rsidP="00471959">
      <w:pPr>
        <w:spacing w:after="240"/>
        <w:jc w:val="both"/>
      </w:pPr>
    </w:p>
    <w:p w:rsidR="00471959" w:rsidRDefault="00471959" w:rsidP="00471959">
      <w:pPr>
        <w:spacing w:after="240"/>
        <w:jc w:val="both"/>
      </w:pPr>
    </w:p>
    <w:p w:rsidR="00F142AF" w:rsidRDefault="009F474B"/>
    <w:sectPr w:rsidR="00F142AF" w:rsidSect="00471959">
      <w:headerReference w:type="even" r:id="rId7"/>
      <w:headerReference w:type="default" r:id="rId8"/>
      <w:footerReference w:type="first" r:id="rId9"/>
      <w:pgSz w:w="11907" w:h="16840" w:code="9"/>
      <w:pgMar w:top="1701" w:right="1701" w:bottom="1701" w:left="2268" w:header="709" w:footer="709" w:gutter="0"/>
      <w:pgNumType w:start="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74B" w:rsidRDefault="009F474B" w:rsidP="00471959">
      <w:r>
        <w:separator/>
      </w:r>
    </w:p>
  </w:endnote>
  <w:endnote w:type="continuationSeparator" w:id="0">
    <w:p w:rsidR="009F474B" w:rsidRDefault="009F474B" w:rsidP="0047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391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959" w:rsidRDefault="004719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471959" w:rsidRDefault="0047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74B" w:rsidRDefault="009F474B" w:rsidP="00471959">
      <w:r>
        <w:separator/>
      </w:r>
    </w:p>
  </w:footnote>
  <w:footnote w:type="continuationSeparator" w:id="0">
    <w:p w:rsidR="009F474B" w:rsidRDefault="009F474B" w:rsidP="00471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59" w:rsidRDefault="00471959" w:rsidP="00E85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959" w:rsidRDefault="00471959" w:rsidP="0047195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59" w:rsidRDefault="00471959" w:rsidP="00E85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63</w:t>
    </w:r>
    <w:r>
      <w:rPr>
        <w:rStyle w:val="PageNumber"/>
      </w:rPr>
      <w:fldChar w:fldCharType="end"/>
    </w:r>
  </w:p>
  <w:p w:rsidR="00471959" w:rsidRDefault="00471959" w:rsidP="0047195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59"/>
    <w:rsid w:val="002A0D1B"/>
    <w:rsid w:val="003F6B69"/>
    <w:rsid w:val="00471959"/>
    <w:rsid w:val="00833C73"/>
    <w:rsid w:val="009F474B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85C22-B6E7-4159-A1A4-BD8F747B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959"/>
    <w:pPr>
      <w:spacing w:after="0" w:line="240" w:lineRule="auto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959"/>
    <w:pPr>
      <w:spacing w:line="360" w:lineRule="auto"/>
      <w:jc w:val="center"/>
      <w:outlineLvl w:val="0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959"/>
    <w:rPr>
      <w:rFonts w:ascii="Times New Roman" w:hAnsi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4719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959"/>
    <w:rPr>
      <w:rFonts w:ascii="Times New Roman" w:hAnsi="Times New Roman"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471959"/>
  </w:style>
  <w:style w:type="paragraph" w:styleId="Footer">
    <w:name w:val="footer"/>
    <w:basedOn w:val="Normal"/>
    <w:link w:val="FooterChar"/>
    <w:uiPriority w:val="99"/>
    <w:unhideWhenUsed/>
    <w:rsid w:val="00471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959"/>
    <w:rPr>
      <w:rFonts w:ascii="Times New Roman" w:hAnsi="Times New Roman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i.ac.id/file?file=digital/20319719-S-PDF-Erna%20Sofiana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9689</Characters>
  <Application>Microsoft Office Word</Application>
  <DocSecurity>0</DocSecurity>
  <Lines>80</Lines>
  <Paragraphs>22</Paragraphs>
  <ScaleCrop>false</ScaleCrop>
  <Company/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2023-11-01T08:37:00Z</dcterms:created>
  <dcterms:modified xsi:type="dcterms:W3CDTF">2023-11-01T08:37:00Z</dcterms:modified>
</cp:coreProperties>
</file>