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DB" w:rsidRPr="00485607" w:rsidRDefault="008261DB" w:rsidP="008261DB">
      <w:pPr>
        <w:ind w:right="-1"/>
        <w:jc w:val="center"/>
        <w:rPr>
          <w:b/>
          <w:sz w:val="28"/>
          <w:szCs w:val="28"/>
        </w:rPr>
      </w:pPr>
      <w:r w:rsidRPr="0005677F">
        <w:rPr>
          <w:b/>
          <w:sz w:val="28"/>
          <w:szCs w:val="28"/>
        </w:rPr>
        <w:t>PE</w:t>
      </w:r>
      <w:r>
        <w:rPr>
          <w:b/>
          <w:sz w:val="28"/>
          <w:szCs w:val="28"/>
        </w:rPr>
        <w:t xml:space="preserve">NGARUH ISOLASI KITOSAN CANGKANG LOBSTER AIR </w:t>
      </w:r>
      <w:r w:rsidRPr="0005677F">
        <w:rPr>
          <w:b/>
          <w:sz w:val="28"/>
          <w:szCs w:val="28"/>
        </w:rPr>
        <w:t>TAWAR (</w:t>
      </w:r>
      <w:r w:rsidRPr="0005677F">
        <w:rPr>
          <w:b/>
          <w:i/>
          <w:sz w:val="28"/>
          <w:szCs w:val="28"/>
        </w:rPr>
        <w:t>Cherax quadricarinatus)</w:t>
      </w:r>
      <w:r>
        <w:rPr>
          <w:b/>
          <w:sz w:val="28"/>
          <w:szCs w:val="28"/>
        </w:rPr>
        <w:t xml:space="preserve"> SEBAGAI AKTIVITAS ANTIBAKTERI TERHADAP </w:t>
      </w:r>
      <w:r w:rsidRPr="0005677F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>scherichia coli</w:t>
      </w:r>
    </w:p>
    <w:p w:rsidR="008261DB" w:rsidRPr="0005677F" w:rsidRDefault="008261DB" w:rsidP="008261DB">
      <w:pPr>
        <w:jc w:val="center"/>
        <w:rPr>
          <w:b/>
          <w:sz w:val="28"/>
          <w:szCs w:val="28"/>
        </w:rPr>
      </w:pPr>
    </w:p>
    <w:p w:rsidR="008261DB" w:rsidRPr="00CC4414" w:rsidRDefault="008261DB" w:rsidP="008261DB">
      <w:pPr>
        <w:pStyle w:val="Heading1"/>
        <w:spacing w:line="240" w:lineRule="auto"/>
        <w:rPr>
          <w:color w:val="FFFFFF" w:themeColor="background1"/>
        </w:rPr>
      </w:pPr>
      <w:bookmarkStart w:id="0" w:name="_Toc139821416"/>
      <w:r w:rsidRPr="00CC4414">
        <w:rPr>
          <w:color w:val="FFFFFF" w:themeColor="background1"/>
        </w:rPr>
        <w:t>HALAMAN SAMPUL</w:t>
      </w:r>
      <w:bookmarkEnd w:id="0"/>
    </w:p>
    <w:p w:rsidR="008261DB" w:rsidRDefault="008261DB" w:rsidP="008261DB">
      <w:pPr>
        <w:jc w:val="center"/>
        <w:rPr>
          <w:b/>
          <w:sz w:val="28"/>
          <w:szCs w:val="28"/>
        </w:rPr>
      </w:pPr>
    </w:p>
    <w:p w:rsidR="008261DB" w:rsidRDefault="008261DB" w:rsidP="0082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8261DB" w:rsidRDefault="008261DB" w:rsidP="008261DB">
      <w:pPr>
        <w:jc w:val="center"/>
        <w:rPr>
          <w:b/>
          <w:sz w:val="28"/>
          <w:szCs w:val="28"/>
        </w:rPr>
      </w:pPr>
    </w:p>
    <w:p w:rsidR="008261DB" w:rsidRDefault="008261DB" w:rsidP="008261DB">
      <w:pPr>
        <w:jc w:val="center"/>
        <w:rPr>
          <w:b/>
          <w:sz w:val="28"/>
          <w:szCs w:val="28"/>
        </w:rPr>
      </w:pPr>
    </w:p>
    <w:p w:rsidR="008261DB" w:rsidRDefault="008261DB" w:rsidP="008261DB">
      <w:pPr>
        <w:jc w:val="center"/>
        <w:rPr>
          <w:b/>
          <w:sz w:val="28"/>
          <w:szCs w:val="28"/>
        </w:rPr>
      </w:pPr>
    </w:p>
    <w:p w:rsidR="008261DB" w:rsidRPr="0005677F" w:rsidRDefault="008261DB" w:rsidP="008261DB">
      <w:pPr>
        <w:jc w:val="center"/>
        <w:rPr>
          <w:b/>
          <w:szCs w:val="24"/>
        </w:rPr>
      </w:pPr>
      <w:r w:rsidRPr="0005677F">
        <w:rPr>
          <w:b/>
          <w:szCs w:val="24"/>
        </w:rPr>
        <w:t>OLEH:</w:t>
      </w:r>
    </w:p>
    <w:p w:rsidR="008261DB" w:rsidRPr="0005677F" w:rsidRDefault="008261DB" w:rsidP="008261DB">
      <w:pPr>
        <w:contextualSpacing/>
        <w:jc w:val="center"/>
        <w:rPr>
          <w:b/>
          <w:szCs w:val="24"/>
          <w:u w:val="single"/>
        </w:rPr>
      </w:pPr>
      <w:r w:rsidRPr="0005677F">
        <w:rPr>
          <w:b/>
          <w:szCs w:val="24"/>
          <w:u w:val="single"/>
        </w:rPr>
        <w:t>PUTRI HAFIZHA</w:t>
      </w:r>
    </w:p>
    <w:p w:rsidR="008261DB" w:rsidRPr="0005677F" w:rsidRDefault="008261DB" w:rsidP="008261DB">
      <w:pPr>
        <w:contextualSpacing/>
        <w:jc w:val="center"/>
        <w:rPr>
          <w:b/>
          <w:szCs w:val="24"/>
        </w:rPr>
      </w:pPr>
      <w:r w:rsidRPr="0005677F">
        <w:rPr>
          <w:b/>
          <w:szCs w:val="24"/>
        </w:rPr>
        <w:t>NPM. 192114090</w:t>
      </w:r>
    </w:p>
    <w:p w:rsidR="008261DB" w:rsidRPr="00CC5418" w:rsidRDefault="008261DB" w:rsidP="008261DB">
      <w:pPr>
        <w:contextualSpacing/>
        <w:jc w:val="center"/>
        <w:rPr>
          <w:b/>
          <w:sz w:val="28"/>
          <w:szCs w:val="28"/>
        </w:rPr>
      </w:pPr>
    </w:p>
    <w:p w:rsidR="008261DB" w:rsidRPr="002835F8" w:rsidRDefault="008261DB" w:rsidP="008261DB">
      <w:pPr>
        <w:contextualSpacing/>
        <w:jc w:val="center"/>
        <w:rPr>
          <w:b/>
          <w:sz w:val="28"/>
          <w:szCs w:val="28"/>
        </w:rPr>
      </w:pPr>
    </w:p>
    <w:p w:rsidR="008261DB" w:rsidRDefault="008261DB" w:rsidP="008261DB">
      <w:pPr>
        <w:contextualSpacing/>
        <w:jc w:val="center"/>
        <w:rPr>
          <w:b/>
          <w:sz w:val="28"/>
          <w:szCs w:val="28"/>
        </w:rPr>
      </w:pPr>
    </w:p>
    <w:p w:rsidR="008261DB" w:rsidRPr="002835F8" w:rsidRDefault="008261DB" w:rsidP="008261DB">
      <w:pPr>
        <w:contextualSpacing/>
        <w:jc w:val="center"/>
        <w:rPr>
          <w:b/>
          <w:sz w:val="28"/>
          <w:szCs w:val="28"/>
        </w:rPr>
      </w:pPr>
    </w:p>
    <w:p w:rsidR="008261DB" w:rsidRPr="002835F8" w:rsidRDefault="008261DB" w:rsidP="008261DB">
      <w:pPr>
        <w:contextualSpacing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1E919D77" wp14:editId="535291A1">
            <wp:extent cx="1889125" cy="1811655"/>
            <wp:effectExtent l="19050" t="0" r="0" b="0"/>
            <wp:docPr id="7" name="Picture 1124" descr="Description: 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Description: 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DB" w:rsidRPr="002835F8" w:rsidRDefault="008261DB" w:rsidP="008261DB">
      <w:pPr>
        <w:jc w:val="center"/>
        <w:rPr>
          <w:b/>
          <w:sz w:val="28"/>
          <w:szCs w:val="28"/>
        </w:rPr>
      </w:pPr>
    </w:p>
    <w:p w:rsidR="008261DB" w:rsidRDefault="008261DB" w:rsidP="008261DB">
      <w:pPr>
        <w:rPr>
          <w:b/>
          <w:sz w:val="28"/>
          <w:szCs w:val="28"/>
        </w:rPr>
      </w:pPr>
    </w:p>
    <w:p w:rsidR="008261DB" w:rsidRDefault="008261DB" w:rsidP="008261DB">
      <w:pPr>
        <w:rPr>
          <w:b/>
          <w:sz w:val="28"/>
          <w:szCs w:val="28"/>
        </w:rPr>
      </w:pPr>
    </w:p>
    <w:p w:rsidR="008261DB" w:rsidRDefault="008261DB" w:rsidP="008261DB">
      <w:pPr>
        <w:rPr>
          <w:b/>
          <w:sz w:val="28"/>
          <w:szCs w:val="28"/>
        </w:rPr>
      </w:pPr>
    </w:p>
    <w:p w:rsidR="008261DB" w:rsidRDefault="008261DB" w:rsidP="008261DB">
      <w:pPr>
        <w:rPr>
          <w:b/>
          <w:sz w:val="28"/>
          <w:szCs w:val="28"/>
        </w:rPr>
      </w:pPr>
    </w:p>
    <w:p w:rsidR="008261DB" w:rsidRDefault="008261DB" w:rsidP="008261DB">
      <w:pPr>
        <w:rPr>
          <w:b/>
          <w:sz w:val="28"/>
          <w:szCs w:val="28"/>
        </w:rPr>
      </w:pPr>
    </w:p>
    <w:p w:rsidR="008261DB" w:rsidRPr="002835F8" w:rsidRDefault="008261DB" w:rsidP="008261DB">
      <w:pPr>
        <w:rPr>
          <w:b/>
          <w:sz w:val="28"/>
          <w:szCs w:val="28"/>
        </w:rPr>
      </w:pPr>
    </w:p>
    <w:p w:rsidR="008261DB" w:rsidRPr="00005021" w:rsidRDefault="008261DB" w:rsidP="008261DB">
      <w:pPr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PROGRAM STUDI SARJANA FARMASI</w:t>
      </w:r>
    </w:p>
    <w:p w:rsidR="008261DB" w:rsidRPr="00005021" w:rsidRDefault="008261DB" w:rsidP="008261DB">
      <w:pPr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FAKULTAS FARMASI</w:t>
      </w:r>
    </w:p>
    <w:p w:rsidR="008261DB" w:rsidRPr="00005021" w:rsidRDefault="008261DB" w:rsidP="008261DB">
      <w:pPr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UNIVERSITAS MUSLIM NUSANTARA AL-WASHLIYAH</w:t>
      </w:r>
    </w:p>
    <w:p w:rsidR="008261DB" w:rsidRPr="00005021" w:rsidRDefault="008261DB" w:rsidP="008261DB">
      <w:pPr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MEDAN</w:t>
      </w:r>
    </w:p>
    <w:p w:rsidR="008261DB" w:rsidRPr="0005677F" w:rsidRDefault="008261DB" w:rsidP="008261DB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</w:rPr>
        <w:t>2023</w:t>
      </w:r>
    </w:p>
    <w:p w:rsidR="008261DB" w:rsidRDefault="008261DB" w:rsidP="008261DB">
      <w:pPr>
        <w:pStyle w:val="Heading1"/>
        <w:spacing w:line="240" w:lineRule="auto"/>
      </w:pPr>
    </w:p>
    <w:p w:rsidR="008261DB" w:rsidRDefault="008261DB" w:rsidP="008261DB"/>
    <w:p w:rsidR="008261DB" w:rsidRDefault="008261DB" w:rsidP="008261DB"/>
    <w:p w:rsidR="008261DB" w:rsidRPr="0005677F" w:rsidRDefault="008261DB" w:rsidP="008261DB">
      <w:pPr>
        <w:ind w:right="-1"/>
        <w:jc w:val="center"/>
        <w:rPr>
          <w:b/>
          <w:sz w:val="28"/>
          <w:szCs w:val="28"/>
        </w:rPr>
      </w:pPr>
      <w:r w:rsidRPr="0005677F">
        <w:rPr>
          <w:b/>
          <w:sz w:val="28"/>
          <w:szCs w:val="28"/>
        </w:rPr>
        <w:lastRenderedPageBreak/>
        <w:t>PE</w:t>
      </w:r>
      <w:r>
        <w:rPr>
          <w:b/>
          <w:sz w:val="28"/>
          <w:szCs w:val="28"/>
        </w:rPr>
        <w:t xml:space="preserve">NGARUH ISOLASI KITOSAN CANGKANG LOBSTER AIR </w:t>
      </w:r>
      <w:r w:rsidRPr="0005677F">
        <w:rPr>
          <w:b/>
          <w:sz w:val="28"/>
          <w:szCs w:val="28"/>
        </w:rPr>
        <w:t>TAWAR (</w:t>
      </w:r>
      <w:r w:rsidRPr="0005677F">
        <w:rPr>
          <w:b/>
          <w:i/>
          <w:sz w:val="28"/>
          <w:szCs w:val="28"/>
        </w:rPr>
        <w:t>Cherax quadricarinatus)</w:t>
      </w:r>
      <w:r>
        <w:rPr>
          <w:b/>
          <w:sz w:val="28"/>
          <w:szCs w:val="28"/>
        </w:rPr>
        <w:t xml:space="preserve"> SEBAGAI AKTIVITAS ANTIBAKTERI TERHADAP </w:t>
      </w:r>
      <w:r w:rsidRPr="0005677F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>scherichia coli</w:t>
      </w:r>
    </w:p>
    <w:p w:rsidR="008261DB" w:rsidRPr="00CC4414" w:rsidRDefault="008261DB" w:rsidP="008261DB">
      <w:pPr>
        <w:pStyle w:val="Heading1"/>
        <w:spacing w:line="240" w:lineRule="auto"/>
        <w:rPr>
          <w:color w:val="FFFFFF" w:themeColor="background1"/>
        </w:rPr>
      </w:pPr>
      <w:r w:rsidRPr="00CC4414">
        <w:rPr>
          <w:color w:val="FFFFFF" w:themeColor="background1"/>
        </w:rPr>
        <w:t>HALAMAN SAMPUL</w:t>
      </w:r>
    </w:p>
    <w:p w:rsidR="008261DB" w:rsidRDefault="008261DB" w:rsidP="008261DB">
      <w:pPr>
        <w:jc w:val="center"/>
        <w:rPr>
          <w:b/>
          <w:sz w:val="28"/>
          <w:szCs w:val="28"/>
        </w:rPr>
      </w:pPr>
    </w:p>
    <w:p w:rsidR="008261DB" w:rsidRDefault="008261DB" w:rsidP="00826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8261DB" w:rsidRDefault="008261DB" w:rsidP="008261DB">
      <w:pPr>
        <w:jc w:val="center"/>
        <w:rPr>
          <w:b/>
          <w:sz w:val="28"/>
          <w:szCs w:val="28"/>
        </w:rPr>
      </w:pPr>
    </w:p>
    <w:p w:rsidR="008261DB" w:rsidRDefault="008261DB" w:rsidP="008261DB">
      <w:pPr>
        <w:jc w:val="center"/>
        <w:rPr>
          <w:b/>
          <w:sz w:val="28"/>
          <w:szCs w:val="28"/>
        </w:rPr>
      </w:pPr>
    </w:p>
    <w:p w:rsidR="008261DB" w:rsidRDefault="008261DB" w:rsidP="008261DB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Diajukan untuk melengkapi dan memenuhi syarat</w:t>
      </w:r>
      <w:r>
        <w:rPr>
          <w:rFonts w:ascii="Monotype Corsiva" w:hAnsi="Monotype Corsiva"/>
        </w:rPr>
        <w:sym w:font="Symbol" w:char="F02D"/>
      </w:r>
      <w:r>
        <w:rPr>
          <w:rFonts w:ascii="Monotype Corsiva" w:hAnsi="Monotype Corsiva"/>
        </w:rPr>
        <w:t>syarat untuk memperoleh Gelar</w:t>
      </w:r>
    </w:p>
    <w:p w:rsidR="008261DB" w:rsidRDefault="008261DB" w:rsidP="008261DB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Sarjana Farmasi pada Program Studi Sarjana Farmasi Fakultas Farmasi</w:t>
      </w:r>
    </w:p>
    <w:p w:rsidR="008261DB" w:rsidRDefault="008261DB" w:rsidP="008261DB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Universitas Muslim Nusantara Al</w:t>
      </w:r>
      <w:r>
        <w:rPr>
          <w:rFonts w:ascii="Monotype Corsiva" w:hAnsi="Monotype Corsiva"/>
        </w:rPr>
        <w:sym w:font="Symbol" w:char="F02D"/>
      </w:r>
      <w:r>
        <w:rPr>
          <w:rFonts w:ascii="Monotype Corsiva" w:hAnsi="Monotype Corsiva"/>
        </w:rPr>
        <w:t>Washliyah</w:t>
      </w:r>
    </w:p>
    <w:p w:rsidR="008261DB" w:rsidRDefault="008261DB" w:rsidP="008261DB">
      <w:pPr>
        <w:jc w:val="center"/>
        <w:rPr>
          <w:b/>
          <w:sz w:val="28"/>
          <w:szCs w:val="28"/>
        </w:rPr>
      </w:pPr>
    </w:p>
    <w:p w:rsidR="008261DB" w:rsidRDefault="008261DB" w:rsidP="008261DB">
      <w:pPr>
        <w:jc w:val="center"/>
        <w:rPr>
          <w:b/>
          <w:sz w:val="28"/>
          <w:szCs w:val="28"/>
        </w:rPr>
      </w:pPr>
    </w:p>
    <w:p w:rsidR="008261DB" w:rsidRDefault="008261DB" w:rsidP="008261DB">
      <w:pPr>
        <w:jc w:val="center"/>
        <w:rPr>
          <w:b/>
          <w:sz w:val="28"/>
          <w:szCs w:val="28"/>
        </w:rPr>
      </w:pPr>
    </w:p>
    <w:p w:rsidR="008261DB" w:rsidRPr="0005677F" w:rsidRDefault="008261DB" w:rsidP="008261DB">
      <w:pPr>
        <w:jc w:val="center"/>
        <w:rPr>
          <w:b/>
          <w:szCs w:val="24"/>
        </w:rPr>
      </w:pPr>
      <w:r w:rsidRPr="0005677F">
        <w:rPr>
          <w:b/>
          <w:szCs w:val="24"/>
        </w:rPr>
        <w:t>OLEH:</w:t>
      </w:r>
    </w:p>
    <w:p w:rsidR="008261DB" w:rsidRPr="0005677F" w:rsidRDefault="008261DB" w:rsidP="008261DB">
      <w:pPr>
        <w:contextualSpacing/>
        <w:jc w:val="center"/>
        <w:rPr>
          <w:b/>
          <w:szCs w:val="24"/>
          <w:u w:val="single"/>
        </w:rPr>
      </w:pPr>
      <w:r w:rsidRPr="0005677F">
        <w:rPr>
          <w:b/>
          <w:szCs w:val="24"/>
          <w:u w:val="single"/>
        </w:rPr>
        <w:t>PUTRI HAFIZHA</w:t>
      </w:r>
    </w:p>
    <w:p w:rsidR="008261DB" w:rsidRPr="0005677F" w:rsidRDefault="008261DB" w:rsidP="008261DB">
      <w:pPr>
        <w:contextualSpacing/>
        <w:jc w:val="center"/>
        <w:rPr>
          <w:b/>
          <w:szCs w:val="24"/>
        </w:rPr>
      </w:pPr>
      <w:r w:rsidRPr="0005677F">
        <w:rPr>
          <w:b/>
          <w:szCs w:val="24"/>
        </w:rPr>
        <w:t>NPM. 192114090</w:t>
      </w:r>
    </w:p>
    <w:p w:rsidR="008261DB" w:rsidRPr="00CC5418" w:rsidRDefault="008261DB" w:rsidP="008261DB">
      <w:pPr>
        <w:contextualSpacing/>
        <w:jc w:val="center"/>
        <w:rPr>
          <w:b/>
          <w:sz w:val="28"/>
          <w:szCs w:val="28"/>
        </w:rPr>
      </w:pPr>
    </w:p>
    <w:p w:rsidR="008261DB" w:rsidRPr="002835F8" w:rsidRDefault="008261DB" w:rsidP="008261DB">
      <w:pPr>
        <w:contextualSpacing/>
        <w:jc w:val="center"/>
        <w:rPr>
          <w:b/>
          <w:sz w:val="28"/>
          <w:szCs w:val="28"/>
        </w:rPr>
      </w:pPr>
    </w:p>
    <w:p w:rsidR="008261DB" w:rsidRDefault="008261DB" w:rsidP="008261DB">
      <w:pPr>
        <w:contextualSpacing/>
        <w:jc w:val="center"/>
        <w:rPr>
          <w:b/>
          <w:sz w:val="28"/>
          <w:szCs w:val="28"/>
        </w:rPr>
      </w:pPr>
    </w:p>
    <w:p w:rsidR="008261DB" w:rsidRPr="002835F8" w:rsidRDefault="008261DB" w:rsidP="008261DB">
      <w:pPr>
        <w:contextualSpacing/>
        <w:jc w:val="center"/>
        <w:rPr>
          <w:b/>
          <w:sz w:val="28"/>
          <w:szCs w:val="28"/>
        </w:rPr>
      </w:pPr>
    </w:p>
    <w:p w:rsidR="008261DB" w:rsidRPr="002835F8" w:rsidRDefault="008261DB" w:rsidP="008261DB">
      <w:pPr>
        <w:contextualSpacing/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21A9BE8F" wp14:editId="08002B1A">
            <wp:extent cx="1889125" cy="1811655"/>
            <wp:effectExtent l="19050" t="0" r="0" b="0"/>
            <wp:docPr id="10" name="Picture 1124" descr="Description: 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4" descr="Description: 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DB" w:rsidRPr="002835F8" w:rsidRDefault="008261DB" w:rsidP="008261DB">
      <w:pPr>
        <w:jc w:val="center"/>
        <w:rPr>
          <w:b/>
          <w:sz w:val="28"/>
          <w:szCs w:val="28"/>
        </w:rPr>
      </w:pPr>
    </w:p>
    <w:p w:rsidR="008261DB" w:rsidRDefault="008261DB" w:rsidP="008261DB">
      <w:pPr>
        <w:rPr>
          <w:b/>
          <w:sz w:val="28"/>
          <w:szCs w:val="28"/>
        </w:rPr>
      </w:pPr>
      <w:bookmarkStart w:id="1" w:name="_GoBack"/>
      <w:bookmarkEnd w:id="1"/>
    </w:p>
    <w:p w:rsidR="008261DB" w:rsidRDefault="008261DB" w:rsidP="008261DB">
      <w:pPr>
        <w:rPr>
          <w:b/>
          <w:sz w:val="28"/>
          <w:szCs w:val="28"/>
        </w:rPr>
      </w:pPr>
    </w:p>
    <w:p w:rsidR="008261DB" w:rsidRDefault="008261DB" w:rsidP="008261DB">
      <w:pPr>
        <w:rPr>
          <w:b/>
          <w:sz w:val="28"/>
          <w:szCs w:val="28"/>
        </w:rPr>
      </w:pPr>
    </w:p>
    <w:p w:rsidR="008261DB" w:rsidRPr="002835F8" w:rsidRDefault="008261DB" w:rsidP="008261DB">
      <w:pPr>
        <w:rPr>
          <w:b/>
          <w:sz w:val="28"/>
          <w:szCs w:val="28"/>
        </w:rPr>
      </w:pPr>
    </w:p>
    <w:p w:rsidR="008261DB" w:rsidRPr="00005021" w:rsidRDefault="008261DB" w:rsidP="008261DB">
      <w:pPr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PROGRAM STUDI SARJANA FARMASI</w:t>
      </w:r>
    </w:p>
    <w:p w:rsidR="008261DB" w:rsidRPr="00005021" w:rsidRDefault="008261DB" w:rsidP="008261DB">
      <w:pPr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FAKULTAS FARMASI</w:t>
      </w:r>
    </w:p>
    <w:p w:rsidR="008261DB" w:rsidRPr="00005021" w:rsidRDefault="008261DB" w:rsidP="008261DB">
      <w:pPr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UNIVERSITAS MUSLIM NUSANTARA AL-WASHLIYAH</w:t>
      </w:r>
    </w:p>
    <w:p w:rsidR="008261DB" w:rsidRPr="00005021" w:rsidRDefault="008261DB" w:rsidP="008261DB">
      <w:pPr>
        <w:jc w:val="center"/>
        <w:rPr>
          <w:rFonts w:cs="Times New Roman"/>
          <w:b/>
          <w:sz w:val="28"/>
        </w:rPr>
      </w:pPr>
      <w:r w:rsidRPr="00005021">
        <w:rPr>
          <w:rFonts w:cs="Times New Roman"/>
          <w:b/>
          <w:sz w:val="28"/>
        </w:rPr>
        <w:t>MEDAN</w:t>
      </w:r>
    </w:p>
    <w:p w:rsidR="008261DB" w:rsidRPr="0005677F" w:rsidRDefault="008261DB" w:rsidP="008261DB">
      <w:pPr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</w:rPr>
        <w:t>2023</w:t>
      </w:r>
    </w:p>
    <w:p w:rsidR="00F142AF" w:rsidRDefault="008261DB" w:rsidP="008261DB"/>
    <w:sectPr w:rsidR="00F142AF" w:rsidSect="008261DB">
      <w:pgSz w:w="11907" w:h="16840" w:code="9"/>
      <w:pgMar w:top="2268" w:right="1701" w:bottom="1701" w:left="226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DB"/>
    <w:rsid w:val="002A0D1B"/>
    <w:rsid w:val="003F6B69"/>
    <w:rsid w:val="008261DB"/>
    <w:rsid w:val="00833C73"/>
    <w:rsid w:val="00F3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9C221-4A16-40AA-B53E-F615B005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1DB"/>
    <w:pPr>
      <w:spacing w:after="0" w:line="240" w:lineRule="auto"/>
    </w:pPr>
    <w:rPr>
      <w:rFonts w:ascii="Times New Roman" w:hAnsi="Times New Roman"/>
      <w:sz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DB"/>
    <w:pPr>
      <w:spacing w:line="360" w:lineRule="auto"/>
      <w:jc w:val="center"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1DB"/>
    <w:rPr>
      <w:rFonts w:ascii="Times New Roman" w:hAnsi="Times New Roman"/>
      <w:b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2023-11-01T08:22:00Z</dcterms:created>
  <dcterms:modified xsi:type="dcterms:W3CDTF">2023-11-01T08:22:00Z</dcterms:modified>
</cp:coreProperties>
</file>