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8" w:rsidRPr="009F4252" w:rsidRDefault="005572B8" w:rsidP="005572B8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5572B8" w:rsidRPr="003D570F" w:rsidRDefault="005572B8" w:rsidP="005572B8">
      <w:pPr>
        <w:spacing w:after="0" w:line="240" w:lineRule="auto"/>
        <w:ind w:left="630" w:hanging="630"/>
        <w:jc w:val="both"/>
        <w:rPr>
          <w:rFonts w:ascii="Times New Roman" w:hAnsi="Times New Roman"/>
          <w:color w:val="000000"/>
          <w:sz w:val="24"/>
          <w:szCs w:val="24"/>
        </w:rPr>
      </w:pPr>
      <w:r w:rsidRPr="003D570F">
        <w:rPr>
          <w:rFonts w:ascii="Times New Roman" w:hAnsi="Times New Roman"/>
          <w:color w:val="000000"/>
          <w:sz w:val="24"/>
          <w:szCs w:val="24"/>
        </w:rPr>
        <w:t>Badan Pusat Statistik. 2012. Kecamatan Belitang dalam Angka 2012.BPS, Kecamatan Belitang</w:t>
      </w:r>
    </w:p>
    <w:p w:rsidR="005572B8" w:rsidRDefault="005572B8" w:rsidP="005572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v-SE"/>
        </w:rPr>
      </w:pPr>
    </w:p>
    <w:p w:rsidR="005572B8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Bawolye, J and M. Syam.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 2008. Padi Organik. 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http://pustaka.litbang.deptan.go.id/ bppi/lengkap/ bitp07010.pdf.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(Di akses pada tanggal 3 April 2015).</w:t>
      </w:r>
      <w:proofErr w:type="gramEnd"/>
    </w:p>
    <w:p w:rsidR="005572B8" w:rsidRPr="003D570F" w:rsidRDefault="005572B8" w:rsidP="005572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v-SE"/>
        </w:rPr>
      </w:pP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sv-SE"/>
        </w:rPr>
        <w:t>Daniel. M dan Rahmanta, 2000, Diklat Pengantar Ekonomi Pertanian, Fakultas Pertanian UISU, Medan.</w:t>
      </w: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572B8" w:rsidRDefault="005572B8" w:rsidP="005572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sv-SE"/>
        </w:rPr>
        <w:t>Deptan, 2005, Pertanian Pangan, http//www.google,co.id.</w:t>
      </w:r>
    </w:p>
    <w:p w:rsidR="005572B8" w:rsidRDefault="005572B8" w:rsidP="005572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572B8" w:rsidRPr="00396C53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C53">
        <w:rPr>
          <w:rFonts w:ascii="Times New Roman" w:hAnsi="Times New Roman"/>
          <w:sz w:val="24"/>
          <w:szCs w:val="24"/>
        </w:rPr>
        <w:t>Galih Novian Suwardi.2017.</w:t>
      </w:r>
      <w:proofErr w:type="gramEnd"/>
      <w:r w:rsidRPr="00396C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6C53">
        <w:rPr>
          <w:rFonts w:ascii="Times New Roman" w:hAnsi="Times New Roman"/>
          <w:sz w:val="24"/>
          <w:szCs w:val="24"/>
        </w:rPr>
        <w:t>Analisis Saluran Pemasaran Padi Sawahdi Desa Sukanagara Kecamatan Lakbok Kabupaten Ciamis.Jurnal Ilmiah Mahasiswa Agroinfo Galuh Volume 4 Nomor 1.</w:t>
      </w:r>
      <w:proofErr w:type="gramEnd"/>
      <w:r w:rsidRPr="00396C53">
        <w:rPr>
          <w:rFonts w:ascii="Times New Roman" w:hAnsi="Times New Roman"/>
          <w:sz w:val="24"/>
          <w:szCs w:val="24"/>
        </w:rPr>
        <w:t xml:space="preserve"> Jawa Barat </w:t>
      </w:r>
    </w:p>
    <w:p w:rsidR="005572B8" w:rsidRPr="003D570F" w:rsidRDefault="005572B8" w:rsidP="005572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D570F">
        <w:rPr>
          <w:rFonts w:ascii="Times New Roman" w:hAnsi="Times New Roman"/>
          <w:color w:val="000000"/>
          <w:sz w:val="24"/>
          <w:szCs w:val="24"/>
        </w:rPr>
        <w:t xml:space="preserve">Lestari, AP. 2009. 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Pengembangan Pertanian Berkelanjutan melalui Subtitusi Pupuk anorganik dengan Pupuk Organik.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 J. Agronomi. 13(1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) :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 38-44.</w:t>
      </w:r>
    </w:p>
    <w:p w:rsidR="005572B8" w:rsidRPr="003D570F" w:rsidRDefault="005572B8" w:rsidP="005572B8">
      <w:pPr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2B8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it-IT"/>
        </w:rPr>
        <w:t>Rachman, Benny, Rusastra, Santara, HP, Salim, Supriyati, 2002, Profil Usaha Pertanian di Indonesia, Bappenas</w:t>
      </w:r>
    </w:p>
    <w:p w:rsidR="005572B8" w:rsidRPr="00396C53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572B8" w:rsidRPr="00396C53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C53">
        <w:rPr>
          <w:rFonts w:ascii="Times New Roman" w:hAnsi="Times New Roman"/>
          <w:sz w:val="24"/>
          <w:szCs w:val="24"/>
        </w:rPr>
        <w:t>Risna.2018. Analisis Pendapatan Usahatani Padi Sawah Dengan Sistem Tanam Pindah Di Desa Siboang Kecamatan Sojol Kabupaten Donggala.</w:t>
      </w:r>
      <w:proofErr w:type="gramEnd"/>
      <w:r w:rsidRPr="00396C53">
        <w:rPr>
          <w:rFonts w:ascii="Times New Roman" w:hAnsi="Times New Roman"/>
          <w:sz w:val="24"/>
          <w:szCs w:val="24"/>
        </w:rPr>
        <w:t xml:space="preserve"> Jurnal Pembangunan AgribisnisVol. 1 No. 1.Donggala </w:t>
      </w: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fi-FI"/>
        </w:rPr>
        <w:t>Sipuk, 2003, Kemitraan Terpadu, http//www.google.co.id/sipuk/padi sawah, Aspek  Sosial Ekonomi.</w:t>
      </w: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5572B8" w:rsidRPr="003D570F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sv-SE"/>
        </w:rPr>
        <w:t>Soekartawi, 2001, Analisis Usahatani, Universitas Indonesia, Jakarta.</w:t>
      </w:r>
    </w:p>
    <w:p w:rsidR="005572B8" w:rsidRPr="003D570F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572B8" w:rsidRPr="003D570F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sv-SE"/>
        </w:rPr>
        <w:t>Soekartawi, 2002, Analisis Usahatani, Universitas Indonesia, Jakarta.</w:t>
      </w:r>
    </w:p>
    <w:p w:rsidR="005572B8" w:rsidRPr="003D570F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572B8" w:rsidRPr="003D570F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sv-SE"/>
        </w:rPr>
        <w:t>Soekartawi, 2003, Analisis Usahatani, Universitas Indonesia, Jakarta</w:t>
      </w:r>
    </w:p>
    <w:p w:rsidR="005572B8" w:rsidRPr="003D570F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sv-SE"/>
        </w:rPr>
        <w:t xml:space="preserve">Soekartawi, 2006, Ilmu Usahatani Teori dan Aplikasinya,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Raja Grafindo Persada, Jakarta.</w:t>
      </w: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Suhardianto A, Baliwati YF, Sukandar D. 2007.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Ketahanan Pangan Rumah tangga Petani Penghasil Beras Organik.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 J. Gizi dan Pangan. 2(3): 1-12.</w:t>
      </w: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3D570F">
        <w:rPr>
          <w:rFonts w:ascii="Times New Roman" w:hAnsi="Times New Roman"/>
          <w:color w:val="000000"/>
          <w:sz w:val="24"/>
          <w:szCs w:val="24"/>
          <w:lang w:val="sv-SE"/>
        </w:rPr>
        <w:t>Suratiyah, K.2015. Ilmu Usahatani, Penebar Swadaya, Jakarta</w:t>
      </w: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5572B8" w:rsidRPr="003D570F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Susanto.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 2012. Indonesia sebagai Negara Agraris. http://srirande.wordpress. 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com/2012/04/07/indonesia-sebagai-negara-agraris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Diakses tanggal 18 Maret 2015).</w:t>
      </w:r>
      <w:proofErr w:type="gramEnd"/>
    </w:p>
    <w:p w:rsidR="005572B8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570F">
        <w:rPr>
          <w:rFonts w:ascii="Times New Roman" w:hAnsi="Times New Roman"/>
          <w:color w:val="000000"/>
          <w:sz w:val="24"/>
          <w:szCs w:val="24"/>
        </w:rPr>
        <w:lastRenderedPageBreak/>
        <w:t>Sutanto, R. 2002. Pertanian Organi</w:t>
      </w:r>
      <w:r>
        <w:rPr>
          <w:rFonts w:ascii="Times New Roman" w:hAnsi="Times New Roman"/>
          <w:color w:val="000000"/>
          <w:sz w:val="24"/>
          <w:szCs w:val="24"/>
        </w:rPr>
        <w:t xml:space="preserve">k.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Kanisius.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Yogyakarta.</w:t>
      </w:r>
      <w:proofErr w:type="gramEnd"/>
    </w:p>
    <w:p w:rsidR="005572B8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2B8" w:rsidRDefault="005572B8" w:rsidP="005572B8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396C53">
        <w:rPr>
          <w:rFonts w:ascii="Times New Roman" w:hAnsi="Times New Roman"/>
          <w:sz w:val="24"/>
          <w:szCs w:val="24"/>
        </w:rPr>
        <w:t xml:space="preserve">Siti Nurrohmah. 2016. Analisis Produksi Dan Pendapatan Petani Padi Sawah Di Kecamatan Mowila Kabupaten Konawe Selatan Produksi, Pendapatan. Kendari </w:t>
      </w:r>
    </w:p>
    <w:p w:rsidR="005572B8" w:rsidRDefault="005572B8" w:rsidP="005572B8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5572B8" w:rsidRPr="00396C53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C53">
        <w:rPr>
          <w:rFonts w:ascii="Times New Roman" w:hAnsi="Times New Roman"/>
          <w:sz w:val="24"/>
          <w:szCs w:val="24"/>
        </w:rPr>
        <w:t>Ubaedillah Ahmad. 2014. Analisis Pemasaran Benih Padi Sawah (Oryza sativa L.)</w:t>
      </w:r>
      <w:proofErr w:type="gramStart"/>
      <w:r w:rsidRPr="00396C53">
        <w:rPr>
          <w:rFonts w:ascii="Times New Roman" w:hAnsi="Times New Roman"/>
          <w:sz w:val="24"/>
          <w:szCs w:val="24"/>
        </w:rPr>
        <w:t>Varietas Ciherang di Desa Sindangasih Kecamatan Banjarsari Kabupaten Ciamis.</w:t>
      </w:r>
      <w:proofErr w:type="gramEnd"/>
      <w:r w:rsidRPr="00396C53">
        <w:rPr>
          <w:rFonts w:ascii="Times New Roman" w:hAnsi="Times New Roman"/>
          <w:sz w:val="24"/>
          <w:szCs w:val="24"/>
        </w:rPr>
        <w:t xml:space="preserve"> Jurnal Ilmiah Mahasiswa Agroinfo Galuh Volume 1 Nomor 1.Jawa Barat </w:t>
      </w:r>
    </w:p>
    <w:p w:rsidR="005572B8" w:rsidRPr="00396C53" w:rsidRDefault="005572B8" w:rsidP="005572B8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5572B8" w:rsidRPr="003D570F" w:rsidRDefault="005572B8" w:rsidP="005572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2B8" w:rsidRDefault="005572B8" w:rsidP="005572B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D570F">
        <w:rPr>
          <w:rFonts w:ascii="Times New Roman" w:hAnsi="Times New Roman"/>
          <w:color w:val="000000"/>
          <w:sz w:val="24"/>
          <w:szCs w:val="24"/>
        </w:rPr>
        <w:t xml:space="preserve">Yusastiri, NM. 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2008. Diversifikasi Konsumsi Pangan Pokok Berbasis Potensi Lokal dalam Mewujudkan Ketahanan Pangan Rumah tangga Pedesaan di Kecamatan Semin Kabupaten Gunung Kidul.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 xml:space="preserve"> J. Ekonomi </w:t>
      </w:r>
      <w:proofErr w:type="gramStart"/>
      <w:r w:rsidRPr="003D570F">
        <w:rPr>
          <w:rFonts w:ascii="Times New Roman" w:hAnsi="Times New Roman"/>
          <w:color w:val="000000"/>
          <w:sz w:val="24"/>
          <w:szCs w:val="24"/>
        </w:rPr>
        <w:t>Pembangunan.13(</w:t>
      </w:r>
      <w:proofErr w:type="gramEnd"/>
      <w:r w:rsidRPr="003D570F">
        <w:rPr>
          <w:rFonts w:ascii="Times New Roman" w:hAnsi="Times New Roman"/>
          <w:color w:val="000000"/>
          <w:sz w:val="24"/>
          <w:szCs w:val="24"/>
        </w:rPr>
        <w:t>1): 51-60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6A96" w:rsidRPr="00854E87" w:rsidRDefault="00F4612A" w:rsidP="00854E87">
      <w:bookmarkStart w:id="0" w:name="_GoBack"/>
      <w:bookmarkEnd w:id="0"/>
      <w:r w:rsidRPr="00854E87">
        <w:t xml:space="preserve"> </w:t>
      </w:r>
    </w:p>
    <w:sectPr w:rsidR="00A76A96" w:rsidRPr="00854E87" w:rsidSect="00181A9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B89"/>
    <w:multiLevelType w:val="multilevel"/>
    <w:tmpl w:val="8AB81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A20F11"/>
    <w:multiLevelType w:val="hybridMultilevel"/>
    <w:tmpl w:val="F614F70A"/>
    <w:lvl w:ilvl="0" w:tplc="A372BE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77A5"/>
    <w:multiLevelType w:val="hybridMultilevel"/>
    <w:tmpl w:val="097C4D6A"/>
    <w:lvl w:ilvl="0" w:tplc="8E2CA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6D0F"/>
    <w:multiLevelType w:val="multilevel"/>
    <w:tmpl w:val="35BE4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FA433B"/>
    <w:multiLevelType w:val="multilevel"/>
    <w:tmpl w:val="FA14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4217B7"/>
    <w:multiLevelType w:val="hybridMultilevel"/>
    <w:tmpl w:val="AEFCA970"/>
    <w:lvl w:ilvl="0" w:tplc="CB9E270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043068"/>
    <w:multiLevelType w:val="multilevel"/>
    <w:tmpl w:val="E1700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331898"/>
    <w:multiLevelType w:val="multilevel"/>
    <w:tmpl w:val="7E9A51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6147DD4"/>
    <w:multiLevelType w:val="hybridMultilevel"/>
    <w:tmpl w:val="1642242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56AE1913"/>
    <w:multiLevelType w:val="multilevel"/>
    <w:tmpl w:val="7EEE0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AB0CA1"/>
    <w:multiLevelType w:val="multilevel"/>
    <w:tmpl w:val="B8648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E44CAB"/>
    <w:multiLevelType w:val="hybridMultilevel"/>
    <w:tmpl w:val="495802FC"/>
    <w:lvl w:ilvl="0" w:tplc="47AAB3B2">
      <w:start w:val="1"/>
      <w:numFmt w:val="lowerLetter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1F190B"/>
    <w:multiLevelType w:val="hybridMultilevel"/>
    <w:tmpl w:val="00C276F4"/>
    <w:lvl w:ilvl="0" w:tplc="0B181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42768"/>
    <w:multiLevelType w:val="multilevel"/>
    <w:tmpl w:val="18365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9D"/>
    <w:rsid w:val="00181A9D"/>
    <w:rsid w:val="00424830"/>
    <w:rsid w:val="005572B8"/>
    <w:rsid w:val="006F2877"/>
    <w:rsid w:val="008019BA"/>
    <w:rsid w:val="00854E87"/>
    <w:rsid w:val="00A76A96"/>
    <w:rsid w:val="00B36121"/>
    <w:rsid w:val="00F4612A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1A9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81A9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8019B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019BA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1A9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81A9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8019B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019BA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2023-11-03T08:04:00Z</dcterms:created>
  <dcterms:modified xsi:type="dcterms:W3CDTF">2023-11-03T08:04:00Z</dcterms:modified>
</cp:coreProperties>
</file>