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EED" w:rsidRDefault="007B6EED" w:rsidP="007B6EED">
      <w:pPr>
        <w:ind w:left="567"/>
        <w:jc w:val="center"/>
        <w:rPr>
          <w:sz w:val="28"/>
          <w:szCs w:val="28"/>
        </w:rPr>
      </w:pPr>
      <w:bookmarkStart w:id="0" w:name="_Toc68450732"/>
      <w:bookmarkStart w:id="1" w:name="_Toc69935765"/>
      <w:bookmarkStart w:id="2" w:name="_Toc69936928"/>
      <w:bookmarkStart w:id="3" w:name="_Toc70774738"/>
      <w:r w:rsidRPr="000522A6">
        <w:rPr>
          <w:b/>
          <w:bCs/>
          <w:sz w:val="28"/>
          <w:szCs w:val="28"/>
        </w:rPr>
        <w:t>UJI AKTIVITAS ANTIBAKTERI FRAKSI N-HEKSAN DAN ETIL ASETAT DAUN KENANGA (</w:t>
      </w:r>
      <w:r w:rsidRPr="000522A6">
        <w:rPr>
          <w:b/>
          <w:bCs/>
          <w:i/>
          <w:iCs/>
          <w:sz w:val="28"/>
          <w:szCs w:val="28"/>
        </w:rPr>
        <w:t>Cananga odorata</w:t>
      </w:r>
      <w:r w:rsidRPr="000522A6">
        <w:rPr>
          <w:b/>
          <w:bCs/>
          <w:sz w:val="28"/>
          <w:szCs w:val="28"/>
        </w:rPr>
        <w:t xml:space="preserve"> (Lam.) Hook. F. &amp; Thomson) TERHADAP BAKTERI </w:t>
      </w:r>
      <w:r w:rsidRPr="000522A6">
        <w:rPr>
          <w:b/>
          <w:bCs/>
          <w:i/>
          <w:iCs/>
          <w:sz w:val="28"/>
          <w:szCs w:val="28"/>
        </w:rPr>
        <w:t>Staphylococcus epidermidis</w:t>
      </w:r>
    </w:p>
    <w:p w:rsidR="00F25988" w:rsidRDefault="00F25988" w:rsidP="000522A6">
      <w:pPr>
        <w:jc w:val="center"/>
      </w:pPr>
    </w:p>
    <w:p w:rsidR="00F25988" w:rsidRDefault="00F25988" w:rsidP="00F25988">
      <w:pPr>
        <w:rPr>
          <w:sz w:val="24"/>
          <w:szCs w:val="24"/>
          <w:u w:val="single"/>
        </w:rPr>
      </w:pPr>
    </w:p>
    <w:p w:rsidR="00F25988" w:rsidRPr="001F3F07" w:rsidRDefault="00F25988" w:rsidP="00F2598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ANANDA SEPRIANI</w:t>
      </w:r>
    </w:p>
    <w:p w:rsidR="00F25988" w:rsidRPr="001F3F07" w:rsidRDefault="00F25988" w:rsidP="00F259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192114083</w:t>
      </w:r>
    </w:p>
    <w:p w:rsidR="00F25988" w:rsidRDefault="00F25988" w:rsidP="00F25988">
      <w:pPr>
        <w:ind w:left="680"/>
        <w:jc w:val="center"/>
        <w:rPr>
          <w:b/>
          <w:sz w:val="24"/>
          <w:szCs w:val="24"/>
        </w:rPr>
      </w:pPr>
    </w:p>
    <w:p w:rsidR="00F25988" w:rsidRPr="00051A1A" w:rsidRDefault="00F25988" w:rsidP="00F25988">
      <w:pPr>
        <w:ind w:left="680"/>
        <w:jc w:val="center"/>
        <w:rPr>
          <w:b/>
          <w:sz w:val="24"/>
          <w:szCs w:val="24"/>
        </w:rPr>
      </w:pPr>
    </w:p>
    <w:p w:rsidR="00F25988" w:rsidRDefault="00F25988" w:rsidP="00F25988">
      <w:pPr>
        <w:jc w:val="center"/>
        <w:rPr>
          <w:b/>
          <w:sz w:val="24"/>
          <w:szCs w:val="24"/>
        </w:rPr>
      </w:pPr>
      <w:r w:rsidRPr="009C6A7D">
        <w:rPr>
          <w:b/>
          <w:sz w:val="24"/>
          <w:szCs w:val="24"/>
        </w:rPr>
        <w:t>ABSTRAK</w:t>
      </w:r>
    </w:p>
    <w:p w:rsidR="00F25988" w:rsidRDefault="00F25988" w:rsidP="00F25988"/>
    <w:p w:rsidR="003D2AB5" w:rsidRDefault="00F25988" w:rsidP="003D2AB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Kehidupan manusia selalu berdampingan dengan berbagai jenis-jenis mikroba. Salah satunya daun kenaga (</w:t>
      </w:r>
      <w:r w:rsidRPr="00AA2D8B">
        <w:rPr>
          <w:i/>
          <w:sz w:val="24"/>
          <w:szCs w:val="24"/>
        </w:rPr>
        <w:t>Cananga odorata</w:t>
      </w:r>
      <w:r>
        <w:rPr>
          <w:sz w:val="24"/>
          <w:szCs w:val="24"/>
        </w:rPr>
        <w:t xml:space="preserve"> </w:t>
      </w:r>
      <w:r w:rsidR="00E0531C">
        <w:rPr>
          <w:sz w:val="24"/>
          <w:szCs w:val="24"/>
        </w:rPr>
        <w:t>(</w:t>
      </w:r>
      <w:r>
        <w:rPr>
          <w:sz w:val="24"/>
          <w:szCs w:val="24"/>
        </w:rPr>
        <w:t>L</w:t>
      </w:r>
      <w:r w:rsidR="00E0531C">
        <w:rPr>
          <w:sz w:val="24"/>
          <w:szCs w:val="24"/>
        </w:rPr>
        <w:t>am</w:t>
      </w:r>
      <w:r>
        <w:rPr>
          <w:sz w:val="24"/>
          <w:szCs w:val="24"/>
        </w:rPr>
        <w:t>.)</w:t>
      </w:r>
      <w:r w:rsidR="007E583A">
        <w:rPr>
          <w:sz w:val="24"/>
          <w:szCs w:val="24"/>
        </w:rPr>
        <w:t xml:space="preserve"> Hook. F. &amp; Thomson)</w:t>
      </w:r>
      <w:r>
        <w:rPr>
          <w:sz w:val="24"/>
          <w:szCs w:val="24"/>
        </w:rPr>
        <w:t xml:space="preserve"> yang merupakan salah satu tanaman yang bias digunakan sebagai obat tradisional salah satu  dapat digunakan untuk obat gatal-gatal pada kulit manusia dan dapat menghambat bakteri salah satu  bakteri </w:t>
      </w:r>
      <w:r w:rsidRPr="001D4230">
        <w:rPr>
          <w:i/>
          <w:sz w:val="24"/>
          <w:szCs w:val="24"/>
        </w:rPr>
        <w:t>Stapylococcus epidermidis</w:t>
      </w:r>
      <w:r>
        <w:rPr>
          <w:sz w:val="24"/>
          <w:szCs w:val="24"/>
        </w:rPr>
        <w:t xml:space="preserve">. Tujuan penelitian ini adalah untuk mengetahui </w:t>
      </w:r>
      <w:r w:rsidR="00D3327F">
        <w:rPr>
          <w:sz w:val="24"/>
          <w:szCs w:val="24"/>
        </w:rPr>
        <w:t>golongan senyawa metabolit sekunder yang terkandung dalam daun kenanga (</w:t>
      </w:r>
      <w:r w:rsidR="00D3327F" w:rsidRPr="00AA2D8B">
        <w:rPr>
          <w:i/>
          <w:sz w:val="24"/>
          <w:szCs w:val="24"/>
        </w:rPr>
        <w:t>Cananga odorata</w:t>
      </w:r>
      <w:r w:rsidR="00D3327F">
        <w:rPr>
          <w:sz w:val="24"/>
          <w:szCs w:val="24"/>
        </w:rPr>
        <w:t xml:space="preserve"> (Lam.) Hook. F. &amp; Thomson), </w:t>
      </w:r>
      <w:r>
        <w:rPr>
          <w:sz w:val="24"/>
          <w:szCs w:val="24"/>
        </w:rPr>
        <w:t>dan uji akt</w:t>
      </w:r>
      <w:r w:rsidR="00D3327F">
        <w:rPr>
          <w:sz w:val="24"/>
          <w:szCs w:val="24"/>
        </w:rPr>
        <w:t xml:space="preserve">ivitas antibakteri dari </w:t>
      </w:r>
      <w:r>
        <w:rPr>
          <w:sz w:val="24"/>
          <w:szCs w:val="24"/>
        </w:rPr>
        <w:t xml:space="preserve"> fraksi </w:t>
      </w:r>
      <w:r w:rsidR="00D3327F" w:rsidRPr="00D3327F">
        <w:rPr>
          <w:i/>
          <w:sz w:val="24"/>
          <w:szCs w:val="24"/>
        </w:rPr>
        <w:t>n</w:t>
      </w:r>
      <w:r w:rsidR="00D3327F">
        <w:rPr>
          <w:sz w:val="24"/>
          <w:szCs w:val="24"/>
        </w:rPr>
        <w:t xml:space="preserve">-heksan dan etil asetat </w:t>
      </w:r>
      <w:r>
        <w:rPr>
          <w:sz w:val="24"/>
          <w:szCs w:val="24"/>
        </w:rPr>
        <w:t>daun kenanga (</w:t>
      </w:r>
      <w:r w:rsidRPr="00AA2D8B">
        <w:rPr>
          <w:i/>
          <w:sz w:val="24"/>
          <w:szCs w:val="24"/>
        </w:rPr>
        <w:t>Cananga odorata</w:t>
      </w:r>
      <w:r>
        <w:rPr>
          <w:sz w:val="24"/>
          <w:szCs w:val="24"/>
        </w:rPr>
        <w:t xml:space="preserve"> </w:t>
      </w:r>
      <w:r w:rsidR="00E0531C">
        <w:rPr>
          <w:sz w:val="24"/>
          <w:szCs w:val="24"/>
        </w:rPr>
        <w:t>(</w:t>
      </w:r>
      <w:r>
        <w:rPr>
          <w:sz w:val="24"/>
          <w:szCs w:val="24"/>
        </w:rPr>
        <w:t>L</w:t>
      </w:r>
      <w:r w:rsidR="00E0531C">
        <w:rPr>
          <w:sz w:val="24"/>
          <w:szCs w:val="24"/>
        </w:rPr>
        <w:t>am</w:t>
      </w:r>
      <w:r>
        <w:rPr>
          <w:sz w:val="24"/>
          <w:szCs w:val="24"/>
        </w:rPr>
        <w:t>.)</w:t>
      </w:r>
      <w:r w:rsidR="007E583A">
        <w:rPr>
          <w:sz w:val="24"/>
          <w:szCs w:val="24"/>
        </w:rPr>
        <w:t xml:space="preserve"> Hook. F. &amp; Thomson)</w:t>
      </w:r>
      <w:r>
        <w:rPr>
          <w:sz w:val="24"/>
          <w:szCs w:val="24"/>
        </w:rPr>
        <w:t>.</w:t>
      </w:r>
    </w:p>
    <w:p w:rsidR="00F25988" w:rsidRDefault="00590E61" w:rsidP="00F259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Metode</w:t>
      </w:r>
      <w:r w:rsidR="007E583A">
        <w:rPr>
          <w:sz w:val="24"/>
          <w:szCs w:val="24"/>
        </w:rPr>
        <w:t xml:space="preserve"> penelitian ini meliputi</w:t>
      </w:r>
      <w:r>
        <w:rPr>
          <w:sz w:val="24"/>
          <w:szCs w:val="24"/>
        </w:rPr>
        <w:t xml:space="preserve"> k</w:t>
      </w:r>
      <w:r w:rsidR="00D3327F">
        <w:rPr>
          <w:sz w:val="24"/>
          <w:szCs w:val="24"/>
        </w:rPr>
        <w:t xml:space="preserve">arakterisasi </w:t>
      </w:r>
      <w:r w:rsidR="00F25988">
        <w:rPr>
          <w:sz w:val="24"/>
          <w:szCs w:val="24"/>
        </w:rPr>
        <w:t xml:space="preserve">simplisia, skrining fitokimia dilakukan terhadap serbuk simplisia dan ekstrak etanol 96%. Ekstraksi dilakukan dengan cara </w:t>
      </w:r>
      <w:r w:rsidR="007E583A">
        <w:rPr>
          <w:sz w:val="24"/>
          <w:szCs w:val="24"/>
        </w:rPr>
        <w:t>maserasi</w:t>
      </w:r>
      <w:r w:rsidR="00F25988">
        <w:rPr>
          <w:sz w:val="24"/>
          <w:szCs w:val="24"/>
        </w:rPr>
        <w:t xml:space="preserve"> dengan pelarut etanol 96%, kemudian fraksinansi cair-cair dengan pelarut </w:t>
      </w:r>
      <w:r w:rsidR="00F25988" w:rsidRPr="0036219A">
        <w:rPr>
          <w:i/>
          <w:sz w:val="24"/>
          <w:szCs w:val="24"/>
        </w:rPr>
        <w:t>n</w:t>
      </w:r>
      <w:r w:rsidR="00F25988">
        <w:rPr>
          <w:sz w:val="24"/>
          <w:szCs w:val="24"/>
        </w:rPr>
        <w:t>-heksan dan etilasetat. Uji aktivitas antibakteri dilakukan dengan mengukur diameter zona hambat menggunakan metod</w:t>
      </w:r>
      <w:r w:rsidR="007E583A">
        <w:rPr>
          <w:sz w:val="24"/>
          <w:szCs w:val="24"/>
        </w:rPr>
        <w:t xml:space="preserve">e </w:t>
      </w:r>
      <w:r w:rsidR="00F25988">
        <w:rPr>
          <w:sz w:val="24"/>
          <w:szCs w:val="24"/>
        </w:rPr>
        <w:t>diifusi agar.</w:t>
      </w:r>
    </w:p>
    <w:p w:rsidR="00F25988" w:rsidRDefault="00F25988" w:rsidP="007E094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Hasil pemeriksaan karakteristik serbuk simplisia daun kenanga (</w:t>
      </w:r>
      <w:r w:rsidRPr="00AA2D8B">
        <w:rPr>
          <w:i/>
          <w:sz w:val="24"/>
          <w:szCs w:val="24"/>
        </w:rPr>
        <w:t>Cananga odorata</w:t>
      </w:r>
      <w:r>
        <w:rPr>
          <w:sz w:val="24"/>
          <w:szCs w:val="24"/>
        </w:rPr>
        <w:t xml:space="preserve"> </w:t>
      </w:r>
      <w:r w:rsidR="00E0531C">
        <w:rPr>
          <w:sz w:val="24"/>
          <w:szCs w:val="24"/>
        </w:rPr>
        <w:t>(</w:t>
      </w:r>
      <w:r>
        <w:rPr>
          <w:sz w:val="24"/>
          <w:szCs w:val="24"/>
        </w:rPr>
        <w:t>L</w:t>
      </w:r>
      <w:r w:rsidR="00E0531C">
        <w:rPr>
          <w:sz w:val="24"/>
          <w:szCs w:val="24"/>
        </w:rPr>
        <w:t>am</w:t>
      </w:r>
      <w:r>
        <w:rPr>
          <w:sz w:val="24"/>
          <w:szCs w:val="24"/>
        </w:rPr>
        <w:t>.)</w:t>
      </w:r>
      <w:r w:rsidR="003D2AB5">
        <w:rPr>
          <w:sz w:val="24"/>
          <w:szCs w:val="24"/>
        </w:rPr>
        <w:t xml:space="preserve"> Hook. F. &amp; Thomson) </w:t>
      </w:r>
      <w:r>
        <w:rPr>
          <w:sz w:val="24"/>
          <w:szCs w:val="24"/>
        </w:rPr>
        <w:t xml:space="preserve">diperoleh kadar air 7,33%, kadar sari larut dalam air 26,48%, kadar sari larut dalam etanol 20,89%, kadar abu total 3,52%, dan kadar abu tidak larut dalam asam 0,18%. Hasil skrining fitokimia diperoleh adanya senyawa golongan alkaloid, flavonoid, saponon, glikosida, tannin, steroid. Hasil uji aktivitas pada fraksi </w:t>
      </w:r>
      <w:r w:rsidRPr="000F3DA0">
        <w:rPr>
          <w:i/>
          <w:sz w:val="24"/>
          <w:szCs w:val="24"/>
        </w:rPr>
        <w:t>n</w:t>
      </w:r>
      <w:r>
        <w:rPr>
          <w:sz w:val="24"/>
          <w:szCs w:val="24"/>
        </w:rPr>
        <w:t xml:space="preserve">-heksan, etilasetat dan ekstrak etanol mempunyai aktivitas antibakteri. Pada fraksi </w:t>
      </w:r>
      <w:r w:rsidRPr="000F3DA0">
        <w:rPr>
          <w:i/>
          <w:sz w:val="24"/>
          <w:szCs w:val="24"/>
        </w:rPr>
        <w:t>n</w:t>
      </w:r>
      <w:r>
        <w:rPr>
          <w:sz w:val="24"/>
          <w:szCs w:val="24"/>
        </w:rPr>
        <w:t xml:space="preserve">-heksan memberikan hasil yang </w:t>
      </w:r>
      <w:r w:rsidR="003D2AB5">
        <w:rPr>
          <w:sz w:val="24"/>
          <w:szCs w:val="24"/>
        </w:rPr>
        <w:t xml:space="preserve">kuat </w:t>
      </w:r>
      <w:r>
        <w:rPr>
          <w:sz w:val="24"/>
          <w:szCs w:val="24"/>
        </w:rPr>
        <w:t xml:space="preserve">terhadap bakteri </w:t>
      </w:r>
      <w:r w:rsidRPr="000F3DA0">
        <w:rPr>
          <w:i/>
          <w:sz w:val="24"/>
          <w:szCs w:val="24"/>
        </w:rPr>
        <w:t>Staphylococcus epidermidis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pada konsentrasi 70 mg/ml diameter zona hambat 12,</w:t>
      </w:r>
      <w:r w:rsidR="00C869C6">
        <w:rPr>
          <w:sz w:val="24"/>
          <w:szCs w:val="24"/>
        </w:rPr>
        <w:t>37</w:t>
      </w:r>
      <w:r w:rsidR="00D3327F">
        <w:rPr>
          <w:sz w:val="24"/>
          <w:szCs w:val="24"/>
        </w:rPr>
        <w:t xml:space="preserve"> mm. Fraksi etilasetat kuat</w:t>
      </w:r>
      <w:r>
        <w:rPr>
          <w:sz w:val="24"/>
          <w:szCs w:val="24"/>
        </w:rPr>
        <w:t xml:space="preserve"> terhadap bakteri </w:t>
      </w:r>
      <w:r w:rsidRPr="000F3DA0">
        <w:rPr>
          <w:i/>
          <w:sz w:val="24"/>
          <w:szCs w:val="24"/>
        </w:rPr>
        <w:t>Staphylococcus epidermidis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pada konsentrasi 70 mg/ml diameter zona hambat </w:t>
      </w:r>
      <w:r w:rsidR="00C869C6">
        <w:rPr>
          <w:sz w:val="24"/>
          <w:szCs w:val="24"/>
        </w:rPr>
        <w:t>12,98</w:t>
      </w:r>
      <w:r>
        <w:rPr>
          <w:sz w:val="24"/>
          <w:szCs w:val="24"/>
        </w:rPr>
        <w:t xml:space="preserve"> mm. </w:t>
      </w:r>
    </w:p>
    <w:p w:rsidR="007E094A" w:rsidRDefault="007E094A" w:rsidP="007E094A">
      <w:pPr>
        <w:ind w:firstLine="720"/>
        <w:jc w:val="both"/>
        <w:rPr>
          <w:sz w:val="24"/>
          <w:szCs w:val="24"/>
        </w:rPr>
      </w:pPr>
    </w:p>
    <w:p w:rsidR="00F25988" w:rsidRDefault="00F25988" w:rsidP="00F25988">
      <w:pPr>
        <w:ind w:left="1418" w:hanging="1418"/>
        <w:jc w:val="both"/>
        <w:rPr>
          <w:i/>
          <w:sz w:val="24"/>
          <w:szCs w:val="24"/>
          <w:lang w:val="id-ID"/>
        </w:rPr>
      </w:pPr>
      <w:r>
        <w:rPr>
          <w:sz w:val="24"/>
          <w:szCs w:val="24"/>
        </w:rPr>
        <w:t xml:space="preserve">Kata kunci: </w:t>
      </w:r>
      <w:r w:rsidRPr="007A1003">
        <w:rPr>
          <w:i/>
          <w:sz w:val="24"/>
          <w:szCs w:val="24"/>
        </w:rPr>
        <w:t>Daun kenanga, S</w:t>
      </w:r>
      <w:r>
        <w:rPr>
          <w:i/>
          <w:sz w:val="24"/>
          <w:szCs w:val="24"/>
        </w:rPr>
        <w:t>tapylococcus epidermidis, fraksi-fraksi</w:t>
      </w:r>
      <w:r w:rsidRPr="007A1003">
        <w:rPr>
          <w:i/>
          <w:sz w:val="24"/>
          <w:szCs w:val="24"/>
        </w:rPr>
        <w:t>, aktivitas antibakteri</w:t>
      </w:r>
    </w:p>
    <w:p w:rsidR="00F25988" w:rsidRDefault="00F25988" w:rsidP="00F25988">
      <w:pPr>
        <w:jc w:val="both"/>
      </w:pPr>
    </w:p>
    <w:p w:rsidR="00F25988" w:rsidRDefault="00F25988" w:rsidP="00F25988"/>
    <w:p w:rsidR="00F25988" w:rsidRDefault="00F25988" w:rsidP="00F25988"/>
    <w:p w:rsidR="00F25988" w:rsidRDefault="00F25988" w:rsidP="00F25988"/>
    <w:p w:rsidR="00F25988" w:rsidRDefault="00F25988" w:rsidP="00F25988"/>
    <w:p w:rsidR="00F25988" w:rsidRDefault="00F25988" w:rsidP="00F25988"/>
    <w:p w:rsidR="008414FC" w:rsidRDefault="008414FC" w:rsidP="00D3327F">
      <w:pPr>
        <w:rPr>
          <w:b/>
          <w:i/>
          <w:spacing w:val="12"/>
          <w:sz w:val="28"/>
          <w:szCs w:val="28"/>
        </w:rPr>
      </w:pPr>
    </w:p>
    <w:p w:rsidR="007E094A" w:rsidRDefault="007E094A" w:rsidP="00D3327F">
      <w:pPr>
        <w:rPr>
          <w:b/>
          <w:i/>
          <w:spacing w:val="12"/>
          <w:sz w:val="28"/>
          <w:szCs w:val="28"/>
        </w:rPr>
      </w:pPr>
    </w:p>
    <w:p w:rsidR="004554C5" w:rsidRPr="004554C5" w:rsidRDefault="00600DD7" w:rsidP="004554C5">
      <w:pPr>
        <w:pStyle w:val="HTMLPreformatted"/>
        <w:shd w:val="clear" w:color="auto" w:fill="F8F9FA"/>
        <w:jc w:val="center"/>
        <w:rPr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</w:pPr>
      <w:r w:rsidRPr="00600DD7">
        <w:lastRenderedPageBreak/>
        <w:drawing>
          <wp:anchor distT="0" distB="0" distL="114300" distR="114300" simplePos="0" relativeHeight="251658240" behindDoc="0" locked="0" layoutInCell="1" allowOverlap="1" wp14:anchorId="49608C01" wp14:editId="17E7D16A">
            <wp:simplePos x="0" y="0"/>
            <wp:positionH relativeFrom="column">
              <wp:posOffset>-1427117</wp:posOffset>
            </wp:positionH>
            <wp:positionV relativeFrom="paragraph">
              <wp:posOffset>-1027884</wp:posOffset>
            </wp:positionV>
            <wp:extent cx="7524206" cy="10629434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306" cy="106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C5" w:rsidRP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 xml:space="preserve">ANTIBACTERIAL ACTIVITY TEST OF THE N-HEXANE AND ETHYL ACETATE FRACTION OF </w:t>
      </w:r>
      <w:r w:rsid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>K</w:t>
      </w:r>
      <w:r w:rsidR="004554C5" w:rsidRP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>ENANGA LEAVES (</w:t>
      </w:r>
      <w:proofErr w:type="spellStart"/>
      <w:r w:rsidR="004554C5" w:rsidRP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>Cananga</w:t>
      </w:r>
      <w:proofErr w:type="spellEnd"/>
      <w:r w:rsidR="004554C5" w:rsidRP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 xml:space="preserve"> </w:t>
      </w:r>
      <w:proofErr w:type="spellStart"/>
      <w:r w:rsidR="004554C5" w:rsidRP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>odorata</w:t>
      </w:r>
      <w:proofErr w:type="spellEnd"/>
      <w:r w:rsidR="004554C5" w:rsidRP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 xml:space="preserve"> (Lam.) Hook. F. &amp; Thomson) ON Staphylococcus </w:t>
      </w:r>
      <w:proofErr w:type="spellStart"/>
      <w:r w:rsidR="004554C5" w:rsidRPr="004554C5">
        <w:rPr>
          <w:rStyle w:val="y2iqfc"/>
          <w:rFonts w:ascii="Times New Roman" w:hAnsi="Times New Roman" w:cs="Times New Roman"/>
          <w:b/>
          <w:bCs/>
          <w:i/>
          <w:iCs/>
          <w:color w:val="202124"/>
          <w:sz w:val="28"/>
          <w:szCs w:val="28"/>
        </w:rPr>
        <w:t>epidermidis</w:t>
      </w:r>
      <w:proofErr w:type="spellEnd"/>
    </w:p>
    <w:p w:rsidR="00F25988" w:rsidRPr="004554C5" w:rsidRDefault="00F25988" w:rsidP="00F25988">
      <w:pPr>
        <w:jc w:val="center"/>
        <w:rPr>
          <w:i/>
          <w:iCs/>
          <w:spacing w:val="12"/>
          <w:sz w:val="28"/>
          <w:szCs w:val="28"/>
        </w:rPr>
      </w:pPr>
    </w:p>
    <w:p w:rsidR="00F25988" w:rsidRPr="004554C5" w:rsidRDefault="00F25988" w:rsidP="00F25988">
      <w:pPr>
        <w:jc w:val="center"/>
        <w:rPr>
          <w:i/>
          <w:iCs/>
          <w:sz w:val="24"/>
          <w:szCs w:val="24"/>
          <w:u w:val="single"/>
        </w:rPr>
      </w:pPr>
    </w:p>
    <w:p w:rsidR="00F25988" w:rsidRPr="004554C5" w:rsidRDefault="00F25988" w:rsidP="00F25988">
      <w:pPr>
        <w:ind w:left="2160" w:firstLine="720"/>
        <w:rPr>
          <w:b/>
          <w:bCs/>
          <w:i/>
          <w:iCs/>
          <w:sz w:val="24"/>
          <w:szCs w:val="24"/>
          <w:u w:val="single"/>
        </w:rPr>
      </w:pPr>
      <w:r w:rsidRPr="004554C5">
        <w:rPr>
          <w:b/>
          <w:bCs/>
          <w:i/>
          <w:iCs/>
          <w:sz w:val="24"/>
          <w:szCs w:val="24"/>
          <w:u w:val="single"/>
        </w:rPr>
        <w:t>ANANDA SEPRIANI</w:t>
      </w:r>
    </w:p>
    <w:p w:rsidR="00F25988" w:rsidRPr="004554C5" w:rsidRDefault="00F25988" w:rsidP="00F25988">
      <w:pPr>
        <w:ind w:left="2880"/>
        <w:rPr>
          <w:b/>
          <w:bCs/>
          <w:i/>
          <w:iCs/>
          <w:sz w:val="24"/>
          <w:szCs w:val="24"/>
        </w:rPr>
      </w:pPr>
      <w:r w:rsidRPr="004554C5">
        <w:rPr>
          <w:b/>
          <w:bCs/>
          <w:i/>
          <w:iCs/>
          <w:sz w:val="24"/>
          <w:szCs w:val="24"/>
        </w:rPr>
        <w:t xml:space="preserve">        192114083</w:t>
      </w:r>
    </w:p>
    <w:p w:rsidR="00F25988" w:rsidRPr="004554C5" w:rsidRDefault="00F25988" w:rsidP="00F25988">
      <w:pPr>
        <w:ind w:left="680"/>
        <w:jc w:val="center"/>
        <w:rPr>
          <w:b/>
          <w:bCs/>
          <w:i/>
          <w:iCs/>
          <w:sz w:val="24"/>
          <w:szCs w:val="24"/>
        </w:rPr>
      </w:pPr>
    </w:p>
    <w:p w:rsidR="00F25988" w:rsidRPr="004554C5" w:rsidRDefault="00F25988" w:rsidP="00F25988">
      <w:pPr>
        <w:ind w:left="680"/>
        <w:jc w:val="center"/>
        <w:rPr>
          <w:b/>
          <w:bCs/>
          <w:i/>
          <w:iCs/>
          <w:sz w:val="24"/>
          <w:szCs w:val="24"/>
        </w:rPr>
      </w:pPr>
    </w:p>
    <w:p w:rsidR="00F25988" w:rsidRPr="004554C5" w:rsidRDefault="00F25988" w:rsidP="00F25988">
      <w:pPr>
        <w:ind w:left="2840" w:firstLine="40"/>
        <w:rPr>
          <w:b/>
          <w:bCs/>
          <w:i/>
          <w:iCs/>
          <w:sz w:val="24"/>
          <w:szCs w:val="24"/>
        </w:rPr>
      </w:pPr>
      <w:r w:rsidRPr="004554C5">
        <w:rPr>
          <w:b/>
          <w:bCs/>
          <w:i/>
          <w:iCs/>
          <w:sz w:val="24"/>
          <w:szCs w:val="24"/>
        </w:rPr>
        <w:t xml:space="preserve">        ABSTRACT</w:t>
      </w:r>
    </w:p>
    <w:p w:rsidR="00F25988" w:rsidRPr="004554C5" w:rsidRDefault="00F25988" w:rsidP="00F25988">
      <w:pPr>
        <w:jc w:val="center"/>
        <w:rPr>
          <w:i/>
          <w:iCs/>
          <w:spacing w:val="20"/>
          <w:sz w:val="28"/>
          <w:szCs w:val="28"/>
        </w:rPr>
      </w:pPr>
    </w:p>
    <w:p w:rsidR="00D3327F" w:rsidRPr="00D3327F" w:rsidRDefault="00C869C6" w:rsidP="00D3327F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</w:pPr>
      <w:r w:rsidRPr="004554C5"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  <w:tab/>
      </w:r>
      <w:r w:rsidR="00D3327F" w:rsidRPr="00D3327F"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  <w:t>Human life always coexists with various types of microbes. One of them is kenaga leaves (Cananga odorata (Lam.) Hook. F. &amp; Thomson) which is a plant that can be used as a traditional medicine, one of which can be used to treat itching on human skin and can inhibit bacteria, one of which is Stapylococcus epidermidis. . The aim of this research was to determine the types of secondary metabolite compounds contained in ylang-ylang leaves (Cananga odorata (Lam.) Hook. F. &amp; Thomson), and to test the antibacterial activity of the n-hexane and ethyl acetate fractions of ylang-ylang leaves (Cananga odorata (Lam. ) Hook. F. &amp; Thomson).</w:t>
      </w:r>
    </w:p>
    <w:p w:rsidR="00D3327F" w:rsidRPr="00D3327F" w:rsidRDefault="00D3327F" w:rsidP="00D3327F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</w:pPr>
      <w:r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  <w:tab/>
      </w:r>
      <w:r w:rsidRPr="00D3327F"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  <w:t>This research method includes simplicia characterization, phytochemical screening carried out on simplicia powder and 96% ethanol extract. Extraction was carried out by maceration with 96% ethanol solvent, then liquid-liquid fractionation with n-hexane and ethylacetate solvents. The antibacterial activity test was carried out by measuring the diameter of the inhibition zone using the agar diffusion method.</w:t>
      </w:r>
    </w:p>
    <w:p w:rsidR="00F25988" w:rsidRPr="004554C5" w:rsidRDefault="00D3327F" w:rsidP="00D3327F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i/>
          <w:iCs/>
          <w:sz w:val="24"/>
          <w:szCs w:val="24"/>
        </w:rPr>
      </w:pPr>
      <w:r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  <w:tab/>
      </w:r>
      <w:r w:rsidRPr="00D3327F"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  <w:t xml:space="preserve">The results of the examination of the characteristics of ylang ylang leaf simplicia powder (Cananga odorata (Lam.) Hook. F. &amp; Thomson) showed that </w:t>
      </w:r>
      <w:bookmarkStart w:id="4" w:name="_GoBack"/>
      <w:bookmarkEnd w:id="4"/>
      <w:r w:rsidRPr="00D3327F">
        <w:rPr>
          <w:rFonts w:ascii="inherit" w:hAnsi="inherit" w:cs="Courier New"/>
          <w:i/>
          <w:iCs/>
          <w:color w:val="202124"/>
          <w:sz w:val="24"/>
          <w:szCs w:val="24"/>
          <w:lang w:eastAsia="en-ID"/>
        </w:rPr>
        <w:t xml:space="preserve">the water content was 7.33%, the water soluble essence content was 26.48%, the total ash 3.52%, and acid insoluble ash content 0.18%. The results of phytochemical screening showed that there were alkaloids, flavonoids, saponons, glycosides, tannins and steroids. The results of the activity test on the n-hexane, ethylacetate and ethanol extract fractions had antibacterial activity. The n-hexane fraction gave strong results against Staphylococcus epidermidis bacteria at a concentration of 70 mg/ml with an inhibitory zone diameter of 12.37 mm. The ethylacetate fraction was strong against Staphylococcus epidermidis bacteria at a concentration of 70 mg/ml with an inhibition zone diameter of 12.98 mm. </w:t>
      </w:r>
    </w:p>
    <w:p w:rsidR="00F25988" w:rsidRPr="004554C5" w:rsidRDefault="00F25988" w:rsidP="00F25988">
      <w:pPr>
        <w:jc w:val="both"/>
        <w:rPr>
          <w:i/>
          <w:iCs/>
          <w:sz w:val="24"/>
          <w:szCs w:val="24"/>
        </w:rPr>
      </w:pPr>
    </w:p>
    <w:p w:rsidR="00F25988" w:rsidRPr="004554C5" w:rsidRDefault="00E0531C" w:rsidP="00FC5696">
      <w:pPr>
        <w:ind w:left="1134" w:hanging="1134"/>
        <w:jc w:val="both"/>
        <w:rPr>
          <w:i/>
          <w:iCs/>
          <w:sz w:val="24"/>
          <w:szCs w:val="24"/>
        </w:rPr>
      </w:pPr>
      <w:r w:rsidRPr="004554C5">
        <w:rPr>
          <w:i/>
          <w:iCs/>
          <w:sz w:val="24"/>
          <w:szCs w:val="24"/>
        </w:rPr>
        <w:t>Keywords: Canaga odorata</w:t>
      </w:r>
      <w:r w:rsidR="00F25988" w:rsidRPr="004554C5">
        <w:rPr>
          <w:i/>
          <w:iCs/>
          <w:sz w:val="24"/>
          <w:szCs w:val="24"/>
        </w:rPr>
        <w:t>, Staphylococcus epidermidis, fractions, antibacterial activity</w:t>
      </w:r>
    </w:p>
    <w:p w:rsidR="00F25988" w:rsidRPr="00590E61" w:rsidRDefault="00F25988" w:rsidP="00DE11A8">
      <w:pPr>
        <w:rPr>
          <w:i/>
        </w:rPr>
      </w:pPr>
    </w:p>
    <w:p w:rsidR="00F25988" w:rsidRPr="00590E61" w:rsidRDefault="00F25988" w:rsidP="00DE11A8">
      <w:pPr>
        <w:rPr>
          <w:i/>
        </w:rPr>
      </w:pPr>
    </w:p>
    <w:p w:rsidR="00F25988" w:rsidRPr="00590E61" w:rsidRDefault="00F25988" w:rsidP="00DE11A8">
      <w:pPr>
        <w:rPr>
          <w:i/>
        </w:rPr>
      </w:pPr>
    </w:p>
    <w:bookmarkEnd w:id="0"/>
    <w:bookmarkEnd w:id="1"/>
    <w:bookmarkEnd w:id="2"/>
    <w:bookmarkEnd w:id="3"/>
    <w:p w:rsidR="00F25988" w:rsidRDefault="00F25988" w:rsidP="00DE11A8"/>
    <w:sectPr w:rsidR="00F25988" w:rsidSect="005E7758">
      <w:headerReference w:type="default" r:id="rId10"/>
      <w:footerReference w:type="default" r:id="rId11"/>
      <w:pgSz w:w="11907" w:h="16839" w:code="9"/>
      <w:pgMar w:top="1701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217" w:rsidRDefault="00B81217" w:rsidP="003E2981">
      <w:r>
        <w:separator/>
      </w:r>
    </w:p>
  </w:endnote>
  <w:endnote w:type="continuationSeparator" w:id="0">
    <w:p w:rsidR="00B81217" w:rsidRDefault="00B81217" w:rsidP="003E2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EA" w:rsidRDefault="00F304EA">
    <w:pPr>
      <w:pStyle w:val="Footer"/>
      <w:jc w:val="center"/>
    </w:pPr>
  </w:p>
  <w:p w:rsidR="00F304EA" w:rsidRDefault="00F304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217" w:rsidRDefault="00B81217" w:rsidP="003E2981">
      <w:r>
        <w:separator/>
      </w:r>
    </w:p>
  </w:footnote>
  <w:footnote w:type="continuationSeparator" w:id="0">
    <w:p w:rsidR="00B81217" w:rsidRDefault="00B81217" w:rsidP="003E2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7161819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F304EA" w:rsidRPr="00E96487" w:rsidRDefault="00F304EA">
        <w:pPr>
          <w:pStyle w:val="Header"/>
          <w:jc w:val="right"/>
          <w:rPr>
            <w:sz w:val="24"/>
          </w:rPr>
        </w:pPr>
        <w:r w:rsidRPr="00E96487">
          <w:rPr>
            <w:sz w:val="24"/>
          </w:rPr>
          <w:fldChar w:fldCharType="begin"/>
        </w:r>
        <w:r w:rsidRPr="00E96487">
          <w:rPr>
            <w:sz w:val="24"/>
          </w:rPr>
          <w:instrText xml:space="preserve"> PAGE   \* MERGEFORMAT </w:instrText>
        </w:r>
        <w:r w:rsidRPr="00E96487">
          <w:rPr>
            <w:sz w:val="24"/>
          </w:rPr>
          <w:fldChar w:fldCharType="separate"/>
        </w:r>
        <w:r w:rsidR="00600DD7">
          <w:rPr>
            <w:noProof/>
            <w:sz w:val="24"/>
          </w:rPr>
          <w:t>ii</w:t>
        </w:r>
        <w:r w:rsidRPr="00E96487">
          <w:rPr>
            <w:noProof/>
            <w:sz w:val="24"/>
          </w:rPr>
          <w:fldChar w:fldCharType="end"/>
        </w:r>
      </w:p>
    </w:sdtContent>
  </w:sdt>
  <w:p w:rsidR="00F304EA" w:rsidRPr="00300BC2" w:rsidRDefault="00F304EA" w:rsidP="00300BC2">
    <w:pPr>
      <w:spacing w:before="1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995"/>
    <w:multiLevelType w:val="hybridMultilevel"/>
    <w:tmpl w:val="A146912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505C94"/>
    <w:multiLevelType w:val="hybridMultilevel"/>
    <w:tmpl w:val="BFC0DA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E6387"/>
    <w:multiLevelType w:val="hybridMultilevel"/>
    <w:tmpl w:val="7DCA431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FE7ABD"/>
    <w:multiLevelType w:val="hybridMultilevel"/>
    <w:tmpl w:val="14963F78"/>
    <w:lvl w:ilvl="0" w:tplc="A8EE4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256EA"/>
    <w:multiLevelType w:val="hybridMultilevel"/>
    <w:tmpl w:val="62A24612"/>
    <w:lvl w:ilvl="0" w:tplc="5BC8A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634DC8"/>
    <w:multiLevelType w:val="hybridMultilevel"/>
    <w:tmpl w:val="19486924"/>
    <w:lvl w:ilvl="0" w:tplc="DF046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B4215E"/>
    <w:multiLevelType w:val="multilevel"/>
    <w:tmpl w:val="A760A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0D7B4F8F"/>
    <w:multiLevelType w:val="multilevel"/>
    <w:tmpl w:val="57862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0ED12DC6"/>
    <w:multiLevelType w:val="multilevel"/>
    <w:tmpl w:val="7B340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0F5D25C1"/>
    <w:multiLevelType w:val="hybridMultilevel"/>
    <w:tmpl w:val="0A02520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3DC0AA7"/>
    <w:multiLevelType w:val="hybridMultilevel"/>
    <w:tmpl w:val="AD46DA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4F1162"/>
    <w:multiLevelType w:val="hybridMultilevel"/>
    <w:tmpl w:val="C1CA0CD8"/>
    <w:lvl w:ilvl="0" w:tplc="CCC68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175D3"/>
    <w:multiLevelType w:val="hybridMultilevel"/>
    <w:tmpl w:val="66D68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672A4"/>
    <w:multiLevelType w:val="hybridMultilevel"/>
    <w:tmpl w:val="ADE22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A5302B"/>
    <w:multiLevelType w:val="hybridMultilevel"/>
    <w:tmpl w:val="3822F476"/>
    <w:lvl w:ilvl="0" w:tplc="8026CF3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24C83CC4"/>
    <w:multiLevelType w:val="hybridMultilevel"/>
    <w:tmpl w:val="C34E253E"/>
    <w:lvl w:ilvl="0" w:tplc="077C7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EB5EC3"/>
    <w:multiLevelType w:val="hybridMultilevel"/>
    <w:tmpl w:val="625497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66506A"/>
    <w:multiLevelType w:val="hybridMultilevel"/>
    <w:tmpl w:val="7B0A9168"/>
    <w:lvl w:ilvl="0" w:tplc="00E6C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D07227"/>
    <w:multiLevelType w:val="hybridMultilevel"/>
    <w:tmpl w:val="21D89F7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A972B30"/>
    <w:multiLevelType w:val="hybridMultilevel"/>
    <w:tmpl w:val="12DA9D6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C0277C0"/>
    <w:multiLevelType w:val="hybridMultilevel"/>
    <w:tmpl w:val="6B9CC3F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2642E8"/>
    <w:multiLevelType w:val="hybridMultilevel"/>
    <w:tmpl w:val="11EE3E0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565462"/>
    <w:multiLevelType w:val="hybridMultilevel"/>
    <w:tmpl w:val="D610B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7B3C93"/>
    <w:multiLevelType w:val="multilevel"/>
    <w:tmpl w:val="1E68E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9AF2E49"/>
    <w:multiLevelType w:val="multilevel"/>
    <w:tmpl w:val="F1669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3BB12790"/>
    <w:multiLevelType w:val="multilevel"/>
    <w:tmpl w:val="C1A8C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43D0C8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>
    <w:nsid w:val="48105DD4"/>
    <w:multiLevelType w:val="multilevel"/>
    <w:tmpl w:val="D3C25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A001CD6"/>
    <w:multiLevelType w:val="hybridMultilevel"/>
    <w:tmpl w:val="513A8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9F3776"/>
    <w:multiLevelType w:val="hybridMultilevel"/>
    <w:tmpl w:val="E09E92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CD7268B"/>
    <w:multiLevelType w:val="hybridMultilevel"/>
    <w:tmpl w:val="B92AF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04E10"/>
    <w:multiLevelType w:val="hybridMultilevel"/>
    <w:tmpl w:val="039AAD7A"/>
    <w:lvl w:ilvl="0" w:tplc="5BC8A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CB6E2A"/>
    <w:multiLevelType w:val="hybridMultilevel"/>
    <w:tmpl w:val="BC3E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CC08EE"/>
    <w:multiLevelType w:val="hybridMultilevel"/>
    <w:tmpl w:val="B41C149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7760E73"/>
    <w:multiLevelType w:val="hybridMultilevel"/>
    <w:tmpl w:val="E67CCF70"/>
    <w:lvl w:ilvl="0" w:tplc="AEFEE2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855DA6"/>
    <w:multiLevelType w:val="multilevel"/>
    <w:tmpl w:val="470E60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588F4043"/>
    <w:multiLevelType w:val="hybridMultilevel"/>
    <w:tmpl w:val="0CAC9F2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123768"/>
    <w:multiLevelType w:val="hybridMultilevel"/>
    <w:tmpl w:val="E326C634"/>
    <w:lvl w:ilvl="0" w:tplc="2F7860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E25054"/>
    <w:multiLevelType w:val="hybridMultilevel"/>
    <w:tmpl w:val="B34622A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D5416FC"/>
    <w:multiLevelType w:val="multilevel"/>
    <w:tmpl w:val="25FA6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5E3F546E"/>
    <w:multiLevelType w:val="hybridMultilevel"/>
    <w:tmpl w:val="B39CE0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1A12107"/>
    <w:multiLevelType w:val="hybridMultilevel"/>
    <w:tmpl w:val="5FA4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1C7F6D"/>
    <w:multiLevelType w:val="multilevel"/>
    <w:tmpl w:val="C0424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665B0F78"/>
    <w:multiLevelType w:val="hybridMultilevel"/>
    <w:tmpl w:val="558AF022"/>
    <w:lvl w:ilvl="0" w:tplc="8C54EA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BF6AA1"/>
    <w:multiLevelType w:val="hybridMultilevel"/>
    <w:tmpl w:val="DB5C088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68B35A4C"/>
    <w:multiLevelType w:val="hybridMultilevel"/>
    <w:tmpl w:val="4D62F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B5790F"/>
    <w:multiLevelType w:val="hybridMultilevel"/>
    <w:tmpl w:val="CF242B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794897"/>
    <w:multiLevelType w:val="hybridMultilevel"/>
    <w:tmpl w:val="1E564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D73662D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49">
    <w:nsid w:val="7E402D6A"/>
    <w:multiLevelType w:val="multilevel"/>
    <w:tmpl w:val="8B5023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7F360ACD"/>
    <w:multiLevelType w:val="multilevel"/>
    <w:tmpl w:val="1BEC6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8"/>
  </w:num>
  <w:num w:numId="2">
    <w:abstractNumId w:val="49"/>
  </w:num>
  <w:num w:numId="3">
    <w:abstractNumId w:val="35"/>
  </w:num>
  <w:num w:numId="4">
    <w:abstractNumId w:val="26"/>
  </w:num>
  <w:num w:numId="5">
    <w:abstractNumId w:val="30"/>
  </w:num>
  <w:num w:numId="6">
    <w:abstractNumId w:val="6"/>
  </w:num>
  <w:num w:numId="7">
    <w:abstractNumId w:val="40"/>
  </w:num>
  <w:num w:numId="8">
    <w:abstractNumId w:val="45"/>
  </w:num>
  <w:num w:numId="9">
    <w:abstractNumId w:val="13"/>
  </w:num>
  <w:num w:numId="10">
    <w:abstractNumId w:val="50"/>
  </w:num>
  <w:num w:numId="11">
    <w:abstractNumId w:val="3"/>
  </w:num>
  <w:num w:numId="12">
    <w:abstractNumId w:val="8"/>
  </w:num>
  <w:num w:numId="13">
    <w:abstractNumId w:val="32"/>
  </w:num>
  <w:num w:numId="14">
    <w:abstractNumId w:val="16"/>
  </w:num>
  <w:num w:numId="15">
    <w:abstractNumId w:val="44"/>
  </w:num>
  <w:num w:numId="16">
    <w:abstractNumId w:val="31"/>
  </w:num>
  <w:num w:numId="17">
    <w:abstractNumId w:val="4"/>
  </w:num>
  <w:num w:numId="18">
    <w:abstractNumId w:val="17"/>
  </w:num>
  <w:num w:numId="19">
    <w:abstractNumId w:val="21"/>
  </w:num>
  <w:num w:numId="20">
    <w:abstractNumId w:val="34"/>
  </w:num>
  <w:num w:numId="21">
    <w:abstractNumId w:val="25"/>
  </w:num>
  <w:num w:numId="22">
    <w:abstractNumId w:val="29"/>
  </w:num>
  <w:num w:numId="23">
    <w:abstractNumId w:val="7"/>
  </w:num>
  <w:num w:numId="24">
    <w:abstractNumId w:val="28"/>
  </w:num>
  <w:num w:numId="25">
    <w:abstractNumId w:val="33"/>
  </w:num>
  <w:num w:numId="26">
    <w:abstractNumId w:val="15"/>
  </w:num>
  <w:num w:numId="27">
    <w:abstractNumId w:val="11"/>
  </w:num>
  <w:num w:numId="28">
    <w:abstractNumId w:val="19"/>
  </w:num>
  <w:num w:numId="29">
    <w:abstractNumId w:val="18"/>
  </w:num>
  <w:num w:numId="30">
    <w:abstractNumId w:val="0"/>
  </w:num>
  <w:num w:numId="31">
    <w:abstractNumId w:val="38"/>
  </w:num>
  <w:num w:numId="32">
    <w:abstractNumId w:val="27"/>
  </w:num>
  <w:num w:numId="33">
    <w:abstractNumId w:val="20"/>
  </w:num>
  <w:num w:numId="34">
    <w:abstractNumId w:val="43"/>
  </w:num>
  <w:num w:numId="35">
    <w:abstractNumId w:val="36"/>
  </w:num>
  <w:num w:numId="36">
    <w:abstractNumId w:val="22"/>
  </w:num>
  <w:num w:numId="37">
    <w:abstractNumId w:val="24"/>
  </w:num>
  <w:num w:numId="38">
    <w:abstractNumId w:val="47"/>
  </w:num>
  <w:num w:numId="39">
    <w:abstractNumId w:val="1"/>
  </w:num>
  <w:num w:numId="40">
    <w:abstractNumId w:val="10"/>
  </w:num>
  <w:num w:numId="41">
    <w:abstractNumId w:val="41"/>
  </w:num>
  <w:num w:numId="42">
    <w:abstractNumId w:val="12"/>
  </w:num>
  <w:num w:numId="43">
    <w:abstractNumId w:val="9"/>
  </w:num>
  <w:num w:numId="44">
    <w:abstractNumId w:val="5"/>
  </w:num>
  <w:num w:numId="45">
    <w:abstractNumId w:val="2"/>
  </w:num>
  <w:num w:numId="46">
    <w:abstractNumId w:val="46"/>
  </w:num>
  <w:num w:numId="47">
    <w:abstractNumId w:val="37"/>
  </w:num>
  <w:num w:numId="48">
    <w:abstractNumId w:val="14"/>
  </w:num>
  <w:num w:numId="49">
    <w:abstractNumId w:val="23"/>
  </w:num>
  <w:num w:numId="50">
    <w:abstractNumId w:val="39"/>
  </w:num>
  <w:num w:numId="51">
    <w:abstractNumId w:val="4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981"/>
    <w:rsid w:val="00001BDF"/>
    <w:rsid w:val="00003395"/>
    <w:rsid w:val="00004705"/>
    <w:rsid w:val="00010846"/>
    <w:rsid w:val="00012877"/>
    <w:rsid w:val="00012EC5"/>
    <w:rsid w:val="000160BD"/>
    <w:rsid w:val="0002251D"/>
    <w:rsid w:val="000252FF"/>
    <w:rsid w:val="00025CB3"/>
    <w:rsid w:val="00027C36"/>
    <w:rsid w:val="0003080B"/>
    <w:rsid w:val="0003399E"/>
    <w:rsid w:val="00036DA1"/>
    <w:rsid w:val="000433DF"/>
    <w:rsid w:val="00043E61"/>
    <w:rsid w:val="000450A4"/>
    <w:rsid w:val="00046F9D"/>
    <w:rsid w:val="000501E5"/>
    <w:rsid w:val="00050D07"/>
    <w:rsid w:val="000522A6"/>
    <w:rsid w:val="0005371B"/>
    <w:rsid w:val="00057DFD"/>
    <w:rsid w:val="00060E87"/>
    <w:rsid w:val="00063165"/>
    <w:rsid w:val="00065729"/>
    <w:rsid w:val="000665F6"/>
    <w:rsid w:val="0007025C"/>
    <w:rsid w:val="000718EF"/>
    <w:rsid w:val="00074AB4"/>
    <w:rsid w:val="00075E3D"/>
    <w:rsid w:val="00075F06"/>
    <w:rsid w:val="00085638"/>
    <w:rsid w:val="00095285"/>
    <w:rsid w:val="000965CE"/>
    <w:rsid w:val="000A0BD9"/>
    <w:rsid w:val="000A232B"/>
    <w:rsid w:val="000A2524"/>
    <w:rsid w:val="000A54CC"/>
    <w:rsid w:val="000A615F"/>
    <w:rsid w:val="000B0740"/>
    <w:rsid w:val="000B121B"/>
    <w:rsid w:val="000C7E80"/>
    <w:rsid w:val="000D0E4D"/>
    <w:rsid w:val="000D31BA"/>
    <w:rsid w:val="000D7C27"/>
    <w:rsid w:val="000E021F"/>
    <w:rsid w:val="000E34EE"/>
    <w:rsid w:val="000E4B8D"/>
    <w:rsid w:val="000E4F40"/>
    <w:rsid w:val="000E5FD6"/>
    <w:rsid w:val="000F1F92"/>
    <w:rsid w:val="000F3DA0"/>
    <w:rsid w:val="000F7D45"/>
    <w:rsid w:val="00100D9E"/>
    <w:rsid w:val="0010111D"/>
    <w:rsid w:val="00102263"/>
    <w:rsid w:val="0010419F"/>
    <w:rsid w:val="001104DB"/>
    <w:rsid w:val="00110CFE"/>
    <w:rsid w:val="00111DDB"/>
    <w:rsid w:val="00112F9B"/>
    <w:rsid w:val="001131D3"/>
    <w:rsid w:val="00115049"/>
    <w:rsid w:val="00115969"/>
    <w:rsid w:val="00115CE3"/>
    <w:rsid w:val="001250D1"/>
    <w:rsid w:val="00125DCE"/>
    <w:rsid w:val="0012746F"/>
    <w:rsid w:val="00131691"/>
    <w:rsid w:val="00132930"/>
    <w:rsid w:val="00134641"/>
    <w:rsid w:val="001352B2"/>
    <w:rsid w:val="00141B49"/>
    <w:rsid w:val="0014658A"/>
    <w:rsid w:val="00151A9B"/>
    <w:rsid w:val="001537E5"/>
    <w:rsid w:val="001555E2"/>
    <w:rsid w:val="00155C94"/>
    <w:rsid w:val="00156B8F"/>
    <w:rsid w:val="001611F1"/>
    <w:rsid w:val="00164541"/>
    <w:rsid w:val="001666A4"/>
    <w:rsid w:val="00174042"/>
    <w:rsid w:val="001743A2"/>
    <w:rsid w:val="00175792"/>
    <w:rsid w:val="00180FF4"/>
    <w:rsid w:val="00181D3C"/>
    <w:rsid w:val="001854F0"/>
    <w:rsid w:val="001858C5"/>
    <w:rsid w:val="00193C3B"/>
    <w:rsid w:val="001A0F29"/>
    <w:rsid w:val="001A7688"/>
    <w:rsid w:val="001B14BE"/>
    <w:rsid w:val="001B4EBF"/>
    <w:rsid w:val="001B5497"/>
    <w:rsid w:val="001C04E4"/>
    <w:rsid w:val="001C1001"/>
    <w:rsid w:val="001C2B74"/>
    <w:rsid w:val="001C2CA9"/>
    <w:rsid w:val="001C4268"/>
    <w:rsid w:val="001C44E0"/>
    <w:rsid w:val="001C74CE"/>
    <w:rsid w:val="001C78BC"/>
    <w:rsid w:val="001D2F2D"/>
    <w:rsid w:val="001D4230"/>
    <w:rsid w:val="001D4724"/>
    <w:rsid w:val="001D5274"/>
    <w:rsid w:val="001D681C"/>
    <w:rsid w:val="001D6E6E"/>
    <w:rsid w:val="001E0EB8"/>
    <w:rsid w:val="001E1F15"/>
    <w:rsid w:val="001E2FD2"/>
    <w:rsid w:val="001E3EDF"/>
    <w:rsid w:val="001E5794"/>
    <w:rsid w:val="001F108E"/>
    <w:rsid w:val="001F16A0"/>
    <w:rsid w:val="001F2674"/>
    <w:rsid w:val="00200B73"/>
    <w:rsid w:val="002028FC"/>
    <w:rsid w:val="0020307D"/>
    <w:rsid w:val="002064C8"/>
    <w:rsid w:val="00211B39"/>
    <w:rsid w:val="00212B5E"/>
    <w:rsid w:val="00213C9E"/>
    <w:rsid w:val="00215401"/>
    <w:rsid w:val="00220682"/>
    <w:rsid w:val="002208D2"/>
    <w:rsid w:val="00221E0A"/>
    <w:rsid w:val="00225287"/>
    <w:rsid w:val="00225F38"/>
    <w:rsid w:val="0023070D"/>
    <w:rsid w:val="00232316"/>
    <w:rsid w:val="00233223"/>
    <w:rsid w:val="00236EF0"/>
    <w:rsid w:val="00246325"/>
    <w:rsid w:val="00264885"/>
    <w:rsid w:val="00270EC8"/>
    <w:rsid w:val="002714E1"/>
    <w:rsid w:val="00271B34"/>
    <w:rsid w:val="00274B12"/>
    <w:rsid w:val="002821D8"/>
    <w:rsid w:val="002833AC"/>
    <w:rsid w:val="00290522"/>
    <w:rsid w:val="002A08A4"/>
    <w:rsid w:val="002A1574"/>
    <w:rsid w:val="002B1C2E"/>
    <w:rsid w:val="002B238E"/>
    <w:rsid w:val="002B40F7"/>
    <w:rsid w:val="002C101D"/>
    <w:rsid w:val="002C5801"/>
    <w:rsid w:val="002D1AEB"/>
    <w:rsid w:val="002E0F49"/>
    <w:rsid w:val="002E3671"/>
    <w:rsid w:val="002E44F3"/>
    <w:rsid w:val="002E4A4C"/>
    <w:rsid w:val="002E5617"/>
    <w:rsid w:val="002E6349"/>
    <w:rsid w:val="002F1394"/>
    <w:rsid w:val="002F2DC5"/>
    <w:rsid w:val="002F2DD3"/>
    <w:rsid w:val="002F5C49"/>
    <w:rsid w:val="0030078D"/>
    <w:rsid w:val="00300BC2"/>
    <w:rsid w:val="00301A74"/>
    <w:rsid w:val="00302454"/>
    <w:rsid w:val="00303A70"/>
    <w:rsid w:val="003042A9"/>
    <w:rsid w:val="00304E41"/>
    <w:rsid w:val="00305345"/>
    <w:rsid w:val="00305990"/>
    <w:rsid w:val="00306092"/>
    <w:rsid w:val="00307D3F"/>
    <w:rsid w:val="00312911"/>
    <w:rsid w:val="00321699"/>
    <w:rsid w:val="00323E09"/>
    <w:rsid w:val="00324733"/>
    <w:rsid w:val="00326C5D"/>
    <w:rsid w:val="00330C17"/>
    <w:rsid w:val="00330FBA"/>
    <w:rsid w:val="00331EDC"/>
    <w:rsid w:val="00331F36"/>
    <w:rsid w:val="0033523C"/>
    <w:rsid w:val="0033523E"/>
    <w:rsid w:val="0033587C"/>
    <w:rsid w:val="003376A3"/>
    <w:rsid w:val="003435B1"/>
    <w:rsid w:val="00346E35"/>
    <w:rsid w:val="003545BE"/>
    <w:rsid w:val="003579DB"/>
    <w:rsid w:val="0036053D"/>
    <w:rsid w:val="0036219A"/>
    <w:rsid w:val="00363160"/>
    <w:rsid w:val="003665C3"/>
    <w:rsid w:val="0037043A"/>
    <w:rsid w:val="00370AE0"/>
    <w:rsid w:val="00370E71"/>
    <w:rsid w:val="003763DE"/>
    <w:rsid w:val="00376C80"/>
    <w:rsid w:val="00381FC1"/>
    <w:rsid w:val="00382951"/>
    <w:rsid w:val="00382E9A"/>
    <w:rsid w:val="003856F0"/>
    <w:rsid w:val="00394E29"/>
    <w:rsid w:val="003A120F"/>
    <w:rsid w:val="003A4E80"/>
    <w:rsid w:val="003A6C86"/>
    <w:rsid w:val="003B0639"/>
    <w:rsid w:val="003B58B7"/>
    <w:rsid w:val="003C166E"/>
    <w:rsid w:val="003C1EC6"/>
    <w:rsid w:val="003C29D2"/>
    <w:rsid w:val="003C3413"/>
    <w:rsid w:val="003C703F"/>
    <w:rsid w:val="003D2AB5"/>
    <w:rsid w:val="003E23CA"/>
    <w:rsid w:val="003E2824"/>
    <w:rsid w:val="003E2981"/>
    <w:rsid w:val="003E3265"/>
    <w:rsid w:val="003E4675"/>
    <w:rsid w:val="003E47F8"/>
    <w:rsid w:val="003E4E82"/>
    <w:rsid w:val="003F2B13"/>
    <w:rsid w:val="003F3485"/>
    <w:rsid w:val="003F5E7D"/>
    <w:rsid w:val="00403F85"/>
    <w:rsid w:val="00404141"/>
    <w:rsid w:val="00413583"/>
    <w:rsid w:val="00413D12"/>
    <w:rsid w:val="004169F4"/>
    <w:rsid w:val="00417402"/>
    <w:rsid w:val="004206B0"/>
    <w:rsid w:val="00420A3F"/>
    <w:rsid w:val="00421C7E"/>
    <w:rsid w:val="004238D9"/>
    <w:rsid w:val="00426CC2"/>
    <w:rsid w:val="00427306"/>
    <w:rsid w:val="00427865"/>
    <w:rsid w:val="00430C30"/>
    <w:rsid w:val="00436917"/>
    <w:rsid w:val="00441F9B"/>
    <w:rsid w:val="00445044"/>
    <w:rsid w:val="00445D93"/>
    <w:rsid w:val="004540C1"/>
    <w:rsid w:val="00454FD4"/>
    <w:rsid w:val="004554C5"/>
    <w:rsid w:val="00463EB0"/>
    <w:rsid w:val="00475106"/>
    <w:rsid w:val="00476B3C"/>
    <w:rsid w:val="00482EB5"/>
    <w:rsid w:val="00483096"/>
    <w:rsid w:val="00483279"/>
    <w:rsid w:val="004836ED"/>
    <w:rsid w:val="0048405E"/>
    <w:rsid w:val="00487440"/>
    <w:rsid w:val="004940F1"/>
    <w:rsid w:val="0049524A"/>
    <w:rsid w:val="004B1C00"/>
    <w:rsid w:val="004B21AC"/>
    <w:rsid w:val="004C3245"/>
    <w:rsid w:val="004C5DD3"/>
    <w:rsid w:val="004C603C"/>
    <w:rsid w:val="004C6177"/>
    <w:rsid w:val="004D371B"/>
    <w:rsid w:val="004D7691"/>
    <w:rsid w:val="004E1126"/>
    <w:rsid w:val="004E1FC4"/>
    <w:rsid w:val="004E5417"/>
    <w:rsid w:val="004F350C"/>
    <w:rsid w:val="004F64CE"/>
    <w:rsid w:val="004F6B7D"/>
    <w:rsid w:val="004F6FA4"/>
    <w:rsid w:val="00502F49"/>
    <w:rsid w:val="00504FE4"/>
    <w:rsid w:val="00507AE5"/>
    <w:rsid w:val="00511806"/>
    <w:rsid w:val="0051361E"/>
    <w:rsid w:val="005244E2"/>
    <w:rsid w:val="00525E58"/>
    <w:rsid w:val="00527921"/>
    <w:rsid w:val="00531166"/>
    <w:rsid w:val="00532470"/>
    <w:rsid w:val="005340E5"/>
    <w:rsid w:val="005462A2"/>
    <w:rsid w:val="00547B72"/>
    <w:rsid w:val="00552AEF"/>
    <w:rsid w:val="00552CF0"/>
    <w:rsid w:val="00553307"/>
    <w:rsid w:val="005706F5"/>
    <w:rsid w:val="00571DD0"/>
    <w:rsid w:val="005747D1"/>
    <w:rsid w:val="00580BD0"/>
    <w:rsid w:val="00581A48"/>
    <w:rsid w:val="00582D80"/>
    <w:rsid w:val="0058558E"/>
    <w:rsid w:val="00590828"/>
    <w:rsid w:val="00590A60"/>
    <w:rsid w:val="00590E61"/>
    <w:rsid w:val="00595AC6"/>
    <w:rsid w:val="005A1161"/>
    <w:rsid w:val="005A39FE"/>
    <w:rsid w:val="005A7878"/>
    <w:rsid w:val="005A7C3C"/>
    <w:rsid w:val="005B13FF"/>
    <w:rsid w:val="005B6A01"/>
    <w:rsid w:val="005B6D9B"/>
    <w:rsid w:val="005B756D"/>
    <w:rsid w:val="005C292F"/>
    <w:rsid w:val="005C3396"/>
    <w:rsid w:val="005C5586"/>
    <w:rsid w:val="005C6BDC"/>
    <w:rsid w:val="005C78FB"/>
    <w:rsid w:val="005D2402"/>
    <w:rsid w:val="005D5595"/>
    <w:rsid w:val="005D6DE3"/>
    <w:rsid w:val="005D7EF0"/>
    <w:rsid w:val="005E3ED1"/>
    <w:rsid w:val="005E5D9D"/>
    <w:rsid w:val="005E6E96"/>
    <w:rsid w:val="005E7758"/>
    <w:rsid w:val="005F1BD6"/>
    <w:rsid w:val="005F2D3C"/>
    <w:rsid w:val="005F36CF"/>
    <w:rsid w:val="00600B4E"/>
    <w:rsid w:val="00600DD7"/>
    <w:rsid w:val="00601CEE"/>
    <w:rsid w:val="006030EC"/>
    <w:rsid w:val="0060588A"/>
    <w:rsid w:val="00610721"/>
    <w:rsid w:val="00612801"/>
    <w:rsid w:val="00616127"/>
    <w:rsid w:val="006176C5"/>
    <w:rsid w:val="00617E90"/>
    <w:rsid w:val="00620A6F"/>
    <w:rsid w:val="00621F83"/>
    <w:rsid w:val="00621FB7"/>
    <w:rsid w:val="006230CF"/>
    <w:rsid w:val="00624182"/>
    <w:rsid w:val="00624B68"/>
    <w:rsid w:val="00625BFE"/>
    <w:rsid w:val="00630BBB"/>
    <w:rsid w:val="006338C8"/>
    <w:rsid w:val="00637A8F"/>
    <w:rsid w:val="00651345"/>
    <w:rsid w:val="00651DBC"/>
    <w:rsid w:val="00652097"/>
    <w:rsid w:val="00653514"/>
    <w:rsid w:val="00655D5E"/>
    <w:rsid w:val="00662891"/>
    <w:rsid w:val="0066678D"/>
    <w:rsid w:val="00672449"/>
    <w:rsid w:val="00672DD5"/>
    <w:rsid w:val="00672EF3"/>
    <w:rsid w:val="0067309A"/>
    <w:rsid w:val="00682D1C"/>
    <w:rsid w:val="00682FED"/>
    <w:rsid w:val="00683484"/>
    <w:rsid w:val="00683B4A"/>
    <w:rsid w:val="00684CBC"/>
    <w:rsid w:val="006912E6"/>
    <w:rsid w:val="00693E8F"/>
    <w:rsid w:val="00696565"/>
    <w:rsid w:val="00696848"/>
    <w:rsid w:val="00697260"/>
    <w:rsid w:val="00697E7F"/>
    <w:rsid w:val="006A352C"/>
    <w:rsid w:val="006A47A7"/>
    <w:rsid w:val="006A6A95"/>
    <w:rsid w:val="006A741C"/>
    <w:rsid w:val="006B6917"/>
    <w:rsid w:val="006B7F69"/>
    <w:rsid w:val="006C2CDF"/>
    <w:rsid w:val="006D583E"/>
    <w:rsid w:val="006D6685"/>
    <w:rsid w:val="006E093A"/>
    <w:rsid w:val="006E3796"/>
    <w:rsid w:val="006E512A"/>
    <w:rsid w:val="006F04DE"/>
    <w:rsid w:val="006F5B6B"/>
    <w:rsid w:val="006F649F"/>
    <w:rsid w:val="006F778A"/>
    <w:rsid w:val="00701366"/>
    <w:rsid w:val="007055E7"/>
    <w:rsid w:val="007058A3"/>
    <w:rsid w:val="00706DD1"/>
    <w:rsid w:val="00710D36"/>
    <w:rsid w:val="00716E71"/>
    <w:rsid w:val="00717ACF"/>
    <w:rsid w:val="00724348"/>
    <w:rsid w:val="007278FD"/>
    <w:rsid w:val="00727A1D"/>
    <w:rsid w:val="007309CE"/>
    <w:rsid w:val="00732DAA"/>
    <w:rsid w:val="00733512"/>
    <w:rsid w:val="00735CDF"/>
    <w:rsid w:val="007362AE"/>
    <w:rsid w:val="00741562"/>
    <w:rsid w:val="00743FE1"/>
    <w:rsid w:val="00751A65"/>
    <w:rsid w:val="00752AD2"/>
    <w:rsid w:val="0075355A"/>
    <w:rsid w:val="00754804"/>
    <w:rsid w:val="007571A6"/>
    <w:rsid w:val="00760C0F"/>
    <w:rsid w:val="007612CB"/>
    <w:rsid w:val="007616DC"/>
    <w:rsid w:val="007618BA"/>
    <w:rsid w:val="00765336"/>
    <w:rsid w:val="007669E2"/>
    <w:rsid w:val="00766D4A"/>
    <w:rsid w:val="00767036"/>
    <w:rsid w:val="00773329"/>
    <w:rsid w:val="00784BEC"/>
    <w:rsid w:val="00790F40"/>
    <w:rsid w:val="007929EC"/>
    <w:rsid w:val="00795AEE"/>
    <w:rsid w:val="0079602E"/>
    <w:rsid w:val="007962A7"/>
    <w:rsid w:val="007A1003"/>
    <w:rsid w:val="007A1F46"/>
    <w:rsid w:val="007A2246"/>
    <w:rsid w:val="007A33F2"/>
    <w:rsid w:val="007A529B"/>
    <w:rsid w:val="007A6512"/>
    <w:rsid w:val="007A71B2"/>
    <w:rsid w:val="007B22AD"/>
    <w:rsid w:val="007B241E"/>
    <w:rsid w:val="007B2648"/>
    <w:rsid w:val="007B4F8E"/>
    <w:rsid w:val="007B6EED"/>
    <w:rsid w:val="007B7F4E"/>
    <w:rsid w:val="007C140F"/>
    <w:rsid w:val="007C31E5"/>
    <w:rsid w:val="007C6A68"/>
    <w:rsid w:val="007C6B67"/>
    <w:rsid w:val="007D3BE0"/>
    <w:rsid w:val="007E094A"/>
    <w:rsid w:val="007E2144"/>
    <w:rsid w:val="007E36AF"/>
    <w:rsid w:val="007E583A"/>
    <w:rsid w:val="00800806"/>
    <w:rsid w:val="0080224F"/>
    <w:rsid w:val="00803FD4"/>
    <w:rsid w:val="0080626B"/>
    <w:rsid w:val="00807B47"/>
    <w:rsid w:val="00812B8C"/>
    <w:rsid w:val="00812E21"/>
    <w:rsid w:val="008157A2"/>
    <w:rsid w:val="00816D7D"/>
    <w:rsid w:val="00817B37"/>
    <w:rsid w:val="008252AE"/>
    <w:rsid w:val="00825954"/>
    <w:rsid w:val="008321EC"/>
    <w:rsid w:val="008350A7"/>
    <w:rsid w:val="00835A65"/>
    <w:rsid w:val="00836143"/>
    <w:rsid w:val="008361E1"/>
    <w:rsid w:val="00836594"/>
    <w:rsid w:val="00836D6B"/>
    <w:rsid w:val="00837D2A"/>
    <w:rsid w:val="008414FC"/>
    <w:rsid w:val="00847C7E"/>
    <w:rsid w:val="0085166E"/>
    <w:rsid w:val="008545B8"/>
    <w:rsid w:val="00870AF3"/>
    <w:rsid w:val="00870BEF"/>
    <w:rsid w:val="00871C39"/>
    <w:rsid w:val="00874865"/>
    <w:rsid w:val="00875A99"/>
    <w:rsid w:val="0087610F"/>
    <w:rsid w:val="008774B6"/>
    <w:rsid w:val="00882CF1"/>
    <w:rsid w:val="00886D5E"/>
    <w:rsid w:val="00892BD3"/>
    <w:rsid w:val="008935A7"/>
    <w:rsid w:val="00894C04"/>
    <w:rsid w:val="00895E2C"/>
    <w:rsid w:val="008972FB"/>
    <w:rsid w:val="00897F28"/>
    <w:rsid w:val="008A2F13"/>
    <w:rsid w:val="008A3575"/>
    <w:rsid w:val="008A3CCC"/>
    <w:rsid w:val="008A498C"/>
    <w:rsid w:val="008B0277"/>
    <w:rsid w:val="008B0B85"/>
    <w:rsid w:val="008B6755"/>
    <w:rsid w:val="008B6D3D"/>
    <w:rsid w:val="008D10EE"/>
    <w:rsid w:val="008D1C75"/>
    <w:rsid w:val="008D472D"/>
    <w:rsid w:val="008D4D20"/>
    <w:rsid w:val="008E1239"/>
    <w:rsid w:val="008E1E79"/>
    <w:rsid w:val="008E5902"/>
    <w:rsid w:val="008F14EA"/>
    <w:rsid w:val="008F2902"/>
    <w:rsid w:val="008F2D67"/>
    <w:rsid w:val="008F6863"/>
    <w:rsid w:val="00901857"/>
    <w:rsid w:val="009019E3"/>
    <w:rsid w:val="00903A73"/>
    <w:rsid w:val="00903CB7"/>
    <w:rsid w:val="0090605E"/>
    <w:rsid w:val="00912054"/>
    <w:rsid w:val="00912F81"/>
    <w:rsid w:val="00914480"/>
    <w:rsid w:val="00915B01"/>
    <w:rsid w:val="0091695A"/>
    <w:rsid w:val="00916E1E"/>
    <w:rsid w:val="00917E5E"/>
    <w:rsid w:val="00920827"/>
    <w:rsid w:val="00921B2A"/>
    <w:rsid w:val="0092227F"/>
    <w:rsid w:val="00923FA1"/>
    <w:rsid w:val="00926DF9"/>
    <w:rsid w:val="00927EE2"/>
    <w:rsid w:val="00931892"/>
    <w:rsid w:val="0093709F"/>
    <w:rsid w:val="0093764A"/>
    <w:rsid w:val="009378D7"/>
    <w:rsid w:val="00941C7B"/>
    <w:rsid w:val="00942A72"/>
    <w:rsid w:val="009443B7"/>
    <w:rsid w:val="00945093"/>
    <w:rsid w:val="00945AD5"/>
    <w:rsid w:val="00946E78"/>
    <w:rsid w:val="00950C0B"/>
    <w:rsid w:val="00952050"/>
    <w:rsid w:val="00952C18"/>
    <w:rsid w:val="00954A84"/>
    <w:rsid w:val="00957765"/>
    <w:rsid w:val="009638F8"/>
    <w:rsid w:val="00963E3B"/>
    <w:rsid w:val="00964259"/>
    <w:rsid w:val="009704BC"/>
    <w:rsid w:val="009733AC"/>
    <w:rsid w:val="00973416"/>
    <w:rsid w:val="009748CA"/>
    <w:rsid w:val="009765A7"/>
    <w:rsid w:val="00977659"/>
    <w:rsid w:val="00980784"/>
    <w:rsid w:val="00980C91"/>
    <w:rsid w:val="009814A2"/>
    <w:rsid w:val="009842F1"/>
    <w:rsid w:val="00984C40"/>
    <w:rsid w:val="00984FAD"/>
    <w:rsid w:val="00993EBA"/>
    <w:rsid w:val="009968B1"/>
    <w:rsid w:val="009A0694"/>
    <w:rsid w:val="009A2759"/>
    <w:rsid w:val="009A3F2A"/>
    <w:rsid w:val="009A7EFC"/>
    <w:rsid w:val="009B1D78"/>
    <w:rsid w:val="009B6A46"/>
    <w:rsid w:val="009B75F9"/>
    <w:rsid w:val="009C0C3C"/>
    <w:rsid w:val="009C206A"/>
    <w:rsid w:val="009C2994"/>
    <w:rsid w:val="009C3DB5"/>
    <w:rsid w:val="009C585E"/>
    <w:rsid w:val="009D0CF5"/>
    <w:rsid w:val="009D2BC5"/>
    <w:rsid w:val="009D2E36"/>
    <w:rsid w:val="009D5F69"/>
    <w:rsid w:val="009D6BC9"/>
    <w:rsid w:val="009E6C19"/>
    <w:rsid w:val="009F15E3"/>
    <w:rsid w:val="009F1C39"/>
    <w:rsid w:val="009F4382"/>
    <w:rsid w:val="009F5E75"/>
    <w:rsid w:val="009F6272"/>
    <w:rsid w:val="00A047F5"/>
    <w:rsid w:val="00A11221"/>
    <w:rsid w:val="00A13DFB"/>
    <w:rsid w:val="00A162CB"/>
    <w:rsid w:val="00A17FAC"/>
    <w:rsid w:val="00A2302A"/>
    <w:rsid w:val="00A2383D"/>
    <w:rsid w:val="00A23996"/>
    <w:rsid w:val="00A2499B"/>
    <w:rsid w:val="00A259D5"/>
    <w:rsid w:val="00A2679A"/>
    <w:rsid w:val="00A30226"/>
    <w:rsid w:val="00A30354"/>
    <w:rsid w:val="00A32CC4"/>
    <w:rsid w:val="00A34292"/>
    <w:rsid w:val="00A35B6F"/>
    <w:rsid w:val="00A36682"/>
    <w:rsid w:val="00A37557"/>
    <w:rsid w:val="00A4066B"/>
    <w:rsid w:val="00A427EF"/>
    <w:rsid w:val="00A43E2B"/>
    <w:rsid w:val="00A448DD"/>
    <w:rsid w:val="00A452B5"/>
    <w:rsid w:val="00A50019"/>
    <w:rsid w:val="00A5228D"/>
    <w:rsid w:val="00A53DE2"/>
    <w:rsid w:val="00A60F91"/>
    <w:rsid w:val="00A61757"/>
    <w:rsid w:val="00A67A27"/>
    <w:rsid w:val="00A71AF0"/>
    <w:rsid w:val="00A743C8"/>
    <w:rsid w:val="00A768D1"/>
    <w:rsid w:val="00A77A02"/>
    <w:rsid w:val="00A80B82"/>
    <w:rsid w:val="00A816DD"/>
    <w:rsid w:val="00A82A7E"/>
    <w:rsid w:val="00A83191"/>
    <w:rsid w:val="00A85190"/>
    <w:rsid w:val="00A90DC2"/>
    <w:rsid w:val="00A9324E"/>
    <w:rsid w:val="00A93D97"/>
    <w:rsid w:val="00A9496A"/>
    <w:rsid w:val="00A94D36"/>
    <w:rsid w:val="00A96647"/>
    <w:rsid w:val="00AA13AB"/>
    <w:rsid w:val="00AA2D8B"/>
    <w:rsid w:val="00AA556E"/>
    <w:rsid w:val="00AA6E3E"/>
    <w:rsid w:val="00AB043A"/>
    <w:rsid w:val="00AB4241"/>
    <w:rsid w:val="00AB424A"/>
    <w:rsid w:val="00AB6CCA"/>
    <w:rsid w:val="00AC10E6"/>
    <w:rsid w:val="00AC216E"/>
    <w:rsid w:val="00AC36EE"/>
    <w:rsid w:val="00AC7156"/>
    <w:rsid w:val="00AC7F2E"/>
    <w:rsid w:val="00AD0E44"/>
    <w:rsid w:val="00AD2232"/>
    <w:rsid w:val="00AD2677"/>
    <w:rsid w:val="00AD26B5"/>
    <w:rsid w:val="00AD5903"/>
    <w:rsid w:val="00AE1B8C"/>
    <w:rsid w:val="00AE6798"/>
    <w:rsid w:val="00AE70A6"/>
    <w:rsid w:val="00AE7C7C"/>
    <w:rsid w:val="00AF5354"/>
    <w:rsid w:val="00AF60C9"/>
    <w:rsid w:val="00AF7468"/>
    <w:rsid w:val="00B013E6"/>
    <w:rsid w:val="00B02DE9"/>
    <w:rsid w:val="00B042AA"/>
    <w:rsid w:val="00B067FE"/>
    <w:rsid w:val="00B0780A"/>
    <w:rsid w:val="00B1116A"/>
    <w:rsid w:val="00B17C29"/>
    <w:rsid w:val="00B23AB8"/>
    <w:rsid w:val="00B23CB0"/>
    <w:rsid w:val="00B27E9A"/>
    <w:rsid w:val="00B33307"/>
    <w:rsid w:val="00B35AC8"/>
    <w:rsid w:val="00B41CE2"/>
    <w:rsid w:val="00B442BD"/>
    <w:rsid w:val="00B51F49"/>
    <w:rsid w:val="00B54C36"/>
    <w:rsid w:val="00B578B0"/>
    <w:rsid w:val="00B62501"/>
    <w:rsid w:val="00B6458D"/>
    <w:rsid w:val="00B6744B"/>
    <w:rsid w:val="00B72128"/>
    <w:rsid w:val="00B73DC2"/>
    <w:rsid w:val="00B772AD"/>
    <w:rsid w:val="00B803E5"/>
    <w:rsid w:val="00B80BFF"/>
    <w:rsid w:val="00B81133"/>
    <w:rsid w:val="00B81217"/>
    <w:rsid w:val="00B83F2E"/>
    <w:rsid w:val="00B853C8"/>
    <w:rsid w:val="00B85813"/>
    <w:rsid w:val="00B86416"/>
    <w:rsid w:val="00B86EBF"/>
    <w:rsid w:val="00B9071F"/>
    <w:rsid w:val="00B921AD"/>
    <w:rsid w:val="00B92847"/>
    <w:rsid w:val="00B92DE0"/>
    <w:rsid w:val="00BA093F"/>
    <w:rsid w:val="00BA24BD"/>
    <w:rsid w:val="00BA3BDE"/>
    <w:rsid w:val="00BA604C"/>
    <w:rsid w:val="00BA63F8"/>
    <w:rsid w:val="00BA77E9"/>
    <w:rsid w:val="00BB3C5D"/>
    <w:rsid w:val="00BB5410"/>
    <w:rsid w:val="00BC192B"/>
    <w:rsid w:val="00BC3177"/>
    <w:rsid w:val="00BC4698"/>
    <w:rsid w:val="00BC531B"/>
    <w:rsid w:val="00BC553B"/>
    <w:rsid w:val="00BC6AEB"/>
    <w:rsid w:val="00BC736D"/>
    <w:rsid w:val="00BD1C11"/>
    <w:rsid w:val="00BE0968"/>
    <w:rsid w:val="00BE6493"/>
    <w:rsid w:val="00BF0ED1"/>
    <w:rsid w:val="00BF3BA5"/>
    <w:rsid w:val="00C00BC8"/>
    <w:rsid w:val="00C015B4"/>
    <w:rsid w:val="00C06C4F"/>
    <w:rsid w:val="00C20270"/>
    <w:rsid w:val="00C2041D"/>
    <w:rsid w:val="00C213AF"/>
    <w:rsid w:val="00C21F8C"/>
    <w:rsid w:val="00C24276"/>
    <w:rsid w:val="00C27637"/>
    <w:rsid w:val="00C309A9"/>
    <w:rsid w:val="00C3385A"/>
    <w:rsid w:val="00C35CBA"/>
    <w:rsid w:val="00C444C9"/>
    <w:rsid w:val="00C44D13"/>
    <w:rsid w:val="00C45023"/>
    <w:rsid w:val="00C4574A"/>
    <w:rsid w:val="00C4689F"/>
    <w:rsid w:val="00C53971"/>
    <w:rsid w:val="00C60ECF"/>
    <w:rsid w:val="00C61202"/>
    <w:rsid w:val="00C640D5"/>
    <w:rsid w:val="00C714D0"/>
    <w:rsid w:val="00C736F9"/>
    <w:rsid w:val="00C73CB4"/>
    <w:rsid w:val="00C7509D"/>
    <w:rsid w:val="00C752E1"/>
    <w:rsid w:val="00C75F35"/>
    <w:rsid w:val="00C8052C"/>
    <w:rsid w:val="00C8201D"/>
    <w:rsid w:val="00C83560"/>
    <w:rsid w:val="00C847E3"/>
    <w:rsid w:val="00C869C6"/>
    <w:rsid w:val="00C97F2E"/>
    <w:rsid w:val="00CA0774"/>
    <w:rsid w:val="00CA3202"/>
    <w:rsid w:val="00CA79CC"/>
    <w:rsid w:val="00CB4B59"/>
    <w:rsid w:val="00CB4E64"/>
    <w:rsid w:val="00CC2149"/>
    <w:rsid w:val="00CC4622"/>
    <w:rsid w:val="00CD2A4F"/>
    <w:rsid w:val="00CE031E"/>
    <w:rsid w:val="00CE2834"/>
    <w:rsid w:val="00CE753A"/>
    <w:rsid w:val="00D03D7E"/>
    <w:rsid w:val="00D109C4"/>
    <w:rsid w:val="00D1418C"/>
    <w:rsid w:val="00D17949"/>
    <w:rsid w:val="00D17A70"/>
    <w:rsid w:val="00D22021"/>
    <w:rsid w:val="00D2755A"/>
    <w:rsid w:val="00D30DFA"/>
    <w:rsid w:val="00D3327F"/>
    <w:rsid w:val="00D33A65"/>
    <w:rsid w:val="00D34123"/>
    <w:rsid w:val="00D350DF"/>
    <w:rsid w:val="00D35164"/>
    <w:rsid w:val="00D3757C"/>
    <w:rsid w:val="00D4260E"/>
    <w:rsid w:val="00D437F4"/>
    <w:rsid w:val="00D5238A"/>
    <w:rsid w:val="00D55838"/>
    <w:rsid w:val="00D568D5"/>
    <w:rsid w:val="00D574F0"/>
    <w:rsid w:val="00D62B33"/>
    <w:rsid w:val="00D63D18"/>
    <w:rsid w:val="00D65257"/>
    <w:rsid w:val="00D71557"/>
    <w:rsid w:val="00D730E3"/>
    <w:rsid w:val="00D80AB5"/>
    <w:rsid w:val="00D816D4"/>
    <w:rsid w:val="00D823FB"/>
    <w:rsid w:val="00D828E2"/>
    <w:rsid w:val="00D852E5"/>
    <w:rsid w:val="00D87230"/>
    <w:rsid w:val="00D876D1"/>
    <w:rsid w:val="00D87DF5"/>
    <w:rsid w:val="00D87E86"/>
    <w:rsid w:val="00D90678"/>
    <w:rsid w:val="00D9080D"/>
    <w:rsid w:val="00D90EBF"/>
    <w:rsid w:val="00D940FD"/>
    <w:rsid w:val="00D94F91"/>
    <w:rsid w:val="00D959D0"/>
    <w:rsid w:val="00D95D72"/>
    <w:rsid w:val="00D9637C"/>
    <w:rsid w:val="00D972B5"/>
    <w:rsid w:val="00DA087D"/>
    <w:rsid w:val="00DA6A9D"/>
    <w:rsid w:val="00DB0766"/>
    <w:rsid w:val="00DB36B5"/>
    <w:rsid w:val="00DB4C98"/>
    <w:rsid w:val="00DB7E82"/>
    <w:rsid w:val="00DC1582"/>
    <w:rsid w:val="00DC472F"/>
    <w:rsid w:val="00DD03AB"/>
    <w:rsid w:val="00DD4D98"/>
    <w:rsid w:val="00DD5FB8"/>
    <w:rsid w:val="00DE11A8"/>
    <w:rsid w:val="00DE3873"/>
    <w:rsid w:val="00DE6524"/>
    <w:rsid w:val="00DF0D4D"/>
    <w:rsid w:val="00DF4EEA"/>
    <w:rsid w:val="00DF5B6A"/>
    <w:rsid w:val="00E01CAB"/>
    <w:rsid w:val="00E0487B"/>
    <w:rsid w:val="00E04883"/>
    <w:rsid w:val="00E0531C"/>
    <w:rsid w:val="00E06855"/>
    <w:rsid w:val="00E07AD0"/>
    <w:rsid w:val="00E10DEA"/>
    <w:rsid w:val="00E14FB4"/>
    <w:rsid w:val="00E162E8"/>
    <w:rsid w:val="00E201D0"/>
    <w:rsid w:val="00E21140"/>
    <w:rsid w:val="00E21284"/>
    <w:rsid w:val="00E26C32"/>
    <w:rsid w:val="00E35ABF"/>
    <w:rsid w:val="00E40D6C"/>
    <w:rsid w:val="00E46069"/>
    <w:rsid w:val="00E54586"/>
    <w:rsid w:val="00E54771"/>
    <w:rsid w:val="00E54C42"/>
    <w:rsid w:val="00E57044"/>
    <w:rsid w:val="00E57EE6"/>
    <w:rsid w:val="00E61937"/>
    <w:rsid w:val="00E663A4"/>
    <w:rsid w:val="00E66C30"/>
    <w:rsid w:val="00E703A3"/>
    <w:rsid w:val="00E71651"/>
    <w:rsid w:val="00E71A3D"/>
    <w:rsid w:val="00E73A64"/>
    <w:rsid w:val="00E74E0D"/>
    <w:rsid w:val="00E7597B"/>
    <w:rsid w:val="00E75FD6"/>
    <w:rsid w:val="00E767EF"/>
    <w:rsid w:val="00E83953"/>
    <w:rsid w:val="00E96487"/>
    <w:rsid w:val="00E96916"/>
    <w:rsid w:val="00EA2297"/>
    <w:rsid w:val="00EA239A"/>
    <w:rsid w:val="00EA5488"/>
    <w:rsid w:val="00EA6DAE"/>
    <w:rsid w:val="00EB09DC"/>
    <w:rsid w:val="00EB1AA9"/>
    <w:rsid w:val="00EB3255"/>
    <w:rsid w:val="00EB555F"/>
    <w:rsid w:val="00EB69AD"/>
    <w:rsid w:val="00EC42C9"/>
    <w:rsid w:val="00EC5386"/>
    <w:rsid w:val="00EC5838"/>
    <w:rsid w:val="00EC68F0"/>
    <w:rsid w:val="00ED05B9"/>
    <w:rsid w:val="00ED0717"/>
    <w:rsid w:val="00ED30F0"/>
    <w:rsid w:val="00ED32C4"/>
    <w:rsid w:val="00ED35FF"/>
    <w:rsid w:val="00ED57FD"/>
    <w:rsid w:val="00EE15CF"/>
    <w:rsid w:val="00EE31A2"/>
    <w:rsid w:val="00EE6E4F"/>
    <w:rsid w:val="00EF4FC1"/>
    <w:rsid w:val="00F044BB"/>
    <w:rsid w:val="00F04633"/>
    <w:rsid w:val="00F10636"/>
    <w:rsid w:val="00F156F0"/>
    <w:rsid w:val="00F22639"/>
    <w:rsid w:val="00F2333B"/>
    <w:rsid w:val="00F242D4"/>
    <w:rsid w:val="00F25102"/>
    <w:rsid w:val="00F25988"/>
    <w:rsid w:val="00F27A3E"/>
    <w:rsid w:val="00F304EA"/>
    <w:rsid w:val="00F30B63"/>
    <w:rsid w:val="00F31937"/>
    <w:rsid w:val="00F32BD6"/>
    <w:rsid w:val="00F33437"/>
    <w:rsid w:val="00F341BC"/>
    <w:rsid w:val="00F379DB"/>
    <w:rsid w:val="00F40927"/>
    <w:rsid w:val="00F427F3"/>
    <w:rsid w:val="00F453DC"/>
    <w:rsid w:val="00F53E24"/>
    <w:rsid w:val="00F5499A"/>
    <w:rsid w:val="00F556E9"/>
    <w:rsid w:val="00F558CA"/>
    <w:rsid w:val="00F61471"/>
    <w:rsid w:val="00F61C46"/>
    <w:rsid w:val="00F623BE"/>
    <w:rsid w:val="00F6412A"/>
    <w:rsid w:val="00F662C8"/>
    <w:rsid w:val="00F66B07"/>
    <w:rsid w:val="00F7287D"/>
    <w:rsid w:val="00F743F1"/>
    <w:rsid w:val="00F76B79"/>
    <w:rsid w:val="00F77F02"/>
    <w:rsid w:val="00F815C0"/>
    <w:rsid w:val="00F82785"/>
    <w:rsid w:val="00F8472A"/>
    <w:rsid w:val="00F86791"/>
    <w:rsid w:val="00F91396"/>
    <w:rsid w:val="00F91917"/>
    <w:rsid w:val="00FA02A9"/>
    <w:rsid w:val="00FB15FB"/>
    <w:rsid w:val="00FB2467"/>
    <w:rsid w:val="00FB2557"/>
    <w:rsid w:val="00FB2FF9"/>
    <w:rsid w:val="00FB56E7"/>
    <w:rsid w:val="00FC1FC8"/>
    <w:rsid w:val="00FC3000"/>
    <w:rsid w:val="00FC4123"/>
    <w:rsid w:val="00FC5696"/>
    <w:rsid w:val="00FC59E5"/>
    <w:rsid w:val="00FC7399"/>
    <w:rsid w:val="00FD243B"/>
    <w:rsid w:val="00FD533E"/>
    <w:rsid w:val="00FD7292"/>
    <w:rsid w:val="00FE212D"/>
    <w:rsid w:val="00FF2633"/>
    <w:rsid w:val="00FF3235"/>
    <w:rsid w:val="00FF4F38"/>
    <w:rsid w:val="00FF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2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E2981"/>
    <w:pPr>
      <w:numPr>
        <w:numId w:val="4"/>
      </w:numPr>
      <w:spacing w:before="99"/>
      <w:ind w:right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E2981"/>
    <w:pPr>
      <w:numPr>
        <w:ilvl w:val="1"/>
        <w:numId w:val="4"/>
      </w:numPr>
      <w:spacing w:before="10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7A2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E2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E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E2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E2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E2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E2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E298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E298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E29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E298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3E2981"/>
    <w:pPr>
      <w:ind w:left="2867" w:hanging="721"/>
      <w:jc w:val="both"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3E298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8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TOC1">
    <w:name w:val="toc 1"/>
    <w:basedOn w:val="Normal"/>
    <w:uiPriority w:val="1"/>
    <w:qFormat/>
    <w:rsid w:val="008B6755"/>
    <w:pPr>
      <w:spacing w:before="20"/>
      <w:ind w:left="466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8B6755"/>
    <w:pPr>
      <w:spacing w:before="415"/>
      <w:ind w:left="5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B6755"/>
    <w:pPr>
      <w:spacing w:before="416"/>
      <w:ind w:left="2142" w:hanging="577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B6755"/>
    <w:pPr>
      <w:spacing w:before="4"/>
      <w:ind w:left="1580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rsid w:val="008B6755"/>
    <w:pPr>
      <w:spacing w:before="415"/>
      <w:ind w:left="2147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B6755"/>
    <w:pPr>
      <w:spacing w:before="1"/>
      <w:ind w:left="2147" w:right="454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8B6755"/>
    <w:pPr>
      <w:spacing w:before="415"/>
      <w:ind w:left="2867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8B6755"/>
    <w:pPr>
      <w:spacing w:before="3"/>
      <w:ind w:left="2688" w:hanging="542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8B6755"/>
    <w:pPr>
      <w:spacing w:before="20"/>
      <w:ind w:left="2973" w:right="2505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8B6755"/>
    <w:pPr>
      <w:spacing w:line="244" w:lineRule="exact"/>
    </w:pPr>
  </w:style>
  <w:style w:type="paragraph" w:styleId="NoSpacing">
    <w:name w:val="No Spacing"/>
    <w:uiPriority w:val="1"/>
    <w:qFormat/>
    <w:rsid w:val="006C2C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7A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E2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E2"/>
    <w:rPr>
      <w:rFonts w:asciiTheme="majorHAnsi" w:eastAsiaTheme="majorEastAsia" w:hAnsiTheme="majorHAnsi" w:cstheme="majorBidi"/>
      <w:color w:val="243F60" w:themeColor="accent1" w:themeShade="7F"/>
      <w:lang w:val="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E2"/>
    <w:rPr>
      <w:rFonts w:asciiTheme="majorHAnsi" w:eastAsiaTheme="majorEastAsia" w:hAnsiTheme="majorHAnsi" w:cstheme="majorBidi"/>
      <w:i/>
      <w:iCs/>
      <w:color w:val="243F60" w:themeColor="accent1" w:themeShade="7F"/>
      <w:lang w:val="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lang w:val="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E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"/>
    </w:rPr>
  </w:style>
  <w:style w:type="table" w:styleId="TableGrid">
    <w:name w:val="Table Grid"/>
    <w:basedOn w:val="TableNormal"/>
    <w:uiPriority w:val="59"/>
    <w:rsid w:val="00800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857"/>
    <w:rPr>
      <w:color w:val="808080"/>
    </w:rPr>
  </w:style>
  <w:style w:type="paragraph" w:customStyle="1" w:styleId="Default">
    <w:name w:val="Default"/>
    <w:rsid w:val="00E54C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subbab3">
    <w:name w:val="sub bab 3"/>
    <w:basedOn w:val="Heading2"/>
    <w:link w:val="subbab3Char"/>
    <w:qFormat/>
    <w:rsid w:val="00302454"/>
    <w:pPr>
      <w:widowControl/>
      <w:numPr>
        <w:ilvl w:val="0"/>
        <w:numId w:val="0"/>
      </w:numPr>
      <w:adjustRightInd w:val="0"/>
      <w:spacing w:before="0" w:line="480" w:lineRule="auto"/>
      <w:ind w:left="720" w:hanging="720"/>
      <w:contextualSpacing/>
    </w:pPr>
    <w:rPr>
      <w:lang w:val="id-ID"/>
    </w:rPr>
  </w:style>
  <w:style w:type="character" w:customStyle="1" w:styleId="subbab3Char">
    <w:name w:val="sub bab 3 Char"/>
    <w:basedOn w:val="ListParagraphChar"/>
    <w:link w:val="subbab3"/>
    <w:rsid w:val="00302454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subbab4">
    <w:name w:val="sub bab 4"/>
    <w:basedOn w:val="Heading2"/>
    <w:link w:val="subbab4Char"/>
    <w:qFormat/>
    <w:rsid w:val="006A6A95"/>
    <w:pPr>
      <w:widowControl/>
      <w:numPr>
        <w:ilvl w:val="0"/>
        <w:numId w:val="0"/>
      </w:numPr>
      <w:adjustRightInd w:val="0"/>
      <w:spacing w:before="0" w:line="480" w:lineRule="auto"/>
      <w:ind w:left="709" w:hanging="709"/>
      <w:contextualSpacing/>
    </w:pPr>
    <w:rPr>
      <w:bCs w:val="0"/>
      <w:lang w:val="id-ID"/>
    </w:rPr>
  </w:style>
  <w:style w:type="character" w:customStyle="1" w:styleId="subbab4Char">
    <w:name w:val="sub bab 4 Char"/>
    <w:basedOn w:val="Heading2Char"/>
    <w:link w:val="subbab4"/>
    <w:rsid w:val="006A6A95"/>
    <w:rPr>
      <w:rFonts w:ascii="Times New Roman" w:eastAsia="Times New Roman" w:hAnsi="Times New Roman" w:cs="Times New Roman"/>
      <w:b/>
      <w:bCs w:val="0"/>
      <w:sz w:val="24"/>
      <w:szCs w:val="24"/>
      <w:lang w:val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6D9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6D9B"/>
    <w:rPr>
      <w:rFonts w:ascii="Times New Roman" w:eastAsia="Times New Roman" w:hAnsi="Times New Roman" w:cs="Times New Roman"/>
      <w:lang w:val="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69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69C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C86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2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E2981"/>
    <w:pPr>
      <w:numPr>
        <w:numId w:val="4"/>
      </w:numPr>
      <w:spacing w:before="99"/>
      <w:ind w:right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E2981"/>
    <w:pPr>
      <w:numPr>
        <w:ilvl w:val="1"/>
        <w:numId w:val="4"/>
      </w:numPr>
      <w:spacing w:before="10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7A2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E2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E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E2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E2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E2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E2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E298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E298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E29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E298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3E2981"/>
    <w:pPr>
      <w:ind w:left="2867" w:hanging="721"/>
      <w:jc w:val="both"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3E298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8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TOC1">
    <w:name w:val="toc 1"/>
    <w:basedOn w:val="Normal"/>
    <w:uiPriority w:val="1"/>
    <w:qFormat/>
    <w:rsid w:val="008B6755"/>
    <w:pPr>
      <w:spacing w:before="20"/>
      <w:ind w:left="466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8B6755"/>
    <w:pPr>
      <w:spacing w:before="415"/>
      <w:ind w:left="5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B6755"/>
    <w:pPr>
      <w:spacing w:before="416"/>
      <w:ind w:left="2142" w:hanging="577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B6755"/>
    <w:pPr>
      <w:spacing w:before="4"/>
      <w:ind w:left="1580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rsid w:val="008B6755"/>
    <w:pPr>
      <w:spacing w:before="415"/>
      <w:ind w:left="2147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B6755"/>
    <w:pPr>
      <w:spacing w:before="1"/>
      <w:ind w:left="2147" w:right="454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8B6755"/>
    <w:pPr>
      <w:spacing w:before="415"/>
      <w:ind w:left="2867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8B6755"/>
    <w:pPr>
      <w:spacing w:before="3"/>
      <w:ind w:left="2688" w:hanging="542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8B6755"/>
    <w:pPr>
      <w:spacing w:before="20"/>
      <w:ind w:left="2973" w:right="2505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8B6755"/>
    <w:pPr>
      <w:spacing w:line="244" w:lineRule="exact"/>
    </w:pPr>
  </w:style>
  <w:style w:type="paragraph" w:styleId="NoSpacing">
    <w:name w:val="No Spacing"/>
    <w:uiPriority w:val="1"/>
    <w:qFormat/>
    <w:rsid w:val="006C2C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7A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E2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E2"/>
    <w:rPr>
      <w:rFonts w:asciiTheme="majorHAnsi" w:eastAsiaTheme="majorEastAsia" w:hAnsiTheme="majorHAnsi" w:cstheme="majorBidi"/>
      <w:color w:val="243F60" w:themeColor="accent1" w:themeShade="7F"/>
      <w:lang w:val="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E2"/>
    <w:rPr>
      <w:rFonts w:asciiTheme="majorHAnsi" w:eastAsiaTheme="majorEastAsia" w:hAnsiTheme="majorHAnsi" w:cstheme="majorBidi"/>
      <w:i/>
      <w:iCs/>
      <w:color w:val="243F60" w:themeColor="accent1" w:themeShade="7F"/>
      <w:lang w:val="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lang w:val="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E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"/>
    </w:rPr>
  </w:style>
  <w:style w:type="table" w:styleId="TableGrid">
    <w:name w:val="Table Grid"/>
    <w:basedOn w:val="TableNormal"/>
    <w:uiPriority w:val="59"/>
    <w:rsid w:val="00800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857"/>
    <w:rPr>
      <w:color w:val="808080"/>
    </w:rPr>
  </w:style>
  <w:style w:type="paragraph" w:customStyle="1" w:styleId="Default">
    <w:name w:val="Default"/>
    <w:rsid w:val="00E54C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subbab3">
    <w:name w:val="sub bab 3"/>
    <w:basedOn w:val="Heading2"/>
    <w:link w:val="subbab3Char"/>
    <w:qFormat/>
    <w:rsid w:val="00302454"/>
    <w:pPr>
      <w:widowControl/>
      <w:numPr>
        <w:ilvl w:val="0"/>
        <w:numId w:val="0"/>
      </w:numPr>
      <w:adjustRightInd w:val="0"/>
      <w:spacing w:before="0" w:line="480" w:lineRule="auto"/>
      <w:ind w:left="720" w:hanging="720"/>
      <w:contextualSpacing/>
    </w:pPr>
    <w:rPr>
      <w:lang w:val="id-ID"/>
    </w:rPr>
  </w:style>
  <w:style w:type="character" w:customStyle="1" w:styleId="subbab3Char">
    <w:name w:val="sub bab 3 Char"/>
    <w:basedOn w:val="ListParagraphChar"/>
    <w:link w:val="subbab3"/>
    <w:rsid w:val="00302454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subbab4">
    <w:name w:val="sub bab 4"/>
    <w:basedOn w:val="Heading2"/>
    <w:link w:val="subbab4Char"/>
    <w:qFormat/>
    <w:rsid w:val="006A6A95"/>
    <w:pPr>
      <w:widowControl/>
      <w:numPr>
        <w:ilvl w:val="0"/>
        <w:numId w:val="0"/>
      </w:numPr>
      <w:adjustRightInd w:val="0"/>
      <w:spacing w:before="0" w:line="480" w:lineRule="auto"/>
      <w:ind w:left="709" w:hanging="709"/>
      <w:contextualSpacing/>
    </w:pPr>
    <w:rPr>
      <w:bCs w:val="0"/>
      <w:lang w:val="id-ID"/>
    </w:rPr>
  </w:style>
  <w:style w:type="character" w:customStyle="1" w:styleId="subbab4Char">
    <w:name w:val="sub bab 4 Char"/>
    <w:basedOn w:val="Heading2Char"/>
    <w:link w:val="subbab4"/>
    <w:rsid w:val="006A6A95"/>
    <w:rPr>
      <w:rFonts w:ascii="Times New Roman" w:eastAsia="Times New Roman" w:hAnsi="Times New Roman" w:cs="Times New Roman"/>
      <w:b/>
      <w:bCs w:val="0"/>
      <w:sz w:val="24"/>
      <w:szCs w:val="24"/>
      <w:lang w:val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6D9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6D9B"/>
    <w:rPr>
      <w:rFonts w:ascii="Times New Roman" w:eastAsia="Times New Roman" w:hAnsi="Times New Roman" w:cs="Times New Roman"/>
      <w:lang w:val="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69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69C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C86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6594A-6BCB-4992-A4D2-A3E767DC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MJFCOPY</cp:lastModifiedBy>
  <cp:revision>4</cp:revision>
  <cp:lastPrinted>2023-07-10T07:39:00Z</cp:lastPrinted>
  <dcterms:created xsi:type="dcterms:W3CDTF">2023-12-11T05:56:00Z</dcterms:created>
  <dcterms:modified xsi:type="dcterms:W3CDTF">2023-12-11T06:51:00Z</dcterms:modified>
</cp:coreProperties>
</file>