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A9" w:rsidRPr="00C44679" w:rsidRDefault="00A43DA9" w:rsidP="00A43DA9">
      <w:pPr>
        <w:pStyle w:val="Heading1"/>
      </w:pPr>
      <w:bookmarkStart w:id="0" w:name="_Toc136341277"/>
      <w:r w:rsidRPr="00C44679">
        <w:t>DAFTAR PUSTAKA</w:t>
      </w:r>
      <w:bookmarkEnd w:id="0"/>
    </w:p>
    <w:p w:rsidR="00A43DA9" w:rsidRDefault="00A43DA9" w:rsidP="00A43DA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Suharsini. (2014). </w:t>
      </w:r>
      <w:r w:rsidRPr="0016569C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Baharuddin, Wahyuni. (2015). </w:t>
      </w:r>
      <w:r w:rsidRPr="001B13AD">
        <w:rPr>
          <w:rFonts w:ascii="Times New Roman" w:hAnsi="Times New Roman" w:cs="Times New Roman"/>
          <w:i/>
          <w:sz w:val="24"/>
          <w:szCs w:val="24"/>
        </w:rPr>
        <w:t>Teori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AC3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; Yogyakarta : Ar-Ruzz Media.</w:t>
      </w:r>
    </w:p>
    <w:p w:rsidR="00A43DA9" w:rsidRPr="0016569C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3DA9" w:rsidRPr="0016569C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Damanik, A. N., Simbolon, L., Situmorang, R. O., Tampubolon, H.R., &amp; Siahaan, M. (2022). </w:t>
      </w:r>
      <w:r w:rsidRPr="0017278A">
        <w:rPr>
          <w:rFonts w:ascii="Times New Roman" w:hAnsi="Times New Roman" w:cs="Times New Roman"/>
          <w:i/>
          <w:sz w:val="24"/>
          <w:szCs w:val="24"/>
        </w:rPr>
        <w:t>Penerapan Strategi Pembelajaran Aktif, Inovatif, Kreatif, Efektif, dan Menyenangkan (PAIKEM) Untuk Meningkatkan Hasil Belajar Siswa Kelas VIII SMP Gajah Mada Medan Pada Mata Pelajaran IPS Ekonomi Tahun Ajaran 2022/2023.</w:t>
      </w:r>
      <w:r>
        <w:rPr>
          <w:rFonts w:ascii="Times New Roman" w:hAnsi="Times New Roman" w:cs="Times New Roman"/>
          <w:sz w:val="24"/>
          <w:szCs w:val="24"/>
        </w:rPr>
        <w:t xml:space="preserve"> Jurnal Pendidikan dan Konseling (JPDK), 4(5). 5047-5053.</w:t>
      </w: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Jefri, Jefri, and Junaidi Junaidi. (2019). </w:t>
      </w:r>
      <w:r w:rsidRPr="0017278A">
        <w:rPr>
          <w:rFonts w:ascii="Times New Roman" w:hAnsi="Times New Roman" w:cs="Times New Roman"/>
          <w:i/>
          <w:sz w:val="24"/>
          <w:szCs w:val="24"/>
        </w:rPr>
        <w:t>“Penerapan Model Talking Stick Untuk Meningkatkan Partisipasi Belajar Siswa Pada Pembelajaran Sosiologi Kelas X IPS 1 SMA Negeri 3 Bukittinggi 2019”</w:t>
      </w:r>
      <w:r>
        <w:rPr>
          <w:rFonts w:ascii="Times New Roman" w:hAnsi="Times New Roman" w:cs="Times New Roman"/>
          <w:sz w:val="24"/>
          <w:szCs w:val="24"/>
        </w:rPr>
        <w:t xml:space="preserve">. Jurnal Perspektif: Jurnal Kajian Sosiologi dan Pendidikan 2.3: 125-132. </w:t>
      </w: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Jihad, Asep. Haris. Abdul. (2013). </w:t>
      </w:r>
      <w:r w:rsidRPr="0016569C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>; --cet. 1 – Yogyakarta : Multi Pressindo.</w:t>
      </w: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3DA9" w:rsidRPr="006E3FF0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Nanda, N. (2022). </w:t>
      </w:r>
      <w:r w:rsidRPr="0017278A">
        <w:rPr>
          <w:rFonts w:ascii="Times New Roman" w:hAnsi="Times New Roman" w:cs="Times New Roman"/>
          <w:i/>
          <w:sz w:val="24"/>
          <w:szCs w:val="24"/>
        </w:rPr>
        <w:t>Pengaruh Pembelajaran Aktif, Inovatif, Kreatif, Efektif, dan Menyenangkan (PAIKEM) Terhadap Motivasi Belajar Siswa Pada Mata Pelajaran Ekonomi di Sekolah Menengah Atas Negeri 1 Kecamatan Kubu Babussalam Kabupaten Rokan Hilir (Doctoral dissertation, Universitas Islam Negeri Sultan Syarif Kasim Riau).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Nyoman. N Parwati, (2018). Pasek Putu Suryawan, Ayu Ratih Apsari </w:t>
      </w:r>
      <w:r w:rsidRPr="0016569C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–Ed. 1,Cet1. –Depok:Rajawali Pers.</w:t>
      </w:r>
    </w:p>
    <w:p w:rsidR="00A43DA9" w:rsidRPr="0016569C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Puspitasari, D.A., Buwono, S., &amp; Bambang, B. U. (2019) </w:t>
      </w:r>
      <w:r w:rsidRPr="0017278A">
        <w:rPr>
          <w:rFonts w:ascii="Times New Roman" w:hAnsi="Times New Roman" w:cs="Times New Roman"/>
          <w:i/>
          <w:sz w:val="24"/>
          <w:szCs w:val="24"/>
        </w:rPr>
        <w:t>Penerapan Model PAIKEM Untuk Meningkatkan Hasil Ekonomi MAN 1 Pontianak</w:t>
      </w:r>
      <w:r>
        <w:rPr>
          <w:rFonts w:ascii="Times New Roman" w:hAnsi="Times New Roman" w:cs="Times New Roman"/>
          <w:sz w:val="24"/>
          <w:szCs w:val="24"/>
        </w:rPr>
        <w:t>. Jurnal Pendidikan dan Pembelajaran Khatulistiwa (JPPK), 4(5).</w:t>
      </w: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(2014).  </w:t>
      </w:r>
      <w:r w:rsidRPr="0069049E">
        <w:rPr>
          <w:rFonts w:ascii="Times New Roman" w:hAnsi="Times New Roman" w:cs="Times New Roman"/>
          <w:i/>
          <w:sz w:val="24"/>
          <w:szCs w:val="24"/>
        </w:rPr>
        <w:t>Model-Model Pembelajaran</w:t>
      </w:r>
      <w:r>
        <w:rPr>
          <w:rFonts w:ascii="Times New Roman" w:hAnsi="Times New Roman" w:cs="Times New Roman"/>
          <w:sz w:val="24"/>
          <w:szCs w:val="24"/>
        </w:rPr>
        <w:t>. Jakarta: PT. Rajagrafindo.</w:t>
      </w: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Samio, Samio, Isnan Nisa Nasution, and Wiwik Lestari.</w:t>
      </w:r>
      <w:r w:rsidRPr="0079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(2021) </w:t>
      </w:r>
      <w:r w:rsidRPr="0017278A">
        <w:rPr>
          <w:rFonts w:ascii="Times New Roman" w:hAnsi="Times New Roman" w:cs="Times New Roman"/>
          <w:i/>
          <w:sz w:val="24"/>
          <w:szCs w:val="24"/>
        </w:rPr>
        <w:t xml:space="preserve">“Tinjauan hasil belajar ekonomi menggunakan model pembelajaran kooperatif tife TGT (Teams Game Tournament) dengan Talking Stick pada siswa SMA”. </w:t>
      </w:r>
      <w:r>
        <w:rPr>
          <w:rFonts w:ascii="Times New Roman" w:hAnsi="Times New Roman" w:cs="Times New Roman"/>
          <w:sz w:val="24"/>
          <w:szCs w:val="24"/>
        </w:rPr>
        <w:t>Wahana Inovasi: Jurnal Penelitian dan Pengabdian Masyarakat UISU 10.1 : 163-171.</w:t>
      </w: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  <w:sectPr w:rsidR="00A43DA9" w:rsidSect="008473D5">
          <w:headerReference w:type="default" r:id="rId8"/>
          <w:footerReference w:type="default" r:id="rId9"/>
          <w:pgSz w:w="11906" w:h="16838" w:code="9"/>
          <w:pgMar w:top="1928" w:right="1701" w:bottom="1701" w:left="2268" w:header="709" w:footer="709" w:gutter="0"/>
          <w:pgNumType w:start="54"/>
          <w:cols w:space="708"/>
          <w:docGrid w:linePitch="360"/>
        </w:sectPr>
      </w:pP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Simanjuntak, Handoko. (2021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Pr="0017278A">
        <w:rPr>
          <w:rFonts w:ascii="Times New Roman" w:hAnsi="Times New Roman" w:cs="Times New Roman"/>
          <w:i/>
          <w:sz w:val="24"/>
          <w:szCs w:val="24"/>
        </w:rPr>
        <w:t xml:space="preserve">“Perbandingan Model Pembelajaran Cooperative Tipe Talking Stick Dengan Mind Mapping Terhadap Hasil Belajar Siswa.” </w:t>
      </w:r>
      <w:r>
        <w:rPr>
          <w:rFonts w:ascii="Times New Roman" w:hAnsi="Times New Roman" w:cs="Times New Roman"/>
          <w:sz w:val="24"/>
          <w:szCs w:val="24"/>
        </w:rPr>
        <w:t>Jurnal Pendidikan Ips 2.1: 36-41.</w:t>
      </w: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(2017). </w:t>
      </w:r>
      <w:r w:rsidRPr="0017278A">
        <w:rPr>
          <w:rFonts w:ascii="Times New Roman" w:hAnsi="Times New Roman" w:cs="Times New Roman"/>
          <w:i/>
          <w:sz w:val="24"/>
          <w:szCs w:val="24"/>
        </w:rPr>
        <w:t xml:space="preserve">Metode Penelitian Pendidikan (Pendekatan Kuantitatif, Kualitatif, dan R&amp;D).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Suyono &amp; Hariyanto. (2014). </w:t>
      </w:r>
      <w:r w:rsidRPr="0016569C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 xml:space="preserve">. Bandung: PT Remaja Rosdakarya Offset. </w:t>
      </w:r>
    </w:p>
    <w:p w:rsidR="00A43DA9" w:rsidRDefault="00A43DA9" w:rsidP="00A43DA9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Utami, N,. &amp; Basir, M.D. (2018) </w:t>
      </w:r>
      <w:r w:rsidRPr="0017278A">
        <w:rPr>
          <w:rFonts w:ascii="Times New Roman" w:hAnsi="Times New Roman" w:cs="Times New Roman"/>
          <w:i/>
          <w:sz w:val="24"/>
          <w:szCs w:val="24"/>
        </w:rPr>
        <w:t>Pengaruh Penerapan Model Pembelajaran Paikem Gemrot Terhadap Motivasi Belajar Peserta Didik Pada Mata Pelajaran IPS.</w:t>
      </w:r>
      <w:r>
        <w:rPr>
          <w:rFonts w:ascii="Times New Roman" w:hAnsi="Times New Roman" w:cs="Times New Roman"/>
          <w:sz w:val="24"/>
          <w:szCs w:val="24"/>
        </w:rPr>
        <w:t xml:space="preserve"> Jurnal PROFIT: Kajian Pendidikan Ekonomi dan Ilmu Ekonomi. 2(1). 68-76.</w:t>
      </w:r>
    </w:p>
    <w:p w:rsidR="00A43DA9" w:rsidRPr="0069049E" w:rsidRDefault="00A43DA9" w:rsidP="00A43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41B0" w:rsidRPr="00A43DA9" w:rsidRDefault="000A41B0" w:rsidP="00A43DA9">
      <w:bookmarkStart w:id="1" w:name="_GoBack"/>
      <w:bookmarkEnd w:id="1"/>
    </w:p>
    <w:sectPr w:rsidR="000A41B0" w:rsidRPr="00A43DA9" w:rsidSect="00FC51FF">
      <w:head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DF" w:rsidRDefault="00077EDF" w:rsidP="00560B5C">
      <w:pPr>
        <w:spacing w:after="0" w:line="240" w:lineRule="auto"/>
      </w:pPr>
      <w:r>
        <w:separator/>
      </w:r>
    </w:p>
  </w:endnote>
  <w:endnote w:type="continuationSeparator" w:id="0">
    <w:p w:rsidR="00077EDF" w:rsidRDefault="00077EDF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378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3DA9" w:rsidRPr="008473D5" w:rsidRDefault="00A43DA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473D5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473D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73D5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55</w:t>
        </w:r>
        <w:r w:rsidRPr="008473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43DA9" w:rsidRDefault="00A43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DF" w:rsidRDefault="00077EDF" w:rsidP="00560B5C">
      <w:pPr>
        <w:spacing w:after="0" w:line="240" w:lineRule="auto"/>
      </w:pPr>
      <w:r>
        <w:separator/>
      </w:r>
    </w:p>
  </w:footnote>
  <w:footnote w:type="continuationSeparator" w:id="0">
    <w:p w:rsidR="00077EDF" w:rsidRDefault="00077EDF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A9" w:rsidRDefault="00A43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39F"/>
    <w:multiLevelType w:val="multilevel"/>
    <w:tmpl w:val="22C2B6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ubbabiv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subbabbab4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13AF64C5"/>
    <w:multiLevelType w:val="multilevel"/>
    <w:tmpl w:val="ED14D5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v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5CB4"/>
    <w:multiLevelType w:val="multilevel"/>
    <w:tmpl w:val="24DE9C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iii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subbabbab3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3B725496"/>
    <w:multiLevelType w:val="hybridMultilevel"/>
    <w:tmpl w:val="D2E2D3F0"/>
    <w:lvl w:ilvl="0" w:tplc="480ED7C8">
      <w:start w:val="1"/>
      <w:numFmt w:val="decimal"/>
      <w:pStyle w:val="subbab3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77EDF"/>
    <w:rsid w:val="00082CED"/>
    <w:rsid w:val="000A41B0"/>
    <w:rsid w:val="000E721E"/>
    <w:rsid w:val="001279D8"/>
    <w:rsid w:val="001454F4"/>
    <w:rsid w:val="00256C06"/>
    <w:rsid w:val="0032029B"/>
    <w:rsid w:val="0043560C"/>
    <w:rsid w:val="00482CF6"/>
    <w:rsid w:val="00487081"/>
    <w:rsid w:val="005503E3"/>
    <w:rsid w:val="00560B5C"/>
    <w:rsid w:val="0068108B"/>
    <w:rsid w:val="00714560"/>
    <w:rsid w:val="007B421C"/>
    <w:rsid w:val="00864DB4"/>
    <w:rsid w:val="0088603B"/>
    <w:rsid w:val="008A1097"/>
    <w:rsid w:val="008E6A82"/>
    <w:rsid w:val="009D4CA5"/>
    <w:rsid w:val="00A43DA9"/>
    <w:rsid w:val="00AB7A1C"/>
    <w:rsid w:val="00B33155"/>
    <w:rsid w:val="00BE6E9B"/>
    <w:rsid w:val="00C64282"/>
    <w:rsid w:val="00C84E2A"/>
    <w:rsid w:val="00C92507"/>
    <w:rsid w:val="00CC3725"/>
    <w:rsid w:val="00CD399D"/>
    <w:rsid w:val="00D25301"/>
    <w:rsid w:val="00DB581A"/>
    <w:rsid w:val="00EE0A33"/>
    <w:rsid w:val="00F6543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7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9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9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7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9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9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2024-03-03T04:26:00Z</dcterms:created>
  <dcterms:modified xsi:type="dcterms:W3CDTF">2024-03-03T04:26:00Z</dcterms:modified>
</cp:coreProperties>
</file>