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8C" w:rsidRPr="000106A9" w:rsidRDefault="00482D8C" w:rsidP="007F526F">
      <w:pPr>
        <w:pStyle w:val="Heading1"/>
      </w:pPr>
      <w:bookmarkStart w:id="0" w:name="_Toc136621355"/>
      <w:r w:rsidRPr="000106A9">
        <w:t>KATA PENGANTAR</w:t>
      </w:r>
      <w:bookmarkEnd w:id="0"/>
    </w:p>
    <w:p w:rsidR="00482D8C" w:rsidRPr="000106A9" w:rsidRDefault="00482D8C" w:rsidP="00C618FD">
      <w:pPr>
        <w:pStyle w:val="Heading1"/>
      </w:pPr>
      <w:bookmarkStart w:id="1" w:name="_Toc136621356"/>
      <w:r w:rsidRPr="000106A9">
        <w:rPr>
          <w:noProof/>
          <w:lang w:val="en-US"/>
        </w:rPr>
        <w:drawing>
          <wp:inline distT="0" distB="0" distL="0" distR="0">
            <wp:extent cx="4943060" cy="1166191"/>
            <wp:effectExtent l="0" t="0" r="0" b="0"/>
            <wp:docPr id="1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109" cy="116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82D8C" w:rsidRPr="000106A9" w:rsidRDefault="00482D8C" w:rsidP="00F64EA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06A9">
        <w:rPr>
          <w:rFonts w:ascii="Times New Roman" w:hAnsi="Times New Roman"/>
          <w:sz w:val="24"/>
          <w:szCs w:val="24"/>
        </w:rPr>
        <w:t>Artinya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106A9">
        <w:rPr>
          <w:rFonts w:ascii="Times New Roman" w:hAnsi="Times New Roman"/>
          <w:sz w:val="24"/>
          <w:szCs w:val="24"/>
        </w:rPr>
        <w:t>Hai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0106A9">
        <w:rPr>
          <w:rFonts w:ascii="Times New Roman" w:hAnsi="Times New Roman"/>
          <w:sz w:val="24"/>
          <w:szCs w:val="24"/>
        </w:rPr>
        <w:t>beriman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6A9">
        <w:rPr>
          <w:rFonts w:ascii="Times New Roman" w:hAnsi="Times New Roman"/>
          <w:sz w:val="24"/>
          <w:szCs w:val="24"/>
        </w:rPr>
        <w:t>sukakah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kamu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aku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tunjukkan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suatu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perniagaan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sz w:val="24"/>
          <w:szCs w:val="24"/>
        </w:rPr>
        <w:t>dapat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dari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azab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sz w:val="24"/>
          <w:szCs w:val="24"/>
        </w:rPr>
        <w:t>pedih</w:t>
      </w:r>
      <w:proofErr w:type="spellEnd"/>
      <w:r w:rsidRPr="000106A9">
        <w:rPr>
          <w:rFonts w:ascii="Times New Roman" w:hAnsi="Times New Roman"/>
          <w:sz w:val="24"/>
          <w:szCs w:val="24"/>
        </w:rPr>
        <w:t>?(10). (</w:t>
      </w:r>
      <w:proofErr w:type="spellStart"/>
      <w:proofErr w:type="gramStart"/>
      <w:r w:rsidRPr="000106A9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0106A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106A9">
        <w:rPr>
          <w:rFonts w:ascii="Times New Roman" w:hAnsi="Times New Roman"/>
          <w:sz w:val="24"/>
          <w:szCs w:val="24"/>
        </w:rPr>
        <w:t>kamu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beriman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Rasul</w:t>
      </w:r>
      <w:r w:rsidR="00C166ED">
        <w:rPr>
          <w:rFonts w:ascii="Times New Roman" w:hAnsi="Times New Roman"/>
          <w:sz w:val="24"/>
          <w:szCs w:val="24"/>
        </w:rPr>
        <w:t>-</w:t>
      </w:r>
      <w:r w:rsidRPr="000106A9">
        <w:rPr>
          <w:rFonts w:ascii="Times New Roman" w:hAnsi="Times New Roman"/>
          <w:sz w:val="24"/>
          <w:szCs w:val="24"/>
        </w:rPr>
        <w:t>nya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berjihad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106A9">
        <w:rPr>
          <w:rFonts w:ascii="Times New Roman" w:hAnsi="Times New Roman"/>
          <w:sz w:val="24"/>
          <w:szCs w:val="24"/>
        </w:rPr>
        <w:t>jalan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0106A9">
        <w:rPr>
          <w:rFonts w:ascii="Times New Roman" w:hAnsi="Times New Roman"/>
          <w:sz w:val="24"/>
          <w:szCs w:val="24"/>
        </w:rPr>
        <w:t>dengan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harta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jiwamu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106A9">
        <w:rPr>
          <w:rFonts w:ascii="Times New Roman" w:hAnsi="Times New Roman"/>
          <w:sz w:val="24"/>
          <w:szCs w:val="24"/>
        </w:rPr>
        <w:t>Itulah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sz w:val="24"/>
          <w:szCs w:val="24"/>
        </w:rPr>
        <w:t>lebih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baik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bagimu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6A9">
        <w:rPr>
          <w:rFonts w:ascii="Times New Roman" w:hAnsi="Times New Roman"/>
          <w:sz w:val="24"/>
          <w:szCs w:val="24"/>
        </w:rPr>
        <w:t>jika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kamu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mengetahui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(11) (As-</w:t>
      </w:r>
      <w:proofErr w:type="spellStart"/>
      <w:r w:rsidRPr="000106A9">
        <w:rPr>
          <w:rFonts w:ascii="Times New Roman" w:hAnsi="Times New Roman"/>
          <w:sz w:val="24"/>
          <w:szCs w:val="24"/>
        </w:rPr>
        <w:t>Shaff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Ayat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10-11).</w:t>
      </w:r>
      <w:proofErr w:type="gramEnd"/>
    </w:p>
    <w:p w:rsidR="00482D8C" w:rsidRPr="000106A9" w:rsidRDefault="00482D8C" w:rsidP="00C618F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106A9">
        <w:rPr>
          <w:rFonts w:ascii="Times New Roman" w:hAnsi="Times New Roman"/>
          <w:sz w:val="24"/>
          <w:szCs w:val="24"/>
        </w:rPr>
        <w:t>Segala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puji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syukur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ucapkan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Tuhan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sz w:val="24"/>
          <w:szCs w:val="24"/>
        </w:rPr>
        <w:t>Maha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Esa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atas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segala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rahmat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karunia-Nya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seh</w:t>
      </w:r>
      <w:r w:rsidR="008E1F49" w:rsidRPr="000106A9">
        <w:rPr>
          <w:rFonts w:ascii="Times New Roman" w:hAnsi="Times New Roman"/>
          <w:sz w:val="24"/>
          <w:szCs w:val="24"/>
        </w:rPr>
        <w:t>ingga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penulis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dapat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menyelesaikan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penelitian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penyusunan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skripsi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ini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dengan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judul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r w:rsidRPr="000717C5">
        <w:rPr>
          <w:rFonts w:ascii="Times New Roman" w:hAnsi="Times New Roman"/>
          <w:sz w:val="24"/>
          <w:szCs w:val="24"/>
        </w:rPr>
        <w:t>“</w:t>
      </w:r>
      <w:proofErr w:type="spellStart"/>
      <w:r w:rsidR="009B345B" w:rsidRPr="000717C5">
        <w:rPr>
          <w:rFonts w:ascii="Times New Roman" w:hAnsi="Times New Roman"/>
          <w:sz w:val="24"/>
          <w:szCs w:val="24"/>
        </w:rPr>
        <w:t>Formulasi</w:t>
      </w:r>
      <w:proofErr w:type="spellEnd"/>
      <w:r w:rsidR="009B345B" w:rsidRPr="000717C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717C5">
        <w:rPr>
          <w:rFonts w:ascii="Times New Roman" w:hAnsi="Times New Roman"/>
          <w:sz w:val="24"/>
          <w:szCs w:val="24"/>
        </w:rPr>
        <w:t>Uji</w:t>
      </w:r>
      <w:proofErr w:type="spellEnd"/>
      <w:r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7C5">
        <w:rPr>
          <w:rFonts w:ascii="Times New Roman" w:hAnsi="Times New Roman"/>
          <w:sz w:val="24"/>
          <w:szCs w:val="24"/>
        </w:rPr>
        <w:t>Aktivit</w:t>
      </w:r>
      <w:r w:rsidR="001F4476" w:rsidRPr="000717C5">
        <w:rPr>
          <w:rFonts w:ascii="Times New Roman" w:hAnsi="Times New Roman"/>
          <w:sz w:val="24"/>
          <w:szCs w:val="24"/>
        </w:rPr>
        <w:t>a</w:t>
      </w:r>
      <w:r w:rsidR="004635CF" w:rsidRPr="000717C5">
        <w:rPr>
          <w:rFonts w:ascii="Times New Roman" w:hAnsi="Times New Roman"/>
          <w:sz w:val="24"/>
          <w:szCs w:val="24"/>
        </w:rPr>
        <w:t>s</w:t>
      </w:r>
      <w:proofErr w:type="spellEnd"/>
      <w:r w:rsidR="004635CF"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5CF" w:rsidRPr="000717C5">
        <w:rPr>
          <w:rFonts w:ascii="Times New Roman" w:hAnsi="Times New Roman"/>
          <w:sz w:val="24"/>
          <w:szCs w:val="24"/>
        </w:rPr>
        <w:t>Antibakteri</w:t>
      </w:r>
      <w:proofErr w:type="spellEnd"/>
      <w:r w:rsidR="004635CF"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5CF" w:rsidRPr="000717C5">
        <w:rPr>
          <w:rFonts w:ascii="Times New Roman" w:hAnsi="Times New Roman"/>
          <w:sz w:val="24"/>
          <w:szCs w:val="24"/>
        </w:rPr>
        <w:t>Sediaan</w:t>
      </w:r>
      <w:proofErr w:type="spellEnd"/>
      <w:r w:rsidR="004635CF"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5CF" w:rsidRPr="000717C5">
        <w:rPr>
          <w:rFonts w:ascii="Times New Roman" w:hAnsi="Times New Roman"/>
          <w:sz w:val="24"/>
          <w:szCs w:val="24"/>
        </w:rPr>
        <w:t>Salep</w:t>
      </w:r>
      <w:proofErr w:type="spellEnd"/>
      <w:r w:rsidR="004635CF"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5CF" w:rsidRPr="000717C5">
        <w:rPr>
          <w:rFonts w:ascii="Times New Roman" w:hAnsi="Times New Roman"/>
          <w:sz w:val="24"/>
          <w:szCs w:val="24"/>
        </w:rPr>
        <w:t>Daging</w:t>
      </w:r>
      <w:proofErr w:type="spellEnd"/>
      <w:r w:rsidR="0055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D7A" w:rsidRPr="000717C5">
        <w:rPr>
          <w:rFonts w:ascii="Times New Roman" w:hAnsi="Times New Roman"/>
          <w:sz w:val="24"/>
          <w:szCs w:val="24"/>
        </w:rPr>
        <w:t>Daun</w:t>
      </w:r>
      <w:proofErr w:type="spellEnd"/>
      <w:r w:rsidR="00C47D7A"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7C5">
        <w:rPr>
          <w:rFonts w:ascii="Times New Roman" w:hAnsi="Times New Roman"/>
          <w:sz w:val="24"/>
          <w:szCs w:val="24"/>
        </w:rPr>
        <w:t>Lidah</w:t>
      </w:r>
      <w:proofErr w:type="spellEnd"/>
      <w:r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7C5">
        <w:rPr>
          <w:rFonts w:ascii="Times New Roman" w:hAnsi="Times New Roman"/>
          <w:sz w:val="24"/>
          <w:szCs w:val="24"/>
        </w:rPr>
        <w:t>Buaya</w:t>
      </w:r>
      <w:proofErr w:type="spellEnd"/>
      <w:r w:rsidRPr="000717C5">
        <w:rPr>
          <w:rFonts w:ascii="Times New Roman" w:hAnsi="Times New Roman"/>
          <w:sz w:val="24"/>
          <w:szCs w:val="24"/>
        </w:rPr>
        <w:t xml:space="preserve"> (</w:t>
      </w:r>
      <w:r w:rsidRPr="000717C5">
        <w:rPr>
          <w:rFonts w:ascii="Times New Roman" w:hAnsi="Times New Roman"/>
          <w:i/>
          <w:sz w:val="24"/>
          <w:szCs w:val="24"/>
        </w:rPr>
        <w:t xml:space="preserve">Aloe </w:t>
      </w:r>
      <w:proofErr w:type="spellStart"/>
      <w:r w:rsidRPr="000717C5">
        <w:rPr>
          <w:rFonts w:ascii="Times New Roman" w:hAnsi="Times New Roman"/>
          <w:i/>
          <w:sz w:val="24"/>
          <w:szCs w:val="24"/>
        </w:rPr>
        <w:t>vera</w:t>
      </w:r>
      <w:proofErr w:type="spellEnd"/>
      <w:r w:rsidRPr="000717C5">
        <w:rPr>
          <w:rFonts w:ascii="Times New Roman" w:hAnsi="Times New Roman"/>
          <w:sz w:val="24"/>
          <w:szCs w:val="24"/>
        </w:rPr>
        <w:t xml:space="preserve"> L.)</w:t>
      </w:r>
      <w:proofErr w:type="gramEnd"/>
      <w:r w:rsidR="005566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17C5">
        <w:rPr>
          <w:rFonts w:ascii="Times New Roman" w:hAnsi="Times New Roman"/>
          <w:sz w:val="24"/>
          <w:szCs w:val="24"/>
        </w:rPr>
        <w:t>Terhadap</w:t>
      </w:r>
      <w:proofErr w:type="spellEnd"/>
      <w:r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7C5">
        <w:rPr>
          <w:rFonts w:ascii="Times New Roman" w:hAnsi="Times New Roman"/>
          <w:sz w:val="24"/>
          <w:szCs w:val="24"/>
        </w:rPr>
        <w:t>Bakteri</w:t>
      </w:r>
      <w:proofErr w:type="spellEnd"/>
      <w:r w:rsidRPr="000717C5">
        <w:rPr>
          <w:rFonts w:ascii="Times New Roman" w:hAnsi="Times New Roman"/>
          <w:sz w:val="24"/>
          <w:szCs w:val="24"/>
        </w:rPr>
        <w:t xml:space="preserve"> </w:t>
      </w:r>
      <w:r w:rsidR="001C6B40" w:rsidRPr="000717C5">
        <w:rPr>
          <w:rFonts w:ascii="Times New Roman" w:hAnsi="Times New Roman"/>
          <w:i/>
          <w:sz w:val="24"/>
          <w:szCs w:val="24"/>
        </w:rPr>
        <w:t>Staphylococcus a</w:t>
      </w:r>
      <w:r w:rsidR="001C6B40" w:rsidRPr="000717C5">
        <w:rPr>
          <w:rFonts w:ascii="Times New Roman" w:hAnsi="Times New Roman"/>
          <w:i/>
          <w:sz w:val="24"/>
          <w:szCs w:val="24"/>
          <w:lang w:val="id-ID"/>
        </w:rPr>
        <w:t>u</w:t>
      </w:r>
      <w:proofErr w:type="spellStart"/>
      <w:r w:rsidRPr="000717C5">
        <w:rPr>
          <w:rFonts w:ascii="Times New Roman" w:hAnsi="Times New Roman"/>
          <w:i/>
          <w:sz w:val="24"/>
          <w:szCs w:val="24"/>
        </w:rPr>
        <w:t>reus</w:t>
      </w:r>
      <w:proofErr w:type="spellEnd"/>
      <w:r w:rsidR="005566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1F49" w:rsidRPr="000717C5">
        <w:rPr>
          <w:rFonts w:ascii="Times New Roman" w:hAnsi="Times New Roman"/>
          <w:sz w:val="24"/>
          <w:szCs w:val="24"/>
        </w:rPr>
        <w:t>Pa</w:t>
      </w:r>
      <w:r w:rsidR="00D9783D" w:rsidRPr="000717C5">
        <w:rPr>
          <w:rFonts w:ascii="Times New Roman" w:hAnsi="Times New Roman"/>
          <w:sz w:val="24"/>
          <w:szCs w:val="24"/>
        </w:rPr>
        <w:t>da</w:t>
      </w:r>
      <w:proofErr w:type="spellEnd"/>
      <w:r w:rsidR="00D9783D"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83D" w:rsidRPr="000717C5">
        <w:rPr>
          <w:rFonts w:ascii="Times New Roman" w:hAnsi="Times New Roman"/>
          <w:sz w:val="24"/>
          <w:szCs w:val="24"/>
        </w:rPr>
        <w:t>Penyembuhan</w:t>
      </w:r>
      <w:proofErr w:type="spellEnd"/>
      <w:r w:rsidR="00D9783D" w:rsidRPr="000717C5">
        <w:rPr>
          <w:rFonts w:ascii="Times New Roman" w:hAnsi="Times New Roman"/>
          <w:sz w:val="24"/>
          <w:szCs w:val="24"/>
        </w:rPr>
        <w:t xml:space="preserve"> Luka</w:t>
      </w:r>
      <w:r w:rsidR="008E1F49" w:rsidRPr="00071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717C5">
        <w:rPr>
          <w:rFonts w:ascii="Times New Roman" w:hAnsi="Times New Roman"/>
          <w:sz w:val="24"/>
          <w:szCs w:val="24"/>
        </w:rPr>
        <w:t>Bernanah</w:t>
      </w:r>
      <w:proofErr w:type="spellEnd"/>
      <w:r w:rsidRPr="000717C5">
        <w:rPr>
          <w:rFonts w:ascii="Times New Roman" w:hAnsi="Times New Roman"/>
          <w:sz w:val="24"/>
          <w:szCs w:val="24"/>
        </w:rPr>
        <w:t>”,</w:t>
      </w:r>
      <w:r w:rsidR="0055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sebagai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syarat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memperoleh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gelar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Sarjana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Fakultas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106A9">
        <w:rPr>
          <w:rFonts w:ascii="Times New Roman" w:hAnsi="Times New Roman"/>
          <w:sz w:val="24"/>
          <w:szCs w:val="24"/>
        </w:rPr>
        <w:t>Studi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Universitas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106A9">
        <w:rPr>
          <w:rFonts w:ascii="Times New Roman" w:hAnsi="Times New Roman"/>
          <w:sz w:val="24"/>
          <w:szCs w:val="24"/>
        </w:rPr>
        <w:t>Washliyah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Medan.</w:t>
      </w:r>
      <w:proofErr w:type="gramEnd"/>
    </w:p>
    <w:p w:rsidR="00482D8C" w:rsidRPr="000106A9" w:rsidRDefault="00482D8C" w:rsidP="00C618F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ab/>
      </w:r>
      <w:proofErr w:type="spellStart"/>
      <w:r w:rsidRPr="000106A9">
        <w:rPr>
          <w:rFonts w:ascii="Times New Roman" w:hAnsi="Times New Roman"/>
          <w:sz w:val="24"/>
          <w:szCs w:val="24"/>
        </w:rPr>
        <w:t>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kesempatan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ini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mengucapkan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terimakasih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sz w:val="24"/>
          <w:szCs w:val="24"/>
        </w:rPr>
        <w:t>sebesar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106A9">
        <w:rPr>
          <w:rFonts w:ascii="Times New Roman" w:hAnsi="Times New Roman"/>
          <w:sz w:val="24"/>
          <w:szCs w:val="24"/>
        </w:rPr>
        <w:t>besarnya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kedua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0106A9">
        <w:rPr>
          <w:rFonts w:ascii="Times New Roman" w:hAnsi="Times New Roman"/>
          <w:sz w:val="24"/>
          <w:szCs w:val="24"/>
        </w:rPr>
        <w:t>Tua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saya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tercinta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Bapak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N</w:t>
      </w:r>
      <w:r w:rsidR="00533B4A" w:rsidRPr="000106A9">
        <w:rPr>
          <w:rFonts w:ascii="Times New Roman" w:hAnsi="Times New Roman"/>
          <w:sz w:val="24"/>
          <w:szCs w:val="24"/>
        </w:rPr>
        <w:t>a</w:t>
      </w:r>
      <w:r w:rsidRPr="000106A9">
        <w:rPr>
          <w:rFonts w:ascii="Times New Roman" w:hAnsi="Times New Roman"/>
          <w:sz w:val="24"/>
          <w:szCs w:val="24"/>
        </w:rPr>
        <w:t>srun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Hutasuhut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Mama</w:t>
      </w:r>
      <w:r w:rsidR="00533B4A" w:rsidRPr="000106A9">
        <w:rPr>
          <w:rFonts w:ascii="Times New Roman" w:hAnsi="Times New Roman"/>
          <w:sz w:val="24"/>
          <w:szCs w:val="24"/>
        </w:rPr>
        <w:t>k</w:t>
      </w:r>
      <w:proofErr w:type="spellEnd"/>
      <w:r w:rsidR="00533B4A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Dwi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Murni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dengan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penuh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kasih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sayang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senantiasa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memberikan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dukungan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6A9">
        <w:rPr>
          <w:rFonts w:ascii="Times New Roman" w:hAnsi="Times New Roman"/>
          <w:sz w:val="24"/>
          <w:szCs w:val="24"/>
        </w:rPr>
        <w:t>semangat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6A9">
        <w:rPr>
          <w:rFonts w:ascii="Times New Roman" w:hAnsi="Times New Roman"/>
          <w:sz w:val="24"/>
          <w:szCs w:val="24"/>
        </w:rPr>
        <w:t>serta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doa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0106A9">
        <w:rPr>
          <w:rFonts w:ascii="Times New Roman" w:hAnsi="Times New Roman"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dalam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menyelesaikan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EAE">
        <w:rPr>
          <w:rFonts w:ascii="Times New Roman" w:hAnsi="Times New Roman"/>
          <w:sz w:val="24"/>
          <w:szCs w:val="24"/>
        </w:rPr>
        <w:t>penulisan</w:t>
      </w:r>
      <w:proofErr w:type="spellEnd"/>
      <w:r w:rsidR="00F64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EAE">
        <w:rPr>
          <w:rFonts w:ascii="Times New Roman" w:hAnsi="Times New Roman"/>
          <w:sz w:val="24"/>
          <w:szCs w:val="24"/>
        </w:rPr>
        <w:t>skripsi</w:t>
      </w:r>
      <w:proofErr w:type="spellEnd"/>
      <w:r w:rsidR="00F64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EAE">
        <w:rPr>
          <w:rFonts w:ascii="Times New Roman" w:hAnsi="Times New Roman"/>
          <w:sz w:val="24"/>
          <w:szCs w:val="24"/>
        </w:rPr>
        <w:t>ini</w:t>
      </w:r>
      <w:proofErr w:type="spellEnd"/>
      <w:r w:rsidRPr="000106A9">
        <w:rPr>
          <w:rFonts w:ascii="Times New Roman" w:hAnsi="Times New Roman"/>
          <w:sz w:val="24"/>
          <w:szCs w:val="24"/>
        </w:rPr>
        <w:t>.</w:t>
      </w:r>
    </w:p>
    <w:p w:rsidR="00482D8C" w:rsidRPr="000106A9" w:rsidRDefault="00482D8C" w:rsidP="00C618F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ab/>
      </w:r>
      <w:proofErr w:type="spellStart"/>
      <w:r w:rsidRPr="000106A9">
        <w:rPr>
          <w:rFonts w:ascii="Times New Roman" w:hAnsi="Times New Roman"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juga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menyampaiakan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terimakasih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sz w:val="24"/>
          <w:szCs w:val="24"/>
        </w:rPr>
        <w:t>sebesar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106A9">
        <w:rPr>
          <w:rFonts w:ascii="Times New Roman" w:hAnsi="Times New Roman"/>
          <w:sz w:val="24"/>
          <w:szCs w:val="24"/>
        </w:rPr>
        <w:t>besarnya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Ibu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sz w:val="24"/>
          <w:szCs w:val="24"/>
        </w:rPr>
        <w:t>Dr.apt.Gabena</w:t>
      </w:r>
      <w:proofErr w:type="spellEnd"/>
      <w:r w:rsidR="00533B4A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sz w:val="24"/>
          <w:szCs w:val="24"/>
        </w:rPr>
        <w:t>Indrayani</w:t>
      </w:r>
      <w:proofErr w:type="spellEnd"/>
      <w:r w:rsidR="00533B4A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sz w:val="24"/>
          <w:szCs w:val="24"/>
        </w:rPr>
        <w:t>Dalimunthe</w:t>
      </w:r>
      <w:proofErr w:type="spellEnd"/>
      <w:r w:rsidR="00533B4A" w:rsidRPr="00010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3B4A" w:rsidRPr="000106A9">
        <w:rPr>
          <w:rFonts w:ascii="Times New Roman" w:hAnsi="Times New Roman"/>
          <w:sz w:val="24"/>
          <w:szCs w:val="24"/>
        </w:rPr>
        <w:t>S.Si</w:t>
      </w:r>
      <w:proofErr w:type="spellEnd"/>
      <w:r w:rsidR="00533B4A" w:rsidRPr="000106A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533B4A" w:rsidRPr="000106A9">
        <w:rPr>
          <w:rFonts w:ascii="Times New Roman" w:hAnsi="Times New Roman"/>
          <w:sz w:val="24"/>
          <w:szCs w:val="24"/>
        </w:rPr>
        <w:t>M.Si</w:t>
      </w:r>
      <w:proofErr w:type="spellEnd"/>
      <w:r w:rsidR="00533B4A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selaku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pembimbing</w:t>
      </w:r>
      <w:proofErr w:type="spellEnd"/>
      <w:r w:rsidR="00E94B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4BA6">
        <w:rPr>
          <w:rFonts w:ascii="Times New Roman" w:hAnsi="Times New Roman"/>
          <w:sz w:val="24"/>
          <w:szCs w:val="24"/>
        </w:rPr>
        <w:t>Ibu</w:t>
      </w:r>
      <w:proofErr w:type="spellEnd"/>
      <w:r w:rsidR="00E94BA6"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="00E94BA6">
        <w:rPr>
          <w:rFonts w:ascii="Times New Roman" w:hAnsi="Times New Roman"/>
          <w:sz w:val="24"/>
          <w:szCs w:val="24"/>
        </w:rPr>
        <w:t>Minda</w:t>
      </w:r>
      <w:proofErr w:type="spellEnd"/>
      <w:r w:rsidR="00E94BA6">
        <w:rPr>
          <w:rFonts w:ascii="Times New Roman" w:hAnsi="Times New Roman"/>
          <w:sz w:val="24"/>
          <w:szCs w:val="24"/>
        </w:rPr>
        <w:t xml:space="preserve"> </w:t>
      </w:r>
      <w:r w:rsidR="00442239">
        <w:rPr>
          <w:rFonts w:ascii="Times New Roman" w:hAnsi="Times New Roman"/>
          <w:sz w:val="24"/>
          <w:szCs w:val="24"/>
        </w:rPr>
        <w:t>S</w:t>
      </w:r>
      <w:r w:rsidR="00E94BA6">
        <w:rPr>
          <w:rFonts w:ascii="Times New Roman" w:hAnsi="Times New Roman"/>
          <w:sz w:val="24"/>
          <w:szCs w:val="24"/>
        </w:rPr>
        <w:t xml:space="preserve">ari </w:t>
      </w:r>
      <w:proofErr w:type="spellStart"/>
      <w:r w:rsidR="00442239">
        <w:rPr>
          <w:rFonts w:ascii="Times New Roman" w:hAnsi="Times New Roman"/>
          <w:sz w:val="24"/>
          <w:szCs w:val="24"/>
        </w:rPr>
        <w:t>Lubis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2239">
        <w:rPr>
          <w:rFonts w:ascii="Times New Roman" w:hAnsi="Times New Roman"/>
          <w:sz w:val="24"/>
          <w:szCs w:val="24"/>
        </w:rPr>
        <w:t>S.Farm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42239">
        <w:rPr>
          <w:rFonts w:ascii="Times New Roman" w:hAnsi="Times New Roman"/>
          <w:sz w:val="24"/>
          <w:szCs w:val="24"/>
        </w:rPr>
        <w:t>M.Si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selaku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penguji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42239">
        <w:rPr>
          <w:rFonts w:ascii="Times New Roman" w:hAnsi="Times New Roman"/>
          <w:sz w:val="24"/>
          <w:szCs w:val="24"/>
        </w:rPr>
        <w:t>dan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ibu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Yayuk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Putri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Rahayu</w:t>
      </w:r>
      <w:proofErr w:type="spellEnd"/>
      <w:r w:rsidR="00D9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783D">
        <w:rPr>
          <w:rFonts w:ascii="Times New Roman" w:hAnsi="Times New Roman"/>
          <w:sz w:val="24"/>
          <w:szCs w:val="24"/>
        </w:rPr>
        <w:lastRenderedPageBreak/>
        <w:t>S.Si</w:t>
      </w:r>
      <w:proofErr w:type="spellEnd"/>
      <w:r w:rsidR="00D9783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D9783D">
        <w:rPr>
          <w:rFonts w:ascii="Times New Roman" w:hAnsi="Times New Roman"/>
          <w:sz w:val="24"/>
          <w:szCs w:val="24"/>
        </w:rPr>
        <w:t>M.Si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selaku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239">
        <w:rPr>
          <w:rFonts w:ascii="Times New Roman" w:hAnsi="Times New Roman"/>
          <w:sz w:val="24"/>
          <w:szCs w:val="24"/>
        </w:rPr>
        <w:t>penguji</w:t>
      </w:r>
      <w:proofErr w:type="spellEnd"/>
      <w:r w:rsidR="00442239">
        <w:rPr>
          <w:rFonts w:ascii="Times New Roman" w:hAnsi="Times New Roman"/>
          <w:sz w:val="24"/>
          <w:szCs w:val="24"/>
        </w:rPr>
        <w:t xml:space="preserve"> 2</w:t>
      </w:r>
      <w:r w:rsidR="00DE08AF">
        <w:rPr>
          <w:rFonts w:ascii="Times New Roman" w:hAnsi="Times New Roman"/>
          <w:sz w:val="24"/>
          <w:szCs w:val="24"/>
        </w:rPr>
        <w:t xml:space="preserve">, </w:t>
      </w:r>
      <w:r w:rsidRPr="000106A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106A9">
        <w:rPr>
          <w:rFonts w:ascii="Times New Roman" w:hAnsi="Times New Roman"/>
          <w:sz w:val="24"/>
          <w:szCs w:val="24"/>
        </w:rPr>
        <w:t>telah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membimbing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memberi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banyak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masukan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serta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0106A9">
        <w:rPr>
          <w:rFonts w:ascii="Times New Roman" w:hAnsi="Times New Roman"/>
          <w:sz w:val="24"/>
          <w:szCs w:val="24"/>
        </w:rPr>
        <w:t>selama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penelitian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sehingga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selesain</w:t>
      </w:r>
      <w:r w:rsidR="008E1F49" w:rsidRPr="000106A9">
        <w:rPr>
          <w:rFonts w:ascii="Times New Roman" w:hAnsi="Times New Roman"/>
          <w:sz w:val="24"/>
          <w:szCs w:val="24"/>
        </w:rPr>
        <w:t>ya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skripsi</w:t>
      </w:r>
      <w:proofErr w:type="spellEnd"/>
      <w:r w:rsidR="008E1F49"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F49" w:rsidRPr="000106A9">
        <w:rPr>
          <w:rFonts w:ascii="Times New Roman" w:hAnsi="Times New Roman"/>
          <w:sz w:val="24"/>
          <w:szCs w:val="24"/>
        </w:rPr>
        <w:t>ini</w:t>
      </w:r>
      <w:proofErr w:type="spellEnd"/>
      <w:r w:rsidRPr="000106A9">
        <w:rPr>
          <w:rFonts w:ascii="Times New Roman" w:hAnsi="Times New Roman"/>
          <w:sz w:val="24"/>
          <w:szCs w:val="24"/>
        </w:rPr>
        <w:t>.</w:t>
      </w:r>
    </w:p>
    <w:p w:rsidR="00482D8C" w:rsidRPr="000106A9" w:rsidRDefault="00482D8C" w:rsidP="00C618F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ab/>
      </w:r>
      <w:proofErr w:type="spellStart"/>
      <w:r w:rsidRPr="000106A9">
        <w:rPr>
          <w:rFonts w:ascii="Times New Roman" w:hAnsi="Times New Roman"/>
          <w:sz w:val="24"/>
          <w:szCs w:val="24"/>
        </w:rPr>
        <w:t>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kesempatan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juga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mengucapkan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terima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kasih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06A9">
        <w:rPr>
          <w:rFonts w:ascii="Times New Roman" w:hAnsi="Times New Roman"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2D8C" w:rsidRPr="000106A9" w:rsidRDefault="00482D8C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6A9">
        <w:rPr>
          <w:rFonts w:ascii="Times New Roman" w:hAnsi="Times New Roman"/>
          <w:sz w:val="24"/>
          <w:szCs w:val="24"/>
        </w:rPr>
        <w:t>Bapak</w:t>
      </w:r>
      <w:proofErr w:type="spellEnd"/>
      <w:r w:rsidR="00717946">
        <w:rPr>
          <w:rFonts w:ascii="Times New Roman" w:hAnsi="Times New Roman"/>
          <w:sz w:val="24"/>
          <w:szCs w:val="24"/>
        </w:rPr>
        <w:t xml:space="preserve"> </w:t>
      </w:r>
      <w:r w:rsidR="00717946">
        <w:t xml:space="preserve">Dr. </w:t>
      </w:r>
      <w:proofErr w:type="spellStart"/>
      <w:r w:rsidR="00717946">
        <w:t>Firmansyah</w:t>
      </w:r>
      <w:proofErr w:type="spellEnd"/>
      <w:r w:rsidR="00717946">
        <w:t xml:space="preserve">, </w:t>
      </w:r>
      <w:proofErr w:type="spellStart"/>
      <w:r w:rsidR="00717946">
        <w:t>M.Si</w:t>
      </w:r>
      <w:r w:rsidRPr="000106A9">
        <w:rPr>
          <w:rFonts w:ascii="Times New Roman" w:hAnsi="Times New Roman"/>
          <w:sz w:val="24"/>
          <w:szCs w:val="24"/>
        </w:rPr>
        <w:t>.Selaku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Rektor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Universitas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0106A9">
        <w:rPr>
          <w:rFonts w:ascii="Times New Roman" w:hAnsi="Times New Roman"/>
          <w:sz w:val="24"/>
          <w:szCs w:val="24"/>
        </w:rPr>
        <w:t>Washliyah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Medan.</w:t>
      </w:r>
    </w:p>
    <w:p w:rsidR="00482D8C" w:rsidRPr="000106A9" w:rsidRDefault="00482D8C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6A9">
        <w:rPr>
          <w:rFonts w:ascii="Times New Roman" w:hAnsi="Times New Roman"/>
          <w:sz w:val="24"/>
          <w:szCs w:val="24"/>
        </w:rPr>
        <w:t>Ibu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Pr="000106A9">
        <w:rPr>
          <w:rFonts w:ascii="Times New Roman" w:hAnsi="Times New Roman"/>
          <w:sz w:val="24"/>
          <w:szCs w:val="24"/>
        </w:rPr>
        <w:t>Minda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0106A9">
        <w:rPr>
          <w:rFonts w:ascii="Times New Roman" w:hAnsi="Times New Roman"/>
          <w:sz w:val="24"/>
          <w:szCs w:val="24"/>
        </w:rPr>
        <w:t>Lubis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106A9">
        <w:rPr>
          <w:rFonts w:ascii="Times New Roman" w:hAnsi="Times New Roman"/>
          <w:sz w:val="24"/>
          <w:szCs w:val="24"/>
        </w:rPr>
        <w:t>S.Farm</w:t>
      </w:r>
      <w:proofErr w:type="spellEnd"/>
      <w:r w:rsidRPr="000106A9">
        <w:rPr>
          <w:rFonts w:ascii="Times New Roman" w:hAnsi="Times New Roman"/>
          <w:sz w:val="24"/>
          <w:szCs w:val="24"/>
        </w:rPr>
        <w:t>.,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M.Si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106A9">
        <w:rPr>
          <w:rFonts w:ascii="Times New Roman" w:hAnsi="Times New Roman"/>
          <w:sz w:val="24"/>
          <w:szCs w:val="24"/>
        </w:rPr>
        <w:t>Selaku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Dekan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Fakultas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Universitas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0106A9">
        <w:rPr>
          <w:rFonts w:ascii="Times New Roman" w:hAnsi="Times New Roman"/>
          <w:sz w:val="24"/>
          <w:szCs w:val="24"/>
        </w:rPr>
        <w:t>Washliyah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Medan.</w:t>
      </w:r>
    </w:p>
    <w:p w:rsidR="00482D8C" w:rsidRPr="000106A9" w:rsidRDefault="00482D8C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6A9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apt.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Rafita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Yuniarti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0106A9">
        <w:rPr>
          <w:rFonts w:ascii="Times New Roman" w:hAnsi="Times New Roman"/>
          <w:bCs/>
          <w:sz w:val="24"/>
          <w:szCs w:val="24"/>
        </w:rPr>
        <w:t>S.Si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0106A9">
        <w:rPr>
          <w:rFonts w:ascii="Times New Roman" w:hAnsi="Times New Roman"/>
          <w:bCs/>
          <w:sz w:val="24"/>
          <w:szCs w:val="24"/>
        </w:rPr>
        <w:t xml:space="preserve"> M.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Kes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Wakil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Muslim Nusantara Al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Medan.</w:t>
      </w:r>
    </w:p>
    <w:p w:rsidR="00482D8C" w:rsidRPr="000106A9" w:rsidRDefault="00482D8C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6A9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apt. Muhammad Amin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Nasution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0106A9">
        <w:rPr>
          <w:rFonts w:ascii="Times New Roman" w:hAnsi="Times New Roman"/>
          <w:bCs/>
          <w:sz w:val="24"/>
          <w:szCs w:val="24"/>
        </w:rPr>
        <w:t>S.Farm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M.Farm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Ketua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Muslim Nusantara Al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Medan.</w:t>
      </w:r>
    </w:p>
    <w:p w:rsidR="00482D8C" w:rsidRPr="000106A9" w:rsidRDefault="00482D8C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6A9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Anny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Sartika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Daulay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0106A9">
        <w:rPr>
          <w:rFonts w:ascii="Times New Roman" w:hAnsi="Times New Roman"/>
          <w:bCs/>
          <w:sz w:val="24"/>
          <w:szCs w:val="24"/>
        </w:rPr>
        <w:t>S.Si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Kepala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Laboratorium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Terpadu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Muslim Nusantara Al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Medan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beserta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Laboran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memberi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izin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fasilitas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laboratorium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</w:t>
      </w:r>
    </w:p>
    <w:p w:rsidR="00601318" w:rsidRPr="000106A9" w:rsidRDefault="00601318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6A9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r w:rsidRPr="000106A9">
        <w:rPr>
          <w:rFonts w:ascii="Times New Roman" w:hAnsi="Times New Roman"/>
          <w:sz w:val="24"/>
          <w:szCs w:val="24"/>
        </w:rPr>
        <w:t xml:space="preserve">apt. </w:t>
      </w:r>
      <w:proofErr w:type="spellStart"/>
      <w:r w:rsidRPr="000106A9">
        <w:rPr>
          <w:rFonts w:ascii="Times New Roman" w:hAnsi="Times New Roman"/>
          <w:sz w:val="24"/>
          <w:szCs w:val="24"/>
        </w:rPr>
        <w:t>Minda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0106A9">
        <w:rPr>
          <w:rFonts w:ascii="Times New Roman" w:hAnsi="Times New Roman"/>
          <w:sz w:val="24"/>
          <w:szCs w:val="24"/>
        </w:rPr>
        <w:t>Lubis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106A9">
        <w:rPr>
          <w:rFonts w:ascii="Times New Roman" w:hAnsi="Times New Roman"/>
          <w:sz w:val="24"/>
          <w:szCs w:val="24"/>
        </w:rPr>
        <w:t>S.Farm</w:t>
      </w:r>
      <w:proofErr w:type="spellEnd"/>
      <w:r w:rsidRPr="000106A9">
        <w:rPr>
          <w:rFonts w:ascii="Times New Roman" w:hAnsi="Times New Roman"/>
          <w:sz w:val="24"/>
          <w:szCs w:val="24"/>
        </w:rPr>
        <w:t>.,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M.Si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106A9">
        <w:rPr>
          <w:rFonts w:ascii="Times New Roman" w:hAnsi="Times New Roman"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Ibu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Yayuk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Putri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Rahayu</w:t>
      </w:r>
      <w:proofErr w:type="spellEnd"/>
      <w:r w:rsidRPr="000106A9">
        <w:rPr>
          <w:rFonts w:ascii="Times New Roman" w:hAnsi="Times New Roman"/>
          <w:sz w:val="24"/>
          <w:szCs w:val="24"/>
        </w:rPr>
        <w:t>, S.Si.,</w:t>
      </w:r>
      <w:proofErr w:type="spellStart"/>
      <w:r w:rsidRPr="000106A9">
        <w:rPr>
          <w:rFonts w:ascii="Times New Roman" w:hAnsi="Times New Roman"/>
          <w:sz w:val="24"/>
          <w:szCs w:val="24"/>
        </w:rPr>
        <w:t>M.Si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106A9">
        <w:rPr>
          <w:rFonts w:ascii="Times New Roman" w:hAnsi="Times New Roman"/>
          <w:sz w:val="24"/>
          <w:szCs w:val="24"/>
        </w:rPr>
        <w:t>selaku</w:t>
      </w:r>
      <w:proofErr w:type="spellEnd"/>
      <w:r w:rsidRPr="0001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sz w:val="24"/>
          <w:szCs w:val="24"/>
        </w:rPr>
        <w:t>penguji</w:t>
      </w:r>
      <w:proofErr w:type="spellEnd"/>
      <w:r w:rsidRPr="000106A9">
        <w:rPr>
          <w:rFonts w:ascii="Times New Roman" w:hAnsi="Times New Roman"/>
          <w:sz w:val="24"/>
          <w:szCs w:val="24"/>
        </w:rPr>
        <w:t>.</w:t>
      </w:r>
    </w:p>
    <w:p w:rsidR="00482D8C" w:rsidRPr="000106A9" w:rsidRDefault="00482D8C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6A9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staff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pengajar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UMN Al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Medan yang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mendidik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membina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. </w:t>
      </w:r>
    </w:p>
    <w:p w:rsidR="00482D8C" w:rsidRPr="000106A9" w:rsidRDefault="00482D8C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6A9">
        <w:rPr>
          <w:rFonts w:ascii="Times New Roman" w:hAnsi="Times New Roman"/>
          <w:bCs/>
          <w:sz w:val="24"/>
          <w:szCs w:val="24"/>
        </w:rPr>
        <w:t>Seluruh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</w:t>
      </w:r>
      <w:r w:rsidR="00533B4A" w:rsidRPr="000106A9">
        <w:rPr>
          <w:rFonts w:ascii="Times New Roman" w:hAnsi="Times New Roman"/>
          <w:bCs/>
          <w:sz w:val="24"/>
          <w:szCs w:val="24"/>
        </w:rPr>
        <w:t>eluarga</w:t>
      </w:r>
      <w:proofErr w:type="spell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bCs/>
          <w:sz w:val="24"/>
          <w:szCs w:val="24"/>
        </w:rPr>
        <w:t>Besar</w:t>
      </w:r>
      <w:proofErr w:type="spell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bCs/>
          <w:sz w:val="24"/>
          <w:szCs w:val="24"/>
        </w:rPr>
        <w:t>Bapak</w:t>
      </w:r>
      <w:proofErr w:type="spell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bCs/>
          <w:sz w:val="24"/>
          <w:szCs w:val="24"/>
        </w:rPr>
        <w:t>Nasrun</w:t>
      </w:r>
      <w:proofErr w:type="spell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bCs/>
          <w:sz w:val="24"/>
          <w:szCs w:val="24"/>
        </w:rPr>
        <w:t>hutasuhut</w:t>
      </w:r>
      <w:proofErr w:type="spell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533B4A" w:rsidRPr="000106A9">
        <w:rPr>
          <w:rFonts w:ascii="Times New Roman" w:hAnsi="Times New Roman"/>
          <w:bCs/>
          <w:sz w:val="24"/>
          <w:szCs w:val="24"/>
        </w:rPr>
        <w:t>Dwi</w:t>
      </w:r>
      <w:proofErr w:type="spellEnd"/>
      <w:proofErr w:type="gramEnd"/>
      <w:r w:rsidR="00533B4A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3B4A" w:rsidRPr="000106A9">
        <w:rPr>
          <w:rFonts w:ascii="Times New Roman" w:hAnsi="Times New Roman"/>
          <w:bCs/>
          <w:sz w:val="24"/>
          <w:szCs w:val="24"/>
        </w:rPr>
        <w:t>murni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selalu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terus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memberi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dukungan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</w:t>
      </w:r>
    </w:p>
    <w:p w:rsidR="00482D8C" w:rsidRPr="000106A9" w:rsidRDefault="00535884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35884">
        <w:lastRenderedPageBreak/>
        <w:drawing>
          <wp:anchor distT="0" distB="0" distL="114300" distR="114300" simplePos="0" relativeHeight="251658240" behindDoc="0" locked="0" layoutInCell="1" allowOverlap="1" wp14:anchorId="400ECB95" wp14:editId="12A4F4B0">
            <wp:simplePos x="0" y="0"/>
            <wp:positionH relativeFrom="column">
              <wp:posOffset>-1430655</wp:posOffset>
            </wp:positionH>
            <wp:positionV relativeFrom="paragraph">
              <wp:posOffset>-1070610</wp:posOffset>
            </wp:positionV>
            <wp:extent cx="7581900" cy="107138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767" cy="107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47CDC">
        <w:rPr>
          <w:rFonts w:ascii="Times New Roman" w:hAnsi="Times New Roman"/>
          <w:bCs/>
          <w:sz w:val="24"/>
          <w:szCs w:val="24"/>
        </w:rPr>
        <w:t>Teman-teman</w:t>
      </w:r>
      <w:proofErr w:type="spellEnd"/>
      <w:r w:rsidR="00147C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7CDC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="00147C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7CDC">
        <w:rPr>
          <w:rFonts w:ascii="Times New Roman" w:hAnsi="Times New Roman"/>
          <w:bCs/>
          <w:sz w:val="24"/>
          <w:szCs w:val="24"/>
        </w:rPr>
        <w:t>Khairun</w:t>
      </w:r>
      <w:proofErr w:type="spellEnd"/>
      <w:r w:rsidR="00147CD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47CDC">
        <w:rPr>
          <w:rFonts w:ascii="Times New Roman" w:hAnsi="Times New Roman"/>
          <w:bCs/>
          <w:sz w:val="24"/>
          <w:szCs w:val="24"/>
        </w:rPr>
        <w:t>Taufik</w:t>
      </w:r>
      <w:proofErr w:type="spellEnd"/>
      <w:r w:rsidR="007D103B"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47CDC">
        <w:rPr>
          <w:rFonts w:ascii="Times New Roman" w:hAnsi="Times New Roman"/>
          <w:bCs/>
          <w:sz w:val="24"/>
          <w:szCs w:val="24"/>
        </w:rPr>
        <w:t>Titin</w:t>
      </w:r>
      <w:proofErr w:type="spellEnd"/>
      <w:r w:rsidR="00147CD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47CDC">
        <w:rPr>
          <w:rFonts w:ascii="Times New Roman" w:hAnsi="Times New Roman"/>
          <w:bCs/>
          <w:sz w:val="24"/>
          <w:szCs w:val="24"/>
        </w:rPr>
        <w:t>Nelsa</w:t>
      </w:r>
      <w:proofErr w:type="spellEnd"/>
      <w:r w:rsidR="007D103B" w:rsidRPr="000106A9">
        <w:rPr>
          <w:rFonts w:ascii="Times New Roman" w:hAnsi="Times New Roman"/>
          <w:bCs/>
          <w:sz w:val="24"/>
          <w:szCs w:val="24"/>
        </w:rPr>
        <w:t>,</w:t>
      </w:r>
      <w:r w:rsidR="00147C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7CD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147CDC">
        <w:rPr>
          <w:rFonts w:ascii="Times New Roman" w:hAnsi="Times New Roman"/>
          <w:bCs/>
          <w:sz w:val="24"/>
          <w:szCs w:val="24"/>
        </w:rPr>
        <w:t xml:space="preserve"> Ina, Reza </w:t>
      </w:r>
      <w:r w:rsidR="00482D8C" w:rsidRPr="000106A9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selalu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perhatian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dukungan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motivasi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82D8C" w:rsidRPr="000106A9">
        <w:rPr>
          <w:rFonts w:ascii="Times New Roman" w:hAnsi="Times New Roman"/>
          <w:bCs/>
          <w:sz w:val="24"/>
          <w:szCs w:val="24"/>
        </w:rPr>
        <w:t>doa</w:t>
      </w:r>
      <w:proofErr w:type="spellEnd"/>
      <w:proofErr w:type="gram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>.</w:t>
      </w:r>
    </w:p>
    <w:p w:rsidR="00482D8C" w:rsidRPr="000106A9" w:rsidRDefault="00601318" w:rsidP="00137770">
      <w:pPr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juga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seluruh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disebutkan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persatu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</w:t>
      </w:r>
    </w:p>
    <w:p w:rsidR="00533B4A" w:rsidRPr="000106A9" w:rsidRDefault="00C618FD" w:rsidP="00C618FD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6A9">
        <w:rPr>
          <w:rFonts w:ascii="Times New Roman" w:hAnsi="Times New Roman"/>
          <w:bCs/>
          <w:sz w:val="24"/>
          <w:szCs w:val="24"/>
          <w:lang w:val="id-ID"/>
        </w:rPr>
        <w:tab/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Penul</w:t>
      </w:r>
      <w:r w:rsidR="000717C5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menyadari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0717C5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ini</w:t>
      </w:r>
      <w:proofErr w:type="spellEnd"/>
      <w:proofErr w:type="gram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masih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banyak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kekurangan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kerendahan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hati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menerima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kritik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saran yang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bersifat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membangun</w:t>
      </w:r>
      <w:proofErr w:type="spellEnd"/>
      <w:r w:rsidR="007F1B1F">
        <w:rPr>
          <w:rFonts w:ascii="Times New Roman" w:hAnsi="Times New Roman"/>
          <w:bCs/>
          <w:sz w:val="24"/>
          <w:szCs w:val="24"/>
        </w:rPr>
        <w:t xml:space="preserve"> demi </w:t>
      </w:r>
      <w:proofErr w:type="spellStart"/>
      <w:r w:rsidR="007F1B1F">
        <w:rPr>
          <w:rFonts w:ascii="Times New Roman" w:hAnsi="Times New Roman"/>
          <w:bCs/>
          <w:sz w:val="24"/>
          <w:szCs w:val="24"/>
        </w:rPr>
        <w:t>kesempurnaan</w:t>
      </w:r>
      <w:proofErr w:type="spellEnd"/>
      <w:r w:rsidR="007F1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1B1F"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="007F1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1B1F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2D8C" w:rsidRPr="000106A9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="00482D8C" w:rsidRPr="000106A9">
        <w:rPr>
          <w:rFonts w:ascii="Times New Roman" w:hAnsi="Times New Roman"/>
          <w:bCs/>
          <w:sz w:val="24"/>
          <w:szCs w:val="24"/>
        </w:rPr>
        <w:t>.</w:t>
      </w:r>
    </w:p>
    <w:p w:rsidR="00482D8C" w:rsidRPr="000106A9" w:rsidRDefault="00482D8C" w:rsidP="002B2017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 w:rsidRPr="000106A9">
        <w:rPr>
          <w:rFonts w:ascii="Times New Roman" w:hAnsi="Times New Roman"/>
          <w:bCs/>
          <w:sz w:val="24"/>
          <w:szCs w:val="24"/>
        </w:rPr>
        <w:t>Akhirnya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ucapkan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disebutkan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persat</w:t>
      </w:r>
      <w:r w:rsidR="000717C5">
        <w:rPr>
          <w:rFonts w:ascii="Times New Roman" w:hAnsi="Times New Roman"/>
          <w:bCs/>
          <w:sz w:val="24"/>
          <w:szCs w:val="24"/>
        </w:rPr>
        <w:t>u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penulisan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F1B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Semog</w:t>
      </w:r>
      <w:r w:rsidR="000717C5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17C5">
        <w:rPr>
          <w:rFonts w:ascii="Times New Roman" w:hAnsi="Times New Roman"/>
          <w:bCs/>
          <w:sz w:val="24"/>
          <w:szCs w:val="24"/>
        </w:rPr>
        <w:t>bahan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0717C5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="000717C5">
        <w:rPr>
          <w:rFonts w:ascii="Times New Roman" w:hAnsi="Times New Roman"/>
          <w:bCs/>
          <w:sz w:val="24"/>
          <w:szCs w:val="24"/>
        </w:rPr>
        <w:t xml:space="preserve"> </w:t>
      </w:r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ini</w:t>
      </w:r>
      <w:proofErr w:type="spellEnd"/>
      <w:proofErr w:type="gram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barmanfaat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pengetauan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umumnya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bidang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farmasi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06A9">
        <w:rPr>
          <w:rFonts w:ascii="Times New Roman" w:hAnsi="Times New Roman"/>
          <w:bCs/>
          <w:sz w:val="24"/>
          <w:szCs w:val="24"/>
        </w:rPr>
        <w:t>khususnya</w:t>
      </w:r>
      <w:proofErr w:type="spellEnd"/>
      <w:r w:rsidRPr="000106A9">
        <w:rPr>
          <w:rFonts w:ascii="Times New Roman" w:hAnsi="Times New Roman"/>
          <w:bCs/>
          <w:sz w:val="24"/>
          <w:szCs w:val="24"/>
        </w:rPr>
        <w:t>.</w:t>
      </w:r>
    </w:p>
    <w:p w:rsidR="00C618FD" w:rsidRPr="000106A9" w:rsidRDefault="00C618FD" w:rsidP="00C618FD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7D103B" w:rsidRPr="000106A9" w:rsidRDefault="003833AA" w:rsidP="008230E8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>Medan, 0</w:t>
      </w:r>
      <w:r w:rsidR="008230E8" w:rsidRPr="000106A9">
        <w:rPr>
          <w:rFonts w:ascii="Times New Roman" w:hAnsi="Times New Roman"/>
          <w:sz w:val="24"/>
          <w:szCs w:val="24"/>
          <w:lang w:val="id-ID"/>
        </w:rPr>
        <w:t>1 Agustus</w:t>
      </w:r>
      <w:r w:rsidR="00482D8C" w:rsidRPr="000106A9">
        <w:rPr>
          <w:rFonts w:ascii="Times New Roman" w:hAnsi="Times New Roman"/>
          <w:sz w:val="24"/>
          <w:szCs w:val="24"/>
        </w:rPr>
        <w:t xml:space="preserve"> 2023</w:t>
      </w:r>
    </w:p>
    <w:p w:rsidR="00482D8C" w:rsidRPr="000106A9" w:rsidRDefault="00482D8C" w:rsidP="00C166ED">
      <w:pPr>
        <w:spacing w:after="0" w:line="48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106A9">
        <w:rPr>
          <w:rFonts w:ascii="Times New Roman" w:hAnsi="Times New Roman"/>
          <w:sz w:val="24"/>
          <w:szCs w:val="24"/>
        </w:rPr>
        <w:t>Penulis</w:t>
      </w:r>
      <w:proofErr w:type="spellEnd"/>
    </w:p>
    <w:p w:rsidR="00482D8C" w:rsidRPr="000106A9" w:rsidRDefault="00482D8C" w:rsidP="008230E8">
      <w:pPr>
        <w:spacing w:after="0" w:line="480" w:lineRule="auto"/>
        <w:ind w:left="5040"/>
        <w:rPr>
          <w:rFonts w:ascii="Times New Roman" w:hAnsi="Times New Roman"/>
          <w:sz w:val="24"/>
          <w:szCs w:val="24"/>
        </w:rPr>
      </w:pPr>
    </w:p>
    <w:p w:rsidR="00151CC6" w:rsidRPr="000106A9" w:rsidRDefault="00151CC6" w:rsidP="008230E8">
      <w:pPr>
        <w:spacing w:after="0" w:line="480" w:lineRule="auto"/>
        <w:ind w:left="5040"/>
        <w:rPr>
          <w:rFonts w:ascii="Times New Roman" w:hAnsi="Times New Roman"/>
          <w:sz w:val="24"/>
          <w:szCs w:val="24"/>
          <w:lang w:val="id-ID"/>
        </w:rPr>
      </w:pPr>
      <w:bookmarkStart w:id="2" w:name="_GoBack"/>
      <w:bookmarkEnd w:id="2"/>
    </w:p>
    <w:p w:rsidR="00482D8C" w:rsidRPr="000106A9" w:rsidRDefault="002B2017" w:rsidP="002B2017">
      <w:pPr>
        <w:spacing w:after="0" w:line="48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103B" w:rsidRPr="000106A9">
        <w:rPr>
          <w:rFonts w:ascii="Times New Roman" w:hAnsi="Times New Roman"/>
          <w:sz w:val="24"/>
          <w:szCs w:val="24"/>
        </w:rPr>
        <w:t>(</w:t>
      </w:r>
      <w:proofErr w:type="spellStart"/>
      <w:r w:rsidR="00482D8C" w:rsidRPr="000106A9">
        <w:rPr>
          <w:rFonts w:ascii="Times New Roman" w:hAnsi="Times New Roman"/>
          <w:sz w:val="24"/>
          <w:szCs w:val="24"/>
        </w:rPr>
        <w:t>Mutia</w:t>
      </w:r>
      <w:proofErr w:type="spellEnd"/>
      <w:r w:rsidR="00482D8C" w:rsidRPr="000106A9">
        <w:rPr>
          <w:rFonts w:ascii="Times New Roman" w:hAnsi="Times New Roman"/>
          <w:sz w:val="24"/>
          <w:szCs w:val="24"/>
        </w:rPr>
        <w:t xml:space="preserve"> Dena</w:t>
      </w:r>
      <w:r w:rsidR="007D103B" w:rsidRPr="000106A9">
        <w:rPr>
          <w:rFonts w:ascii="Times New Roman" w:hAnsi="Times New Roman"/>
          <w:sz w:val="24"/>
          <w:szCs w:val="24"/>
        </w:rPr>
        <w:t>)</w:t>
      </w:r>
    </w:p>
    <w:sectPr w:rsidR="00482D8C" w:rsidRPr="000106A9" w:rsidSect="007D592B">
      <w:pgSz w:w="11907" w:h="16839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E6" w:rsidRDefault="00A82DE6" w:rsidP="00586E4A">
      <w:pPr>
        <w:spacing w:after="0" w:line="240" w:lineRule="auto"/>
      </w:pPr>
      <w:r>
        <w:separator/>
      </w:r>
    </w:p>
  </w:endnote>
  <w:endnote w:type="continuationSeparator" w:id="0">
    <w:p w:rsidR="00A82DE6" w:rsidRDefault="00A82DE6" w:rsidP="0058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E6" w:rsidRDefault="00A82DE6" w:rsidP="00586E4A">
      <w:pPr>
        <w:spacing w:after="0" w:line="240" w:lineRule="auto"/>
      </w:pPr>
      <w:r>
        <w:separator/>
      </w:r>
    </w:p>
  </w:footnote>
  <w:footnote w:type="continuationSeparator" w:id="0">
    <w:p w:rsidR="00A82DE6" w:rsidRDefault="00A82DE6" w:rsidP="0058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15"/>
    <w:multiLevelType w:val="hybridMultilevel"/>
    <w:tmpl w:val="5DECAE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37831"/>
    <w:multiLevelType w:val="multilevel"/>
    <w:tmpl w:val="A882FAB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6F1D70"/>
    <w:multiLevelType w:val="hybridMultilevel"/>
    <w:tmpl w:val="5F50FF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D46084"/>
    <w:multiLevelType w:val="multilevel"/>
    <w:tmpl w:val="C9D0E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0A4F252C"/>
    <w:multiLevelType w:val="multilevel"/>
    <w:tmpl w:val="8FEE0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AB7BE6"/>
    <w:multiLevelType w:val="hybridMultilevel"/>
    <w:tmpl w:val="E1F0607E"/>
    <w:lvl w:ilvl="0" w:tplc="F6A81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030"/>
    <w:multiLevelType w:val="hybridMultilevel"/>
    <w:tmpl w:val="8822F8F6"/>
    <w:lvl w:ilvl="0" w:tplc="2B7C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A44BA"/>
    <w:multiLevelType w:val="hybridMultilevel"/>
    <w:tmpl w:val="A882F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B6E33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874E8"/>
    <w:multiLevelType w:val="hybridMultilevel"/>
    <w:tmpl w:val="52C6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42"/>
    <w:multiLevelType w:val="hybridMultilevel"/>
    <w:tmpl w:val="D0502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6A0"/>
    <w:multiLevelType w:val="multilevel"/>
    <w:tmpl w:val="E4F4F2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C33904"/>
    <w:multiLevelType w:val="hybridMultilevel"/>
    <w:tmpl w:val="1C121DE0"/>
    <w:lvl w:ilvl="0" w:tplc="F68C1AA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28130DA7"/>
    <w:multiLevelType w:val="multilevel"/>
    <w:tmpl w:val="C6089C1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28371261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490"/>
    <w:multiLevelType w:val="hybridMultilevel"/>
    <w:tmpl w:val="13FE3AC8"/>
    <w:lvl w:ilvl="0" w:tplc="7BC60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669680">
      <w:numFmt w:val="bullet"/>
      <w:lvlText w:val="•"/>
      <w:lvlJc w:val="left"/>
      <w:pPr>
        <w:ind w:left="1229" w:hanging="360"/>
      </w:pPr>
      <w:rPr>
        <w:rFonts w:hint="default"/>
        <w:lang w:eastAsia="en-US" w:bidi="ar-SA"/>
      </w:rPr>
    </w:lvl>
    <w:lvl w:ilvl="2" w:tplc="53C8B1FE">
      <w:numFmt w:val="bullet"/>
      <w:lvlText w:val="•"/>
      <w:lvlJc w:val="left"/>
      <w:pPr>
        <w:ind w:left="2091" w:hanging="360"/>
      </w:pPr>
      <w:rPr>
        <w:rFonts w:hint="default"/>
        <w:lang w:eastAsia="en-US" w:bidi="ar-SA"/>
      </w:rPr>
    </w:lvl>
    <w:lvl w:ilvl="3" w:tplc="D0446B34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4" w:tplc="336033C2">
      <w:numFmt w:val="bullet"/>
      <w:lvlText w:val="•"/>
      <w:lvlJc w:val="left"/>
      <w:pPr>
        <w:ind w:left="3816" w:hanging="360"/>
      </w:pPr>
      <w:rPr>
        <w:rFonts w:hint="default"/>
        <w:lang w:eastAsia="en-US" w:bidi="ar-SA"/>
      </w:rPr>
    </w:lvl>
    <w:lvl w:ilvl="5" w:tplc="124EAB3E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6" w:tplc="179AEF9E">
      <w:numFmt w:val="bullet"/>
      <w:lvlText w:val="•"/>
      <w:lvlJc w:val="left"/>
      <w:pPr>
        <w:ind w:left="5541" w:hanging="360"/>
      </w:pPr>
      <w:rPr>
        <w:rFonts w:hint="default"/>
        <w:lang w:eastAsia="en-US" w:bidi="ar-SA"/>
      </w:rPr>
    </w:lvl>
    <w:lvl w:ilvl="7" w:tplc="2F58AA7A">
      <w:numFmt w:val="bullet"/>
      <w:lvlText w:val="•"/>
      <w:lvlJc w:val="left"/>
      <w:pPr>
        <w:ind w:left="6403" w:hanging="360"/>
      </w:pPr>
      <w:rPr>
        <w:rFonts w:hint="default"/>
        <w:lang w:eastAsia="en-US" w:bidi="ar-SA"/>
      </w:rPr>
    </w:lvl>
    <w:lvl w:ilvl="8" w:tplc="A49ED0D4">
      <w:numFmt w:val="bullet"/>
      <w:lvlText w:val="•"/>
      <w:lvlJc w:val="left"/>
      <w:pPr>
        <w:ind w:left="7266" w:hanging="360"/>
      </w:pPr>
      <w:rPr>
        <w:rFonts w:hint="default"/>
        <w:lang w:eastAsia="en-US" w:bidi="ar-SA"/>
      </w:rPr>
    </w:lvl>
  </w:abstractNum>
  <w:abstractNum w:abstractNumId="15">
    <w:nsid w:val="2DDD29B1"/>
    <w:multiLevelType w:val="hybridMultilevel"/>
    <w:tmpl w:val="6BF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1190"/>
    <w:multiLevelType w:val="multilevel"/>
    <w:tmpl w:val="B818E8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881931"/>
    <w:multiLevelType w:val="hybridMultilevel"/>
    <w:tmpl w:val="69EAA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3A936B76"/>
    <w:multiLevelType w:val="hybridMultilevel"/>
    <w:tmpl w:val="4E0CAA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A73"/>
    <w:multiLevelType w:val="hybridMultilevel"/>
    <w:tmpl w:val="43BE5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367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04D8"/>
    <w:multiLevelType w:val="hybridMultilevel"/>
    <w:tmpl w:val="FE86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45BB4"/>
    <w:multiLevelType w:val="hybridMultilevel"/>
    <w:tmpl w:val="04B60872"/>
    <w:lvl w:ilvl="0" w:tplc="0EF65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172C8A"/>
    <w:multiLevelType w:val="hybridMultilevel"/>
    <w:tmpl w:val="A8B83920"/>
    <w:lvl w:ilvl="0" w:tplc="71DEBBCA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4DB305E2"/>
    <w:multiLevelType w:val="hybridMultilevel"/>
    <w:tmpl w:val="621C5A9C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643F8"/>
    <w:multiLevelType w:val="hybridMultilevel"/>
    <w:tmpl w:val="A230B470"/>
    <w:lvl w:ilvl="0" w:tplc="E240667E">
      <w:start w:val="1"/>
      <w:numFmt w:val="decimal"/>
      <w:lvlText w:val="%1."/>
      <w:lvlJc w:val="left"/>
      <w:pPr>
        <w:ind w:left="3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070AE22">
      <w:numFmt w:val="bullet"/>
      <w:lvlText w:val="•"/>
      <w:lvlJc w:val="left"/>
      <w:pPr>
        <w:ind w:left="636" w:hanging="245"/>
      </w:pPr>
      <w:rPr>
        <w:rFonts w:hint="default"/>
        <w:lang w:eastAsia="en-US" w:bidi="ar-SA"/>
      </w:rPr>
    </w:lvl>
    <w:lvl w:ilvl="2" w:tplc="C8DEA17A">
      <w:numFmt w:val="bullet"/>
      <w:lvlText w:val="•"/>
      <w:lvlJc w:val="left"/>
      <w:pPr>
        <w:ind w:left="872" w:hanging="245"/>
      </w:pPr>
      <w:rPr>
        <w:rFonts w:hint="default"/>
        <w:lang w:eastAsia="en-US" w:bidi="ar-SA"/>
      </w:rPr>
    </w:lvl>
    <w:lvl w:ilvl="3" w:tplc="45EAA060">
      <w:numFmt w:val="bullet"/>
      <w:lvlText w:val="•"/>
      <w:lvlJc w:val="left"/>
      <w:pPr>
        <w:ind w:left="1108" w:hanging="245"/>
      </w:pPr>
      <w:rPr>
        <w:rFonts w:hint="default"/>
        <w:lang w:eastAsia="en-US" w:bidi="ar-SA"/>
      </w:rPr>
    </w:lvl>
    <w:lvl w:ilvl="4" w:tplc="0F0A4336">
      <w:numFmt w:val="bullet"/>
      <w:lvlText w:val="•"/>
      <w:lvlJc w:val="left"/>
      <w:pPr>
        <w:ind w:left="1344" w:hanging="245"/>
      </w:pPr>
      <w:rPr>
        <w:rFonts w:hint="default"/>
        <w:lang w:eastAsia="en-US" w:bidi="ar-SA"/>
      </w:rPr>
    </w:lvl>
    <w:lvl w:ilvl="5" w:tplc="DAA2F238">
      <w:numFmt w:val="bullet"/>
      <w:lvlText w:val="•"/>
      <w:lvlJc w:val="left"/>
      <w:pPr>
        <w:ind w:left="1580" w:hanging="245"/>
      </w:pPr>
      <w:rPr>
        <w:rFonts w:hint="default"/>
        <w:lang w:eastAsia="en-US" w:bidi="ar-SA"/>
      </w:rPr>
    </w:lvl>
    <w:lvl w:ilvl="6" w:tplc="D19C04E0">
      <w:numFmt w:val="bullet"/>
      <w:lvlText w:val="•"/>
      <w:lvlJc w:val="left"/>
      <w:pPr>
        <w:ind w:left="1816" w:hanging="245"/>
      </w:pPr>
      <w:rPr>
        <w:rFonts w:hint="default"/>
        <w:lang w:eastAsia="en-US" w:bidi="ar-SA"/>
      </w:rPr>
    </w:lvl>
    <w:lvl w:ilvl="7" w:tplc="65EA2508">
      <w:numFmt w:val="bullet"/>
      <w:lvlText w:val="•"/>
      <w:lvlJc w:val="left"/>
      <w:pPr>
        <w:ind w:left="2052" w:hanging="245"/>
      </w:pPr>
      <w:rPr>
        <w:rFonts w:hint="default"/>
        <w:lang w:eastAsia="en-US" w:bidi="ar-SA"/>
      </w:rPr>
    </w:lvl>
    <w:lvl w:ilvl="8" w:tplc="09A0BAEA">
      <w:numFmt w:val="bullet"/>
      <w:lvlText w:val="•"/>
      <w:lvlJc w:val="left"/>
      <w:pPr>
        <w:ind w:left="2288" w:hanging="245"/>
      </w:pPr>
      <w:rPr>
        <w:rFonts w:hint="default"/>
        <w:lang w:eastAsia="en-US" w:bidi="ar-SA"/>
      </w:rPr>
    </w:lvl>
  </w:abstractNum>
  <w:abstractNum w:abstractNumId="26">
    <w:nsid w:val="4FAC2F4B"/>
    <w:multiLevelType w:val="hybridMultilevel"/>
    <w:tmpl w:val="AC68AD9E"/>
    <w:lvl w:ilvl="0" w:tplc="0540C62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7F52CB8"/>
    <w:multiLevelType w:val="multilevel"/>
    <w:tmpl w:val="0AB2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5416FC"/>
    <w:multiLevelType w:val="multilevel"/>
    <w:tmpl w:val="25FA6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DC509D0"/>
    <w:multiLevelType w:val="multilevel"/>
    <w:tmpl w:val="396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53FA4"/>
    <w:multiLevelType w:val="hybridMultilevel"/>
    <w:tmpl w:val="E146FD60"/>
    <w:lvl w:ilvl="0" w:tplc="38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7AAE"/>
    <w:multiLevelType w:val="hybridMultilevel"/>
    <w:tmpl w:val="DB20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5B02"/>
    <w:multiLevelType w:val="hybridMultilevel"/>
    <w:tmpl w:val="379E3BB8"/>
    <w:lvl w:ilvl="0" w:tplc="6FC09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080B"/>
    <w:multiLevelType w:val="hybridMultilevel"/>
    <w:tmpl w:val="D10C7648"/>
    <w:lvl w:ilvl="0" w:tplc="933E4CD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75114B82"/>
    <w:multiLevelType w:val="multilevel"/>
    <w:tmpl w:val="B9301D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6F610C0"/>
    <w:multiLevelType w:val="multilevel"/>
    <w:tmpl w:val="5950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D0C09E4"/>
    <w:multiLevelType w:val="hybridMultilevel"/>
    <w:tmpl w:val="40A8E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207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4434AE"/>
    <w:multiLevelType w:val="hybridMultilevel"/>
    <w:tmpl w:val="BD16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28"/>
  </w:num>
  <w:num w:numId="5">
    <w:abstractNumId w:val="30"/>
  </w:num>
  <w:num w:numId="6">
    <w:abstractNumId w:val="10"/>
  </w:num>
  <w:num w:numId="7">
    <w:abstractNumId w:val="8"/>
  </w:num>
  <w:num w:numId="8">
    <w:abstractNumId w:val="31"/>
  </w:num>
  <w:num w:numId="9">
    <w:abstractNumId w:val="2"/>
  </w:num>
  <w:num w:numId="10">
    <w:abstractNumId w:val="21"/>
  </w:num>
  <w:num w:numId="11">
    <w:abstractNumId w:val="35"/>
  </w:num>
  <w:num w:numId="12">
    <w:abstractNumId w:val="12"/>
  </w:num>
  <w:num w:numId="13">
    <w:abstractNumId w:val="34"/>
  </w:num>
  <w:num w:numId="14">
    <w:abstractNumId w:val="1"/>
  </w:num>
  <w:num w:numId="15">
    <w:abstractNumId w:val="14"/>
  </w:num>
  <w:num w:numId="16">
    <w:abstractNumId w:val="4"/>
  </w:num>
  <w:num w:numId="17">
    <w:abstractNumId w:val="25"/>
  </w:num>
  <w:num w:numId="18">
    <w:abstractNumId w:val="24"/>
  </w:num>
  <w:num w:numId="19">
    <w:abstractNumId w:val="13"/>
  </w:num>
  <w:num w:numId="20">
    <w:abstractNumId w:val="20"/>
  </w:num>
  <w:num w:numId="21">
    <w:abstractNumId w:val="0"/>
  </w:num>
  <w:num w:numId="22">
    <w:abstractNumId w:val="5"/>
  </w:num>
  <w:num w:numId="23">
    <w:abstractNumId w:val="6"/>
  </w:num>
  <w:num w:numId="24">
    <w:abstractNumId w:val="27"/>
  </w:num>
  <w:num w:numId="25">
    <w:abstractNumId w:val="9"/>
  </w:num>
  <w:num w:numId="26">
    <w:abstractNumId w:val="36"/>
  </w:num>
  <w:num w:numId="27">
    <w:abstractNumId w:val="18"/>
  </w:num>
  <w:num w:numId="28">
    <w:abstractNumId w:val="3"/>
  </w:num>
  <w:num w:numId="29">
    <w:abstractNumId w:val="17"/>
  </w:num>
  <w:num w:numId="30">
    <w:abstractNumId w:val="37"/>
  </w:num>
  <w:num w:numId="31">
    <w:abstractNumId w:val="26"/>
  </w:num>
  <w:num w:numId="32">
    <w:abstractNumId w:val="33"/>
  </w:num>
  <w:num w:numId="33">
    <w:abstractNumId w:val="11"/>
  </w:num>
  <w:num w:numId="34">
    <w:abstractNumId w:val="23"/>
  </w:num>
  <w:num w:numId="35">
    <w:abstractNumId w:val="22"/>
  </w:num>
  <w:num w:numId="36">
    <w:abstractNumId w:val="29"/>
  </w:num>
  <w:num w:numId="37">
    <w:abstractNumId w:val="19"/>
  </w:num>
  <w:num w:numId="38">
    <w:abstractNumId w:val="15"/>
  </w:num>
  <w:num w:numId="39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9"/>
    <w:rsid w:val="00000528"/>
    <w:rsid w:val="0000113E"/>
    <w:rsid w:val="00001BE3"/>
    <w:rsid w:val="00003FC0"/>
    <w:rsid w:val="000106A9"/>
    <w:rsid w:val="00011915"/>
    <w:rsid w:val="0001196C"/>
    <w:rsid w:val="00013C4D"/>
    <w:rsid w:val="000161C5"/>
    <w:rsid w:val="00016239"/>
    <w:rsid w:val="00022507"/>
    <w:rsid w:val="00023D41"/>
    <w:rsid w:val="00026AF4"/>
    <w:rsid w:val="00026F12"/>
    <w:rsid w:val="000313DF"/>
    <w:rsid w:val="00032E1D"/>
    <w:rsid w:val="00033A08"/>
    <w:rsid w:val="00042348"/>
    <w:rsid w:val="0004265D"/>
    <w:rsid w:val="00043BD9"/>
    <w:rsid w:val="00047BCF"/>
    <w:rsid w:val="00050941"/>
    <w:rsid w:val="00052C32"/>
    <w:rsid w:val="00053EF4"/>
    <w:rsid w:val="0005530E"/>
    <w:rsid w:val="00056D0E"/>
    <w:rsid w:val="00062A74"/>
    <w:rsid w:val="00065FAF"/>
    <w:rsid w:val="00067B4E"/>
    <w:rsid w:val="00067E07"/>
    <w:rsid w:val="00070803"/>
    <w:rsid w:val="000717C5"/>
    <w:rsid w:val="00073640"/>
    <w:rsid w:val="000751EA"/>
    <w:rsid w:val="00076098"/>
    <w:rsid w:val="00080455"/>
    <w:rsid w:val="00084958"/>
    <w:rsid w:val="00084A64"/>
    <w:rsid w:val="00087F57"/>
    <w:rsid w:val="0009004B"/>
    <w:rsid w:val="000914C3"/>
    <w:rsid w:val="000917CF"/>
    <w:rsid w:val="00092AD6"/>
    <w:rsid w:val="00092E70"/>
    <w:rsid w:val="00096146"/>
    <w:rsid w:val="00096F9B"/>
    <w:rsid w:val="000A0B67"/>
    <w:rsid w:val="000A1E21"/>
    <w:rsid w:val="000A1FF2"/>
    <w:rsid w:val="000A292A"/>
    <w:rsid w:val="000B05A0"/>
    <w:rsid w:val="000B1228"/>
    <w:rsid w:val="000B2490"/>
    <w:rsid w:val="000B2D0E"/>
    <w:rsid w:val="000B4B8C"/>
    <w:rsid w:val="000B59B4"/>
    <w:rsid w:val="000B71C5"/>
    <w:rsid w:val="000C397F"/>
    <w:rsid w:val="000C4830"/>
    <w:rsid w:val="000C4C25"/>
    <w:rsid w:val="000C7E07"/>
    <w:rsid w:val="000D6085"/>
    <w:rsid w:val="000D747E"/>
    <w:rsid w:val="000E41BC"/>
    <w:rsid w:val="000E6187"/>
    <w:rsid w:val="000E68ED"/>
    <w:rsid w:val="000F0875"/>
    <w:rsid w:val="000F0E2D"/>
    <w:rsid w:val="000F113F"/>
    <w:rsid w:val="000F1C76"/>
    <w:rsid w:val="000F3342"/>
    <w:rsid w:val="000F4C82"/>
    <w:rsid w:val="000F4FF5"/>
    <w:rsid w:val="000F5568"/>
    <w:rsid w:val="000F55C8"/>
    <w:rsid w:val="000F5A8C"/>
    <w:rsid w:val="000F66EC"/>
    <w:rsid w:val="000F6F03"/>
    <w:rsid w:val="00100B39"/>
    <w:rsid w:val="00101372"/>
    <w:rsid w:val="00101D4D"/>
    <w:rsid w:val="00102301"/>
    <w:rsid w:val="001033B4"/>
    <w:rsid w:val="00103734"/>
    <w:rsid w:val="0010376D"/>
    <w:rsid w:val="00105974"/>
    <w:rsid w:val="00106D72"/>
    <w:rsid w:val="00107B9A"/>
    <w:rsid w:val="001107A5"/>
    <w:rsid w:val="00111EC3"/>
    <w:rsid w:val="0011541B"/>
    <w:rsid w:val="00116436"/>
    <w:rsid w:val="00116874"/>
    <w:rsid w:val="00117066"/>
    <w:rsid w:val="00117A69"/>
    <w:rsid w:val="00124184"/>
    <w:rsid w:val="001268EE"/>
    <w:rsid w:val="00127B99"/>
    <w:rsid w:val="00131262"/>
    <w:rsid w:val="001336AB"/>
    <w:rsid w:val="001340C9"/>
    <w:rsid w:val="00135CAD"/>
    <w:rsid w:val="00137770"/>
    <w:rsid w:val="00142AED"/>
    <w:rsid w:val="001431A4"/>
    <w:rsid w:val="00143938"/>
    <w:rsid w:val="00146851"/>
    <w:rsid w:val="001473FF"/>
    <w:rsid w:val="00147CDC"/>
    <w:rsid w:val="00151CC6"/>
    <w:rsid w:val="00154ABF"/>
    <w:rsid w:val="00154BE6"/>
    <w:rsid w:val="001569F5"/>
    <w:rsid w:val="00157089"/>
    <w:rsid w:val="00160639"/>
    <w:rsid w:val="00170231"/>
    <w:rsid w:val="00172588"/>
    <w:rsid w:val="00173415"/>
    <w:rsid w:val="001747EB"/>
    <w:rsid w:val="0017598B"/>
    <w:rsid w:val="0018138D"/>
    <w:rsid w:val="001867B7"/>
    <w:rsid w:val="00187594"/>
    <w:rsid w:val="00191CBC"/>
    <w:rsid w:val="00192812"/>
    <w:rsid w:val="00192A99"/>
    <w:rsid w:val="001942ED"/>
    <w:rsid w:val="00194641"/>
    <w:rsid w:val="00197F51"/>
    <w:rsid w:val="001A5276"/>
    <w:rsid w:val="001A53E8"/>
    <w:rsid w:val="001A5C56"/>
    <w:rsid w:val="001B1807"/>
    <w:rsid w:val="001C0E7A"/>
    <w:rsid w:val="001C5D24"/>
    <w:rsid w:val="001C6B40"/>
    <w:rsid w:val="001C6BF9"/>
    <w:rsid w:val="001D159F"/>
    <w:rsid w:val="001D4563"/>
    <w:rsid w:val="001D4BE2"/>
    <w:rsid w:val="001D6BDC"/>
    <w:rsid w:val="001E2078"/>
    <w:rsid w:val="001E3284"/>
    <w:rsid w:val="001F10EF"/>
    <w:rsid w:val="001F1737"/>
    <w:rsid w:val="001F4476"/>
    <w:rsid w:val="001F6715"/>
    <w:rsid w:val="002009D6"/>
    <w:rsid w:val="00200C2E"/>
    <w:rsid w:val="00203E1D"/>
    <w:rsid w:val="0020416B"/>
    <w:rsid w:val="00207E34"/>
    <w:rsid w:val="002143DB"/>
    <w:rsid w:val="00215BA5"/>
    <w:rsid w:val="002170C7"/>
    <w:rsid w:val="00217EC0"/>
    <w:rsid w:val="00220907"/>
    <w:rsid w:val="002219FD"/>
    <w:rsid w:val="002230EA"/>
    <w:rsid w:val="002245AD"/>
    <w:rsid w:val="00224BEB"/>
    <w:rsid w:val="00226688"/>
    <w:rsid w:val="002268B2"/>
    <w:rsid w:val="00227562"/>
    <w:rsid w:val="00231467"/>
    <w:rsid w:val="00235009"/>
    <w:rsid w:val="00237502"/>
    <w:rsid w:val="00237E25"/>
    <w:rsid w:val="002423E8"/>
    <w:rsid w:val="0024240C"/>
    <w:rsid w:val="0024402B"/>
    <w:rsid w:val="0024546E"/>
    <w:rsid w:val="00247A56"/>
    <w:rsid w:val="00253BB7"/>
    <w:rsid w:val="0025591C"/>
    <w:rsid w:val="00257611"/>
    <w:rsid w:val="00263852"/>
    <w:rsid w:val="002647B4"/>
    <w:rsid w:val="00270C05"/>
    <w:rsid w:val="00271BC4"/>
    <w:rsid w:val="00274323"/>
    <w:rsid w:val="0027482B"/>
    <w:rsid w:val="00274B82"/>
    <w:rsid w:val="00275242"/>
    <w:rsid w:val="00283E4E"/>
    <w:rsid w:val="002856E4"/>
    <w:rsid w:val="002865B3"/>
    <w:rsid w:val="00287F05"/>
    <w:rsid w:val="002904D4"/>
    <w:rsid w:val="00292D2B"/>
    <w:rsid w:val="00294D85"/>
    <w:rsid w:val="00297BD4"/>
    <w:rsid w:val="002A2FB1"/>
    <w:rsid w:val="002A3D9E"/>
    <w:rsid w:val="002A6986"/>
    <w:rsid w:val="002A6F97"/>
    <w:rsid w:val="002A7B6A"/>
    <w:rsid w:val="002B08B6"/>
    <w:rsid w:val="002B2017"/>
    <w:rsid w:val="002B2D99"/>
    <w:rsid w:val="002B450F"/>
    <w:rsid w:val="002C1DF7"/>
    <w:rsid w:val="002C462F"/>
    <w:rsid w:val="002C49B0"/>
    <w:rsid w:val="002C6563"/>
    <w:rsid w:val="002C787D"/>
    <w:rsid w:val="002D1FB0"/>
    <w:rsid w:val="002D2DF3"/>
    <w:rsid w:val="002D6729"/>
    <w:rsid w:val="002D7CD9"/>
    <w:rsid w:val="002E132B"/>
    <w:rsid w:val="002F034F"/>
    <w:rsid w:val="002F35BD"/>
    <w:rsid w:val="002F3797"/>
    <w:rsid w:val="002F39EA"/>
    <w:rsid w:val="002F54F5"/>
    <w:rsid w:val="002F6B28"/>
    <w:rsid w:val="002F7AA0"/>
    <w:rsid w:val="00301E9E"/>
    <w:rsid w:val="0030459C"/>
    <w:rsid w:val="00305399"/>
    <w:rsid w:val="003076C9"/>
    <w:rsid w:val="00310290"/>
    <w:rsid w:val="003120CC"/>
    <w:rsid w:val="00312844"/>
    <w:rsid w:val="0031387E"/>
    <w:rsid w:val="00313BC8"/>
    <w:rsid w:val="003146DE"/>
    <w:rsid w:val="00314F60"/>
    <w:rsid w:val="00321231"/>
    <w:rsid w:val="003224CE"/>
    <w:rsid w:val="00325542"/>
    <w:rsid w:val="0033367E"/>
    <w:rsid w:val="00333C8A"/>
    <w:rsid w:val="00333EFA"/>
    <w:rsid w:val="003346FF"/>
    <w:rsid w:val="00334AF2"/>
    <w:rsid w:val="00337177"/>
    <w:rsid w:val="00340BA7"/>
    <w:rsid w:val="0034168E"/>
    <w:rsid w:val="0034195D"/>
    <w:rsid w:val="00341DDB"/>
    <w:rsid w:val="00344899"/>
    <w:rsid w:val="003474C1"/>
    <w:rsid w:val="0035219A"/>
    <w:rsid w:val="00352E04"/>
    <w:rsid w:val="00353CFD"/>
    <w:rsid w:val="003547FA"/>
    <w:rsid w:val="003560F8"/>
    <w:rsid w:val="003623AD"/>
    <w:rsid w:val="003650CD"/>
    <w:rsid w:val="00366486"/>
    <w:rsid w:val="00370DA7"/>
    <w:rsid w:val="00373ED1"/>
    <w:rsid w:val="00374371"/>
    <w:rsid w:val="00375A69"/>
    <w:rsid w:val="003833AA"/>
    <w:rsid w:val="003840DC"/>
    <w:rsid w:val="003846A5"/>
    <w:rsid w:val="003925E3"/>
    <w:rsid w:val="00397702"/>
    <w:rsid w:val="00397FCC"/>
    <w:rsid w:val="003A1E94"/>
    <w:rsid w:val="003A20A3"/>
    <w:rsid w:val="003A4989"/>
    <w:rsid w:val="003A6B4A"/>
    <w:rsid w:val="003B03EA"/>
    <w:rsid w:val="003B1092"/>
    <w:rsid w:val="003B5894"/>
    <w:rsid w:val="003B58D5"/>
    <w:rsid w:val="003C04DC"/>
    <w:rsid w:val="003C2805"/>
    <w:rsid w:val="003C4138"/>
    <w:rsid w:val="003C4200"/>
    <w:rsid w:val="003C49A0"/>
    <w:rsid w:val="003C4A32"/>
    <w:rsid w:val="003C5C5A"/>
    <w:rsid w:val="003D1006"/>
    <w:rsid w:val="003D2D62"/>
    <w:rsid w:val="003D4FA0"/>
    <w:rsid w:val="003D6B7C"/>
    <w:rsid w:val="003E1BD4"/>
    <w:rsid w:val="003E306B"/>
    <w:rsid w:val="003E3177"/>
    <w:rsid w:val="003E3EBA"/>
    <w:rsid w:val="003E448C"/>
    <w:rsid w:val="003E45DC"/>
    <w:rsid w:val="003E585C"/>
    <w:rsid w:val="003F223B"/>
    <w:rsid w:val="003F2E94"/>
    <w:rsid w:val="003F5349"/>
    <w:rsid w:val="003F5BE3"/>
    <w:rsid w:val="003F7CBA"/>
    <w:rsid w:val="00401180"/>
    <w:rsid w:val="00403322"/>
    <w:rsid w:val="00406664"/>
    <w:rsid w:val="0040668A"/>
    <w:rsid w:val="00410955"/>
    <w:rsid w:val="004109F0"/>
    <w:rsid w:val="00413863"/>
    <w:rsid w:val="0041687D"/>
    <w:rsid w:val="00417731"/>
    <w:rsid w:val="00422F9E"/>
    <w:rsid w:val="00424AB6"/>
    <w:rsid w:val="00424ADC"/>
    <w:rsid w:val="00426739"/>
    <w:rsid w:val="00426AB5"/>
    <w:rsid w:val="0043087E"/>
    <w:rsid w:val="00437D45"/>
    <w:rsid w:val="00440132"/>
    <w:rsid w:val="004403C6"/>
    <w:rsid w:val="00440660"/>
    <w:rsid w:val="00440CEE"/>
    <w:rsid w:val="004414BE"/>
    <w:rsid w:val="00441F3F"/>
    <w:rsid w:val="00442239"/>
    <w:rsid w:val="00443B07"/>
    <w:rsid w:val="004449B7"/>
    <w:rsid w:val="00445829"/>
    <w:rsid w:val="004469C7"/>
    <w:rsid w:val="00446C60"/>
    <w:rsid w:val="00450261"/>
    <w:rsid w:val="0045185F"/>
    <w:rsid w:val="004530CD"/>
    <w:rsid w:val="004556DB"/>
    <w:rsid w:val="00455D5F"/>
    <w:rsid w:val="004566BC"/>
    <w:rsid w:val="00461654"/>
    <w:rsid w:val="004635CF"/>
    <w:rsid w:val="00465F81"/>
    <w:rsid w:val="00466D86"/>
    <w:rsid w:val="0046708C"/>
    <w:rsid w:val="00473145"/>
    <w:rsid w:val="00474F2C"/>
    <w:rsid w:val="00476652"/>
    <w:rsid w:val="004779AE"/>
    <w:rsid w:val="004812C0"/>
    <w:rsid w:val="00481441"/>
    <w:rsid w:val="00482D8C"/>
    <w:rsid w:val="00486BFA"/>
    <w:rsid w:val="004875CD"/>
    <w:rsid w:val="00490F09"/>
    <w:rsid w:val="00490FDA"/>
    <w:rsid w:val="00493FB0"/>
    <w:rsid w:val="00496152"/>
    <w:rsid w:val="004961EE"/>
    <w:rsid w:val="00496C9F"/>
    <w:rsid w:val="004A098D"/>
    <w:rsid w:val="004A1D7F"/>
    <w:rsid w:val="004A2A07"/>
    <w:rsid w:val="004A4E8A"/>
    <w:rsid w:val="004B2EE1"/>
    <w:rsid w:val="004B344D"/>
    <w:rsid w:val="004B4F62"/>
    <w:rsid w:val="004B647E"/>
    <w:rsid w:val="004B72CC"/>
    <w:rsid w:val="004C08BA"/>
    <w:rsid w:val="004C0E20"/>
    <w:rsid w:val="004C3424"/>
    <w:rsid w:val="004D2FFF"/>
    <w:rsid w:val="004D58F9"/>
    <w:rsid w:val="004E1F7A"/>
    <w:rsid w:val="004E673D"/>
    <w:rsid w:val="004F092D"/>
    <w:rsid w:val="004F0BD3"/>
    <w:rsid w:val="004F2406"/>
    <w:rsid w:val="004F32DC"/>
    <w:rsid w:val="004F36D2"/>
    <w:rsid w:val="004F745C"/>
    <w:rsid w:val="00501131"/>
    <w:rsid w:val="005022FF"/>
    <w:rsid w:val="005025E8"/>
    <w:rsid w:val="00503B41"/>
    <w:rsid w:val="0050432D"/>
    <w:rsid w:val="00511A0B"/>
    <w:rsid w:val="005147DE"/>
    <w:rsid w:val="00517210"/>
    <w:rsid w:val="00520BE4"/>
    <w:rsid w:val="00523671"/>
    <w:rsid w:val="00523E7C"/>
    <w:rsid w:val="00525079"/>
    <w:rsid w:val="00525D6B"/>
    <w:rsid w:val="00526B62"/>
    <w:rsid w:val="00531086"/>
    <w:rsid w:val="00531C38"/>
    <w:rsid w:val="0053332C"/>
    <w:rsid w:val="0053397D"/>
    <w:rsid w:val="00533B4A"/>
    <w:rsid w:val="00534D97"/>
    <w:rsid w:val="005354DD"/>
    <w:rsid w:val="00535884"/>
    <w:rsid w:val="00537863"/>
    <w:rsid w:val="00544091"/>
    <w:rsid w:val="00544181"/>
    <w:rsid w:val="00552BB5"/>
    <w:rsid w:val="00552EB8"/>
    <w:rsid w:val="00553617"/>
    <w:rsid w:val="0055506F"/>
    <w:rsid w:val="005557CF"/>
    <w:rsid w:val="00556661"/>
    <w:rsid w:val="0056075E"/>
    <w:rsid w:val="005609E4"/>
    <w:rsid w:val="005644A2"/>
    <w:rsid w:val="005655BC"/>
    <w:rsid w:val="00566BAE"/>
    <w:rsid w:val="005677B1"/>
    <w:rsid w:val="00571666"/>
    <w:rsid w:val="0057361D"/>
    <w:rsid w:val="0057399F"/>
    <w:rsid w:val="005757F5"/>
    <w:rsid w:val="00576110"/>
    <w:rsid w:val="00576F0C"/>
    <w:rsid w:val="00581A07"/>
    <w:rsid w:val="005830DC"/>
    <w:rsid w:val="00583AE4"/>
    <w:rsid w:val="00584A9A"/>
    <w:rsid w:val="00585B0A"/>
    <w:rsid w:val="0058616D"/>
    <w:rsid w:val="00586E4A"/>
    <w:rsid w:val="00591935"/>
    <w:rsid w:val="00592E83"/>
    <w:rsid w:val="005933FD"/>
    <w:rsid w:val="00594F6E"/>
    <w:rsid w:val="005A2F93"/>
    <w:rsid w:val="005A6D80"/>
    <w:rsid w:val="005B26E2"/>
    <w:rsid w:val="005B45B9"/>
    <w:rsid w:val="005B4E82"/>
    <w:rsid w:val="005B685A"/>
    <w:rsid w:val="005B75A2"/>
    <w:rsid w:val="005B7A6D"/>
    <w:rsid w:val="005B7F05"/>
    <w:rsid w:val="005C3999"/>
    <w:rsid w:val="005C4CD4"/>
    <w:rsid w:val="005D2D43"/>
    <w:rsid w:val="005D2E4B"/>
    <w:rsid w:val="005D393E"/>
    <w:rsid w:val="005D46B2"/>
    <w:rsid w:val="005D5DA4"/>
    <w:rsid w:val="005D7778"/>
    <w:rsid w:val="005E3718"/>
    <w:rsid w:val="005E73F0"/>
    <w:rsid w:val="005E7D3C"/>
    <w:rsid w:val="005F1B87"/>
    <w:rsid w:val="005F246A"/>
    <w:rsid w:val="005F36BF"/>
    <w:rsid w:val="005F39F0"/>
    <w:rsid w:val="005F6FC7"/>
    <w:rsid w:val="006002D5"/>
    <w:rsid w:val="00600E52"/>
    <w:rsid w:val="00601318"/>
    <w:rsid w:val="00601C56"/>
    <w:rsid w:val="00612DC3"/>
    <w:rsid w:val="00613613"/>
    <w:rsid w:val="00617638"/>
    <w:rsid w:val="006203C8"/>
    <w:rsid w:val="00621D55"/>
    <w:rsid w:val="00623F8F"/>
    <w:rsid w:val="00624FB6"/>
    <w:rsid w:val="00626BB5"/>
    <w:rsid w:val="00631D0E"/>
    <w:rsid w:val="006340F2"/>
    <w:rsid w:val="00634B96"/>
    <w:rsid w:val="0063656B"/>
    <w:rsid w:val="0063683A"/>
    <w:rsid w:val="00636E82"/>
    <w:rsid w:val="006404A4"/>
    <w:rsid w:val="0064578B"/>
    <w:rsid w:val="00646F4F"/>
    <w:rsid w:val="00650DCF"/>
    <w:rsid w:val="00650FAD"/>
    <w:rsid w:val="00654175"/>
    <w:rsid w:val="006547DE"/>
    <w:rsid w:val="00654E2C"/>
    <w:rsid w:val="00655A39"/>
    <w:rsid w:val="0065732D"/>
    <w:rsid w:val="00662863"/>
    <w:rsid w:val="00662A23"/>
    <w:rsid w:val="0066522E"/>
    <w:rsid w:val="00665DB1"/>
    <w:rsid w:val="0066747F"/>
    <w:rsid w:val="00667618"/>
    <w:rsid w:val="00672FC8"/>
    <w:rsid w:val="006756C3"/>
    <w:rsid w:val="0067584C"/>
    <w:rsid w:val="00675DE6"/>
    <w:rsid w:val="00676A7A"/>
    <w:rsid w:val="00677E46"/>
    <w:rsid w:val="006816DD"/>
    <w:rsid w:val="006838E1"/>
    <w:rsid w:val="00684788"/>
    <w:rsid w:val="00690540"/>
    <w:rsid w:val="006905E5"/>
    <w:rsid w:val="00690DB1"/>
    <w:rsid w:val="00690E76"/>
    <w:rsid w:val="00697370"/>
    <w:rsid w:val="006A151B"/>
    <w:rsid w:val="006A230B"/>
    <w:rsid w:val="006A530F"/>
    <w:rsid w:val="006A6089"/>
    <w:rsid w:val="006A6389"/>
    <w:rsid w:val="006B6B1D"/>
    <w:rsid w:val="006C10C5"/>
    <w:rsid w:val="006C3509"/>
    <w:rsid w:val="006C4913"/>
    <w:rsid w:val="006C6912"/>
    <w:rsid w:val="006C6A31"/>
    <w:rsid w:val="006D0D1B"/>
    <w:rsid w:val="006D5849"/>
    <w:rsid w:val="006D6D13"/>
    <w:rsid w:val="006D6F65"/>
    <w:rsid w:val="006D780A"/>
    <w:rsid w:val="006E0059"/>
    <w:rsid w:val="006E261A"/>
    <w:rsid w:val="006E552C"/>
    <w:rsid w:val="006E5D62"/>
    <w:rsid w:val="006E7830"/>
    <w:rsid w:val="006F24F4"/>
    <w:rsid w:val="006F2609"/>
    <w:rsid w:val="006F53FB"/>
    <w:rsid w:val="0070196F"/>
    <w:rsid w:val="00702011"/>
    <w:rsid w:val="00704269"/>
    <w:rsid w:val="00704A67"/>
    <w:rsid w:val="0070761C"/>
    <w:rsid w:val="00711B71"/>
    <w:rsid w:val="0071316E"/>
    <w:rsid w:val="0071469A"/>
    <w:rsid w:val="00714F79"/>
    <w:rsid w:val="00715C76"/>
    <w:rsid w:val="00716774"/>
    <w:rsid w:val="00717946"/>
    <w:rsid w:val="00720D2F"/>
    <w:rsid w:val="00723FA7"/>
    <w:rsid w:val="00724328"/>
    <w:rsid w:val="00726868"/>
    <w:rsid w:val="00726D01"/>
    <w:rsid w:val="00727640"/>
    <w:rsid w:val="00731909"/>
    <w:rsid w:val="007344E8"/>
    <w:rsid w:val="00734681"/>
    <w:rsid w:val="007358F1"/>
    <w:rsid w:val="0073743F"/>
    <w:rsid w:val="007523B6"/>
    <w:rsid w:val="00753345"/>
    <w:rsid w:val="0075465A"/>
    <w:rsid w:val="00757859"/>
    <w:rsid w:val="0076200B"/>
    <w:rsid w:val="00762AF9"/>
    <w:rsid w:val="00767A32"/>
    <w:rsid w:val="00773047"/>
    <w:rsid w:val="007733CB"/>
    <w:rsid w:val="00774BD2"/>
    <w:rsid w:val="00776C1C"/>
    <w:rsid w:val="00777FDE"/>
    <w:rsid w:val="00780952"/>
    <w:rsid w:val="0078150D"/>
    <w:rsid w:val="00781A98"/>
    <w:rsid w:val="00783609"/>
    <w:rsid w:val="00784F72"/>
    <w:rsid w:val="00786C07"/>
    <w:rsid w:val="00787368"/>
    <w:rsid w:val="00793069"/>
    <w:rsid w:val="00793DC6"/>
    <w:rsid w:val="00795BAA"/>
    <w:rsid w:val="007A02F2"/>
    <w:rsid w:val="007A2D58"/>
    <w:rsid w:val="007A3550"/>
    <w:rsid w:val="007A5BC1"/>
    <w:rsid w:val="007A7554"/>
    <w:rsid w:val="007B1833"/>
    <w:rsid w:val="007B2C48"/>
    <w:rsid w:val="007B2ECE"/>
    <w:rsid w:val="007B39F1"/>
    <w:rsid w:val="007B6744"/>
    <w:rsid w:val="007C0951"/>
    <w:rsid w:val="007C1686"/>
    <w:rsid w:val="007C5352"/>
    <w:rsid w:val="007C6F28"/>
    <w:rsid w:val="007D0A8A"/>
    <w:rsid w:val="007D103B"/>
    <w:rsid w:val="007D142C"/>
    <w:rsid w:val="007D230E"/>
    <w:rsid w:val="007D3BF3"/>
    <w:rsid w:val="007D4F0E"/>
    <w:rsid w:val="007D4FB2"/>
    <w:rsid w:val="007D592B"/>
    <w:rsid w:val="007D7F3E"/>
    <w:rsid w:val="007E1CAE"/>
    <w:rsid w:val="007E2C67"/>
    <w:rsid w:val="007E5C67"/>
    <w:rsid w:val="007F0D5A"/>
    <w:rsid w:val="007F144E"/>
    <w:rsid w:val="007F19AB"/>
    <w:rsid w:val="007F1B1F"/>
    <w:rsid w:val="007F4A37"/>
    <w:rsid w:val="007F526F"/>
    <w:rsid w:val="007F534E"/>
    <w:rsid w:val="007F62FE"/>
    <w:rsid w:val="007F7CAE"/>
    <w:rsid w:val="00800427"/>
    <w:rsid w:val="008023CB"/>
    <w:rsid w:val="0080395D"/>
    <w:rsid w:val="00803EC8"/>
    <w:rsid w:val="00806D62"/>
    <w:rsid w:val="0080731F"/>
    <w:rsid w:val="008107FB"/>
    <w:rsid w:val="008124AB"/>
    <w:rsid w:val="00813A2D"/>
    <w:rsid w:val="00813B98"/>
    <w:rsid w:val="008148A8"/>
    <w:rsid w:val="00817EEA"/>
    <w:rsid w:val="008230E8"/>
    <w:rsid w:val="0082345F"/>
    <w:rsid w:val="008240F5"/>
    <w:rsid w:val="0082542D"/>
    <w:rsid w:val="00825D99"/>
    <w:rsid w:val="0082799C"/>
    <w:rsid w:val="00830798"/>
    <w:rsid w:val="00831607"/>
    <w:rsid w:val="00831856"/>
    <w:rsid w:val="00831D9A"/>
    <w:rsid w:val="00831E7F"/>
    <w:rsid w:val="008332A8"/>
    <w:rsid w:val="008353B9"/>
    <w:rsid w:val="00835C1D"/>
    <w:rsid w:val="0084352E"/>
    <w:rsid w:val="00843B76"/>
    <w:rsid w:val="00844564"/>
    <w:rsid w:val="00845F59"/>
    <w:rsid w:val="00850103"/>
    <w:rsid w:val="008517B4"/>
    <w:rsid w:val="008518CB"/>
    <w:rsid w:val="008520EC"/>
    <w:rsid w:val="00854F64"/>
    <w:rsid w:val="00860237"/>
    <w:rsid w:val="00860368"/>
    <w:rsid w:val="00864759"/>
    <w:rsid w:val="00865C7A"/>
    <w:rsid w:val="00865DD1"/>
    <w:rsid w:val="00874A34"/>
    <w:rsid w:val="00877D71"/>
    <w:rsid w:val="00880725"/>
    <w:rsid w:val="00881FC9"/>
    <w:rsid w:val="008900E4"/>
    <w:rsid w:val="0089188D"/>
    <w:rsid w:val="00894331"/>
    <w:rsid w:val="008949A7"/>
    <w:rsid w:val="00895A33"/>
    <w:rsid w:val="008967BD"/>
    <w:rsid w:val="008A1388"/>
    <w:rsid w:val="008A42A7"/>
    <w:rsid w:val="008A4745"/>
    <w:rsid w:val="008B1611"/>
    <w:rsid w:val="008B66EC"/>
    <w:rsid w:val="008B7C52"/>
    <w:rsid w:val="008C032F"/>
    <w:rsid w:val="008C035F"/>
    <w:rsid w:val="008C4BCA"/>
    <w:rsid w:val="008C6D9E"/>
    <w:rsid w:val="008D2F82"/>
    <w:rsid w:val="008D3795"/>
    <w:rsid w:val="008D497B"/>
    <w:rsid w:val="008D4A70"/>
    <w:rsid w:val="008D4FAF"/>
    <w:rsid w:val="008D56F6"/>
    <w:rsid w:val="008E0E0E"/>
    <w:rsid w:val="008E1F49"/>
    <w:rsid w:val="008E2335"/>
    <w:rsid w:val="008E4F88"/>
    <w:rsid w:val="008E56DC"/>
    <w:rsid w:val="008E5DB1"/>
    <w:rsid w:val="008E6AA0"/>
    <w:rsid w:val="008E72E4"/>
    <w:rsid w:val="008E7440"/>
    <w:rsid w:val="008F0D72"/>
    <w:rsid w:val="008F0FE5"/>
    <w:rsid w:val="008F22CB"/>
    <w:rsid w:val="008F4199"/>
    <w:rsid w:val="0090341A"/>
    <w:rsid w:val="00903F41"/>
    <w:rsid w:val="00903FE2"/>
    <w:rsid w:val="00910209"/>
    <w:rsid w:val="00910893"/>
    <w:rsid w:val="009115CB"/>
    <w:rsid w:val="009122AA"/>
    <w:rsid w:val="00912B60"/>
    <w:rsid w:val="00913B56"/>
    <w:rsid w:val="009150D7"/>
    <w:rsid w:val="00915237"/>
    <w:rsid w:val="009155F2"/>
    <w:rsid w:val="00923003"/>
    <w:rsid w:val="00923BE6"/>
    <w:rsid w:val="00925BD2"/>
    <w:rsid w:val="009271AC"/>
    <w:rsid w:val="00931804"/>
    <w:rsid w:val="00934D6B"/>
    <w:rsid w:val="00935E18"/>
    <w:rsid w:val="009379CE"/>
    <w:rsid w:val="00941F3B"/>
    <w:rsid w:val="00942FAE"/>
    <w:rsid w:val="00944848"/>
    <w:rsid w:val="00944F25"/>
    <w:rsid w:val="00945AA9"/>
    <w:rsid w:val="00945CFC"/>
    <w:rsid w:val="00946CF6"/>
    <w:rsid w:val="00947844"/>
    <w:rsid w:val="009478D3"/>
    <w:rsid w:val="009502B0"/>
    <w:rsid w:val="00951B17"/>
    <w:rsid w:val="0095246F"/>
    <w:rsid w:val="009532C9"/>
    <w:rsid w:val="00953C9D"/>
    <w:rsid w:val="00956582"/>
    <w:rsid w:val="009571EE"/>
    <w:rsid w:val="009602E6"/>
    <w:rsid w:val="0096043D"/>
    <w:rsid w:val="009614DB"/>
    <w:rsid w:val="00965197"/>
    <w:rsid w:val="00972027"/>
    <w:rsid w:val="00974045"/>
    <w:rsid w:val="0097421B"/>
    <w:rsid w:val="009763A6"/>
    <w:rsid w:val="009763B8"/>
    <w:rsid w:val="009763ED"/>
    <w:rsid w:val="009812CB"/>
    <w:rsid w:val="00981E5A"/>
    <w:rsid w:val="009824C1"/>
    <w:rsid w:val="00985F1E"/>
    <w:rsid w:val="0099138B"/>
    <w:rsid w:val="00995647"/>
    <w:rsid w:val="00995F93"/>
    <w:rsid w:val="00996008"/>
    <w:rsid w:val="009968FC"/>
    <w:rsid w:val="009A35AA"/>
    <w:rsid w:val="009A5101"/>
    <w:rsid w:val="009A60E6"/>
    <w:rsid w:val="009B1351"/>
    <w:rsid w:val="009B20AF"/>
    <w:rsid w:val="009B345B"/>
    <w:rsid w:val="009B7395"/>
    <w:rsid w:val="009B7686"/>
    <w:rsid w:val="009C0BFE"/>
    <w:rsid w:val="009C2D21"/>
    <w:rsid w:val="009C30D2"/>
    <w:rsid w:val="009C4860"/>
    <w:rsid w:val="009C4E53"/>
    <w:rsid w:val="009C5655"/>
    <w:rsid w:val="009C5AC9"/>
    <w:rsid w:val="009D0A65"/>
    <w:rsid w:val="009D14B8"/>
    <w:rsid w:val="009D15C0"/>
    <w:rsid w:val="009D1B28"/>
    <w:rsid w:val="009D1F74"/>
    <w:rsid w:val="009D31C2"/>
    <w:rsid w:val="009D4CC3"/>
    <w:rsid w:val="009D71C3"/>
    <w:rsid w:val="009E17BE"/>
    <w:rsid w:val="009E4BC9"/>
    <w:rsid w:val="009E5F84"/>
    <w:rsid w:val="009F0A83"/>
    <w:rsid w:val="009F0ECA"/>
    <w:rsid w:val="009F210A"/>
    <w:rsid w:val="009F33C0"/>
    <w:rsid w:val="009F3444"/>
    <w:rsid w:val="009F3757"/>
    <w:rsid w:val="009F3D61"/>
    <w:rsid w:val="009F629F"/>
    <w:rsid w:val="009F7A86"/>
    <w:rsid w:val="00A04B34"/>
    <w:rsid w:val="00A06C53"/>
    <w:rsid w:val="00A07769"/>
    <w:rsid w:val="00A111B0"/>
    <w:rsid w:val="00A11AF3"/>
    <w:rsid w:val="00A12EA5"/>
    <w:rsid w:val="00A140C3"/>
    <w:rsid w:val="00A16F80"/>
    <w:rsid w:val="00A17401"/>
    <w:rsid w:val="00A2054D"/>
    <w:rsid w:val="00A20BB4"/>
    <w:rsid w:val="00A236A5"/>
    <w:rsid w:val="00A244DC"/>
    <w:rsid w:val="00A26BC2"/>
    <w:rsid w:val="00A275E0"/>
    <w:rsid w:val="00A27A02"/>
    <w:rsid w:val="00A33E17"/>
    <w:rsid w:val="00A35B33"/>
    <w:rsid w:val="00A40099"/>
    <w:rsid w:val="00A41471"/>
    <w:rsid w:val="00A43017"/>
    <w:rsid w:val="00A45E30"/>
    <w:rsid w:val="00A46333"/>
    <w:rsid w:val="00A465A6"/>
    <w:rsid w:val="00A5310A"/>
    <w:rsid w:val="00A53F4A"/>
    <w:rsid w:val="00A55D63"/>
    <w:rsid w:val="00A65037"/>
    <w:rsid w:val="00A66E15"/>
    <w:rsid w:val="00A67C35"/>
    <w:rsid w:val="00A70030"/>
    <w:rsid w:val="00A71C5E"/>
    <w:rsid w:val="00A74A89"/>
    <w:rsid w:val="00A76E3F"/>
    <w:rsid w:val="00A77778"/>
    <w:rsid w:val="00A8085C"/>
    <w:rsid w:val="00A82DE6"/>
    <w:rsid w:val="00A83DFF"/>
    <w:rsid w:val="00A86B3E"/>
    <w:rsid w:val="00A86BDE"/>
    <w:rsid w:val="00A90EBC"/>
    <w:rsid w:val="00A92C44"/>
    <w:rsid w:val="00A93217"/>
    <w:rsid w:val="00A93839"/>
    <w:rsid w:val="00A95753"/>
    <w:rsid w:val="00A960D3"/>
    <w:rsid w:val="00A9686E"/>
    <w:rsid w:val="00AA1D28"/>
    <w:rsid w:val="00AA24AD"/>
    <w:rsid w:val="00AA3879"/>
    <w:rsid w:val="00AA40E3"/>
    <w:rsid w:val="00AA53C9"/>
    <w:rsid w:val="00AA58B0"/>
    <w:rsid w:val="00AA7C63"/>
    <w:rsid w:val="00AB0DDA"/>
    <w:rsid w:val="00AB2713"/>
    <w:rsid w:val="00AB44C7"/>
    <w:rsid w:val="00AB5603"/>
    <w:rsid w:val="00AC1C47"/>
    <w:rsid w:val="00AC3D8F"/>
    <w:rsid w:val="00AC55C9"/>
    <w:rsid w:val="00AC69AE"/>
    <w:rsid w:val="00AC7157"/>
    <w:rsid w:val="00AD06C3"/>
    <w:rsid w:val="00AD0DF7"/>
    <w:rsid w:val="00AD1195"/>
    <w:rsid w:val="00AD1A03"/>
    <w:rsid w:val="00AD1F32"/>
    <w:rsid w:val="00AD29F8"/>
    <w:rsid w:val="00AD2DE2"/>
    <w:rsid w:val="00AD61D8"/>
    <w:rsid w:val="00AE0EE1"/>
    <w:rsid w:val="00AE16BB"/>
    <w:rsid w:val="00AE2614"/>
    <w:rsid w:val="00AE4784"/>
    <w:rsid w:val="00AE6C91"/>
    <w:rsid w:val="00AF532B"/>
    <w:rsid w:val="00AF58ED"/>
    <w:rsid w:val="00AF719A"/>
    <w:rsid w:val="00B0155B"/>
    <w:rsid w:val="00B01B1D"/>
    <w:rsid w:val="00B053AF"/>
    <w:rsid w:val="00B07794"/>
    <w:rsid w:val="00B07B9C"/>
    <w:rsid w:val="00B11697"/>
    <w:rsid w:val="00B124A6"/>
    <w:rsid w:val="00B12C03"/>
    <w:rsid w:val="00B1714B"/>
    <w:rsid w:val="00B20E3D"/>
    <w:rsid w:val="00B26F85"/>
    <w:rsid w:val="00B319C7"/>
    <w:rsid w:val="00B31FE1"/>
    <w:rsid w:val="00B325EB"/>
    <w:rsid w:val="00B35EC0"/>
    <w:rsid w:val="00B36873"/>
    <w:rsid w:val="00B42420"/>
    <w:rsid w:val="00B436AF"/>
    <w:rsid w:val="00B4387E"/>
    <w:rsid w:val="00B438FE"/>
    <w:rsid w:val="00B460C3"/>
    <w:rsid w:val="00B51A09"/>
    <w:rsid w:val="00B552D5"/>
    <w:rsid w:val="00B554DD"/>
    <w:rsid w:val="00B6072B"/>
    <w:rsid w:val="00B6152E"/>
    <w:rsid w:val="00B6343C"/>
    <w:rsid w:val="00B66D86"/>
    <w:rsid w:val="00B7209E"/>
    <w:rsid w:val="00B7300C"/>
    <w:rsid w:val="00B82AA1"/>
    <w:rsid w:val="00B832AA"/>
    <w:rsid w:val="00B849E7"/>
    <w:rsid w:val="00B85CAF"/>
    <w:rsid w:val="00B90376"/>
    <w:rsid w:val="00B91AB1"/>
    <w:rsid w:val="00B938A0"/>
    <w:rsid w:val="00B93D82"/>
    <w:rsid w:val="00B97C16"/>
    <w:rsid w:val="00BA034A"/>
    <w:rsid w:val="00BA0F3B"/>
    <w:rsid w:val="00BA126B"/>
    <w:rsid w:val="00BB45AB"/>
    <w:rsid w:val="00BB50A0"/>
    <w:rsid w:val="00BB64D3"/>
    <w:rsid w:val="00BB7636"/>
    <w:rsid w:val="00BC14DE"/>
    <w:rsid w:val="00BC4B14"/>
    <w:rsid w:val="00BC5D39"/>
    <w:rsid w:val="00BD0D1D"/>
    <w:rsid w:val="00BD312D"/>
    <w:rsid w:val="00BD374A"/>
    <w:rsid w:val="00BD4DF2"/>
    <w:rsid w:val="00BD6917"/>
    <w:rsid w:val="00BE0CDA"/>
    <w:rsid w:val="00BE3862"/>
    <w:rsid w:val="00BE61CF"/>
    <w:rsid w:val="00BE6D04"/>
    <w:rsid w:val="00BE746B"/>
    <w:rsid w:val="00BE7C6C"/>
    <w:rsid w:val="00BF05B9"/>
    <w:rsid w:val="00BF05D8"/>
    <w:rsid w:val="00BF2C2A"/>
    <w:rsid w:val="00BF4564"/>
    <w:rsid w:val="00BF52A9"/>
    <w:rsid w:val="00BF7A56"/>
    <w:rsid w:val="00C011CA"/>
    <w:rsid w:val="00C03198"/>
    <w:rsid w:val="00C07898"/>
    <w:rsid w:val="00C079BB"/>
    <w:rsid w:val="00C11971"/>
    <w:rsid w:val="00C1578C"/>
    <w:rsid w:val="00C166ED"/>
    <w:rsid w:val="00C2132D"/>
    <w:rsid w:val="00C237A0"/>
    <w:rsid w:val="00C23E3F"/>
    <w:rsid w:val="00C24E12"/>
    <w:rsid w:val="00C25CBD"/>
    <w:rsid w:val="00C27839"/>
    <w:rsid w:val="00C31F43"/>
    <w:rsid w:val="00C3342F"/>
    <w:rsid w:val="00C35610"/>
    <w:rsid w:val="00C37A05"/>
    <w:rsid w:val="00C452E7"/>
    <w:rsid w:val="00C467A0"/>
    <w:rsid w:val="00C47D05"/>
    <w:rsid w:val="00C47D7A"/>
    <w:rsid w:val="00C53549"/>
    <w:rsid w:val="00C535F1"/>
    <w:rsid w:val="00C53921"/>
    <w:rsid w:val="00C53F5E"/>
    <w:rsid w:val="00C55E40"/>
    <w:rsid w:val="00C56008"/>
    <w:rsid w:val="00C618FD"/>
    <w:rsid w:val="00C62CAC"/>
    <w:rsid w:val="00C63D35"/>
    <w:rsid w:val="00C65131"/>
    <w:rsid w:val="00C6636F"/>
    <w:rsid w:val="00C6745E"/>
    <w:rsid w:val="00C70C7C"/>
    <w:rsid w:val="00C73D9D"/>
    <w:rsid w:val="00C77D07"/>
    <w:rsid w:val="00C8398D"/>
    <w:rsid w:val="00C90575"/>
    <w:rsid w:val="00C916B6"/>
    <w:rsid w:val="00C9505D"/>
    <w:rsid w:val="00CA6FA0"/>
    <w:rsid w:val="00CB0216"/>
    <w:rsid w:val="00CB0253"/>
    <w:rsid w:val="00CB0C5E"/>
    <w:rsid w:val="00CB1039"/>
    <w:rsid w:val="00CB16D2"/>
    <w:rsid w:val="00CB1DC1"/>
    <w:rsid w:val="00CB218B"/>
    <w:rsid w:val="00CB2AE8"/>
    <w:rsid w:val="00CB36B7"/>
    <w:rsid w:val="00CB3FED"/>
    <w:rsid w:val="00CB71D3"/>
    <w:rsid w:val="00CC0C39"/>
    <w:rsid w:val="00CC1BB1"/>
    <w:rsid w:val="00CC3868"/>
    <w:rsid w:val="00CC39F5"/>
    <w:rsid w:val="00CC44C3"/>
    <w:rsid w:val="00CC51D1"/>
    <w:rsid w:val="00CC777E"/>
    <w:rsid w:val="00CD404D"/>
    <w:rsid w:val="00CD440A"/>
    <w:rsid w:val="00CD6548"/>
    <w:rsid w:val="00CE1738"/>
    <w:rsid w:val="00CF25EA"/>
    <w:rsid w:val="00CF2B0A"/>
    <w:rsid w:val="00CF4212"/>
    <w:rsid w:val="00CF4A0A"/>
    <w:rsid w:val="00CF5CC1"/>
    <w:rsid w:val="00CF6591"/>
    <w:rsid w:val="00CF7994"/>
    <w:rsid w:val="00D01D50"/>
    <w:rsid w:val="00D02DF6"/>
    <w:rsid w:val="00D02F92"/>
    <w:rsid w:val="00D03C92"/>
    <w:rsid w:val="00D045B8"/>
    <w:rsid w:val="00D05B7A"/>
    <w:rsid w:val="00D06103"/>
    <w:rsid w:val="00D0615C"/>
    <w:rsid w:val="00D0729D"/>
    <w:rsid w:val="00D103D6"/>
    <w:rsid w:val="00D13560"/>
    <w:rsid w:val="00D13602"/>
    <w:rsid w:val="00D1388F"/>
    <w:rsid w:val="00D14DF7"/>
    <w:rsid w:val="00D16569"/>
    <w:rsid w:val="00D16B02"/>
    <w:rsid w:val="00D17569"/>
    <w:rsid w:val="00D23C68"/>
    <w:rsid w:val="00D25D12"/>
    <w:rsid w:val="00D25E8E"/>
    <w:rsid w:val="00D27461"/>
    <w:rsid w:val="00D276DA"/>
    <w:rsid w:val="00D31E91"/>
    <w:rsid w:val="00D332F1"/>
    <w:rsid w:val="00D36670"/>
    <w:rsid w:val="00D4380C"/>
    <w:rsid w:val="00D44BB7"/>
    <w:rsid w:val="00D5300B"/>
    <w:rsid w:val="00D53F63"/>
    <w:rsid w:val="00D54B04"/>
    <w:rsid w:val="00D56943"/>
    <w:rsid w:val="00D57EB2"/>
    <w:rsid w:val="00D61453"/>
    <w:rsid w:val="00D639BD"/>
    <w:rsid w:val="00D660AA"/>
    <w:rsid w:val="00D6760B"/>
    <w:rsid w:val="00D71C2B"/>
    <w:rsid w:val="00D728BE"/>
    <w:rsid w:val="00D747D5"/>
    <w:rsid w:val="00D763B2"/>
    <w:rsid w:val="00D77925"/>
    <w:rsid w:val="00D8198D"/>
    <w:rsid w:val="00D820C9"/>
    <w:rsid w:val="00D8410C"/>
    <w:rsid w:val="00D85F42"/>
    <w:rsid w:val="00D86EB6"/>
    <w:rsid w:val="00D8751B"/>
    <w:rsid w:val="00D87F54"/>
    <w:rsid w:val="00D900E4"/>
    <w:rsid w:val="00D915FE"/>
    <w:rsid w:val="00D91DDD"/>
    <w:rsid w:val="00D92DB0"/>
    <w:rsid w:val="00D93485"/>
    <w:rsid w:val="00D934F9"/>
    <w:rsid w:val="00D9783D"/>
    <w:rsid w:val="00D97FBB"/>
    <w:rsid w:val="00DA025E"/>
    <w:rsid w:val="00DA085E"/>
    <w:rsid w:val="00DA1B17"/>
    <w:rsid w:val="00DA3A2B"/>
    <w:rsid w:val="00DA547B"/>
    <w:rsid w:val="00DA6705"/>
    <w:rsid w:val="00DC1A43"/>
    <w:rsid w:val="00DC3285"/>
    <w:rsid w:val="00DC3A94"/>
    <w:rsid w:val="00DC45E4"/>
    <w:rsid w:val="00DC4B4B"/>
    <w:rsid w:val="00DD2EB2"/>
    <w:rsid w:val="00DD31D9"/>
    <w:rsid w:val="00DD3831"/>
    <w:rsid w:val="00DD3F12"/>
    <w:rsid w:val="00DE08AF"/>
    <w:rsid w:val="00DE0B2B"/>
    <w:rsid w:val="00DE182F"/>
    <w:rsid w:val="00DE1DC2"/>
    <w:rsid w:val="00DE30D4"/>
    <w:rsid w:val="00DE3DF0"/>
    <w:rsid w:val="00DE7637"/>
    <w:rsid w:val="00DF0BCE"/>
    <w:rsid w:val="00DF1EA8"/>
    <w:rsid w:val="00E02F8C"/>
    <w:rsid w:val="00E04832"/>
    <w:rsid w:val="00E06067"/>
    <w:rsid w:val="00E061E5"/>
    <w:rsid w:val="00E07445"/>
    <w:rsid w:val="00E13B01"/>
    <w:rsid w:val="00E13DA1"/>
    <w:rsid w:val="00E1404A"/>
    <w:rsid w:val="00E16C0A"/>
    <w:rsid w:val="00E20769"/>
    <w:rsid w:val="00E214E2"/>
    <w:rsid w:val="00E23320"/>
    <w:rsid w:val="00E25017"/>
    <w:rsid w:val="00E4198D"/>
    <w:rsid w:val="00E41E66"/>
    <w:rsid w:val="00E427E5"/>
    <w:rsid w:val="00E459F9"/>
    <w:rsid w:val="00E5053D"/>
    <w:rsid w:val="00E50F6F"/>
    <w:rsid w:val="00E51FDC"/>
    <w:rsid w:val="00E520F6"/>
    <w:rsid w:val="00E53890"/>
    <w:rsid w:val="00E54231"/>
    <w:rsid w:val="00E62CB7"/>
    <w:rsid w:val="00E630F6"/>
    <w:rsid w:val="00E6413C"/>
    <w:rsid w:val="00E6463E"/>
    <w:rsid w:val="00E6552B"/>
    <w:rsid w:val="00E67C09"/>
    <w:rsid w:val="00E70995"/>
    <w:rsid w:val="00E7510B"/>
    <w:rsid w:val="00E75FFA"/>
    <w:rsid w:val="00E766B1"/>
    <w:rsid w:val="00E7696B"/>
    <w:rsid w:val="00E77259"/>
    <w:rsid w:val="00E8068C"/>
    <w:rsid w:val="00E80C4B"/>
    <w:rsid w:val="00E83082"/>
    <w:rsid w:val="00E84253"/>
    <w:rsid w:val="00E85EA1"/>
    <w:rsid w:val="00E86C0F"/>
    <w:rsid w:val="00E87861"/>
    <w:rsid w:val="00E91A6B"/>
    <w:rsid w:val="00E922E7"/>
    <w:rsid w:val="00E92CEE"/>
    <w:rsid w:val="00E94BA6"/>
    <w:rsid w:val="00E95FD7"/>
    <w:rsid w:val="00E97942"/>
    <w:rsid w:val="00EA0227"/>
    <w:rsid w:val="00EA029C"/>
    <w:rsid w:val="00EA1D93"/>
    <w:rsid w:val="00EA3453"/>
    <w:rsid w:val="00EA38BB"/>
    <w:rsid w:val="00EB5180"/>
    <w:rsid w:val="00EB541E"/>
    <w:rsid w:val="00EB722E"/>
    <w:rsid w:val="00EC0A4D"/>
    <w:rsid w:val="00EC4C2B"/>
    <w:rsid w:val="00EC5985"/>
    <w:rsid w:val="00EC6C6A"/>
    <w:rsid w:val="00ED1954"/>
    <w:rsid w:val="00ED1A8B"/>
    <w:rsid w:val="00ED2443"/>
    <w:rsid w:val="00ED29B9"/>
    <w:rsid w:val="00ED5B4A"/>
    <w:rsid w:val="00ED5DF0"/>
    <w:rsid w:val="00EE1437"/>
    <w:rsid w:val="00EE28F9"/>
    <w:rsid w:val="00EE7FDC"/>
    <w:rsid w:val="00EF2B41"/>
    <w:rsid w:val="00EF32F5"/>
    <w:rsid w:val="00F02293"/>
    <w:rsid w:val="00F02661"/>
    <w:rsid w:val="00F04DCE"/>
    <w:rsid w:val="00F15098"/>
    <w:rsid w:val="00F16B3B"/>
    <w:rsid w:val="00F1708B"/>
    <w:rsid w:val="00F2077D"/>
    <w:rsid w:val="00F216F0"/>
    <w:rsid w:val="00F2373B"/>
    <w:rsid w:val="00F26E2C"/>
    <w:rsid w:val="00F27FAD"/>
    <w:rsid w:val="00F33435"/>
    <w:rsid w:val="00F34E50"/>
    <w:rsid w:val="00F362F3"/>
    <w:rsid w:val="00F36772"/>
    <w:rsid w:val="00F406EE"/>
    <w:rsid w:val="00F41EBD"/>
    <w:rsid w:val="00F44A26"/>
    <w:rsid w:val="00F45280"/>
    <w:rsid w:val="00F50569"/>
    <w:rsid w:val="00F510FF"/>
    <w:rsid w:val="00F51E0D"/>
    <w:rsid w:val="00F53D95"/>
    <w:rsid w:val="00F53FF0"/>
    <w:rsid w:val="00F5431B"/>
    <w:rsid w:val="00F54383"/>
    <w:rsid w:val="00F56739"/>
    <w:rsid w:val="00F56A31"/>
    <w:rsid w:val="00F57D0E"/>
    <w:rsid w:val="00F62152"/>
    <w:rsid w:val="00F640C4"/>
    <w:rsid w:val="00F64EAE"/>
    <w:rsid w:val="00F67275"/>
    <w:rsid w:val="00F67928"/>
    <w:rsid w:val="00F75571"/>
    <w:rsid w:val="00F76F9D"/>
    <w:rsid w:val="00F779C1"/>
    <w:rsid w:val="00F8034E"/>
    <w:rsid w:val="00F80369"/>
    <w:rsid w:val="00F8089E"/>
    <w:rsid w:val="00F83B6B"/>
    <w:rsid w:val="00F855F5"/>
    <w:rsid w:val="00F8579A"/>
    <w:rsid w:val="00F85E87"/>
    <w:rsid w:val="00F876AA"/>
    <w:rsid w:val="00F87C0C"/>
    <w:rsid w:val="00F910BB"/>
    <w:rsid w:val="00F91DA1"/>
    <w:rsid w:val="00F934A3"/>
    <w:rsid w:val="00F95CCF"/>
    <w:rsid w:val="00F95D5A"/>
    <w:rsid w:val="00FA0B1F"/>
    <w:rsid w:val="00FA14E1"/>
    <w:rsid w:val="00FA281D"/>
    <w:rsid w:val="00FA3CB1"/>
    <w:rsid w:val="00FA45A5"/>
    <w:rsid w:val="00FA4CBC"/>
    <w:rsid w:val="00FA715F"/>
    <w:rsid w:val="00FA7A4F"/>
    <w:rsid w:val="00FA7C61"/>
    <w:rsid w:val="00FB0DD2"/>
    <w:rsid w:val="00FB22D7"/>
    <w:rsid w:val="00FC174C"/>
    <w:rsid w:val="00FC20AC"/>
    <w:rsid w:val="00FC41AD"/>
    <w:rsid w:val="00FC602D"/>
    <w:rsid w:val="00FC65DC"/>
    <w:rsid w:val="00FC7CCF"/>
    <w:rsid w:val="00FD1CAB"/>
    <w:rsid w:val="00FD3582"/>
    <w:rsid w:val="00FD3785"/>
    <w:rsid w:val="00FD7F9F"/>
    <w:rsid w:val="00FE40AA"/>
    <w:rsid w:val="00FE5DDE"/>
    <w:rsid w:val="00FE7256"/>
    <w:rsid w:val="00FE7E8C"/>
    <w:rsid w:val="00FF1418"/>
    <w:rsid w:val="00FF22BC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34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71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2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31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564">
                          <w:marLeft w:val="164"/>
                          <w:marRight w:val="164"/>
                          <w:marTop w:val="164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93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973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5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11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8565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775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18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19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38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99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68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207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7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484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5F60-AFE9-44B6-8BB4-83ACA079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Links>
    <vt:vector size="510" baseType="variant"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_Toc103226328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_Toc103226327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_Toc103226326</vt:lpwstr>
      </vt:variant>
      <vt:variant>
        <vt:i4>1507380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_Toc103226446</vt:lpwstr>
      </vt:variant>
      <vt:variant>
        <vt:i4>1507380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_Toc103227456</vt:lpwstr>
      </vt:variant>
      <vt:variant>
        <vt:i4>1507380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_Toc103227455</vt:lpwstr>
      </vt:variant>
      <vt:variant>
        <vt:i4>1507380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_Toc103227454</vt:lpwstr>
      </vt:variant>
      <vt:variant>
        <vt:i4>1507380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_Toc103227453</vt:lpwstr>
      </vt:variant>
      <vt:variant>
        <vt:i4>1507380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_Toc103227452</vt:lpwstr>
      </vt:variant>
      <vt:variant>
        <vt:i4>1507380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_Toc103227451</vt:lpwstr>
      </vt:variant>
      <vt:variant>
        <vt:i4>1507380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_Toc103227450</vt:lpwstr>
      </vt:variant>
      <vt:variant>
        <vt:i4>1441844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_Toc103227448</vt:lpwstr>
      </vt:variant>
      <vt:variant>
        <vt:i4>1441844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_Toc103227447</vt:lpwstr>
      </vt:variant>
      <vt:variant>
        <vt:i4>1441844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_Toc103227446</vt:lpwstr>
      </vt:variant>
      <vt:variant>
        <vt:i4>1441844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_Toc103227445</vt:lpwstr>
      </vt:variant>
      <vt:variant>
        <vt:i4>1441844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_Toc103227444</vt:lpwstr>
      </vt:variant>
      <vt:variant>
        <vt:i4>1441844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_Toc103227443</vt:lpwstr>
      </vt:variant>
      <vt:variant>
        <vt:i4>1441844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_Toc103227442</vt:lpwstr>
      </vt:variant>
      <vt:variant>
        <vt:i4>1441844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_Toc103227441</vt:lpwstr>
      </vt:variant>
      <vt:variant>
        <vt:i4>1441844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_Toc103227440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_Toc103227439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_Toc103227438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_Toc103227437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_Toc103227436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_Toc103227435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_Toc103227434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_Toc103227433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_Toc103227432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_Toc103227431</vt:lpwstr>
      </vt:variant>
      <vt:variant>
        <vt:i4>1114164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_Toc103227430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_Toc103227429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_Toc103227428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_Toc103227427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_Toc103227426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_Toc103227425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_Toc103227424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_Toc103227423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_Toc103227422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_Toc103227421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_Toc103227420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_Toc103227419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_Toc103227418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_Toc103227417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_Toc103227416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_Toc103227415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_Toc103227414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_Toc103227413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_Toc103227412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_Toc103227411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_Toc103227410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_Toc103227409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_Toc103227408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_Toc103227407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_Toc103227406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_Toc103227405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_Toc103227404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_Toc103227403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_Toc103227402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_Toc103227401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_Toc103227400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_Toc103227399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_Toc103227398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_Toc103227397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_Toc103227396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_Toc103227395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_Toc103227394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_Toc103227393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_Toc103227392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_Toc103227391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_Toc103227390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_Toc103227389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_Toc103227388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_Toc103227387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_Toc103227386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_Toc103227385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_Toc103227384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_Toc103227383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_Toc103227382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_Toc103227381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_Toc103227380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_Toc103227379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_Toc103227378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_Toc103227377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_Toc103227376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_Toc103227375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MJFCOPY</cp:lastModifiedBy>
  <cp:revision>4</cp:revision>
  <cp:lastPrinted>2023-07-31T04:33:00Z</cp:lastPrinted>
  <dcterms:created xsi:type="dcterms:W3CDTF">2024-03-15T05:13:00Z</dcterms:created>
  <dcterms:modified xsi:type="dcterms:W3CDTF">2024-03-15T05:43:00Z</dcterms:modified>
</cp:coreProperties>
</file>