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C5" w:rsidRPr="009326AE" w:rsidRDefault="005721C5" w:rsidP="005721C5">
      <w:pPr>
        <w:spacing w:after="256" w:line="2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721C5" w:rsidRPr="009326AE" w:rsidRDefault="005721C5" w:rsidP="005721C5">
      <w:pPr>
        <w:spacing w:after="299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1C5" w:rsidRPr="009326AE" w:rsidRDefault="005721C5" w:rsidP="005721C5">
      <w:pPr>
        <w:ind w:lef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Wabarakaatuh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1C5" w:rsidRPr="009326AE" w:rsidRDefault="005721C5" w:rsidP="005721C5">
      <w:pPr>
        <w:spacing w:after="237" w:line="256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2FB79" wp14:editId="09963E35">
            <wp:extent cx="4543425" cy="1381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C5" w:rsidRPr="009326AE" w:rsidRDefault="005721C5" w:rsidP="005721C5">
      <w:pPr>
        <w:spacing w:after="0" w:line="252" w:lineRule="auto"/>
        <w:ind w:left="988" w:hanging="10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: “Hai orang-orang yang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>?” “(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9326A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9326AE">
        <w:rPr>
          <w:rFonts w:ascii="Times New Roman" w:hAnsi="Times New Roman" w:cs="Times New Roman"/>
          <w:sz w:val="24"/>
          <w:szCs w:val="24"/>
        </w:rPr>
        <w:t xml:space="preserve">(QS. As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haff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10-11) </w:t>
      </w:r>
    </w:p>
    <w:p w:rsidR="005721C5" w:rsidRPr="009326AE" w:rsidRDefault="005721C5" w:rsidP="005721C5">
      <w:pPr>
        <w:spacing w:after="0" w:line="256" w:lineRule="auto"/>
        <w:ind w:left="721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C5" w:rsidRPr="009326AE" w:rsidRDefault="005721C5" w:rsidP="005721C5">
      <w:pPr>
        <w:spacing w:after="33" w:line="475" w:lineRule="auto"/>
        <w:ind w:left="1" w:firstLine="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Nabi Muhammad saw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dibawanya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“’</w:t>
      </w:r>
      <w:proofErr w:type="spellStart"/>
      <w:proofErr w:type="gramStart"/>
      <w:r w:rsidRPr="009326A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6AE">
        <w:rPr>
          <w:rFonts w:ascii="Times New Roman" w:hAnsi="Times New Roman" w:cs="Times New Roman"/>
          <w:sz w:val="24"/>
          <w:szCs w:val="24"/>
        </w:rPr>
        <w:t xml:space="preserve"> Model</w:t>
      </w:r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r w:rsidRPr="009326AE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Pr="009326AE">
        <w:rPr>
          <w:rFonts w:ascii="Times New Roman" w:hAnsi="Times New Roman" w:cs="Times New Roman"/>
          <w:sz w:val="24"/>
          <w:szCs w:val="24"/>
          <w:lang w:val="en-US"/>
        </w:rPr>
        <w:t xml:space="preserve"> di Kelas IV SD</w:t>
      </w:r>
      <w:r w:rsidRPr="009326AE">
        <w:rPr>
          <w:rFonts w:ascii="Times New Roman" w:hAnsi="Times New Roman" w:cs="Times New Roman"/>
          <w:sz w:val="24"/>
          <w:szCs w:val="24"/>
        </w:rPr>
        <w:t xml:space="preserve"> NURSYAMSIANI”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>:</w:t>
      </w:r>
    </w:p>
    <w:p w:rsidR="005721C5" w:rsidRPr="009326AE" w:rsidRDefault="005721C5" w:rsidP="005721C5">
      <w:pPr>
        <w:spacing w:line="475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5721C5" w:rsidRPr="009326AE" w:rsidRDefault="005721C5" w:rsidP="005721C5">
      <w:pPr>
        <w:spacing w:line="475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26AE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Sujarwo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9326AE">
        <w:rPr>
          <w:rFonts w:ascii="Times New Roman" w:hAnsi="Times New Roman" w:cs="Times New Roman"/>
          <w:sz w:val="24"/>
          <w:szCs w:val="24"/>
        </w:rPr>
        <w:t>P.d</w:t>
      </w:r>
      <w:proofErr w:type="spellEnd"/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Arrini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S.P.d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9326AE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>.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tercintaku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mamak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bertuliskan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mamak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mendukungku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menyirami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menasehati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kandungku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mensuport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semangat</w:t>
      </w:r>
      <w:proofErr w:type="spellEnd"/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lastRenderedPageBreak/>
        <w:t>Teruntuk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Wenny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Kiky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6AE">
        <w:rPr>
          <w:rFonts w:ascii="Times New Roman" w:hAnsi="Times New Roman" w:cs="Times New Roman"/>
          <w:sz w:val="24"/>
          <w:szCs w:val="24"/>
        </w:rPr>
        <w:t>Hafit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keluh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kesah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garda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C5" w:rsidRPr="009326AE" w:rsidRDefault="005721C5" w:rsidP="005721C5">
      <w:pPr>
        <w:numPr>
          <w:ilvl w:val="0"/>
          <w:numId w:val="1"/>
        </w:numPr>
        <w:spacing w:after="4" w:line="475" w:lineRule="auto"/>
        <w:ind w:left="709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6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sesulit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5721C5" w:rsidRPr="009326AE" w:rsidRDefault="005721C5" w:rsidP="005721C5">
      <w:pPr>
        <w:spacing w:line="475" w:lineRule="auto"/>
        <w:ind w:left="851" w:firstLine="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326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21C5" w:rsidRPr="009326AE" w:rsidRDefault="005721C5" w:rsidP="005721C5">
      <w:pPr>
        <w:spacing w:after="252" w:line="256" w:lineRule="auto"/>
        <w:ind w:left="721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1C5" w:rsidRPr="009326AE" w:rsidRDefault="005721C5" w:rsidP="005721C5">
      <w:pPr>
        <w:spacing w:after="0" w:line="264" w:lineRule="auto"/>
        <w:ind w:left="1450" w:hanging="10"/>
        <w:jc w:val="both"/>
        <w:rPr>
          <w:rFonts w:ascii="Times New Roman" w:hAnsi="Times New Roman" w:cs="Times New Roman"/>
          <w:sz w:val="24"/>
          <w:szCs w:val="24"/>
        </w:rPr>
      </w:pPr>
      <w:r w:rsidRPr="009326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6AE"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gramEnd"/>
      <w:r w:rsidRPr="009326AE">
        <w:rPr>
          <w:rFonts w:ascii="Times New Roman" w:hAnsi="Times New Roman" w:cs="Times New Roman"/>
          <w:sz w:val="24"/>
          <w:szCs w:val="24"/>
        </w:rPr>
        <w:t xml:space="preserve">           2023 </w:t>
      </w:r>
    </w:p>
    <w:p w:rsidR="005721C5" w:rsidRPr="009326AE" w:rsidRDefault="005721C5" w:rsidP="005721C5">
      <w:pPr>
        <w:spacing w:after="10"/>
        <w:ind w:left="4804" w:firstLine="2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6A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721C5" w:rsidRDefault="005721C5" w:rsidP="005721C5">
      <w:pPr>
        <w:spacing w:after="10"/>
        <w:ind w:left="480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721C5" w:rsidRPr="009326AE" w:rsidRDefault="00F767E2" w:rsidP="005721C5">
      <w:pPr>
        <w:spacing w:after="10"/>
        <w:ind w:left="4804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3199860</wp:posOffset>
            </wp:positionH>
            <wp:positionV relativeFrom="paragraph">
              <wp:posOffset>9117</wp:posOffset>
            </wp:positionV>
            <wp:extent cx="1078230" cy="4502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21C5" w:rsidRPr="009326AE" w:rsidRDefault="005721C5" w:rsidP="005721C5">
      <w:pPr>
        <w:spacing w:after="10"/>
        <w:ind w:left="480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721C5" w:rsidRPr="009326AE" w:rsidRDefault="005721C5" w:rsidP="005721C5">
      <w:pPr>
        <w:spacing w:after="10"/>
        <w:ind w:left="480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748D8" w:rsidRDefault="00F767E2" w:rsidP="005721C5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21C5" w:rsidRPr="009326AE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5721C5" w:rsidRPr="009326AE">
        <w:rPr>
          <w:rFonts w:ascii="Times New Roman" w:hAnsi="Times New Roman" w:cs="Times New Roman"/>
          <w:sz w:val="24"/>
          <w:szCs w:val="24"/>
        </w:rPr>
        <w:t xml:space="preserve"> Lestari    </w:t>
      </w:r>
    </w:p>
    <w:sectPr w:rsidR="00A748D8" w:rsidSect="005721C5">
      <w:footerReference w:type="default" r:id="rId9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7C" w:rsidRDefault="00C5097C" w:rsidP="005721C5">
      <w:pPr>
        <w:spacing w:after="0" w:line="240" w:lineRule="auto"/>
      </w:pPr>
      <w:r>
        <w:separator/>
      </w:r>
    </w:p>
  </w:endnote>
  <w:endnote w:type="continuationSeparator" w:id="0">
    <w:p w:rsidR="00C5097C" w:rsidRDefault="00C5097C" w:rsidP="005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54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1C5" w:rsidRDefault="00572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7C" w:rsidRDefault="00C5097C" w:rsidP="005721C5">
      <w:pPr>
        <w:spacing w:after="0" w:line="240" w:lineRule="auto"/>
      </w:pPr>
      <w:r>
        <w:separator/>
      </w:r>
    </w:p>
  </w:footnote>
  <w:footnote w:type="continuationSeparator" w:id="0">
    <w:p w:rsidR="00C5097C" w:rsidRDefault="00C5097C" w:rsidP="0057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061"/>
    <w:multiLevelType w:val="hybridMultilevel"/>
    <w:tmpl w:val="D14A98C6"/>
    <w:lvl w:ilvl="0" w:tplc="5E7879FE">
      <w:start w:val="1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7839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AEF1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7EF6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8C33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56D0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EC99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EB7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B487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C5"/>
    <w:rsid w:val="004F6743"/>
    <w:rsid w:val="005721C5"/>
    <w:rsid w:val="00904AD5"/>
    <w:rsid w:val="00A748D8"/>
    <w:rsid w:val="00C5097C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69D9"/>
  <w15:chartTrackingRefBased/>
  <w15:docId w15:val="{1F1CB7AB-80EF-4674-A7B7-66BAC11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C5"/>
    <w:rPr>
      <w:rFonts w:ascii="Calibri" w:eastAsia="Calibri" w:hAnsi="Calibri" w:cs="Arial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C5"/>
    <w:rPr>
      <w:rFonts w:ascii="Calibri" w:eastAsia="Calibri" w:hAnsi="Calibri" w:cs="Arial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7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C5"/>
    <w:rPr>
      <w:rFonts w:ascii="Calibri" w:eastAsia="Calibri" w:hAnsi="Calibri" w:cs="Arial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2024-05-07T12:46:00Z</dcterms:created>
  <dcterms:modified xsi:type="dcterms:W3CDTF">2024-05-07T13:23:00Z</dcterms:modified>
</cp:coreProperties>
</file>