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E" w:rsidRDefault="0050486E" w:rsidP="005048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A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(2012)</w:t>
      </w:r>
      <w:r w:rsidRPr="005862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8628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86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28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58628C">
        <w:rPr>
          <w:rFonts w:ascii="Times New Roman" w:hAnsi="Times New Roman" w:cs="Times New Roman"/>
          <w:i/>
          <w:sz w:val="24"/>
          <w:szCs w:val="24"/>
        </w:rPr>
        <w:t xml:space="preserve"> Mental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Larispa</w:t>
      </w:r>
      <w:proofErr w:type="spellEnd"/>
    </w:p>
    <w:p w:rsidR="0050486E" w:rsidRDefault="0050486E" w:rsidP="005048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</w:t>
      </w: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6E" w:rsidRPr="005467C1" w:rsidRDefault="0050486E" w:rsidP="00504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C1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5467C1">
        <w:rPr>
          <w:rFonts w:ascii="Times New Roman" w:hAnsi="Times New Roman" w:cs="Times New Roman"/>
          <w:sz w:val="24"/>
          <w:szCs w:val="24"/>
        </w:rPr>
        <w:t>Sobur</w:t>
      </w:r>
      <w:proofErr w:type="spellEnd"/>
      <w:r w:rsidRPr="005467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67C1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5467C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5467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7C1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546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7C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5467C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4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7C1"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50486E" w:rsidRPr="005467C1" w:rsidRDefault="0050486E" w:rsidP="00504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67C1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67C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6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7C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5467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7C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467C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467C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4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7C1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0486E" w:rsidRPr="005467C1" w:rsidRDefault="0050486E" w:rsidP="00504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54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7C1">
        <w:rPr>
          <w:rFonts w:ascii="Times New Roman" w:hAnsi="Times New Roman" w:cs="Times New Roman"/>
          <w:sz w:val="24"/>
          <w:szCs w:val="24"/>
        </w:rPr>
        <w:t>Ponny</w:t>
      </w:r>
      <w:proofErr w:type="spellEnd"/>
      <w:r w:rsidRPr="0054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7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Pr="005467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467C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67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Meredam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 xml:space="preserve"> Bullying</w:t>
      </w:r>
      <w:r w:rsidRPr="00546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7C1"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5467C1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50486E" w:rsidRDefault="0050486E" w:rsidP="00504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4B747D">
        <w:rPr>
          <w:rFonts w:ascii="Times New Roman" w:hAnsi="Times New Roman" w:cs="Times New Roman"/>
          <w:i/>
          <w:sz w:val="24"/>
          <w:szCs w:val="24"/>
        </w:rPr>
        <w:t>Meredam</w:t>
      </w:r>
      <w:proofErr w:type="spellEnd"/>
      <w:r w:rsidRPr="004B747D">
        <w:rPr>
          <w:rFonts w:ascii="Times New Roman" w:hAnsi="Times New Roman" w:cs="Times New Roman"/>
          <w:i/>
          <w:sz w:val="24"/>
          <w:szCs w:val="24"/>
        </w:rPr>
        <w:t xml:space="preserve"> Bullying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50486E" w:rsidRDefault="0050486E" w:rsidP="005048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 w:rsidRPr="0058628C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58628C">
        <w:rPr>
          <w:rFonts w:ascii="Times New Roman" w:hAnsi="Times New Roman" w:cs="Times New Roman"/>
          <w:i/>
          <w:sz w:val="24"/>
          <w:szCs w:val="24"/>
        </w:rPr>
        <w:t xml:space="preserve"> BK</w:t>
      </w:r>
      <w:r>
        <w:rPr>
          <w:rFonts w:ascii="Times New Roman" w:hAnsi="Times New Roman" w:cs="Times New Roman"/>
          <w:sz w:val="24"/>
          <w:szCs w:val="24"/>
        </w:rPr>
        <w:t>. Medan</w:t>
      </w: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5C194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C194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C194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5C1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941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Barat: PT</w:t>
      </w:r>
    </w:p>
    <w:p w:rsidR="0050486E" w:rsidRDefault="0050486E" w:rsidP="005048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6E" w:rsidRPr="002101AB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1AB">
        <w:rPr>
          <w:rFonts w:ascii="Times New Roman" w:hAnsi="Times New Roman" w:cs="Times New Roman"/>
          <w:sz w:val="24"/>
          <w:szCs w:val="24"/>
        </w:rPr>
        <w:t>Musbikin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101AB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Kenakalan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Mahfud</w:t>
      </w:r>
      <w:proofErr w:type="spellEnd"/>
      <w:r>
        <w:rPr>
          <w:rFonts w:ascii="Times New Roman" w:hAnsi="Times New Roman" w:cs="Times New Roman"/>
          <w:sz w:val="24"/>
          <w:szCs w:val="24"/>
        </w:rPr>
        <w:t>. (2019). “</w:t>
      </w:r>
      <w:proofErr w:type="spellStart"/>
      <w:r w:rsidRPr="00593A5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93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54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593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54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593A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54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593A54">
        <w:rPr>
          <w:rFonts w:ascii="Times New Roman" w:hAnsi="Times New Roman" w:cs="Times New Roman"/>
          <w:i/>
          <w:sz w:val="24"/>
          <w:szCs w:val="24"/>
        </w:rPr>
        <w:t xml:space="preserve"> Rational Emotive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486E" w:rsidRDefault="0050486E" w:rsidP="0050486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A54">
        <w:rPr>
          <w:rFonts w:ascii="Times New Roman" w:hAnsi="Times New Roman" w:cs="Times New Roman"/>
          <w:i/>
          <w:sz w:val="24"/>
          <w:szCs w:val="24"/>
        </w:rPr>
        <w:t>Behavior Therapy (</w:t>
      </w:r>
      <w:proofErr w:type="spellStart"/>
      <w:r w:rsidRPr="00593A54">
        <w:rPr>
          <w:rFonts w:ascii="Times New Roman" w:hAnsi="Times New Roman" w:cs="Times New Roman"/>
          <w:i/>
          <w:sz w:val="24"/>
          <w:szCs w:val="24"/>
        </w:rPr>
        <w:t>Rebt</w:t>
      </w:r>
      <w:proofErr w:type="spellEnd"/>
      <w:r w:rsidRPr="00593A5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93A54">
        <w:rPr>
          <w:rFonts w:ascii="Times New Roman" w:hAnsi="Times New Roman" w:cs="Times New Roman"/>
          <w:i/>
          <w:sz w:val="24"/>
          <w:szCs w:val="24"/>
        </w:rPr>
        <w:t>Untu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Bullying Di</w:t>
      </w:r>
    </w:p>
    <w:p w:rsidR="0050486E" w:rsidRPr="000C3822" w:rsidRDefault="0050486E" w:rsidP="005048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3A5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50486E" w:rsidRPr="000C3822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Ellisyani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Kiki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>. (2016).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Regulasi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</w:p>
    <w:p w:rsidR="0050486E" w:rsidRPr="000C3822" w:rsidRDefault="0050486E" w:rsidP="005048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A54">
        <w:rPr>
          <w:rFonts w:ascii="Times New Roman" w:hAnsi="Times New Roman" w:cs="Times New Roman"/>
          <w:i/>
          <w:sz w:val="24"/>
          <w:szCs w:val="24"/>
        </w:rPr>
        <w:t>Korban</w:t>
      </w:r>
      <w:proofErr w:type="spellEnd"/>
      <w:r w:rsidRPr="00593A54">
        <w:rPr>
          <w:rFonts w:ascii="Times New Roman" w:hAnsi="Times New Roman" w:cs="Times New Roman"/>
          <w:i/>
          <w:sz w:val="24"/>
          <w:szCs w:val="24"/>
        </w:rPr>
        <w:t xml:space="preserve"> Bullying Di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SMA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 Palembang”</w:t>
      </w:r>
      <w:r>
        <w:rPr>
          <w:rFonts w:ascii="Times New Roman" w:hAnsi="Times New Roman" w:cs="Times New Roman"/>
          <w:sz w:val="24"/>
          <w:szCs w:val="24"/>
        </w:rPr>
        <w:t xml:space="preserve"> Vol. 2 </w:t>
      </w:r>
    </w:p>
    <w:p w:rsidR="0050486E" w:rsidRPr="000C3822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6E" w:rsidRPr="00B15B76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Prayi</w:t>
      </w:r>
      <w:r w:rsidRPr="00B15B76">
        <w:rPr>
          <w:rFonts w:ascii="Times New Roman" w:hAnsi="Times New Roman" w:cs="Times New Roman"/>
          <w:sz w:val="24"/>
          <w:szCs w:val="24"/>
        </w:rPr>
        <w:t>tno</w:t>
      </w:r>
      <w:proofErr w:type="spellEnd"/>
      <w:r w:rsidRPr="00B15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5B76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5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5B7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B15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5B76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B15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15B76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B15B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B7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15B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Amti</w:t>
      </w:r>
      <w:proofErr w:type="spellEnd"/>
      <w:r>
        <w:rPr>
          <w:rFonts w:ascii="Times New Roman" w:hAnsi="Times New Roman" w:cs="Times New Roman"/>
          <w:sz w:val="24"/>
          <w:szCs w:val="24"/>
        </w:rPr>
        <w:t>. (2013)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27A2D">
        <w:rPr>
          <w:rFonts w:ascii="Times New Roman" w:hAnsi="Times New Roman" w:cs="Times New Roman"/>
          <w:i/>
          <w:sz w:val="24"/>
          <w:szCs w:val="24"/>
        </w:rPr>
        <w:t>Dasar</w:t>
      </w:r>
      <w:proofErr w:type="gramEnd"/>
      <w:r w:rsidRPr="00C27A2D">
        <w:rPr>
          <w:rFonts w:ascii="Times New Roman" w:hAnsi="Times New Roman" w:cs="Times New Roman"/>
          <w:i/>
          <w:sz w:val="24"/>
          <w:szCs w:val="24"/>
        </w:rPr>
        <w:t>-Dasar</w:t>
      </w:r>
      <w:proofErr w:type="spellEnd"/>
      <w:r w:rsidRPr="00C27A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7A2D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C27A2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27A2D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</w:t>
      </w:r>
    </w:p>
    <w:p w:rsidR="0050486E" w:rsidRDefault="0050486E" w:rsidP="005048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50486E" w:rsidRPr="005C1941" w:rsidRDefault="0050486E" w:rsidP="005048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86E" w:rsidRPr="002101AB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1AB">
        <w:rPr>
          <w:rFonts w:ascii="Times New Roman" w:hAnsi="Times New Roman" w:cs="Times New Roman"/>
          <w:sz w:val="24"/>
          <w:szCs w:val="24"/>
        </w:rPr>
        <w:t>Priyatna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1AB">
        <w:rPr>
          <w:rFonts w:ascii="Times New Roman" w:hAnsi="Times New Roman" w:cs="Times New Roman"/>
          <w:sz w:val="24"/>
          <w:szCs w:val="24"/>
        </w:rPr>
        <w:t>Andri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01A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01AB">
        <w:rPr>
          <w:rFonts w:ascii="Times New Roman" w:hAnsi="Times New Roman" w:cs="Times New Roman"/>
          <w:sz w:val="24"/>
          <w:szCs w:val="24"/>
        </w:rPr>
        <w:t xml:space="preserve">. </w:t>
      </w:r>
      <w:r w:rsidRPr="002101AB">
        <w:rPr>
          <w:rFonts w:ascii="Times New Roman" w:hAnsi="Times New Roman" w:cs="Times New Roman"/>
          <w:i/>
          <w:sz w:val="24"/>
          <w:szCs w:val="24"/>
        </w:rPr>
        <w:t>Let’s End Bullying</w:t>
      </w:r>
      <w:r w:rsidRPr="002101AB">
        <w:rPr>
          <w:rFonts w:ascii="Times New Roman" w:hAnsi="Times New Roman" w:cs="Times New Roman"/>
          <w:sz w:val="24"/>
          <w:szCs w:val="24"/>
        </w:rPr>
        <w:t xml:space="preserve">. Jakarta: Alex Media </w:t>
      </w:r>
      <w:proofErr w:type="spellStart"/>
      <w:r w:rsidRPr="002101AB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>.</w:t>
      </w: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6E" w:rsidRPr="002101AB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1AB">
        <w:rPr>
          <w:rFonts w:ascii="Times New Roman" w:hAnsi="Times New Roman" w:cs="Times New Roman"/>
          <w:sz w:val="24"/>
          <w:szCs w:val="24"/>
        </w:rPr>
        <w:t>Safari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1AB">
        <w:rPr>
          <w:rFonts w:ascii="Times New Roman" w:hAnsi="Times New Roman" w:cs="Times New Roman"/>
          <w:sz w:val="24"/>
          <w:szCs w:val="24"/>
        </w:rPr>
        <w:t>Triantoro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101A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0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Manejemen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1A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101A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6E" w:rsidRDefault="0050486E" w:rsidP="0050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5C194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C1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94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C1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94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</w:p>
    <w:p w:rsidR="0050486E" w:rsidRDefault="0050486E" w:rsidP="005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86E" w:rsidRDefault="0050486E" w:rsidP="00504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1AB">
        <w:rPr>
          <w:rFonts w:ascii="Times New Roman" w:hAnsi="Times New Roman" w:cs="Times New Roman"/>
          <w:sz w:val="24"/>
          <w:szCs w:val="24"/>
        </w:rPr>
        <w:t xml:space="preserve">Willis, </w:t>
      </w:r>
      <w:proofErr w:type="spellStart"/>
      <w:r w:rsidRPr="002101AB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>(2010)</w:t>
      </w:r>
      <w:r w:rsidRPr="00210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01AB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1AB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2101A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50486E" w:rsidRPr="002101AB" w:rsidRDefault="0050486E" w:rsidP="005048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1A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101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34D" w:rsidRPr="00781BA4" w:rsidRDefault="001A034D" w:rsidP="00781BA4">
      <w:bookmarkStart w:id="0" w:name="_GoBack"/>
      <w:bookmarkEnd w:id="0"/>
    </w:p>
    <w:sectPr w:rsidR="001A034D" w:rsidRPr="00781BA4" w:rsidSect="001A034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993"/>
    <w:multiLevelType w:val="hybridMultilevel"/>
    <w:tmpl w:val="F1CA6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7437"/>
    <w:multiLevelType w:val="hybridMultilevel"/>
    <w:tmpl w:val="DD685C52"/>
    <w:lvl w:ilvl="0" w:tplc="499AF5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177"/>
    <w:multiLevelType w:val="hybridMultilevel"/>
    <w:tmpl w:val="F1CA6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D"/>
    <w:rsid w:val="000B369A"/>
    <w:rsid w:val="001A034D"/>
    <w:rsid w:val="00252682"/>
    <w:rsid w:val="002758CB"/>
    <w:rsid w:val="0050486E"/>
    <w:rsid w:val="0063332B"/>
    <w:rsid w:val="006447C3"/>
    <w:rsid w:val="006C58D7"/>
    <w:rsid w:val="00720B01"/>
    <w:rsid w:val="00731ED5"/>
    <w:rsid w:val="00743F28"/>
    <w:rsid w:val="00781BA4"/>
    <w:rsid w:val="008E4556"/>
    <w:rsid w:val="008E7C6B"/>
    <w:rsid w:val="00A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B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B01"/>
  </w:style>
  <w:style w:type="paragraph" w:styleId="Footer">
    <w:name w:val="footer"/>
    <w:basedOn w:val="Normal"/>
    <w:link w:val="FooterChar"/>
    <w:uiPriority w:val="99"/>
    <w:unhideWhenUsed/>
    <w:rsid w:val="0072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B01"/>
  </w:style>
  <w:style w:type="table" w:styleId="TableGrid">
    <w:name w:val="Table Grid"/>
    <w:basedOn w:val="TableNormal"/>
    <w:uiPriority w:val="59"/>
    <w:rsid w:val="0072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0B01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720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720B0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B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B01"/>
  </w:style>
  <w:style w:type="paragraph" w:styleId="Footer">
    <w:name w:val="footer"/>
    <w:basedOn w:val="Normal"/>
    <w:link w:val="FooterChar"/>
    <w:uiPriority w:val="99"/>
    <w:unhideWhenUsed/>
    <w:rsid w:val="0072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B01"/>
  </w:style>
  <w:style w:type="table" w:styleId="TableGrid">
    <w:name w:val="Table Grid"/>
    <w:basedOn w:val="TableNormal"/>
    <w:uiPriority w:val="59"/>
    <w:rsid w:val="0072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0B01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720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720B0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2021-06-24T08:02:00Z</dcterms:created>
  <dcterms:modified xsi:type="dcterms:W3CDTF">2021-06-24T08:37:00Z</dcterms:modified>
</cp:coreProperties>
</file>