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E" w:rsidRDefault="007920DE" w:rsidP="007920DE">
      <w:pPr>
        <w:pStyle w:val="Heading1"/>
        <w:spacing w:line="240" w:lineRule="auto"/>
        <w:rPr>
          <w:lang w:val="en-US"/>
        </w:rPr>
      </w:pPr>
      <w:bookmarkStart w:id="0" w:name="_Toc66555312"/>
      <w:bookmarkStart w:id="1" w:name="_Toc67590460"/>
      <w:bookmarkStart w:id="2" w:name="_Toc67592424"/>
      <w:bookmarkStart w:id="3" w:name="_Toc76239265"/>
      <w:bookmarkStart w:id="4" w:name="_Toc76286770"/>
      <w:bookmarkStart w:id="5" w:name="_Toc76288595"/>
      <w:bookmarkStart w:id="6" w:name="_Toc76657986"/>
      <w:bookmarkStart w:id="7" w:name="_Toc77841553"/>
      <w:bookmarkStart w:id="8" w:name="_GoBack"/>
      <w:bookmarkEnd w:id="8"/>
      <w:r>
        <w:rPr>
          <w:lang w:val="en-US"/>
        </w:rPr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920DE" w:rsidRDefault="007920DE" w:rsidP="007920DE">
      <w:pPr>
        <w:rPr>
          <w:lang w:val="en-US"/>
        </w:rPr>
      </w:pPr>
    </w:p>
    <w:bookmarkStart w:id="9" w:name="_Hlk75781093"/>
    <w:p w:rsidR="007920DE" w:rsidRDefault="007920DE" w:rsidP="007920DE">
      <w:pPr>
        <w:pStyle w:val="Heading1"/>
        <w:spacing w:line="240" w:lineRule="auto"/>
        <w:ind w:left="426" w:hanging="426"/>
        <w:jc w:val="both"/>
        <w:rPr>
          <w:b w:val="0"/>
          <w:bCs/>
          <w:noProof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BIBLIOGRAPHY </w:instrText>
      </w:r>
      <w:r>
        <w:rPr>
          <w:szCs w:val="24"/>
        </w:rPr>
        <w:fldChar w:fldCharType="separate"/>
      </w:r>
      <w:bookmarkStart w:id="10" w:name="_Toc75965715"/>
      <w:bookmarkStart w:id="11" w:name="_Toc75961541"/>
      <w:bookmarkStart w:id="12" w:name="_Toc71574538"/>
      <w:bookmarkStart w:id="13" w:name="_Toc67590461"/>
      <w:bookmarkStart w:id="14" w:name="_Toc67592425"/>
      <w:bookmarkStart w:id="15" w:name="_Toc75948629"/>
      <w:bookmarkStart w:id="16" w:name="_Toc76239266"/>
      <w:bookmarkStart w:id="17" w:name="_Toc76286771"/>
      <w:bookmarkStart w:id="18" w:name="_Toc76288596"/>
      <w:bookmarkStart w:id="19" w:name="_Toc76656896"/>
      <w:bookmarkStart w:id="20" w:name="_Toc76657987"/>
      <w:bookmarkStart w:id="21" w:name="_Toc77841554"/>
      <w:r>
        <w:rPr>
          <w:b w:val="0"/>
          <w:bCs/>
          <w:noProof/>
          <w:szCs w:val="24"/>
        </w:rPr>
        <w:t xml:space="preserve">Angriani, A. D., Kusumayanti, A., &amp; Nur, F. (2020). Pengembangan Media Pembelajaran Mathsc Berbasis Android Menggunakan App Inventor 2 Pada Materi Barisan Dan Deret Aritmatika. </w:t>
      </w:r>
      <w:r>
        <w:rPr>
          <w:b w:val="0"/>
          <w:bCs/>
          <w:i/>
          <w:iCs/>
          <w:noProof/>
          <w:szCs w:val="24"/>
        </w:rPr>
        <w:t>Jurnal Cendekia: Jurnal Pendidikan Matematika</w:t>
      </w:r>
      <w:r>
        <w:rPr>
          <w:b w:val="0"/>
          <w:bCs/>
          <w:noProof/>
          <w:szCs w:val="24"/>
        </w:rPr>
        <w:t>, 4(2), 926-938.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Denih, H., &amp; Diah, V. R. (2020). Pengembangan Media Pembelajaran Interaktif Berbasis Android Menggunakan I-Spring Dan Apk Builder.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Matematika Dan Pendidikan Matematika</w:t>
      </w:r>
      <w:r>
        <w:rPr>
          <w:rFonts w:ascii="Times New Roman" w:hAnsi="Times New Roman" w:cs="Times New Roman"/>
          <w:noProof/>
          <w:sz w:val="24"/>
          <w:szCs w:val="24"/>
        </w:rPr>
        <w:t>, 5(1),12-25.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Doi: Https://Doi.Org/10.31943/Mathline.V5i1.126 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Heriyati. (2017). Pengaruh Minat Dan Motivasi Belajar Terhadap Prestasi Belajar Matematika.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Formatif</w:t>
      </w:r>
      <w:r>
        <w:rPr>
          <w:rFonts w:ascii="Times New Roman" w:hAnsi="Times New Roman" w:cs="Times New Roman"/>
          <w:noProof/>
          <w:sz w:val="24"/>
          <w:szCs w:val="24"/>
        </w:rPr>
        <w:t>, 7(1), 22-32.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Kurniawan, A. P., &amp; Lubab, A. M. (2016).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Matematika.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Surabaya.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Musaddad, Z. S. (2016). </w:t>
      </w:r>
      <w:r>
        <w:rPr>
          <w:rFonts w:ascii="Times New Roman" w:hAnsi="Times New Roman" w:cs="Times New Roman"/>
          <w:i/>
          <w:iCs/>
          <w:sz w:val="24"/>
          <w:szCs w:val="24"/>
        </w:rPr>
        <w:t>Pengaruh Media Belajar Berbasis Aplikasi Android Terhadap Minat Belajar Mandiri Mahasiswa Pendidikan Agama Islam</w:t>
      </w:r>
      <w:r>
        <w:rPr>
          <w:rFonts w:ascii="Times New Roman" w:hAnsi="Times New Roman" w:cs="Times New Roman"/>
          <w:sz w:val="24"/>
          <w:szCs w:val="24"/>
        </w:rPr>
        <w:t>. (Skripsi). Fakultas Ilmu Agama Islam, Universitas Islam Indonesia Yogyakarta, Yogyakarta.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Pambudi, M. B.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Validasi Terhadap Media Pembelajaran Video Tutorial Dan Lks Untuk Meningkatkan Kompetensi Gambar Potongan</w:t>
      </w:r>
      <w:r>
        <w:rPr>
          <w:rFonts w:ascii="Times New Roman" w:hAnsi="Times New Roman" w:cs="Times New Roman"/>
          <w:sz w:val="24"/>
          <w:szCs w:val="24"/>
        </w:rPr>
        <w:t xml:space="preserve">. (Skripsi). Fakultas Teknik, Universitas Negeri Semarang, Semarang. </w:t>
      </w: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Putri, R. S.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Media Pembelajaran Berbasis Android Pada Materi Sistem Koloid Di Sma Negeri 2 Banda Aceh</w:t>
      </w:r>
      <w:r>
        <w:rPr>
          <w:rFonts w:ascii="Times New Roman" w:hAnsi="Times New Roman" w:cs="Times New Roman"/>
          <w:sz w:val="24"/>
          <w:szCs w:val="24"/>
        </w:rPr>
        <w:t>. (Skripsi). Fakultas Tarbiyah Dan Keguruan, Universitas Islam Negeri Ar-Raniry Banda Aceh, Banda Aceh.</w:t>
      </w: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S. (2013). </w:t>
      </w:r>
      <w:r>
        <w:rPr>
          <w:rFonts w:ascii="Times New Roman" w:hAnsi="Times New Roman" w:cs="Times New Roman"/>
          <w:i/>
          <w:iCs/>
          <w:sz w:val="24"/>
          <w:szCs w:val="24"/>
        </w:rPr>
        <w:t>Peningkatan Motivasi Belajar Matematika Melalui Pembelajaran Realistics Mathematics Education (Rme) Dengan Media Bahan Manipulatif Pada Materi Pecahan Bagi Siswa Kelas V Sd Negeri 03 Popongan Karanganyar Tahun Pelajaran 2013/2014</w:t>
      </w:r>
      <w:r>
        <w:rPr>
          <w:rFonts w:ascii="Times New Roman" w:hAnsi="Times New Roman" w:cs="Times New Roman"/>
          <w:sz w:val="24"/>
          <w:szCs w:val="24"/>
        </w:rPr>
        <w:t>. (Skripsi). Fkip, Universitas Muhammadiyah Surakarta, Surakarta.</w:t>
      </w: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Ricardo, &amp; Meilani, R. I. (2017). Impak Minat Dan Motivasi Belajar Terhadap Hasil Belajar Siswa.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Manajemen Perkantoran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2(2), 188-201.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Doi: Https://Doi.Org/10.17509/Jpm.V2i2.8108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T. K. (2019). </w:t>
      </w:r>
      <w:r>
        <w:rPr>
          <w:rFonts w:ascii="Times New Roman" w:hAnsi="Times New Roman" w:cs="Times New Roman"/>
          <w:i/>
          <w:iCs/>
          <w:sz w:val="24"/>
          <w:szCs w:val="24"/>
        </w:rPr>
        <w:t>Pengembangan Media Pembelajaran Matematika Berbasis Adobe Flash Di Sd Negeri 4 Metro Barat</w:t>
      </w:r>
      <w:r>
        <w:rPr>
          <w:rFonts w:ascii="Times New Roman" w:hAnsi="Times New Roman" w:cs="Times New Roman"/>
          <w:sz w:val="24"/>
          <w:szCs w:val="24"/>
        </w:rPr>
        <w:t>. (Skripsi). Fakultas Tarbiyah Dan Ilmu Keguruan, Institut Agama Islam Negeri (Iain) Metro, Lampung.</w:t>
      </w: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Soleha, &amp; Tendri, M. (2010). Pengaruh Motivasi Belajar Terhadap Hasil Belajar Matematika.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Mipa</w:t>
      </w:r>
      <w:r>
        <w:rPr>
          <w:rFonts w:ascii="Times New Roman" w:hAnsi="Times New Roman" w:cs="Times New Roman"/>
          <w:noProof/>
          <w:sz w:val="24"/>
          <w:szCs w:val="24"/>
        </w:rPr>
        <w:t>, 1(1), 24-39.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Srikandika, P., Perwita, P. D., &amp; Oktrisma, Y. (2019).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Pengembangan Bahan Ajar Fisika "Analisis Model Pengembangan Bahan Ajar (4d, Addie, Assure, Hannafin Peck)".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Padang.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P. D. (2015).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7920DE" w:rsidRDefault="007920DE" w:rsidP="007920D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Tafonao, T. (2018). Peranan Media Pembelajaran Dalam Meningkatkan Minat Belajar Mahasiswa 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Komunikasi Pendidikan</w:t>
      </w:r>
      <w:r>
        <w:rPr>
          <w:rFonts w:ascii="Times New Roman" w:hAnsi="Times New Roman" w:cs="Times New Roman"/>
          <w:noProof/>
          <w:sz w:val="24"/>
          <w:szCs w:val="24"/>
        </w:rPr>
        <w:t>, 2(2), 103-114.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pStyle w:val="Bibliography"/>
        <w:spacing w:after="0"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Wardani, H. (2018). Upaya Meningkatkan Kemampuan Komunikasi Matematika Siswa Menggunakan Ctl Di Mts Nurul Hakim Tembung.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Jurnal Matheducation Nusantara</w:t>
      </w:r>
      <w:r>
        <w:rPr>
          <w:rFonts w:ascii="Times New Roman" w:hAnsi="Times New Roman" w:cs="Times New Roman"/>
          <w:noProof/>
          <w:sz w:val="24"/>
          <w:szCs w:val="24"/>
        </w:rPr>
        <w:t>, 1(1), 25-31.</w:t>
      </w:r>
    </w:p>
    <w:p w:rsidR="007920DE" w:rsidRDefault="007920DE" w:rsidP="007920DE">
      <w:pPr>
        <w:spacing w:after="0" w:line="240" w:lineRule="auto"/>
      </w:pPr>
    </w:p>
    <w:p w:rsidR="007920DE" w:rsidRDefault="007920DE" w:rsidP="007920DE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Yunikasari, D. (2014). </w:t>
      </w:r>
      <w:r>
        <w:rPr>
          <w:rFonts w:ascii="Times New Roman" w:hAnsi="Times New Roman" w:cs="Times New Roman"/>
          <w:i/>
          <w:iCs/>
          <w:sz w:val="24"/>
          <w:szCs w:val="24"/>
        </w:rPr>
        <w:t>Peningkatkan Motivasi Belajar Matematika Melalui Model Pembelajaran Quantum Teaching Pada Siswa Kelas V Sdn 2 Sumberagung Jetis, Bantu</w:t>
      </w:r>
      <w:r>
        <w:rPr>
          <w:rFonts w:ascii="Times New Roman" w:hAnsi="Times New Roman" w:cs="Times New Roman"/>
          <w:sz w:val="24"/>
          <w:szCs w:val="24"/>
        </w:rPr>
        <w:t>. (Skripsi). Fkip, Universitas Negeri Yogyakarta, Yogyakarta.</w:t>
      </w:r>
    </w:p>
    <w:p w:rsidR="007920DE" w:rsidRDefault="007920DE" w:rsidP="007920DE">
      <w:pPr>
        <w:spacing w:line="240" w:lineRule="auto"/>
        <w:jc w:val="both"/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bookmarkEnd w:id="9"/>
    </w:p>
    <w:p w:rsidR="007920DE" w:rsidRDefault="007920DE" w:rsidP="007920DE">
      <w:pPr>
        <w:spacing w:line="240" w:lineRule="auto"/>
        <w:jc w:val="both"/>
      </w:pPr>
    </w:p>
    <w:p w:rsidR="008337DD" w:rsidRDefault="008337DD"/>
    <w:sectPr w:rsidR="008337DD" w:rsidSect="007920DE">
      <w:headerReference w:type="default" r:id="rId8"/>
      <w:pgSz w:w="11906" w:h="16838"/>
      <w:pgMar w:top="2268" w:right="1701" w:bottom="1701" w:left="2268" w:header="708" w:footer="708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A0" w:rsidRDefault="003511A0" w:rsidP="007920DE">
      <w:pPr>
        <w:spacing w:after="0" w:line="240" w:lineRule="auto"/>
      </w:pPr>
      <w:r>
        <w:separator/>
      </w:r>
    </w:p>
  </w:endnote>
  <w:endnote w:type="continuationSeparator" w:id="0">
    <w:p w:rsidR="003511A0" w:rsidRDefault="003511A0" w:rsidP="0079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A0" w:rsidRDefault="003511A0" w:rsidP="007920DE">
      <w:pPr>
        <w:spacing w:after="0" w:line="240" w:lineRule="auto"/>
      </w:pPr>
      <w:r>
        <w:separator/>
      </w:r>
    </w:p>
  </w:footnote>
  <w:footnote w:type="continuationSeparator" w:id="0">
    <w:p w:rsidR="003511A0" w:rsidRDefault="003511A0" w:rsidP="0079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5059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20DE" w:rsidRDefault="007920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7920DE" w:rsidRDefault="00792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E"/>
    <w:rsid w:val="003511A0"/>
    <w:rsid w:val="005F06D3"/>
    <w:rsid w:val="007920DE"/>
    <w:rsid w:val="008337DD"/>
    <w:rsid w:val="00986B20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DE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0D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0DE"/>
    <w:rPr>
      <w:rFonts w:ascii="Times New Roman" w:eastAsia="Calibri" w:hAnsi="Times New Roman" w:cs="Times New Roman"/>
      <w:b/>
      <w:sz w:val="24"/>
      <w:lang w:val="is-IS"/>
    </w:rPr>
  </w:style>
  <w:style w:type="paragraph" w:styleId="Bibliography">
    <w:name w:val="Bibliography"/>
    <w:basedOn w:val="Normal"/>
    <w:next w:val="Normal"/>
    <w:uiPriority w:val="37"/>
    <w:rsid w:val="007920DE"/>
  </w:style>
  <w:style w:type="paragraph" w:styleId="Header">
    <w:name w:val="header"/>
    <w:basedOn w:val="Normal"/>
    <w:link w:val="HeaderChar"/>
    <w:uiPriority w:val="99"/>
    <w:unhideWhenUsed/>
    <w:rsid w:val="0079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DE"/>
    <w:rPr>
      <w:rFonts w:ascii="Calibri" w:eastAsia="Calibri" w:hAnsi="Calibri" w:cs="SimSu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79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DE"/>
    <w:rPr>
      <w:rFonts w:ascii="Calibri" w:eastAsia="Calibri" w:hAnsi="Calibri" w:cs="SimSun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DE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0DE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0DE"/>
    <w:rPr>
      <w:rFonts w:ascii="Times New Roman" w:eastAsia="Calibri" w:hAnsi="Times New Roman" w:cs="Times New Roman"/>
      <w:b/>
      <w:sz w:val="24"/>
      <w:lang w:val="is-IS"/>
    </w:rPr>
  </w:style>
  <w:style w:type="paragraph" w:styleId="Bibliography">
    <w:name w:val="Bibliography"/>
    <w:basedOn w:val="Normal"/>
    <w:next w:val="Normal"/>
    <w:uiPriority w:val="37"/>
    <w:rsid w:val="007920DE"/>
  </w:style>
  <w:style w:type="paragraph" w:styleId="Header">
    <w:name w:val="header"/>
    <w:basedOn w:val="Normal"/>
    <w:link w:val="HeaderChar"/>
    <w:uiPriority w:val="99"/>
    <w:unhideWhenUsed/>
    <w:rsid w:val="0079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0DE"/>
    <w:rPr>
      <w:rFonts w:ascii="Calibri" w:eastAsia="Calibri" w:hAnsi="Calibri" w:cs="SimSu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792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0DE"/>
    <w:rPr>
      <w:rFonts w:ascii="Calibri" w:eastAsia="Calibri" w:hAnsi="Calibri" w:cs="SimSu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>
  <b:Source>
    <b:Tag>Hiz18</b:Tag>
    <b:SourceType>JournalArticle</b:SourceType>
    <b:Guid>{688FCA4D-176C-4769-8505-70E37CD098C0}</b:Guid>
    <b:Title>Upaya Meningkatkan Kemampuan Komunikasi Matematika Siswa Menggunakan CTL di MTS Nurul Hakim Tembung</b:Title>
    <b:Year>2018</b:Year>
    <b:Author>
      <b:Author>
        <b:NameList>
          <b:Person>
            <b:Last>Wardani</b:Last>
            <b:First>Hizmi</b:First>
          </b:Person>
        </b:NameList>
      </b:Author>
    </b:Author>
    <b:JournalName>Jurnal MathEducation Nusantara</b:JournalName>
    <b:Pages>25-31</b:Pages>
    <b:RefOrder>1</b:RefOrder>
  </b:Source>
  <b:Source>
    <b:Tag>Sol10</b:Tag>
    <b:SourceType>JournalArticle</b:SourceType>
    <b:Guid>{FB0861FE-25E6-4C61-8FD8-F029162C7F30}</b:Guid>
    <b:Author>
      <b:Author>
        <b:NameList>
          <b:Person>
            <b:Last>Soleha</b:Last>
          </b:Person>
          <b:Person>
            <b:Last>Tendri</b:Last>
            <b:First>Muslimin</b:First>
          </b:Person>
        </b:NameList>
      </b:Author>
    </b:Author>
    <b:Title>PENGARUH MOTIVASI BELAJAR TERHADAP HASIL BELAJAR MATEMATIKA</b:Title>
    <b:JournalName>JURNAL PENDIDIKAN MIPA</b:JournalName>
    <b:Year>2010</b:Year>
    <b:Pages>24-39</b:Pages>
    <b:RefOrder>2</b:RefOrder>
  </b:Source>
  <b:Source>
    <b:Tag>Adi18</b:Tag>
    <b:SourceType>JournalArticle</b:SourceType>
    <b:Guid>{8F5D98E9-D6A5-48CD-B5CE-0F8FD9E80F28}</b:Guid>
    <b:Author>
      <b:Author>
        <b:NameList>
          <b:Person>
            <b:Last>Aditya</b:Last>
            <b:First>Prihayuda</b:First>
            <b:Middle>Tatang</b:Middle>
          </b:Person>
        </b:NameList>
      </b:Author>
    </b:Author>
    <b:Title>PENGEMBANGAN MEDIA PEMBELAJARAN MATEMATIKA BERBASIS WEB PADA MATERI LINGKARAN BAGI SISWA KELAS VIII</b:Title>
    <b:JournalName>Jurnal Matematika, Statistika &amp; Komputasi</b:JournalName>
    <b:Year>2018</b:Year>
    <b:Pages>64-74</b:Pages>
    <b:RefOrder>8</b:RefOrder>
  </b:Source>
  <b:Source>
    <b:Tag>Ang20</b:Tag>
    <b:SourceType>JournalArticle</b:SourceType>
    <b:Guid>{8B4280CF-8D85-4934-ADE5-99C0398433B6}</b:Guid>
    <b:Author>
      <b:Author>
        <b:NameList>
          <b:Person>
            <b:Last>Angriani</b:Last>
            <b:First>Andi</b:First>
            <b:Middle>Dian</b:Middle>
          </b:Person>
          <b:Person>
            <b:Last>Kusumayanti</b:Last>
            <b:First>Andi</b:First>
          </b:Person>
          <b:Person>
            <b:Last>Nur</b:Last>
            <b:First>Fitriani</b:First>
          </b:Person>
        </b:NameList>
      </b:Author>
    </b:Author>
    <b:Title>PENGEMBANGAN MEDIA PEMBELAJARAN MATHSC BERBASIS ANDROID MENGGUNAKAN APP INVENTOR 2 PADA MATERI BARISAN DAN DERET ARITMATIKA</b:Title>
    <b:JournalName>Jurnal Cendekia: Jurnal Pendidikan Matematika</b:JournalName>
    <b:Year>2020</b:Year>
    <b:Pages>926-938</b:Pages>
    <b:RefOrder>3</b:RefOrder>
  </b:Source>
  <b:Source>
    <b:Tag>Kur16</b:Tag>
    <b:SourceType>Book</b:SourceType>
    <b:Guid>{846FE7AE-6E57-4285-84F7-6EFA55C457B8}</b:Guid>
    <b:Title>PENGEMBANGAN MEDIA PEMBELAJARAN MATEMATIKA</b:Title>
    <b:Year>2016</b:Year>
    <b:City>Surabaya</b:City>
    <b:Author>
      <b:Author>
        <b:NameList>
          <b:Person>
            <b:Last>Kurniawan</b:Last>
            <b:First>Agus</b:First>
            <b:Middle>Prasetyo Kurniawan M.Pd</b:Middle>
          </b:Person>
          <b:Person>
            <b:Last>Lubab</b:Last>
            <b:First>Ahmad</b:First>
            <b:Middle>M.Si</b:Middle>
          </b:Person>
        </b:NameList>
      </b:Author>
    </b:Author>
    <b:RefOrder>5</b:RefOrder>
  </b:Source>
  <b:Source>
    <b:Tag>Her17</b:Tag>
    <b:SourceType>JournalArticle</b:SourceType>
    <b:Guid>{7E542609-4A56-4012-B177-16657D4794E1}</b:Guid>
    <b:Author>
      <b:Author>
        <b:NameList>
          <b:Person>
            <b:Last>Heriyati</b:Last>
          </b:Person>
        </b:NameList>
      </b:Author>
    </b:Author>
    <b:Title>PENGARUH MINAT DAN MOTIVASI BELAJAR TERHADAP PRESTASI BELAJAR MATEMATIKA</b:Title>
    <b:JournalName>Jurnal Formatif</b:JournalName>
    <b:Year>2017</b:Year>
    <b:Pages>22-32</b:Pages>
    <b:RefOrder>7</b:RefOrder>
  </b:Source>
  <b:Source>
    <b:Tag>Ric17</b:Tag>
    <b:SourceType>JournalArticle</b:SourceType>
    <b:Guid>{58507D6B-5DB9-4D13-A2CE-FF0BD23FD380}</b:Guid>
    <b:Author>
      <b:Author>
        <b:NameList>
          <b:Person>
            <b:Last>Ricardo</b:Last>
          </b:Person>
          <b:Person>
            <b:Last>Meilani</b:Last>
            <b:First>Rini</b:First>
            <b:Middle>Intansari</b:Middle>
          </b:Person>
        </b:NameList>
      </b:Author>
    </b:Author>
    <b:Title>Impak minat dan motivasi belajar terhadap hasil belajar siswa</b:Title>
    <b:JournalName>JURNAL PENDIDIKAN MANAJEMEN PERKANTORAN </b:JournalName>
    <b:Year>2017</b:Year>
    <b:Pages>188-201</b:Pages>
    <b:RefOrder>9</b:RefOrder>
  </b:Source>
  <b:Source>
    <b:Tag>Han17</b:Tag>
    <b:SourceType>JournalArticle</b:SourceType>
    <b:Guid>{233CB052-1C4B-4007-902C-3E2B5F45BA47}</b:Guid>
    <b:Author>
      <b:Author>
        <b:NameList>
          <b:Person>
            <b:Last>Hanafi</b:Last>
          </b:Person>
        </b:NameList>
      </b:Author>
    </b:Author>
    <b:Title>KONSEP PENELITIAN R&amp;D DALAM BIDANG PENDIDIKAN</b:Title>
    <b:JournalName>Jurnal Kajian Keislaman</b:JournalName>
    <b:Year>2017</b:Year>
    <b:Pages>129-150</b:Pages>
    <b:RefOrder>10</b:RefOrder>
  </b:Source>
  <b:Source>
    <b:Tag>Taf18</b:Tag>
    <b:SourceType>JournalArticle</b:SourceType>
    <b:Guid>{EA2AACB7-7B46-4A76-BA78-ACC06FA30132}</b:Guid>
    <b:Author>
      <b:Author>
        <b:NameList>
          <b:Person>
            <b:Last>Tafonao</b:Last>
            <b:First>Talizaro</b:First>
          </b:Person>
        </b:NameList>
      </b:Author>
    </b:Author>
    <b:Title>PERANAN MEDIA PEMBELAJARAN DALAM MENINGKATKAN MINAT BELAJAR MAHASISWA </b:Title>
    <b:JournalName>Jurnal Komunikasi Pendidikan</b:JournalName>
    <b:Year>2018</b:Year>
    <b:Pages>103-114</b:Pages>
    <b:RefOrder>6</b:RefOrder>
  </b:Source>
  <b:Source>
    <b:Tag>Den20</b:Tag>
    <b:SourceType>JournalArticle</b:SourceType>
    <b:Guid>{6BC2F763-325B-498D-A1FE-B123C32A78DF}</b:Guid>
    <b:Title>PENGEMBANGAN MEDIA PEMBELAJARAN INTERAKTIF BERBASIS ANDROID MENGGUNAKAN I-SPRING DAN APK BUILDER</b:Title>
    <b:JournalName>JURNAL MATEMATIKA DAN PENDIDIKAN MATEMATIKA</b:JournalName>
    <b:Year>2020</b:Year>
    <b:Pages>12-25</b:Pages>
    <b:Author>
      <b:Author>
        <b:NameList>
          <b:Person>
            <b:Last>Denih</b:Last>
            <b:First>Handayani</b:First>
          </b:Person>
          <b:Person>
            <b:Last>Diah</b:Last>
            <b:First>Veni</b:First>
            <b:Middle>Rahayu</b:Middle>
          </b:Person>
        </b:NameList>
      </b:Author>
    </b:Author>
    <b:RefOrder>4</b:RefOrder>
  </b:Source>
  <b:Source>
    <b:Tag>Sar19</b:Tag>
    <b:SourceType>JournalArticle</b:SourceType>
    <b:Guid>{D7950F9E-EF79-4C75-9BCD-87D998D13E84}</b:Guid>
    <b:Title>scdd</b:Title>
    <b:JournalName>fweedw</b:JournalName>
    <b:Year>2019</b:Year>
    <b:Author>
      <b:Author>
        <b:NameList>
          <b:Person>
            <b:Last>Sari</b:Last>
            <b:Middle>Kurnia Ambar</b:Middle>
            <b:First>Temu</b:First>
          </b:Person>
        </b:NameList>
      </b:Author>
    </b:Author>
    <b:RefOrder>11</b:RefOrder>
  </b:Source>
  <b:Source>
    <b:Tag>Sri19</b:Tag>
    <b:SourceType>Book</b:SourceType>
    <b:Guid>{F0783FEA-90E8-47F1-AE62-FF3197C9453A}</b:Guid>
    <b:Title>PENGEMBANGAN BAHAN AJAR FISIKA "ANALISIS MODEL PENGEMBANGAN BAHAN AJAR (4D, ADDIE, ASSURE, HANNAFIN PECK)"</b:Title>
    <b:Year>2019</b:Year>
    <b:Author>
      <b:Author>
        <b:NameList>
          <b:Person>
            <b:Last>Srikandika</b:Last>
            <b:Middle>Popi</b:Middle>
          </b:Person>
          <b:Person>
            <b:Last>Perwita</b:Last>
            <b:Middle>Deby</b:Middle>
            <b:First>Putri</b:First>
          </b:Person>
          <b:Person>
            <b:Last>Oktrisma</b:Last>
            <b:Middle>Yesni</b:Middle>
          </b:Person>
        </b:NameList>
      </b:Author>
    </b:Author>
    <b:City>Padang</b:City>
    <b:RefOrder>12</b:RefOrder>
  </b:Source>
</b:Sources>
</file>

<file path=customXml/itemProps1.xml><?xml version="1.0" encoding="utf-8"?>
<ds:datastoreItem xmlns:ds="http://schemas.openxmlformats.org/officeDocument/2006/customXml" ds:itemID="{BE6A0B4A-1D7D-4829-8520-FAD7E299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2021-08-12T04:22:00Z</dcterms:created>
  <dcterms:modified xsi:type="dcterms:W3CDTF">2021-08-12T04:23:00Z</dcterms:modified>
</cp:coreProperties>
</file>