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A6" w:rsidRPr="003A6F54" w:rsidRDefault="003A6F54">
      <w:pPr>
        <w:pStyle w:val="ListParagraph"/>
        <w:spacing w:after="0" w:line="480" w:lineRule="auto"/>
        <w:ind w:left="0"/>
        <w:jc w:val="center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d-ID"/>
        </w:rPr>
        <w:t>BIBLIOGRAPHY</w:t>
      </w:r>
    </w:p>
    <w:p w:rsidR="001522A6" w:rsidRDefault="00196A97">
      <w:pPr>
        <w:tabs>
          <w:tab w:val="left" w:pos="7830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Auerbach, Emily. 2006.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Searching for Jane Austen.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New york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University of Wisconsin Press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22A6" w:rsidRDefault="00196A97">
      <w:pPr>
        <w:tabs>
          <w:tab w:val="left" w:pos="7830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2000.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ProsedurPenelitianSuatuPendekatanPraktek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522A6" w:rsidRDefault="00196A97">
      <w:pPr>
        <w:tabs>
          <w:tab w:val="left" w:pos="7830"/>
        </w:tabs>
        <w:spacing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A. Suminto, sayuti. 2000.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Berkenalan dengan prosa fiksi. </w:t>
      </w:r>
      <w:r>
        <w:rPr>
          <w:rFonts w:ascii="Times New Roman" w:hAnsi="Times New Roman" w:cs="Times New Roman"/>
          <w:sz w:val="24"/>
          <w:szCs w:val="24"/>
          <w:lang w:val="id-ID"/>
        </w:rPr>
        <w:t>Yogyakarta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Gama    Media.</w:t>
      </w:r>
    </w:p>
    <w:p w:rsidR="001522A6" w:rsidRDefault="00196A97">
      <w:pPr>
        <w:tabs>
          <w:tab w:val="left" w:pos="284"/>
          <w:tab w:val="left" w:pos="709"/>
          <w:tab w:val="left" w:pos="7830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Anggraini, Anggi. 2016.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An Analysis of Social Changes in F. Scott Fitzgerald Novel The Great Gatsby.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Medan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Universitas Muslim Nusantara Al-Washliyah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22A6" w:rsidRDefault="00196A97">
      <w:pPr>
        <w:tabs>
          <w:tab w:val="left" w:pos="284"/>
          <w:tab w:val="left" w:pos="709"/>
          <w:tab w:val="left" w:pos="7830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Fananie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Zainuddin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HubunganIntelektualAntara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Lima.</w:t>
      </w:r>
      <w:r>
        <w:rPr>
          <w:rFonts w:ascii="Times New Roman" w:hAnsi="Times New Roman" w:cs="Times New Roman"/>
          <w:sz w:val="24"/>
          <w:szCs w:val="24"/>
        </w:rPr>
        <w:t>Yogyakrta</w:t>
      </w:r>
      <w:proofErr w:type="spellEnd"/>
      <w:r>
        <w:rPr>
          <w:rFonts w:ascii="Times New Roman" w:hAnsi="Times New Roman" w:cs="Times New Roman"/>
          <w:sz w:val="24"/>
          <w:szCs w:val="24"/>
        </w:rPr>
        <w:t>: CAPS.</w:t>
      </w:r>
    </w:p>
    <w:p w:rsidR="001522A6" w:rsidRDefault="00196A97">
      <w:pPr>
        <w:tabs>
          <w:tab w:val="left" w:pos="7830"/>
        </w:tabs>
        <w:spacing w:line="240" w:lineRule="auto"/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Farner, Geir. 2014. “Chapter 2: What is literary fiction”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Literary fiction: The ways we read Narrative Literature. </w:t>
      </w:r>
      <w:r>
        <w:rPr>
          <w:rFonts w:ascii="Times New Roman" w:hAnsi="Times New Roman" w:cs="Times New Roman"/>
          <w:sz w:val="24"/>
          <w:szCs w:val="24"/>
        </w:rPr>
        <w:t xml:space="preserve">New York: Oxford University Press. </w:t>
      </w:r>
    </w:p>
    <w:p w:rsidR="001522A6" w:rsidRDefault="00196A97">
      <w:pPr>
        <w:tabs>
          <w:tab w:val="left" w:pos="7830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Gwinn, Norton, and Goetz, 1989.</w:t>
      </w:r>
      <w:r>
        <w:rPr>
          <w:rFonts w:ascii="Times New Roman" w:hAnsi="Times New Roman" w:cs="Times New Roman"/>
          <w:i/>
          <w:sz w:val="24"/>
          <w:szCs w:val="24"/>
        </w:rPr>
        <w:t xml:space="preserve">The analysis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Novel.</w:t>
      </w:r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York: Fordham University Press. </w:t>
      </w:r>
    </w:p>
    <w:p w:rsidR="001522A6" w:rsidRDefault="00196A97">
      <w:pPr>
        <w:tabs>
          <w:tab w:val="left" w:pos="7830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Klarer, Mario. </w:t>
      </w:r>
      <w:r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An Introduction of to Literary Studies.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London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>Routledge.</w:t>
      </w:r>
    </w:p>
    <w:p w:rsidR="001522A6" w:rsidRDefault="00196A97">
      <w:pPr>
        <w:tabs>
          <w:tab w:val="left" w:pos="7830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Nurgiyantoro, Burhan. 2007.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Teori Pengkajian Fiksi. </w:t>
      </w:r>
      <w:r>
        <w:rPr>
          <w:rFonts w:ascii="Times New Roman" w:hAnsi="Times New Roman" w:cs="Times New Roman"/>
          <w:sz w:val="24"/>
          <w:szCs w:val="24"/>
          <w:lang w:val="id-ID"/>
        </w:rPr>
        <w:t>Yogyakarta: Gadjah Mada.</w:t>
      </w:r>
    </w:p>
    <w:p w:rsidR="001522A6" w:rsidRDefault="00196A97">
      <w:pPr>
        <w:tabs>
          <w:tab w:val="left" w:pos="7830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Mulyadi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Sabri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EkonomiSumberdayaManusia.</w:t>
      </w:r>
      <w:r>
        <w:rPr>
          <w:rFonts w:ascii="Times New Roman" w:hAnsi="Times New Roman" w:cs="Times New Roman"/>
          <w:sz w:val="24"/>
          <w:szCs w:val="24"/>
        </w:rPr>
        <w:t>Jakarta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RajaGrafindoPersada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522A6" w:rsidRDefault="00196A97">
      <w:pPr>
        <w:tabs>
          <w:tab w:val="left" w:pos="7830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L. Berger. 2003.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Intersubjective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concept refers to the structure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public. </w:t>
      </w:r>
      <w:r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522A6" w:rsidRDefault="00196A97">
      <w:pPr>
        <w:tabs>
          <w:tab w:val="left" w:pos="7830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Ratna, Nyoman Kutha. 2010.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Metodologi Penelitian: Kajian Budaya dan Ilmu Sosial Humaniora pada umumnya. </w:t>
      </w:r>
      <w:r>
        <w:rPr>
          <w:rFonts w:ascii="Times New Roman" w:hAnsi="Times New Roman" w:cs="Times New Roman"/>
          <w:sz w:val="24"/>
          <w:szCs w:val="24"/>
          <w:lang w:val="id-ID"/>
        </w:rPr>
        <w:t>Yogyakarta: Pustaka Pelajar.</w:t>
      </w:r>
    </w:p>
    <w:p w:rsidR="001522A6" w:rsidRDefault="00196A97">
      <w:pPr>
        <w:tabs>
          <w:tab w:val="left" w:pos="7830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Ratna, Nyoman Kutha. 2011.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Antropologi Sastra: Peranan Unsur-unsur Kebudayaan dalam Proses Kreatif. </w:t>
      </w:r>
      <w:r>
        <w:rPr>
          <w:rFonts w:ascii="Times New Roman" w:hAnsi="Times New Roman" w:cs="Times New Roman"/>
          <w:sz w:val="24"/>
          <w:szCs w:val="24"/>
          <w:lang w:val="id-ID"/>
        </w:rPr>
        <w:t>Yogyakarta: Pustaka Pelajar.</w:t>
      </w:r>
    </w:p>
    <w:p w:rsidR="001522A6" w:rsidRDefault="00196A97">
      <w:pPr>
        <w:tabs>
          <w:tab w:val="left" w:pos="7830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2002.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BimbinganIstilahSastera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522A6" w:rsidRDefault="00196A97">
      <w:pPr>
        <w:tabs>
          <w:tab w:val="left" w:pos="7830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Suaidi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2015. </w:t>
      </w:r>
      <w:r>
        <w:rPr>
          <w:rFonts w:ascii="Times New Roman" w:hAnsi="Times New Roman" w:cs="Times New Roman"/>
          <w:i/>
          <w:sz w:val="24"/>
          <w:szCs w:val="24"/>
        </w:rPr>
        <w:t xml:space="preserve">Feminism Reflected in Pride and Prejudice Novel by Jane Austen 1813. </w:t>
      </w:r>
      <w:r>
        <w:rPr>
          <w:rFonts w:ascii="Times New Roman" w:hAnsi="Times New Roman" w:cs="Times New Roman"/>
          <w:sz w:val="24"/>
          <w:szCs w:val="24"/>
        </w:rPr>
        <w:t xml:space="preserve">Malang: </w:t>
      </w:r>
      <w:proofErr w:type="spellStart"/>
      <w:r>
        <w:rPr>
          <w:rFonts w:ascii="Times New Roman" w:hAnsi="Times New Roman" w:cs="Times New Roman"/>
          <w:sz w:val="24"/>
          <w:szCs w:val="24"/>
        </w:rPr>
        <w:t>Kanjuruhan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of Malang.</w:t>
      </w:r>
    </w:p>
    <w:p w:rsidR="001522A6" w:rsidRDefault="00196A97">
      <w:pPr>
        <w:tabs>
          <w:tab w:val="left" w:pos="7830"/>
        </w:tabs>
        <w:spacing w:line="240" w:lineRule="auto"/>
        <w:ind w:left="990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MetodePenelitianPendidikanPendekatanKuantitatif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R&amp;D.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22A6" w:rsidRDefault="00196A97">
      <w:pPr>
        <w:tabs>
          <w:tab w:val="left" w:pos="7830"/>
        </w:tabs>
        <w:spacing w:line="240" w:lineRule="auto"/>
        <w:ind w:left="990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Swenson, Jennifer. 2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00.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“Thesis writing: A Guide for Student”.</w:t>
      </w:r>
      <w:r>
        <w:rPr>
          <w:rFonts w:ascii="Times New Roman" w:hAnsi="Times New Roman" w:cs="Times New Roman"/>
          <w:sz w:val="24"/>
          <w:szCs w:val="24"/>
        </w:rPr>
        <w:t xml:space="preserve">New York: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Oxford University Press, </w:t>
      </w:r>
    </w:p>
    <w:p w:rsidR="001522A6" w:rsidRDefault="00196A97">
      <w:pPr>
        <w:tabs>
          <w:tab w:val="left" w:pos="7830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  <w:sectPr w:rsidR="001522A6" w:rsidSect="0041280B">
          <w:headerReference w:type="default" r:id="rId9"/>
          <w:footerReference w:type="default" r:id="rId10"/>
          <w:pgSz w:w="11907" w:h="16839" w:code="9"/>
          <w:pgMar w:top="1701" w:right="1701" w:bottom="1701" w:left="2268" w:header="708" w:footer="850" w:gutter="0"/>
          <w:cols w:space="720"/>
        </w:sect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Wellek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Warren.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TeoriKesusastraan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</w:p>
    <w:p w:rsidR="001522A6" w:rsidRDefault="00196A97">
      <w:pPr>
        <w:tabs>
          <w:tab w:val="left" w:pos="7830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Amru.2010.Pengertian Novel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Ahli.</w:t>
      </w:r>
      <w:proofErr w:type="gramEnd"/>
      <w:r w:rsidR="00F4172C">
        <w:fldChar w:fldCharType="begin"/>
      </w:r>
      <w:r w:rsidR="00F4172C">
        <w:instrText xml:space="preserve"> HYPERLINK "http://www.abduhsemana.blogspot.com/pengertian.novel/html" </w:instrText>
      </w:r>
      <w:r w:rsidR="00F4172C">
        <w:fldChar w:fldCharType="separate"/>
      </w:r>
      <w:r>
        <w:rPr>
          <w:rStyle w:val="Hyperlink"/>
        </w:rPr>
        <w:t>www.abduhsemana.blogspot.com/pengertian.novel/html</w:t>
      </w:r>
      <w:r w:rsidR="00F4172C">
        <w:rPr>
          <w:rStyle w:val="Hyperlink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 (Accessed on July, 15 2020)</w:t>
      </w:r>
    </w:p>
    <w:p w:rsidR="001522A6" w:rsidRDefault="00196A97">
      <w:pPr>
        <w:tabs>
          <w:tab w:val="left" w:pos="7830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Raphl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Linton. 2000.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Defenition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Social Changes.</w:t>
      </w:r>
      <w:hyperlink r:id="rId11" w:history="1">
        <w:r>
          <w:rPr>
            <w:rStyle w:val="Hyperlink"/>
          </w:rPr>
          <w:t>http://www.nasonline.org/publications/biograpichal-memoirs/memoirpdfs/linton-ralph.pdf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(Accessed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onSeptember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11 2020)</w:t>
      </w:r>
    </w:p>
    <w:p w:rsidR="001522A6" w:rsidRDefault="00196A97">
      <w:pPr>
        <w:tabs>
          <w:tab w:val="left" w:pos="7830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Austen, Jane.1813.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PeriodeRomantismepada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Pride and Prejudice.</w:t>
      </w:r>
      <w:proofErr w:type="gramEnd"/>
      <w:r w:rsidR="00F4172C">
        <w:fldChar w:fldCharType="begin"/>
      </w:r>
      <w:r w:rsidR="00F4172C">
        <w:instrText xml:space="preserve"> HYPERLINK "http://www.kubikelromance.com/2015/03/pride-and-prejudice-by-jane-austen-book.html?m=1" </w:instrText>
      </w:r>
      <w:r w:rsidR="00F4172C">
        <w:fldChar w:fldCharType="separate"/>
      </w:r>
      <w:r>
        <w:rPr>
          <w:rStyle w:val="Hyperlink"/>
        </w:rPr>
        <w:t>www.kubikelromance.com/2015/03/pride-and-prejudice-by-jane-austen-book.html?m=1</w:t>
      </w:r>
      <w:r w:rsidR="00F4172C">
        <w:rPr>
          <w:rStyle w:val="Hyperlink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(Accessed on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>, 02 2020)</w:t>
      </w:r>
    </w:p>
    <w:p w:rsidR="001522A6" w:rsidRDefault="00196A97">
      <w:pPr>
        <w:spacing w:line="240" w:lineRule="auto"/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5ocial’s blog.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Stratifikasi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522A6" w:rsidRDefault="00196A97" w:rsidP="00A256F6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>
          <w:rPr>
            <w:rStyle w:val="Hyperlink"/>
          </w:rPr>
          <w:t>http://5ocial.wordpress.com/2009/0818/stratifikasi-sosial</w:t>
        </w:r>
      </w:hyperlink>
      <w:r w:rsidR="000B7FD4">
        <w:rPr>
          <w:rFonts w:ascii="Times New Roman" w:hAnsi="Times New Roman" w:cs="Times New Roman"/>
          <w:sz w:val="24"/>
          <w:szCs w:val="24"/>
        </w:rPr>
        <w:t xml:space="preserve"> (Accessed on August, 10 2021</w:t>
      </w:r>
    </w:p>
    <w:sectPr w:rsidR="001522A6" w:rsidSect="007540AA">
      <w:headerReference w:type="default" r:id="rId13"/>
      <w:footerReference w:type="default" r:id="rId14"/>
      <w:pgSz w:w="11907" w:h="16839" w:code="9"/>
      <w:pgMar w:top="1701" w:right="1701" w:bottom="1701" w:left="2268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DE8" w:rsidRDefault="00683DE8" w:rsidP="001522A6">
      <w:pPr>
        <w:spacing w:after="0" w:line="240" w:lineRule="auto"/>
      </w:pPr>
      <w:r>
        <w:separator/>
      </w:r>
    </w:p>
  </w:endnote>
  <w:endnote w:type="continuationSeparator" w:id="0">
    <w:p w:rsidR="00683DE8" w:rsidRDefault="00683DE8" w:rsidP="0015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F54" w:rsidRDefault="003A6F5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3D68">
      <w:rPr>
        <w:noProof/>
      </w:rPr>
      <w:t>1</w:t>
    </w:r>
    <w:r>
      <w:rPr>
        <w:noProof/>
      </w:rPr>
      <w:fldChar w:fldCharType="end"/>
    </w:r>
  </w:p>
  <w:p w:rsidR="003A6F54" w:rsidRDefault="003A6F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F54" w:rsidRPr="00442D53" w:rsidRDefault="003A6F54" w:rsidP="00442D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DE8" w:rsidRDefault="00683DE8" w:rsidP="001522A6">
      <w:pPr>
        <w:spacing w:after="0" w:line="240" w:lineRule="auto"/>
      </w:pPr>
      <w:r>
        <w:separator/>
      </w:r>
    </w:p>
  </w:footnote>
  <w:footnote w:type="continuationSeparator" w:id="0">
    <w:p w:rsidR="00683DE8" w:rsidRDefault="00683DE8" w:rsidP="00152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F54" w:rsidRDefault="003A6F54">
    <w:pPr>
      <w:pStyle w:val="Header"/>
      <w:jc w:val="right"/>
    </w:pPr>
  </w:p>
  <w:p w:rsidR="003A6F54" w:rsidRDefault="003A6F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3413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7540AA" w:rsidRDefault="007540A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D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6F54" w:rsidRDefault="003A6F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6F6F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00000002"/>
    <w:multiLevelType w:val="multilevel"/>
    <w:tmpl w:val="044E90E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0000003"/>
    <w:multiLevelType w:val="hybridMultilevel"/>
    <w:tmpl w:val="A0CC60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0000004"/>
    <w:multiLevelType w:val="hybridMultilevel"/>
    <w:tmpl w:val="A5C88EC6"/>
    <w:lvl w:ilvl="0" w:tplc="003A0EF8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5"/>
    <w:multiLevelType w:val="hybridMultilevel"/>
    <w:tmpl w:val="EDEE8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multilevel"/>
    <w:tmpl w:val="68D40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00000007"/>
    <w:multiLevelType w:val="hybridMultilevel"/>
    <w:tmpl w:val="4784E254"/>
    <w:lvl w:ilvl="0" w:tplc="B17C632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8"/>
    <w:multiLevelType w:val="hybridMultilevel"/>
    <w:tmpl w:val="6EBC8CD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0000009"/>
    <w:multiLevelType w:val="multilevel"/>
    <w:tmpl w:val="2C4A97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0000000A"/>
    <w:multiLevelType w:val="multilevel"/>
    <w:tmpl w:val="A078CC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000000B"/>
    <w:multiLevelType w:val="multilevel"/>
    <w:tmpl w:val="B358E4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0000000C"/>
    <w:multiLevelType w:val="multilevel"/>
    <w:tmpl w:val="B358E4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0000000D"/>
    <w:multiLevelType w:val="hybridMultilevel"/>
    <w:tmpl w:val="5D887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multilevel"/>
    <w:tmpl w:val="3C92F94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color w:val="000000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0000000F"/>
    <w:multiLevelType w:val="hybridMultilevel"/>
    <w:tmpl w:val="37D2DAB4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5">
    <w:nsid w:val="00000010"/>
    <w:multiLevelType w:val="multilevel"/>
    <w:tmpl w:val="9D7411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00000011"/>
    <w:multiLevelType w:val="hybridMultilevel"/>
    <w:tmpl w:val="66CC0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multilevel"/>
    <w:tmpl w:val="55806BD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00000013"/>
    <w:multiLevelType w:val="hybridMultilevel"/>
    <w:tmpl w:val="B23295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00000014"/>
    <w:multiLevelType w:val="multilevel"/>
    <w:tmpl w:val="3768DE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18BF79E9"/>
    <w:multiLevelType w:val="hybridMultilevel"/>
    <w:tmpl w:val="5A7A7CF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F3E4460"/>
    <w:multiLevelType w:val="multilevel"/>
    <w:tmpl w:val="A3FA5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1F7B6309"/>
    <w:multiLevelType w:val="multilevel"/>
    <w:tmpl w:val="A3FA5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22C352A5"/>
    <w:multiLevelType w:val="multilevel"/>
    <w:tmpl w:val="A3FA5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27B32774"/>
    <w:multiLevelType w:val="multilevel"/>
    <w:tmpl w:val="A3FA57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2A2C19B6"/>
    <w:multiLevelType w:val="multilevel"/>
    <w:tmpl w:val="A3FA57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4F55296"/>
    <w:multiLevelType w:val="multilevel"/>
    <w:tmpl w:val="A3FA57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3CD91D32"/>
    <w:multiLevelType w:val="hybridMultilevel"/>
    <w:tmpl w:val="B7A6E5B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626C08"/>
    <w:multiLevelType w:val="multilevel"/>
    <w:tmpl w:val="745EAD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29">
    <w:nsid w:val="47B94A87"/>
    <w:multiLevelType w:val="multilevel"/>
    <w:tmpl w:val="A3FA57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8CB2D43"/>
    <w:multiLevelType w:val="multilevel"/>
    <w:tmpl w:val="478C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2F2A55"/>
    <w:multiLevelType w:val="multilevel"/>
    <w:tmpl w:val="A3FA5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FF746E0"/>
    <w:multiLevelType w:val="multilevel"/>
    <w:tmpl w:val="A3FA5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2A47D8D"/>
    <w:multiLevelType w:val="multilevel"/>
    <w:tmpl w:val="C4E8A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9666B9"/>
    <w:multiLevelType w:val="multilevel"/>
    <w:tmpl w:val="B358E4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>
    <w:nsid w:val="796742D0"/>
    <w:multiLevelType w:val="multilevel"/>
    <w:tmpl w:val="E9AE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16"/>
  </w:num>
  <w:num w:numId="8">
    <w:abstractNumId w:val="19"/>
  </w:num>
  <w:num w:numId="9">
    <w:abstractNumId w:val="13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8"/>
  </w:num>
  <w:num w:numId="17">
    <w:abstractNumId w:val="14"/>
  </w:num>
  <w:num w:numId="18">
    <w:abstractNumId w:val="11"/>
  </w:num>
  <w:num w:numId="19">
    <w:abstractNumId w:val="1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8"/>
  </w:num>
  <w:num w:numId="25">
    <w:abstractNumId w:val="3"/>
  </w:num>
  <w:num w:numId="26">
    <w:abstractNumId w:val="20"/>
  </w:num>
  <w:num w:numId="27">
    <w:abstractNumId w:val="27"/>
  </w:num>
  <w:num w:numId="28">
    <w:abstractNumId w:val="30"/>
  </w:num>
  <w:num w:numId="29">
    <w:abstractNumId w:val="33"/>
  </w:num>
  <w:num w:numId="30">
    <w:abstractNumId w:val="35"/>
  </w:num>
  <w:num w:numId="31">
    <w:abstractNumId w:val="28"/>
  </w:num>
  <w:num w:numId="32">
    <w:abstractNumId w:val="21"/>
  </w:num>
  <w:num w:numId="33">
    <w:abstractNumId w:val="32"/>
  </w:num>
  <w:num w:numId="34">
    <w:abstractNumId w:val="24"/>
  </w:num>
  <w:num w:numId="35">
    <w:abstractNumId w:val="22"/>
  </w:num>
  <w:num w:numId="36">
    <w:abstractNumId w:val="26"/>
  </w:num>
  <w:num w:numId="37">
    <w:abstractNumId w:val="23"/>
  </w:num>
  <w:num w:numId="38">
    <w:abstractNumId w:val="25"/>
  </w:num>
  <w:num w:numId="39">
    <w:abstractNumId w:val="31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2A6"/>
    <w:rsid w:val="0001513D"/>
    <w:rsid w:val="00036625"/>
    <w:rsid w:val="000500ED"/>
    <w:rsid w:val="00055B10"/>
    <w:rsid w:val="00070A96"/>
    <w:rsid w:val="000737B0"/>
    <w:rsid w:val="00077ACB"/>
    <w:rsid w:val="000B7FD4"/>
    <w:rsid w:val="000C36D1"/>
    <w:rsid w:val="00105337"/>
    <w:rsid w:val="00135D9E"/>
    <w:rsid w:val="00147C91"/>
    <w:rsid w:val="001522A6"/>
    <w:rsid w:val="001524E3"/>
    <w:rsid w:val="00174534"/>
    <w:rsid w:val="00196A97"/>
    <w:rsid w:val="001F0BFC"/>
    <w:rsid w:val="00240AAC"/>
    <w:rsid w:val="0025464A"/>
    <w:rsid w:val="002600D2"/>
    <w:rsid w:val="002B7FC5"/>
    <w:rsid w:val="002C5F64"/>
    <w:rsid w:val="002E02EF"/>
    <w:rsid w:val="0030322E"/>
    <w:rsid w:val="00333D6D"/>
    <w:rsid w:val="003367F0"/>
    <w:rsid w:val="00356E09"/>
    <w:rsid w:val="0036772C"/>
    <w:rsid w:val="00374022"/>
    <w:rsid w:val="003A6F54"/>
    <w:rsid w:val="003C19B0"/>
    <w:rsid w:val="003D2B69"/>
    <w:rsid w:val="003D3880"/>
    <w:rsid w:val="0041280B"/>
    <w:rsid w:val="004210E2"/>
    <w:rsid w:val="00435E07"/>
    <w:rsid w:val="00442D53"/>
    <w:rsid w:val="004660FE"/>
    <w:rsid w:val="00475A16"/>
    <w:rsid w:val="00485B64"/>
    <w:rsid w:val="004A0496"/>
    <w:rsid w:val="004D0251"/>
    <w:rsid w:val="004E238B"/>
    <w:rsid w:val="004F13A4"/>
    <w:rsid w:val="00504902"/>
    <w:rsid w:val="0052225A"/>
    <w:rsid w:val="00522D74"/>
    <w:rsid w:val="0055651A"/>
    <w:rsid w:val="005622EC"/>
    <w:rsid w:val="00583D68"/>
    <w:rsid w:val="0058671C"/>
    <w:rsid w:val="005A2F17"/>
    <w:rsid w:val="005F1028"/>
    <w:rsid w:val="00672A92"/>
    <w:rsid w:val="00683DE8"/>
    <w:rsid w:val="006865CF"/>
    <w:rsid w:val="00692417"/>
    <w:rsid w:val="00693811"/>
    <w:rsid w:val="006A11E2"/>
    <w:rsid w:val="006A21D6"/>
    <w:rsid w:val="006C4F17"/>
    <w:rsid w:val="006D6B3D"/>
    <w:rsid w:val="0071639C"/>
    <w:rsid w:val="00723032"/>
    <w:rsid w:val="00733C47"/>
    <w:rsid w:val="00740A6C"/>
    <w:rsid w:val="007540AA"/>
    <w:rsid w:val="0077058C"/>
    <w:rsid w:val="007915F7"/>
    <w:rsid w:val="007B5159"/>
    <w:rsid w:val="007B62BC"/>
    <w:rsid w:val="007D31A0"/>
    <w:rsid w:val="007E443C"/>
    <w:rsid w:val="007F2385"/>
    <w:rsid w:val="007F6766"/>
    <w:rsid w:val="007F688A"/>
    <w:rsid w:val="008041A5"/>
    <w:rsid w:val="008412DC"/>
    <w:rsid w:val="008525D1"/>
    <w:rsid w:val="00855F60"/>
    <w:rsid w:val="00875406"/>
    <w:rsid w:val="008977A2"/>
    <w:rsid w:val="008F2779"/>
    <w:rsid w:val="00924FCF"/>
    <w:rsid w:val="00945FA9"/>
    <w:rsid w:val="009768CA"/>
    <w:rsid w:val="00984CA1"/>
    <w:rsid w:val="009A2B75"/>
    <w:rsid w:val="009A48FA"/>
    <w:rsid w:val="009C49EB"/>
    <w:rsid w:val="009E5C9E"/>
    <w:rsid w:val="009F725B"/>
    <w:rsid w:val="00A256F6"/>
    <w:rsid w:val="00A279C6"/>
    <w:rsid w:val="00A74477"/>
    <w:rsid w:val="00A90C4A"/>
    <w:rsid w:val="00A91B91"/>
    <w:rsid w:val="00A94876"/>
    <w:rsid w:val="00A95040"/>
    <w:rsid w:val="00AC4186"/>
    <w:rsid w:val="00AE6565"/>
    <w:rsid w:val="00B21729"/>
    <w:rsid w:val="00B3628D"/>
    <w:rsid w:val="00B5512C"/>
    <w:rsid w:val="00B611BA"/>
    <w:rsid w:val="00B71903"/>
    <w:rsid w:val="00BE4C4B"/>
    <w:rsid w:val="00C0180D"/>
    <w:rsid w:val="00C1632A"/>
    <w:rsid w:val="00C45670"/>
    <w:rsid w:val="00C65ACF"/>
    <w:rsid w:val="00CD02B9"/>
    <w:rsid w:val="00CE73A6"/>
    <w:rsid w:val="00CF0A1A"/>
    <w:rsid w:val="00CF1F44"/>
    <w:rsid w:val="00D02C42"/>
    <w:rsid w:val="00D07E7D"/>
    <w:rsid w:val="00D14799"/>
    <w:rsid w:val="00D26A73"/>
    <w:rsid w:val="00D86609"/>
    <w:rsid w:val="00D9748E"/>
    <w:rsid w:val="00DB1677"/>
    <w:rsid w:val="00DD6753"/>
    <w:rsid w:val="00E07580"/>
    <w:rsid w:val="00E1657A"/>
    <w:rsid w:val="00E34609"/>
    <w:rsid w:val="00E378F2"/>
    <w:rsid w:val="00E50590"/>
    <w:rsid w:val="00E55561"/>
    <w:rsid w:val="00E7105A"/>
    <w:rsid w:val="00E85176"/>
    <w:rsid w:val="00EA3497"/>
    <w:rsid w:val="00EE1065"/>
    <w:rsid w:val="00EE61A3"/>
    <w:rsid w:val="00F12540"/>
    <w:rsid w:val="00F35B4F"/>
    <w:rsid w:val="00F4172C"/>
    <w:rsid w:val="00F46B92"/>
    <w:rsid w:val="00F53BB1"/>
    <w:rsid w:val="00F864C3"/>
    <w:rsid w:val="00F86847"/>
    <w:rsid w:val="00F93A3F"/>
    <w:rsid w:val="00FA7753"/>
    <w:rsid w:val="00FB189B"/>
    <w:rsid w:val="00FB67D7"/>
    <w:rsid w:val="00FB7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2A6"/>
  </w:style>
  <w:style w:type="paragraph" w:styleId="Heading1">
    <w:name w:val="heading 1"/>
    <w:basedOn w:val="Normal"/>
    <w:next w:val="Normal"/>
    <w:link w:val="Heading1Char"/>
    <w:uiPriority w:val="9"/>
    <w:qFormat/>
    <w:rsid w:val="001522A6"/>
    <w:pPr>
      <w:keepNext/>
      <w:keepLines/>
      <w:numPr>
        <w:numId w:val="9"/>
      </w:numPr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522A6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522A6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1522A6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1522A6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SimSu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522A6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SimSu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1522A6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SimSu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522A6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522A6"/>
    <w:pPr>
      <w:keepNext/>
      <w:keepLines/>
      <w:numPr>
        <w:ilvl w:val="8"/>
        <w:numId w:val="9"/>
      </w:numPr>
      <w:spacing w:before="200" w:after="0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BabChar">
    <w:name w:val="Sub Bab Char"/>
    <w:basedOn w:val="DefaultParagraphFont"/>
    <w:link w:val="SubBab"/>
    <w:rsid w:val="001522A6"/>
    <w:rPr>
      <w:rFonts w:ascii="Times New Roman" w:hAnsi="Times New Roman" w:cs="Times New Roman"/>
      <w:b/>
      <w:sz w:val="24"/>
      <w:szCs w:val="24"/>
    </w:rPr>
  </w:style>
  <w:style w:type="paragraph" w:customStyle="1" w:styleId="SubBab">
    <w:name w:val="Sub Bab"/>
    <w:basedOn w:val="ListParagraph"/>
    <w:link w:val="SubBabChar"/>
    <w:qFormat/>
    <w:rsid w:val="001522A6"/>
    <w:pPr>
      <w:spacing w:line="480" w:lineRule="auto"/>
      <w:ind w:left="0"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522A6"/>
    <w:pPr>
      <w:ind w:left="720"/>
      <w:contextualSpacing/>
    </w:pPr>
  </w:style>
  <w:style w:type="paragraph" w:customStyle="1" w:styleId="Chapter1">
    <w:name w:val="Chapter 1"/>
    <w:basedOn w:val="Normal"/>
    <w:link w:val="Chapter1Char"/>
    <w:qFormat/>
    <w:rsid w:val="001522A6"/>
    <w:pPr>
      <w:spacing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Chapter1Char">
    <w:name w:val="Chapter 1 Char"/>
    <w:basedOn w:val="DefaultParagraphFont"/>
    <w:link w:val="Chapter1"/>
    <w:rsid w:val="001522A6"/>
    <w:rPr>
      <w:rFonts w:ascii="Times New Roman" w:eastAsia="Calibri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rsid w:val="001522A6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522A6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rsid w:val="00152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2A6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152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2A6"/>
    <w:rPr>
      <w:rFonts w:ascii="Calibri" w:eastAsia="Calibri" w:hAnsi="Calibri" w:cs="SimSun"/>
    </w:rPr>
  </w:style>
  <w:style w:type="character" w:customStyle="1" w:styleId="Heading1Char">
    <w:name w:val="Heading 1 Char"/>
    <w:basedOn w:val="DefaultParagraphFont"/>
    <w:link w:val="Heading1"/>
    <w:uiPriority w:val="9"/>
    <w:rsid w:val="001522A6"/>
    <w:rPr>
      <w:rFonts w:ascii="Cambria" w:eastAsia="SimSun" w:hAnsi="Cambria" w:cs="SimSu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22A6"/>
    <w:rPr>
      <w:rFonts w:ascii="Cambria" w:eastAsia="SimSun" w:hAnsi="Cambria" w:cs="SimSu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22A6"/>
    <w:rPr>
      <w:rFonts w:ascii="Cambria" w:eastAsia="SimSun" w:hAnsi="Cambria" w:cs="SimSu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1522A6"/>
    <w:rPr>
      <w:rFonts w:ascii="Cambria" w:eastAsia="SimSun" w:hAnsi="Cambria" w:cs="SimSu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1522A6"/>
    <w:rPr>
      <w:rFonts w:ascii="Cambria" w:eastAsia="SimSun" w:hAnsi="Cambria" w:cs="SimSu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1522A6"/>
    <w:rPr>
      <w:rFonts w:ascii="Cambria" w:eastAsia="SimSun" w:hAnsi="Cambria" w:cs="SimSu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1522A6"/>
    <w:rPr>
      <w:rFonts w:ascii="Cambria" w:eastAsia="SimSun" w:hAnsi="Cambria" w:cs="SimSu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1522A6"/>
    <w:rPr>
      <w:rFonts w:ascii="Cambria" w:eastAsia="SimSun" w:hAnsi="Cambria" w:cs="SimSu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522A6"/>
    <w:rPr>
      <w:rFonts w:ascii="Cambria" w:eastAsia="SimSun" w:hAnsi="Cambria" w:cs="SimSun"/>
      <w:i/>
      <w:iCs/>
      <w:color w:val="404040"/>
      <w:sz w:val="20"/>
      <w:szCs w:val="20"/>
    </w:rPr>
  </w:style>
  <w:style w:type="paragraph" w:styleId="TOCHeading">
    <w:name w:val="TOC Heading"/>
    <w:basedOn w:val="Heading1"/>
    <w:next w:val="Normal"/>
    <w:uiPriority w:val="39"/>
    <w:qFormat/>
    <w:rsid w:val="001522A6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uiPriority w:val="39"/>
    <w:rsid w:val="001522A6"/>
    <w:pPr>
      <w:tabs>
        <w:tab w:val="right" w:leader="dot" w:pos="7928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uiPriority w:val="39"/>
    <w:rsid w:val="001522A6"/>
    <w:pPr>
      <w:spacing w:after="100"/>
      <w:ind w:left="220"/>
    </w:pPr>
  </w:style>
  <w:style w:type="paragraph" w:styleId="TOC3">
    <w:name w:val="toc 3"/>
    <w:basedOn w:val="Normal"/>
    <w:next w:val="Normal"/>
    <w:uiPriority w:val="39"/>
    <w:rsid w:val="001522A6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rsid w:val="0015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22A6"/>
    <w:rPr>
      <w:rFonts w:ascii="Tahoma" w:eastAsia="Calibri" w:hAnsi="Tahoma" w:cs="Tahoma"/>
      <w:sz w:val="16"/>
      <w:szCs w:val="16"/>
    </w:rPr>
  </w:style>
  <w:style w:type="paragraph" w:customStyle="1" w:styleId="topic-paragraph">
    <w:name w:val="topic-paragraph"/>
    <w:basedOn w:val="Normal"/>
    <w:rsid w:val="00945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45FA9"/>
    <w:rPr>
      <w:i/>
      <w:iCs/>
    </w:rPr>
  </w:style>
  <w:style w:type="character" w:customStyle="1" w:styleId="hgkelc">
    <w:name w:val="hgkelc"/>
    <w:basedOn w:val="DefaultParagraphFont"/>
    <w:rsid w:val="00945FA9"/>
  </w:style>
  <w:style w:type="character" w:customStyle="1" w:styleId="kx21rb">
    <w:name w:val="kx21rb"/>
    <w:basedOn w:val="DefaultParagraphFont"/>
    <w:rsid w:val="00945FA9"/>
  </w:style>
  <w:style w:type="paragraph" w:customStyle="1" w:styleId="comp">
    <w:name w:val="comp"/>
    <w:basedOn w:val="Normal"/>
    <w:rsid w:val="009A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F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977A2"/>
    <w:rPr>
      <w:i/>
      <w:iCs/>
    </w:rPr>
  </w:style>
  <w:style w:type="character" w:customStyle="1" w:styleId="dyjrff">
    <w:name w:val="dyjrff"/>
    <w:basedOn w:val="DefaultParagraphFont"/>
    <w:rsid w:val="008977A2"/>
  </w:style>
  <w:style w:type="paragraph" w:customStyle="1" w:styleId="article-text">
    <w:name w:val="article-text"/>
    <w:basedOn w:val="Normal"/>
    <w:rsid w:val="00FA7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text">
    <w:name w:val="marked_text"/>
    <w:basedOn w:val="DefaultParagraphFont"/>
    <w:rsid w:val="00FA7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9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63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0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5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88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4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981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0475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97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10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721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34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35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02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569857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27598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0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756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3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6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5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06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35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78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4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9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9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1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06288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4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2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5ocial.wordpress.com/2009/0818/stratifikasi-sosi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sonline.org/publications/biograpichal-memoirs/memoirpdfs/linton-ralph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FB00C-07F8-4048-9069-E84327BD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149</cp:revision>
  <cp:lastPrinted>2021-09-08T08:31:00Z</cp:lastPrinted>
  <dcterms:created xsi:type="dcterms:W3CDTF">2020-11-01T12:57:00Z</dcterms:created>
  <dcterms:modified xsi:type="dcterms:W3CDTF">2021-09-09T03:27:00Z</dcterms:modified>
</cp:coreProperties>
</file>