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B6" w:rsidRDefault="00D305B6" w:rsidP="00D305B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1020AE">
        <w:rPr>
          <w:rFonts w:ascii="Times New Roman" w:hAnsi="Times New Roman" w:cs="Times New Roman"/>
          <w:b/>
          <w:sz w:val="25"/>
          <w:szCs w:val="25"/>
        </w:rPr>
        <w:t xml:space="preserve">ANALISIS PERBANDINGAN PENENTUAN TARIF RAWAT INAP BERDASARKAN </w:t>
      </w:r>
      <w:r w:rsidRPr="00CB7A07">
        <w:rPr>
          <w:rFonts w:ascii="Times New Roman" w:hAnsi="Times New Roman" w:cs="Times New Roman"/>
          <w:b/>
          <w:i/>
          <w:sz w:val="25"/>
          <w:szCs w:val="25"/>
        </w:rPr>
        <w:t>VARIABEL COSTING</w:t>
      </w:r>
      <w:r w:rsidRPr="001020AE">
        <w:rPr>
          <w:rFonts w:ascii="Times New Roman" w:hAnsi="Times New Roman" w:cs="Times New Roman"/>
          <w:b/>
          <w:sz w:val="25"/>
          <w:szCs w:val="25"/>
        </w:rPr>
        <w:t xml:space="preserve"> DAN </w:t>
      </w:r>
      <w:r w:rsidRPr="00CB7A07">
        <w:rPr>
          <w:rFonts w:ascii="Times New Roman" w:hAnsi="Times New Roman" w:cs="Times New Roman"/>
          <w:b/>
          <w:i/>
          <w:sz w:val="25"/>
          <w:szCs w:val="25"/>
        </w:rPr>
        <w:t xml:space="preserve">ACTIVITY </w:t>
      </w:r>
      <w:r w:rsidRPr="00CB7A07">
        <w:rPr>
          <w:rFonts w:ascii="Times New Roman" w:hAnsi="Times New Roman" w:cs="Times New Roman"/>
          <w:b/>
          <w:i/>
          <w:sz w:val="25"/>
          <w:szCs w:val="25"/>
        </w:rPr>
        <w:br/>
        <w:t>BASED COSTING</w:t>
      </w:r>
      <w:r w:rsidRPr="001020AE">
        <w:rPr>
          <w:rFonts w:ascii="Times New Roman" w:hAnsi="Times New Roman" w:cs="Times New Roman"/>
          <w:b/>
          <w:sz w:val="25"/>
          <w:szCs w:val="25"/>
        </w:rPr>
        <w:t xml:space="preserve"> PADA RUMAH SAKIT UMUM </w:t>
      </w:r>
      <w:r>
        <w:rPr>
          <w:rFonts w:ascii="Times New Roman" w:hAnsi="Times New Roman" w:cs="Times New Roman"/>
          <w:b/>
          <w:sz w:val="25"/>
          <w:szCs w:val="25"/>
        </w:rPr>
        <w:br/>
      </w:r>
      <w:r w:rsidRPr="001020AE">
        <w:rPr>
          <w:rFonts w:ascii="Times New Roman" w:hAnsi="Times New Roman" w:cs="Times New Roman"/>
          <w:b/>
          <w:sz w:val="25"/>
          <w:szCs w:val="25"/>
        </w:rPr>
        <w:t>AL-HIDAYAH DELI TUA MEDAN</w:t>
      </w:r>
    </w:p>
    <w:p w:rsidR="00D305B6" w:rsidRDefault="00D305B6" w:rsidP="00D305B6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br/>
      </w:r>
    </w:p>
    <w:p w:rsidR="00D305B6" w:rsidRPr="001D3061" w:rsidRDefault="00D305B6" w:rsidP="00D305B6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SKRIPSI</w:t>
      </w:r>
    </w:p>
    <w:p w:rsidR="00D305B6" w:rsidRPr="00772AD1" w:rsidRDefault="00D305B6" w:rsidP="00D305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2AD1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77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AD1">
        <w:rPr>
          <w:rFonts w:ascii="Times New Roman" w:hAnsi="Times New Roman" w:cs="Times New Roman"/>
          <w:i/>
          <w:sz w:val="24"/>
          <w:szCs w:val="24"/>
        </w:rPr>
        <w:t>Guna</w:t>
      </w:r>
      <w:proofErr w:type="spellEnd"/>
      <w:r w:rsidRPr="0077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AD1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772AD1">
        <w:rPr>
          <w:rFonts w:ascii="Times New Roman" w:hAnsi="Times New Roman" w:cs="Times New Roman"/>
          <w:i/>
          <w:sz w:val="24"/>
          <w:szCs w:val="24"/>
        </w:rPr>
        <w:t xml:space="preserve"> Salah </w:t>
      </w:r>
      <w:proofErr w:type="spellStart"/>
      <w:r w:rsidRPr="00772AD1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77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AD1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</w:p>
    <w:p w:rsidR="00D305B6" w:rsidRPr="00772AD1" w:rsidRDefault="00D305B6" w:rsidP="00D305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2AD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7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AD1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77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AD1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77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AD1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77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2AD1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72AD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72AD1">
        <w:rPr>
          <w:rFonts w:ascii="Times New Roman" w:hAnsi="Times New Roman" w:cs="Times New Roman"/>
          <w:i/>
          <w:sz w:val="24"/>
          <w:szCs w:val="24"/>
        </w:rPr>
        <w:t>S.Ak</w:t>
      </w:r>
      <w:proofErr w:type="spellEnd"/>
      <w:r w:rsidRPr="00772AD1">
        <w:rPr>
          <w:rFonts w:ascii="Times New Roman" w:hAnsi="Times New Roman" w:cs="Times New Roman"/>
          <w:i/>
          <w:sz w:val="24"/>
          <w:szCs w:val="24"/>
        </w:rPr>
        <w:t>)</w:t>
      </w:r>
    </w:p>
    <w:p w:rsidR="00D305B6" w:rsidRPr="00772AD1" w:rsidRDefault="00D305B6" w:rsidP="00D305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AD1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proofErr w:type="spellStart"/>
      <w:r w:rsidRPr="00772AD1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</w:p>
    <w:p w:rsidR="00D305B6" w:rsidRDefault="00D305B6" w:rsidP="00D305B6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305B6" w:rsidRDefault="00D305B6" w:rsidP="00D305B6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020AE">
        <w:rPr>
          <w:rFonts w:ascii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5EEBDB94" wp14:editId="1953A299">
            <wp:extent cx="2085975" cy="1809750"/>
            <wp:effectExtent l="19050" t="0" r="9525" b="0"/>
            <wp:docPr id="4" name="Picture 1" descr="C:\Users\LAPTOP\Pictures\LOGO UMN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Pictures\LOGO UMNA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B6" w:rsidRPr="001020AE" w:rsidRDefault="00D305B6" w:rsidP="00D305B6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305B6" w:rsidRPr="001020AE" w:rsidRDefault="00D305B6" w:rsidP="00D305B6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1020AE">
        <w:rPr>
          <w:rFonts w:ascii="Times New Roman" w:hAnsi="Times New Roman" w:cs="Times New Roman"/>
          <w:b/>
          <w:sz w:val="25"/>
          <w:szCs w:val="25"/>
        </w:rPr>
        <w:t>OLEH :</w:t>
      </w:r>
      <w:proofErr w:type="gramEnd"/>
    </w:p>
    <w:p w:rsidR="00D305B6" w:rsidRPr="001020AE" w:rsidRDefault="00D305B6" w:rsidP="00D305B6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400C4">
        <w:rPr>
          <w:rFonts w:ascii="Times New Roman" w:hAnsi="Times New Roman" w:cs="Times New Roman"/>
          <w:b/>
          <w:sz w:val="25"/>
          <w:szCs w:val="25"/>
          <w:u w:val="single"/>
        </w:rPr>
        <w:t>CHINTIA DWI JAYANTI</w:t>
      </w:r>
      <w:r w:rsidRPr="001020AE">
        <w:rPr>
          <w:rFonts w:ascii="Times New Roman" w:hAnsi="Times New Roman" w:cs="Times New Roman"/>
          <w:b/>
          <w:sz w:val="25"/>
          <w:szCs w:val="25"/>
        </w:rPr>
        <w:br/>
        <w:t>173214038</w:t>
      </w:r>
    </w:p>
    <w:p w:rsidR="00D305B6" w:rsidRPr="001020AE" w:rsidRDefault="00D305B6" w:rsidP="00D305B6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305B6" w:rsidRPr="00651CEF" w:rsidRDefault="00D305B6" w:rsidP="00D305B6">
      <w:pPr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020AE">
        <w:rPr>
          <w:rFonts w:ascii="Times New Roman" w:hAnsi="Times New Roman" w:cs="Times New Roman"/>
          <w:b/>
          <w:sz w:val="25"/>
          <w:szCs w:val="25"/>
        </w:rPr>
        <w:t>PROGRAM STUDI AKUNTANSI</w:t>
      </w:r>
      <w:r w:rsidRPr="001020AE">
        <w:rPr>
          <w:rFonts w:ascii="Times New Roman" w:hAnsi="Times New Roman" w:cs="Times New Roman"/>
          <w:b/>
          <w:sz w:val="25"/>
          <w:szCs w:val="25"/>
        </w:rPr>
        <w:br/>
        <w:t>FAKULTAS EKONOMI</w:t>
      </w:r>
      <w:r w:rsidRPr="001020AE">
        <w:rPr>
          <w:rFonts w:ascii="Times New Roman" w:hAnsi="Times New Roman" w:cs="Times New Roman"/>
          <w:b/>
          <w:sz w:val="25"/>
          <w:szCs w:val="25"/>
        </w:rPr>
        <w:br/>
        <w:t>UNIVERSITAS MUSLIM NUSANTARA AL-WASHLIYAH</w:t>
      </w:r>
      <w:r w:rsidRPr="001020AE">
        <w:rPr>
          <w:rFonts w:ascii="Times New Roman" w:hAnsi="Times New Roman" w:cs="Times New Roman"/>
          <w:b/>
          <w:sz w:val="25"/>
          <w:szCs w:val="25"/>
        </w:rPr>
        <w:br/>
        <w:t>MEDAN</w:t>
      </w:r>
      <w:r w:rsidRPr="001020AE">
        <w:rPr>
          <w:rFonts w:ascii="Times New Roman" w:hAnsi="Times New Roman" w:cs="Times New Roman"/>
          <w:b/>
          <w:sz w:val="25"/>
          <w:szCs w:val="25"/>
        </w:rPr>
        <w:br/>
        <w:t>2021</w:t>
      </w:r>
    </w:p>
    <w:p w:rsidR="00D305B6" w:rsidRDefault="00D305B6" w:rsidP="00D305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305B6" w:rsidSect="00D305B6">
          <w:footerReference w:type="default" r:id="rId6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E04F43" w:rsidRPr="00D305B6" w:rsidRDefault="00E04F43" w:rsidP="00D305B6"/>
    <w:sectPr w:rsidR="00E04F43" w:rsidRPr="00D305B6" w:rsidSect="00D305B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7"/>
      <w:docPartObj>
        <w:docPartGallery w:val="Page Numbers (Bottom of Page)"/>
        <w:docPartUnique/>
      </w:docPartObj>
    </w:sdtPr>
    <w:sdtEndPr/>
    <w:sdtContent>
      <w:p w:rsidR="007C48D6" w:rsidRDefault="00D305B6">
        <w:pPr>
          <w:pStyle w:val="Footer"/>
          <w:jc w:val="center"/>
        </w:pPr>
        <w:r w:rsidRPr="0071235D">
          <w:rPr>
            <w:rFonts w:ascii="Times New Roman" w:hAnsi="Times New Roman" w:cs="Times New Roman"/>
          </w:rPr>
          <w:fldChar w:fldCharType="begin"/>
        </w:r>
        <w:r w:rsidRPr="0071235D">
          <w:rPr>
            <w:rFonts w:ascii="Times New Roman" w:hAnsi="Times New Roman" w:cs="Times New Roman"/>
          </w:rPr>
          <w:instrText xml:space="preserve"> PAGE   \* MERGEFORMAT </w:instrText>
        </w:r>
        <w:r w:rsidRPr="0071235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1235D">
          <w:rPr>
            <w:rFonts w:ascii="Times New Roman" w:hAnsi="Times New Roman" w:cs="Times New Roman"/>
          </w:rPr>
          <w:fldChar w:fldCharType="end"/>
        </w:r>
      </w:p>
    </w:sdtContent>
  </w:sdt>
  <w:p w:rsidR="007C48D6" w:rsidRDefault="00D305B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43"/>
    <w:rsid w:val="009F0423"/>
    <w:rsid w:val="00C66E3C"/>
    <w:rsid w:val="00D305B6"/>
    <w:rsid w:val="00E04F43"/>
    <w:rsid w:val="00F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cp:lastPrinted>2021-08-10T18:32:00Z</cp:lastPrinted>
  <dcterms:created xsi:type="dcterms:W3CDTF">2021-08-10T18:40:00Z</dcterms:created>
  <dcterms:modified xsi:type="dcterms:W3CDTF">2021-08-10T18:40:00Z</dcterms:modified>
</cp:coreProperties>
</file>