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89" w:rsidRDefault="005E18F1" w:rsidP="00D62837">
      <w:pPr>
        <w:autoSpaceDE w:val="0"/>
        <w:autoSpaceDN w:val="0"/>
        <w:adjustRightInd w:val="0"/>
        <w:spacing w:after="0" w:line="48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237FE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3468CD" w:rsidRPr="003468CD" w:rsidRDefault="003468CD" w:rsidP="00D62837">
      <w:pPr>
        <w:autoSpaceDE w:val="0"/>
        <w:autoSpaceDN w:val="0"/>
        <w:adjustRightInd w:val="0"/>
        <w:spacing w:after="0" w:line="48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65014" w:rsidRDefault="005E18F1" w:rsidP="00865014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9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A4748">
        <w:rPr>
          <w:rFonts w:ascii="Times New Roman" w:hAnsi="Times New Roman" w:cs="Times New Roman"/>
          <w:sz w:val="24"/>
          <w:szCs w:val="24"/>
          <w:lang w:val="en-US"/>
        </w:rPr>
        <w:t>Adi</w:t>
      </w:r>
      <w:proofErr w:type="spellEnd"/>
      <w:r w:rsidR="007A47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4748">
        <w:rPr>
          <w:rFonts w:ascii="Times New Roman" w:hAnsi="Times New Roman" w:cs="Times New Roman"/>
          <w:sz w:val="24"/>
          <w:szCs w:val="24"/>
        </w:rPr>
        <w:t xml:space="preserve"> L.T</w:t>
      </w:r>
      <w:r w:rsidR="00D368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6865"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368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4D2089" w:rsidRPr="00F8618A"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89" w:rsidRPr="00F8618A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089" w:rsidRPr="00F8618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D2089"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 jus.</w:t>
      </w:r>
      <w:proofErr w:type="gramEnd"/>
      <w:r w:rsidR="004D2089">
        <w:rPr>
          <w:rFonts w:ascii="Times New Roman" w:hAnsi="Times New Roman" w:cs="Times New Roman"/>
          <w:sz w:val="24"/>
          <w:szCs w:val="24"/>
          <w:lang w:val="en-US"/>
        </w:rPr>
        <w:t xml:space="preserve"> Jakarta: PT</w:t>
      </w:r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r w:rsidR="00D36865">
        <w:rPr>
          <w:rFonts w:ascii="Times New Roman" w:hAnsi="Times New Roman" w:cs="Times New Roman"/>
          <w:sz w:val="24"/>
          <w:szCs w:val="24"/>
          <w:lang w:val="en-US"/>
        </w:rPr>
        <w:t xml:space="preserve">Agro media </w:t>
      </w:r>
      <w:proofErr w:type="spellStart"/>
      <w:r w:rsidR="00D36865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D368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D2089">
        <w:rPr>
          <w:rFonts w:ascii="Times New Roman" w:hAnsi="Times New Roman" w:cs="Times New Roman"/>
          <w:sz w:val="24"/>
          <w:szCs w:val="24"/>
          <w:lang w:val="en-US"/>
        </w:rPr>
        <w:t>Hal</w:t>
      </w:r>
      <w:r w:rsidR="004D1276">
        <w:rPr>
          <w:rFonts w:ascii="Times New Roman" w:hAnsi="Times New Roman" w:cs="Times New Roman"/>
          <w:sz w:val="24"/>
          <w:szCs w:val="24"/>
          <w:lang w:val="en-US"/>
        </w:rPr>
        <w:t>aman</w:t>
      </w:r>
      <w:proofErr w:type="gramStart"/>
      <w:r w:rsidR="004D2089">
        <w:rPr>
          <w:rFonts w:ascii="Times New Roman" w:hAnsi="Times New Roman" w:cs="Times New Roman"/>
          <w:sz w:val="24"/>
          <w:szCs w:val="24"/>
          <w:lang w:val="en-US"/>
        </w:rPr>
        <w:t>:109</w:t>
      </w:r>
      <w:proofErr w:type="gramEnd"/>
      <w:r w:rsidR="004D2089">
        <w:rPr>
          <w:rFonts w:ascii="Times New Roman" w:hAnsi="Times New Roman" w:cs="Times New Roman"/>
          <w:sz w:val="24"/>
          <w:szCs w:val="24"/>
          <w:lang w:val="en-US"/>
        </w:rPr>
        <w:t>-110</w:t>
      </w:r>
      <w:r w:rsidR="00A91E2E">
        <w:rPr>
          <w:rFonts w:ascii="Times New Roman" w:hAnsi="Times New Roman" w:cs="Times New Roman"/>
          <w:sz w:val="24"/>
          <w:szCs w:val="24"/>
        </w:rPr>
        <w:t>.</w:t>
      </w:r>
    </w:p>
    <w:p w:rsidR="0007030D" w:rsidRPr="00865014" w:rsidRDefault="00B07FDB" w:rsidP="00865014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9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0" w:name="_GoBack"/>
      <w:bookmarkEnd w:id="0"/>
      <w:r w:rsidR="00CD528E">
        <w:rPr>
          <w:rFonts w:ascii="Times New Roman" w:hAnsi="Times New Roman" w:cs="Times New Roman"/>
          <w:sz w:val="24"/>
          <w:szCs w:val="24"/>
        </w:rPr>
        <w:t xml:space="preserve">Agustina, R. N. </w:t>
      </w:r>
      <w:proofErr w:type="gramStart"/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D528E">
        <w:rPr>
          <w:rFonts w:ascii="Times New Roman" w:hAnsi="Times New Roman" w:cs="Times New Roman"/>
          <w:sz w:val="24"/>
          <w:szCs w:val="24"/>
        </w:rPr>
        <w:t>2013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D528E">
        <w:rPr>
          <w:rFonts w:ascii="Times New Roman" w:hAnsi="Times New Roman" w:cs="Times New Roman"/>
          <w:sz w:val="24"/>
          <w:szCs w:val="24"/>
        </w:rPr>
        <w:t xml:space="preserve">. Formulasi krim tabir surya dari kombinasi </w:t>
      </w:r>
      <w:r w:rsidR="00F8618A">
        <w:rPr>
          <w:rFonts w:ascii="Times New Roman" w:hAnsi="Times New Roman" w:cs="Times New Roman"/>
          <w:sz w:val="24"/>
          <w:szCs w:val="24"/>
        </w:rPr>
        <w:t>Etil P. Meloksisinamat Dengan Katekin Prosiding Seminar Nasional Perkembangan Terkini Sains Farmasi Dan Klinik III.</w:t>
      </w:r>
      <w:proofErr w:type="gramEnd"/>
      <w:r w:rsidR="00F8618A">
        <w:rPr>
          <w:rFonts w:ascii="Times New Roman" w:hAnsi="Times New Roman" w:cs="Times New Roman"/>
          <w:sz w:val="24"/>
          <w:szCs w:val="24"/>
        </w:rPr>
        <w:t xml:space="preserve"> Universitar Andalas. Halaman: 186. </w:t>
      </w:r>
    </w:p>
    <w:p w:rsidR="00865014" w:rsidRDefault="00F8618A" w:rsidP="0086501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Ansel, H., C. </w:t>
      </w:r>
      <w:proofErr w:type="gramStart"/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1989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918BB" w:rsidRPr="00EF5AE4">
        <w:rPr>
          <w:rFonts w:ascii="Times New Roman" w:hAnsi="Times New Roman" w:cs="Times New Roman"/>
          <w:sz w:val="24"/>
          <w:szCs w:val="24"/>
        </w:rPr>
        <w:t xml:space="preserve">. </w:t>
      </w:r>
      <w:r w:rsidR="000918BB" w:rsidRPr="00F8618A">
        <w:rPr>
          <w:rFonts w:ascii="Times New Roman" w:hAnsi="Times New Roman" w:cs="Times New Roman"/>
          <w:sz w:val="24"/>
          <w:szCs w:val="24"/>
        </w:rPr>
        <w:t>Pengantar Bentuk Sediaan Farmasi.</w:t>
      </w:r>
      <w:proofErr w:type="gramEnd"/>
      <w:r w:rsidR="000918BB" w:rsidRPr="00F8618A">
        <w:rPr>
          <w:rFonts w:ascii="Times New Roman" w:hAnsi="Times New Roman" w:cs="Times New Roman"/>
          <w:sz w:val="24"/>
          <w:szCs w:val="24"/>
        </w:rPr>
        <w:t xml:space="preserve"> Edisi 4</w:t>
      </w:r>
      <w:r w:rsidR="000918BB" w:rsidRPr="00EF5AE4">
        <w:rPr>
          <w:rFonts w:ascii="Times New Roman" w:hAnsi="Times New Roman" w:cs="Times New Roman"/>
          <w:sz w:val="24"/>
          <w:szCs w:val="24"/>
        </w:rPr>
        <w:t>. UI Press Jakarta</w:t>
      </w:r>
    </w:p>
    <w:p w:rsidR="0007030D" w:rsidRPr="0007030D" w:rsidRDefault="00E50515" w:rsidP="0086501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Anonim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8650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30BC2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8" w:history="1">
        <w:proofErr w:type="gramStart"/>
        <w:r w:rsidRPr="00230BC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http://www.amazine.co/27101/oksibenzone-fakta-sifat-kegunaan-efek-kesehatannya</w:t>
        </w:r>
      </w:hyperlink>
      <w:r w:rsidRPr="00230BC2">
        <w:rPr>
          <w:rFonts w:ascii="Times New Roman" w:hAnsi="Times New Roman" w:cs="Times New Roman"/>
          <w:sz w:val="24"/>
          <w:szCs w:val="24"/>
          <w:lang w:val="en-US"/>
        </w:rPr>
        <w:t>.Diaksestanggal</w:t>
      </w:r>
      <w:r w:rsidR="00F72107">
        <w:rPr>
          <w:rFonts w:ascii="Times New Roman" w:hAnsi="Times New Roman" w:cs="Times New Roman"/>
          <w:sz w:val="24"/>
          <w:szCs w:val="24"/>
          <w:lang w:val="en-US"/>
        </w:rPr>
        <w:t xml:space="preserve"> 22 November 201</w:t>
      </w:r>
      <w:r w:rsidR="00F72107">
        <w:rPr>
          <w:rFonts w:ascii="Times New Roman" w:hAnsi="Times New Roman" w:cs="Times New Roman"/>
          <w:sz w:val="24"/>
          <w:szCs w:val="24"/>
        </w:rPr>
        <w:t>8</w:t>
      </w:r>
      <w:r w:rsidR="00A91E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030D" w:rsidRDefault="00E50515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0BC2">
        <w:rPr>
          <w:rFonts w:ascii="Times New Roman" w:hAnsi="Times New Roman" w:cs="Times New Roman"/>
          <w:sz w:val="24"/>
          <w:szCs w:val="24"/>
          <w:lang w:val="en-US"/>
        </w:rPr>
        <w:t>Anonim</w:t>
      </w:r>
      <w:proofErr w:type="gramStart"/>
      <w:r w:rsidRPr="00230B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501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230BC2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86501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30BC2">
        <w:rPr>
          <w:rFonts w:ascii="Times New Roman" w:hAnsi="Times New Roman" w:cs="Times New Roman"/>
          <w:sz w:val="24"/>
          <w:szCs w:val="24"/>
          <w:lang w:val="en-US"/>
        </w:rPr>
        <w:t>.</w:t>
      </w:r>
      <w:hyperlink r:id="rId9" w:history="1">
        <w:proofErr w:type="gramStart"/>
        <w:r w:rsidRPr="00230BC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http://www.amazine.co/27101/titanium-fakta-sifat-kegunaan-efek-kesehatannya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.Diaksestanggal</w:t>
      </w:r>
      <w:r w:rsidR="00F72107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="00F72107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="00F72107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F72107">
        <w:rPr>
          <w:rFonts w:ascii="Times New Roman" w:hAnsi="Times New Roman" w:cs="Times New Roman"/>
          <w:sz w:val="24"/>
          <w:szCs w:val="24"/>
        </w:rPr>
        <w:t>8</w:t>
      </w:r>
      <w:r w:rsidR="00A91E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2C95" w:rsidRPr="00AA2C95" w:rsidRDefault="00AA2C95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Dachriyanus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(2004).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spektrofotometri</w:t>
      </w:r>
      <w:proofErr w:type="spellEnd"/>
      <w:r w:rsidR="00D85CC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85CC7">
        <w:rPr>
          <w:rFonts w:ascii="Times New Roman" w:hAnsi="Times New Roman" w:cs="Times New Roman"/>
          <w:sz w:val="24"/>
          <w:szCs w:val="24"/>
          <w:lang w:val="en-US"/>
        </w:rPr>
        <w:t xml:space="preserve"> Padang. </w:t>
      </w:r>
      <w:proofErr w:type="spellStart"/>
      <w:proofErr w:type="gramStart"/>
      <w:r w:rsidR="00D85CC7">
        <w:rPr>
          <w:rFonts w:ascii="Times New Roman" w:hAnsi="Times New Roman" w:cs="Times New Roman"/>
          <w:sz w:val="24"/>
          <w:szCs w:val="24"/>
          <w:lang w:val="en-US"/>
        </w:rPr>
        <w:t>Trianda</w:t>
      </w:r>
      <w:proofErr w:type="spellEnd"/>
      <w:r w:rsidR="00D85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CC7">
        <w:rPr>
          <w:rFonts w:ascii="Times New Roman" w:hAnsi="Times New Roman" w:cs="Times New Roman"/>
          <w:sz w:val="24"/>
          <w:szCs w:val="24"/>
          <w:lang w:val="en-US"/>
        </w:rPr>
        <w:t>anugrah</w:t>
      </w:r>
      <w:proofErr w:type="spellEnd"/>
      <w:r w:rsidR="00D85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CC7">
        <w:rPr>
          <w:rFonts w:ascii="Times New Roman" w:hAnsi="Times New Roman" w:cs="Times New Roman"/>
          <w:sz w:val="24"/>
          <w:szCs w:val="24"/>
          <w:lang w:val="en-US"/>
        </w:rPr>
        <w:t>pratama</w:t>
      </w:r>
      <w:proofErr w:type="spellEnd"/>
      <w:r w:rsidR="00D85CC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85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5CC7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D85CC7">
        <w:rPr>
          <w:rFonts w:ascii="Times New Roman" w:hAnsi="Times New Roman" w:cs="Times New Roman"/>
          <w:sz w:val="24"/>
          <w:szCs w:val="24"/>
          <w:lang w:val="en-US"/>
        </w:rPr>
        <w:t>: 1-2</w:t>
      </w:r>
    </w:p>
    <w:p w:rsidR="0007030D" w:rsidRPr="0007030D" w:rsidRDefault="004D1276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B1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735B1B">
        <w:rPr>
          <w:rFonts w:ascii="Times New Roman" w:hAnsi="Times New Roman" w:cs="Times New Roman"/>
          <w:sz w:val="24"/>
          <w:szCs w:val="24"/>
          <w:lang w:val="en-US"/>
        </w:rPr>
        <w:t xml:space="preserve"> RI. </w:t>
      </w:r>
      <w:proofErr w:type="gramStart"/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1979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Farmakope</w:t>
      </w:r>
      <w:proofErr w:type="spellEnd"/>
      <w:r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 w:rsidR="00F72107" w:rsidRPr="00F861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 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Jendral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ED69CE">
        <w:rPr>
          <w:rFonts w:ascii="Times New Roman" w:hAnsi="Times New Roman" w:cs="Times New Roman"/>
          <w:sz w:val="24"/>
          <w:szCs w:val="24"/>
          <w:lang w:val="en-US"/>
        </w:rPr>
        <w:t>gawas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CE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="00ED69C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D69CE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ED6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B1EE5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BB1EE5">
        <w:rPr>
          <w:rFonts w:ascii="Times New Roman" w:hAnsi="Times New Roman" w:cs="Times New Roman"/>
          <w:sz w:val="24"/>
          <w:szCs w:val="24"/>
          <w:lang w:val="en-US"/>
        </w:rPr>
        <w:t>: 28-27</w:t>
      </w:r>
      <w:r w:rsidR="00A91E2E">
        <w:rPr>
          <w:rFonts w:ascii="Times New Roman" w:hAnsi="Times New Roman" w:cs="Times New Roman"/>
          <w:sz w:val="24"/>
          <w:szCs w:val="24"/>
        </w:rPr>
        <w:t>.</w:t>
      </w:r>
    </w:p>
    <w:p w:rsidR="0007030D" w:rsidRPr="0007030D" w:rsidRDefault="004D1276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296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1C2296">
        <w:rPr>
          <w:rFonts w:ascii="Times New Roman" w:hAnsi="Times New Roman" w:cs="Times New Roman"/>
          <w:sz w:val="24"/>
          <w:szCs w:val="24"/>
          <w:lang w:val="en-US"/>
        </w:rPr>
        <w:t xml:space="preserve"> RI</w:t>
      </w:r>
      <w:r w:rsidR="001C2296">
        <w:rPr>
          <w:rFonts w:ascii="Times New Roman" w:hAnsi="Times New Roman" w:cs="Times New Roman"/>
          <w:sz w:val="24"/>
          <w:szCs w:val="24"/>
        </w:rPr>
        <w:t>.</w:t>
      </w:r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Farmakope</w:t>
      </w:r>
      <w:proofErr w:type="spellEnd"/>
      <w:r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IV. Jakarta:</w:t>
      </w:r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B1B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B1B">
        <w:rPr>
          <w:rFonts w:ascii="Times New Roman" w:hAnsi="Times New Roman" w:cs="Times New Roman"/>
          <w:sz w:val="24"/>
          <w:szCs w:val="24"/>
          <w:lang w:val="en-US"/>
        </w:rPr>
        <w:t>Jendral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B1B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ED69CE">
        <w:rPr>
          <w:rFonts w:ascii="Times New Roman" w:hAnsi="Times New Roman" w:cs="Times New Roman"/>
          <w:sz w:val="24"/>
          <w:szCs w:val="24"/>
          <w:lang w:val="en-US"/>
        </w:rPr>
        <w:t>gawas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CE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="00ED69C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D69CE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ED6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B1EE5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BB1EE5">
        <w:rPr>
          <w:rFonts w:ascii="Times New Roman" w:hAnsi="Times New Roman" w:cs="Times New Roman"/>
          <w:sz w:val="24"/>
          <w:szCs w:val="24"/>
          <w:lang w:val="en-US"/>
        </w:rPr>
        <w:t>: 16</w:t>
      </w:r>
      <w:proofErr w:type="gramStart"/>
      <w:r w:rsidR="00BB1EE5">
        <w:rPr>
          <w:rFonts w:ascii="Times New Roman" w:hAnsi="Times New Roman" w:cs="Times New Roman"/>
          <w:sz w:val="24"/>
          <w:szCs w:val="24"/>
          <w:lang w:val="en-US"/>
        </w:rPr>
        <w:t>,72,186</w:t>
      </w:r>
      <w:proofErr w:type="gramEnd"/>
      <w:r w:rsidR="00A91E2E">
        <w:rPr>
          <w:rFonts w:ascii="Times New Roman" w:hAnsi="Times New Roman" w:cs="Times New Roman"/>
          <w:sz w:val="24"/>
          <w:szCs w:val="24"/>
        </w:rPr>
        <w:t>.</w:t>
      </w:r>
    </w:p>
    <w:p w:rsidR="0007030D" w:rsidRPr="00F8618A" w:rsidRDefault="00735B1B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RI. </w:t>
      </w:r>
      <w:proofErr w:type="gramStart"/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Parameter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Standart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Pr="00F8618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r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Jenderal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Pengaw</w:t>
      </w:r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>asan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>Obat</w:t>
      </w:r>
      <w:proofErr w:type="spellEnd"/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E5" w:rsidRPr="00F8618A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BB1EE5" w:rsidRPr="00F8618A">
        <w:rPr>
          <w:rFonts w:ascii="Times New Roman" w:hAnsi="Times New Roman" w:cs="Times New Roman"/>
          <w:sz w:val="24"/>
          <w:szCs w:val="24"/>
          <w:lang w:val="en-US"/>
        </w:rPr>
        <w:t>: 9-12</w:t>
      </w:r>
      <w:r w:rsidR="00A91E2E" w:rsidRPr="00F8618A">
        <w:rPr>
          <w:rFonts w:ascii="Times New Roman" w:hAnsi="Times New Roman" w:cs="Times New Roman"/>
          <w:sz w:val="24"/>
          <w:szCs w:val="24"/>
        </w:rPr>
        <w:t>.</w:t>
      </w:r>
    </w:p>
    <w:p w:rsidR="0007030D" w:rsidRDefault="00735B1B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Dewi</w:t>
      </w:r>
      <w:proofErr w:type="spellEnd"/>
      <w:r w:rsidR="007A47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A4748">
        <w:rPr>
          <w:rFonts w:ascii="Times New Roman" w:hAnsi="Times New Roman" w:cs="Times New Roman"/>
          <w:sz w:val="24"/>
          <w:szCs w:val="24"/>
        </w:rPr>
        <w:t xml:space="preserve"> K</w:t>
      </w:r>
      <w:r w:rsidR="00F76F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76FC5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76F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76FC5" w:rsidRPr="00F8618A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="00F76FC5"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 Dan Tata </w:t>
      </w:r>
      <w:proofErr w:type="spellStart"/>
      <w:r w:rsidR="00F76FC5" w:rsidRPr="00F8618A">
        <w:rPr>
          <w:rFonts w:ascii="Times New Roman" w:hAnsi="Times New Roman" w:cs="Times New Roman"/>
          <w:sz w:val="24"/>
          <w:szCs w:val="24"/>
          <w:lang w:val="en-US"/>
        </w:rPr>
        <w:t>Rias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FC5" w:rsidRPr="00F8618A">
        <w:rPr>
          <w:rFonts w:ascii="Times New Roman" w:hAnsi="Times New Roman" w:cs="Times New Roman"/>
          <w:sz w:val="24"/>
          <w:szCs w:val="24"/>
          <w:lang w:val="en-US"/>
        </w:rPr>
        <w:t>Wajah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FC5" w:rsidRPr="00F8618A">
        <w:rPr>
          <w:rFonts w:ascii="Times New Roman" w:hAnsi="Times New Roman" w:cs="Times New Roman"/>
          <w:sz w:val="24"/>
          <w:szCs w:val="24"/>
          <w:lang w:val="en-US"/>
        </w:rPr>
        <w:t>Wanita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76FC5" w:rsidRPr="00F8618A"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proofErr w:type="gram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40. Jakarta: </w:t>
      </w:r>
      <w:proofErr w:type="spellStart"/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30D" w:rsidRPr="00F8618A" w:rsidRDefault="00F76FC5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POM. </w:t>
      </w:r>
      <w:proofErr w:type="gramStart"/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Materia</w:t>
      </w:r>
      <w:proofErr w:type="spellEnd"/>
      <w:r w:rsid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Medika</w:t>
      </w:r>
      <w:proofErr w:type="spellEnd"/>
      <w:r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  <w:r w:rsid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18A">
        <w:rPr>
          <w:rFonts w:ascii="Times New Roman" w:hAnsi="Times New Roman" w:cs="Times New Roman"/>
          <w:sz w:val="24"/>
          <w:szCs w:val="24"/>
          <w:lang w:val="en-US"/>
        </w:rPr>
        <w:t>Jilid</w:t>
      </w:r>
      <w:proofErr w:type="spellEnd"/>
      <w:r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 VI. Ja</w:t>
      </w:r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karta: </w:t>
      </w:r>
      <w:proofErr w:type="spellStart"/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="00F72107" w:rsidRPr="00F86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ED69CE" w:rsidRPr="00F8618A">
        <w:rPr>
          <w:rFonts w:ascii="Times New Roman" w:hAnsi="Times New Roman" w:cs="Times New Roman"/>
          <w:sz w:val="24"/>
          <w:szCs w:val="24"/>
          <w:lang w:val="en-US"/>
        </w:rPr>
        <w:t xml:space="preserve"> RI.</w:t>
      </w:r>
    </w:p>
    <w:p w:rsidR="0007030D" w:rsidRDefault="007A4748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Evelyn,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223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23B8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223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1223B8" w:rsidRPr="001C2296">
        <w:rPr>
          <w:rFonts w:ascii="Times New Roman" w:hAnsi="Times New Roman" w:cs="Times New Roman"/>
          <w:sz w:val="24"/>
          <w:szCs w:val="24"/>
          <w:lang w:val="en-US"/>
        </w:rPr>
        <w:t>Anatomi</w:t>
      </w:r>
      <w:proofErr w:type="spellEnd"/>
      <w:r w:rsidR="001223B8"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1223B8" w:rsidRPr="001C2296">
        <w:rPr>
          <w:rFonts w:ascii="Times New Roman" w:hAnsi="Times New Roman" w:cs="Times New Roman"/>
          <w:sz w:val="24"/>
          <w:szCs w:val="24"/>
          <w:lang w:val="en-US"/>
        </w:rPr>
        <w:t>Fisiologi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B8" w:rsidRPr="001C229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B8" w:rsidRPr="001C2296">
        <w:rPr>
          <w:rFonts w:ascii="Times New Roman" w:hAnsi="Times New Roman" w:cs="Times New Roman"/>
          <w:sz w:val="24"/>
          <w:szCs w:val="24"/>
          <w:lang w:val="en-US"/>
        </w:rPr>
        <w:t>Paramedis</w:t>
      </w:r>
      <w:proofErr w:type="spellEnd"/>
      <w:r w:rsidR="00F72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23B8"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 w:rsidR="001223B8">
        <w:rPr>
          <w:rFonts w:ascii="Times New Roman" w:hAnsi="Times New Roman" w:cs="Times New Roman"/>
          <w:sz w:val="24"/>
          <w:szCs w:val="24"/>
          <w:lang w:val="en-US"/>
        </w:rPr>
        <w:t xml:space="preserve"> Sri </w:t>
      </w:r>
      <w:proofErr w:type="spellStart"/>
      <w:r w:rsidR="001223B8">
        <w:rPr>
          <w:rFonts w:ascii="Times New Roman" w:hAnsi="Times New Roman" w:cs="Times New Roman"/>
          <w:sz w:val="24"/>
          <w:szCs w:val="24"/>
          <w:lang w:val="en-US"/>
        </w:rPr>
        <w:t>Yuliani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B8">
        <w:rPr>
          <w:rFonts w:ascii="Times New Roman" w:hAnsi="Times New Roman" w:cs="Times New Roman"/>
          <w:sz w:val="24"/>
          <w:szCs w:val="24"/>
          <w:lang w:val="en-US"/>
        </w:rPr>
        <w:t>Handoyo</w:t>
      </w:r>
      <w:proofErr w:type="spellEnd"/>
      <w:r w:rsidR="001223B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3B8">
        <w:rPr>
          <w:rFonts w:ascii="Times New Roman" w:hAnsi="Times New Roman" w:cs="Times New Roman"/>
          <w:sz w:val="24"/>
          <w:szCs w:val="24"/>
          <w:lang w:val="en-US"/>
        </w:rPr>
        <w:t>Jakrta</w:t>
      </w:r>
      <w:proofErr w:type="spellEnd"/>
      <w:r w:rsidR="001223B8">
        <w:rPr>
          <w:rFonts w:ascii="Times New Roman" w:hAnsi="Times New Roman" w:cs="Times New Roman"/>
          <w:sz w:val="24"/>
          <w:szCs w:val="24"/>
          <w:lang w:val="en-US"/>
        </w:rPr>
        <w:t xml:space="preserve">: PT </w:t>
      </w:r>
      <w:proofErr w:type="spellStart"/>
      <w:r w:rsidR="001223B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D69CE">
        <w:rPr>
          <w:rFonts w:ascii="Times New Roman" w:hAnsi="Times New Roman" w:cs="Times New Roman"/>
          <w:sz w:val="24"/>
          <w:szCs w:val="24"/>
          <w:lang w:val="en-US"/>
        </w:rPr>
        <w:t>ramedia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CE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9CE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="00ED69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71879" w:rsidRDefault="00A71879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Farnsworth, N., R. (1966). </w:t>
      </w:r>
      <w:proofErr w:type="gramStart"/>
      <w:r w:rsidRPr="00E27A37">
        <w:rPr>
          <w:rFonts w:ascii="Times New Roman" w:hAnsi="Times New Roman" w:cs="Times New Roman"/>
          <w:i/>
          <w:sz w:val="24"/>
          <w:szCs w:val="24"/>
          <w:lang w:val="en-US"/>
        </w:rPr>
        <w:t>Biological and phytochemical screening of plants.</w:t>
      </w:r>
      <w:proofErr w:type="gramEnd"/>
      <w:r w:rsidRPr="00E27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E27A37">
        <w:rPr>
          <w:rFonts w:ascii="Times New Roman" w:hAnsi="Times New Roman" w:cs="Times New Roman"/>
          <w:i/>
          <w:sz w:val="24"/>
          <w:szCs w:val="24"/>
          <w:lang w:val="en-US"/>
        </w:rPr>
        <w:t>Journal of pharmaceutical sciences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263</w:t>
      </w:r>
    </w:p>
    <w:p w:rsidR="0007030D" w:rsidRPr="00865014" w:rsidRDefault="001223B8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JB. </w:t>
      </w:r>
      <w:proofErr w:type="gramStart"/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1987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Fitokimia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Cara Modern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Tumbuhan.Terjemahan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Padmawinata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Terbitan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D69CE">
        <w:rPr>
          <w:rFonts w:ascii="Times New Roman" w:hAnsi="Times New Roman" w:cs="Times New Roman"/>
          <w:sz w:val="24"/>
          <w:szCs w:val="24"/>
          <w:lang w:val="en-US"/>
        </w:rPr>
        <w:t>eknologi</w:t>
      </w:r>
      <w:proofErr w:type="spellEnd"/>
      <w:r w:rsidR="00ED69CE">
        <w:rPr>
          <w:rFonts w:ascii="Times New Roman" w:hAnsi="Times New Roman" w:cs="Times New Roman"/>
          <w:sz w:val="24"/>
          <w:szCs w:val="24"/>
          <w:lang w:val="en-US"/>
        </w:rPr>
        <w:t xml:space="preserve"> Bandung</w:t>
      </w:r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r w:rsidR="00ED69CE">
        <w:rPr>
          <w:rFonts w:ascii="Times New Roman" w:hAnsi="Times New Roman" w:cs="Times New Roman"/>
          <w:sz w:val="24"/>
          <w:szCs w:val="24"/>
          <w:lang w:val="en-US"/>
        </w:rPr>
        <w:t xml:space="preserve">(ITB). </w:t>
      </w:r>
    </w:p>
    <w:p w:rsidR="0007030D" w:rsidRDefault="0037705E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Herawati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A6A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asam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klorogenat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kopi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robusta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lampung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terhada</w:t>
      </w:r>
      <w:proofErr w:type="spellEnd"/>
      <w:r w:rsidR="008024C5">
        <w:rPr>
          <w:rFonts w:ascii="Times New Roman" w:hAnsi="Times New Roman" w:cs="Times New Roman"/>
          <w:sz w:val="24"/>
          <w:szCs w:val="24"/>
        </w:rPr>
        <w:t>p</w:t>
      </w:r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A37">
        <w:rPr>
          <w:rFonts w:ascii="Times New Roman" w:hAnsi="Times New Roman" w:cs="Times New Roman"/>
          <w:sz w:val="24"/>
          <w:szCs w:val="24"/>
          <w:lang w:val="en-US"/>
        </w:rPr>
        <w:t>ek</w:t>
      </w:r>
      <w:r w:rsidRPr="001C2296">
        <w:rPr>
          <w:rFonts w:ascii="Times New Roman" w:hAnsi="Times New Roman" w:cs="Times New Roman"/>
          <w:sz w:val="24"/>
          <w:szCs w:val="24"/>
          <w:lang w:val="en-US"/>
        </w:rPr>
        <w:t>spresi</w:t>
      </w:r>
      <w:proofErr w:type="spellEnd"/>
      <w:r w:rsidR="00E27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7A37">
        <w:rPr>
          <w:rFonts w:ascii="Times New Roman" w:hAnsi="Times New Roman" w:cs="Times New Roman"/>
          <w:i/>
          <w:sz w:val="24"/>
          <w:szCs w:val="24"/>
          <w:lang w:val="en-US"/>
        </w:rPr>
        <w:t>cyclindi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A37">
        <w:rPr>
          <w:rFonts w:ascii="Times New Roman" w:hAnsi="Times New Roman" w:cs="Times New Roman"/>
          <w:i/>
          <w:sz w:val="24"/>
          <w:szCs w:val="24"/>
          <w:lang w:val="en-US"/>
        </w:rPr>
        <w:t>caspase</w:t>
      </w:r>
      <w:proofErr w:type="spellEnd"/>
      <w:r w:rsidRPr="00E27A37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E27A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7A37">
        <w:rPr>
          <w:rFonts w:ascii="Times New Roman" w:hAnsi="Times New Roman" w:cs="Times New Roman"/>
          <w:i/>
          <w:sz w:val="24"/>
          <w:szCs w:val="24"/>
          <w:lang w:val="en-US"/>
        </w:rPr>
        <w:t>celllines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HEP-G2.</w:t>
      </w:r>
      <w:proofErr w:type="gram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29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Seminar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>sain</w:t>
      </w:r>
      <w:proofErr w:type="spellEnd"/>
      <w:r w:rsidR="008024C5">
        <w:rPr>
          <w:rFonts w:ascii="Times New Roman" w:hAnsi="Times New Roman" w:cs="Times New Roman"/>
          <w:sz w:val="24"/>
          <w:szCs w:val="24"/>
        </w:rPr>
        <w:t>s</w:t>
      </w:r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v. </w:t>
      </w:r>
      <w:proofErr w:type="spellStart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>lampung</w:t>
      </w:r>
      <w:proofErr w:type="spellEnd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>lampung</w:t>
      </w:r>
      <w:proofErr w:type="spellEnd"/>
      <w:r w:rsidR="004A6A43" w:rsidRPr="001C229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07030D" w:rsidRPr="0007030D" w:rsidRDefault="007A4748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Huda, 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.,</w:t>
      </w:r>
      <w:r w:rsid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="006425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42571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4257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Markisa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Pasifloraedulis</w:t>
      </w:r>
      <w:proofErr w:type="spellEnd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Efektifnya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Hidrokuinon</w:t>
      </w:r>
      <w:proofErr w:type="spellEnd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 xml:space="preserve"> 4%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Menghambat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 xml:space="preserve"> Melanin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Marmut</w:t>
      </w:r>
      <w:proofErr w:type="spellEnd"/>
      <w:r w:rsidR="00F72107" w:rsidRP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Jantan</w:t>
      </w:r>
      <w:proofErr w:type="spellEnd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Dipapar</w:t>
      </w:r>
      <w:proofErr w:type="spellEnd"/>
      <w:r w:rsidR="00F72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="00642571" w:rsidRPr="00F72107">
        <w:rPr>
          <w:rFonts w:ascii="Times New Roman" w:hAnsi="Times New Roman" w:cs="Times New Roman"/>
          <w:sz w:val="24"/>
          <w:szCs w:val="24"/>
          <w:lang w:val="en-US"/>
        </w:rPr>
        <w:t xml:space="preserve"> UV-B.</w:t>
      </w:r>
      <w:r w:rsidR="00F72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42571" w:rsidRPr="00F72107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proofErr w:type="gramEnd"/>
      <w:r w:rsidR="00F72107" w:rsidRPr="00F721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2571" w:rsidRPr="00F72107">
        <w:rPr>
          <w:rFonts w:ascii="Times New Roman" w:hAnsi="Times New Roman" w:cs="Times New Roman"/>
          <w:i/>
          <w:sz w:val="24"/>
          <w:szCs w:val="24"/>
          <w:lang w:val="en-US"/>
        </w:rPr>
        <w:t>Biomedik</w:t>
      </w:r>
      <w:proofErr w:type="spellEnd"/>
      <w:r w:rsidR="00642571">
        <w:rPr>
          <w:rFonts w:ascii="Times New Roman" w:hAnsi="Times New Roman" w:cs="Times New Roman"/>
          <w:sz w:val="24"/>
          <w:szCs w:val="24"/>
          <w:lang w:val="en-US"/>
        </w:rPr>
        <w:t xml:space="preserve">. Vol.9.No.1. </w:t>
      </w:r>
      <w:proofErr w:type="spellStart"/>
      <w:r w:rsidR="00642571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="006425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D69CE">
        <w:rPr>
          <w:rFonts w:ascii="Times New Roman" w:hAnsi="Times New Roman" w:cs="Times New Roman"/>
          <w:sz w:val="24"/>
          <w:szCs w:val="24"/>
          <w:lang w:val="en-US"/>
        </w:rPr>
        <w:t>4-5</w:t>
      </w:r>
      <w:r w:rsidR="00A91E2E">
        <w:rPr>
          <w:rFonts w:ascii="Times New Roman" w:hAnsi="Times New Roman" w:cs="Times New Roman"/>
          <w:sz w:val="24"/>
          <w:szCs w:val="24"/>
        </w:rPr>
        <w:t>.</w:t>
      </w:r>
    </w:p>
    <w:p w:rsidR="0007030D" w:rsidRDefault="00BC0579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Kusantati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72107" w:rsidRPr="001C2296">
        <w:rPr>
          <w:rFonts w:ascii="Times New Roman" w:hAnsi="Times New Roman" w:cs="Times New Roman"/>
          <w:sz w:val="24"/>
          <w:szCs w:val="24"/>
          <w:lang w:val="en-US"/>
        </w:rPr>
        <w:t>Tata</w:t>
      </w:r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Kecantikan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Departeme</w:t>
      </w:r>
      <w:r w:rsidR="00BF190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907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F72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907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4A6A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30D" w:rsidRPr="0007030D" w:rsidRDefault="004A6A43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Lavi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Surya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 w:rsidR="00F72107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Denpasar: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3DF" w:rsidRPr="001C2296" w:rsidRDefault="00E753DF" w:rsidP="001C229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Mokodompit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N.,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H.J.,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Wiyono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W.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E7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enentuan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21FF2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FE72C3" w:rsidRPr="00621FF2">
        <w:rPr>
          <w:rFonts w:ascii="Times New Roman" w:hAnsi="Times New Roman" w:cs="Times New Roman"/>
          <w:i/>
          <w:sz w:val="24"/>
          <w:szCs w:val="24"/>
          <w:lang w:val="en-US"/>
        </w:rPr>
        <w:t>un</w:t>
      </w:r>
      <w:r w:rsidR="001C608B" w:rsidRPr="00621F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296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FF2">
        <w:rPr>
          <w:rFonts w:ascii="Times New Roman" w:hAnsi="Times New Roman" w:cs="Times New Roman"/>
          <w:i/>
          <w:sz w:val="24"/>
          <w:szCs w:val="24"/>
          <w:lang w:val="en-US"/>
        </w:rPr>
        <w:t>Protectif</w:t>
      </w:r>
      <w:proofErr w:type="spellEnd"/>
      <w:proofErr w:type="gramEnd"/>
      <w:r w:rsidR="001C608B" w:rsidRPr="00621F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1FF2">
        <w:rPr>
          <w:rFonts w:ascii="Times New Roman" w:hAnsi="Times New Roman" w:cs="Times New Roman"/>
          <w:i/>
          <w:sz w:val="24"/>
          <w:szCs w:val="24"/>
          <w:lang w:val="en-US"/>
        </w:rPr>
        <w:t>Faktor</w:t>
      </w:r>
      <w:proofErr w:type="spellEnd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(SPF) </w:t>
      </w:r>
      <w:proofErr w:type="spellStart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72C3" w:rsidRPr="00621FF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surya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alpokat</w:t>
      </w:r>
      <w:proofErr w:type="spellEnd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72C3" w:rsidRPr="001C2296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="00FE72C3" w:rsidRPr="001C229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Manado: </w:t>
      </w:r>
      <w:proofErr w:type="spellStart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samratulangi</w:t>
      </w:r>
      <w:proofErr w:type="spellEnd"/>
      <w:r w:rsidR="00FE72C3" w:rsidRPr="001C2296">
        <w:rPr>
          <w:rFonts w:ascii="Times New Roman" w:hAnsi="Times New Roman" w:cs="Times New Roman"/>
          <w:sz w:val="24"/>
          <w:szCs w:val="24"/>
          <w:lang w:val="en-US"/>
        </w:rPr>
        <w:t>. Hal: 84</w:t>
      </w:r>
    </w:p>
    <w:p w:rsidR="0007030D" w:rsidRPr="00E753DF" w:rsidRDefault="0007030D" w:rsidP="00CD52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30D" w:rsidRDefault="004A6A43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H, E.S.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Surya</w:t>
      </w:r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r w:rsidRPr="001C229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21FF2">
        <w:rPr>
          <w:rFonts w:ascii="Times New Roman" w:hAnsi="Times New Roman" w:cs="Times New Roman"/>
          <w:i/>
          <w:sz w:val="24"/>
          <w:szCs w:val="24"/>
          <w:lang w:val="en-US"/>
        </w:rPr>
        <w:t>Suncreen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Berkala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IlmuPenyakit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1879" w:rsidRPr="00621FF2" w:rsidRDefault="00621FF2" w:rsidP="00A71879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Purwatiningrum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 (2015).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Formulasi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emulsi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21FF2">
        <w:rPr>
          <w:rFonts w:ascii="Times New Roman" w:hAnsi="Times New Roman" w:cs="Times New Roman"/>
          <w:i/>
          <w:sz w:val="24"/>
          <w:szCs w:val="24"/>
          <w:lang w:val="en-US"/>
        </w:rPr>
        <w:t>Oleum</w:t>
      </w:r>
      <w:proofErr w:type="spellEnd"/>
      <w:r w:rsidRPr="00621F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21FF2">
        <w:rPr>
          <w:rFonts w:ascii="Times New Roman" w:hAnsi="Times New Roman" w:cs="Times New Roman"/>
          <w:i/>
          <w:sz w:val="24"/>
          <w:szCs w:val="24"/>
          <w:lang w:val="en-US"/>
        </w:rPr>
        <w:t>ricini</w:t>
      </w:r>
      <w:proofErr w:type="spellEnd"/>
      <w:r w:rsidRPr="00621FF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emulsi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derivate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selulosa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Politeknik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:rsidR="0007030D" w:rsidRPr="0007030D" w:rsidRDefault="004A6A43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2296">
        <w:rPr>
          <w:rFonts w:ascii="Times New Roman" w:hAnsi="Times New Roman" w:cs="Times New Roman"/>
          <w:sz w:val="24"/>
          <w:szCs w:val="24"/>
          <w:lang w:val="en-US"/>
        </w:rPr>
        <w:t>Identifikasi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Daging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Kopi Robusta</w:t>
      </w:r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r w:rsidRPr="001C229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Koffea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Robusta)</w:t>
      </w:r>
      <w:r w:rsid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Dari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Propinsi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Aceh.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Aceh: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Kimia. Vol.3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,No.2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202-20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07030D" w:rsidRPr="0007030D" w:rsidRDefault="004A6A43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Riezky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Kopi Robusta</w:t>
      </w:r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r w:rsidRPr="001C229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Coffea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canephora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DPPH.</w:t>
      </w:r>
      <w:proofErr w:type="gram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6A43" w:rsidRPr="00A91E2E" w:rsidRDefault="004A6A43" w:rsidP="00CD528E">
      <w:pPr>
        <w:tabs>
          <w:tab w:val="left" w:pos="10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Raharjo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Berkebun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Kopi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5-10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4C5" w:rsidRPr="00865014" w:rsidRDefault="004A6A43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Robinson, T.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Organik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Tumbuhan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Edisi VI. Bandung: ITB Press.</w:t>
      </w:r>
    </w:p>
    <w:p w:rsidR="004576B3" w:rsidRPr="001B05DE" w:rsidRDefault="008024C5" w:rsidP="001B05D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Rawlins, E.A.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277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770">
        <w:rPr>
          <w:rFonts w:ascii="Times New Roman" w:hAnsi="Times New Roman" w:cs="Times New Roman"/>
          <w:sz w:val="24"/>
          <w:szCs w:val="24"/>
        </w:rPr>
        <w:t xml:space="preserve"> </w:t>
      </w:r>
      <w:r w:rsidRPr="00835D80">
        <w:rPr>
          <w:rFonts w:ascii="Times New Roman" w:hAnsi="Times New Roman" w:cs="Times New Roman"/>
          <w:i/>
          <w:sz w:val="24"/>
          <w:szCs w:val="24"/>
        </w:rPr>
        <w:t>Bentley’s Textbook of Pharmaceutics</w:t>
      </w:r>
      <w:r w:rsidRPr="00027770">
        <w:rPr>
          <w:rFonts w:ascii="Times New Roman" w:hAnsi="Times New Roman" w:cs="Times New Roman"/>
          <w:sz w:val="24"/>
          <w:szCs w:val="24"/>
        </w:rPr>
        <w:t>. 18th ed. London:Bailierre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770">
        <w:rPr>
          <w:rFonts w:ascii="Times New Roman" w:hAnsi="Times New Roman" w:cs="Times New Roman"/>
          <w:sz w:val="24"/>
          <w:szCs w:val="24"/>
        </w:rPr>
        <w:t>Tindall. Hal 355.</w:t>
      </w:r>
    </w:p>
    <w:p w:rsidR="00E27A37" w:rsidRPr="00E27A37" w:rsidRDefault="00E27A37" w:rsidP="001B05DE">
      <w:pPr>
        <w:spacing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2C95">
        <w:rPr>
          <w:rFonts w:ascii="Times New Roman" w:hAnsi="Times New Roman" w:cs="Times New Roman"/>
          <w:sz w:val="24"/>
          <w:szCs w:val="24"/>
          <w:lang w:val="en-US"/>
        </w:rPr>
        <w:t xml:space="preserve">Rowe, R. C., </w:t>
      </w:r>
      <w:proofErr w:type="spellStart"/>
      <w:r w:rsidRPr="00AA2C95">
        <w:rPr>
          <w:rFonts w:ascii="Times New Roman" w:hAnsi="Times New Roman" w:cs="Times New Roman"/>
          <w:sz w:val="24"/>
          <w:szCs w:val="24"/>
          <w:lang w:val="en-US"/>
        </w:rPr>
        <w:t>Sheskey</w:t>
      </w:r>
      <w:proofErr w:type="spellEnd"/>
      <w:r w:rsidRPr="00AA2C9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J., W, P.J. (2003). </w:t>
      </w:r>
      <w:r w:rsidRPr="00AA2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Handbook </w:t>
      </w:r>
      <w:proofErr w:type="gramStart"/>
      <w:r w:rsidR="00AA2C95" w:rsidRPr="00AA2C95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AA2C9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proofErr w:type="gramEnd"/>
      <w:r w:rsidRPr="00AA2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A2C95" w:rsidRPr="00AA2C9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AA2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harmaceutical </w:t>
      </w:r>
      <w:r w:rsidR="00AA2C95" w:rsidRPr="00AA2C9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A2C95">
        <w:rPr>
          <w:rFonts w:ascii="Times New Roman" w:hAnsi="Times New Roman" w:cs="Times New Roman"/>
          <w:i/>
          <w:sz w:val="24"/>
          <w:szCs w:val="24"/>
          <w:lang w:val="en-US"/>
        </w:rPr>
        <w:t>xcipients</w:t>
      </w:r>
      <w:r w:rsidR="00AA2C95" w:rsidRPr="00AA2C9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AA2C95" w:rsidRPr="00AA2C95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AA2C95" w:rsidRPr="00AA2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2C95" w:rsidRPr="00AA2C95">
        <w:rPr>
          <w:rFonts w:ascii="Times New Roman" w:hAnsi="Times New Roman" w:cs="Times New Roman"/>
          <w:sz w:val="24"/>
          <w:szCs w:val="24"/>
          <w:lang w:val="en-US"/>
        </w:rPr>
        <w:t>keempat</w:t>
      </w:r>
      <w:proofErr w:type="spellEnd"/>
      <w:r w:rsidR="00AA2C95" w:rsidRPr="00AA2C9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AA2C95" w:rsidRPr="00AA2C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London: Pharmaceutical Press</w:t>
      </w:r>
      <w:r w:rsidR="00AA2C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76B3" w:rsidRPr="008E0DD1" w:rsidRDefault="004576B3" w:rsidP="001B05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Rowe, R.C., Sheskey, P., dan Owen, S.C. 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0DD1">
        <w:rPr>
          <w:rFonts w:ascii="Times New Roman" w:hAnsi="Times New Roman" w:cs="Times New Roman"/>
          <w:i/>
          <w:sz w:val="24"/>
          <w:szCs w:val="24"/>
        </w:rPr>
        <w:t xml:space="preserve">Handbook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DD1"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0DD1">
        <w:rPr>
          <w:rFonts w:ascii="Times New Roman" w:hAnsi="Times New Roman" w:cs="Times New Roman"/>
          <w:i/>
          <w:sz w:val="24"/>
          <w:szCs w:val="24"/>
        </w:rPr>
        <w:t xml:space="preserve">Pharmaceutical </w:t>
      </w:r>
    </w:p>
    <w:p w:rsidR="004576B3" w:rsidRDefault="004576B3" w:rsidP="001B05DE">
      <w:p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DD1">
        <w:rPr>
          <w:rFonts w:ascii="Times New Roman" w:hAnsi="Times New Roman" w:cs="Times New Roman"/>
          <w:i/>
          <w:sz w:val="24"/>
          <w:szCs w:val="24"/>
        </w:rPr>
        <w:t>Excipients</w:t>
      </w:r>
      <w:r>
        <w:rPr>
          <w:rFonts w:ascii="Times New Roman" w:hAnsi="Times New Roman" w:cs="Times New Roman"/>
          <w:sz w:val="24"/>
          <w:szCs w:val="24"/>
        </w:rPr>
        <w:t>. Edisi Kelima. London: Pharmaceutical Press.</w:t>
      </w:r>
    </w:p>
    <w:p w:rsidR="00CF0B8C" w:rsidRPr="00CF0B8C" w:rsidRDefault="00CF0B8C" w:rsidP="001B0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F0B8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B05DE">
        <w:rPr>
          <w:rFonts w:ascii="Times New Roman" w:hAnsi="Times New Roman" w:cs="Times New Roman"/>
          <w:sz w:val="24"/>
          <w:szCs w:val="24"/>
          <w:lang w:val="en-US"/>
        </w:rPr>
        <w:t>ohman</w:t>
      </w:r>
      <w:proofErr w:type="spellEnd"/>
      <w:r w:rsidR="001B05DE">
        <w:rPr>
          <w:rFonts w:ascii="Times New Roman" w:hAnsi="Times New Roman" w:cs="Times New Roman"/>
          <w:sz w:val="24"/>
          <w:szCs w:val="24"/>
          <w:lang w:val="en-US"/>
        </w:rPr>
        <w:t xml:space="preserve">, A. (2007). Kimia </w:t>
      </w:r>
      <w:proofErr w:type="spellStart"/>
      <w:r w:rsidR="001B05DE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="001B0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05D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nalisis</w:t>
      </w:r>
      <w:proofErr w:type="spellEnd"/>
      <w:r w:rsidR="00E27A37">
        <w:rPr>
          <w:rFonts w:ascii="Times New Roman" w:hAnsi="Times New Roman" w:cs="Times New Roman"/>
          <w:sz w:val="24"/>
          <w:szCs w:val="24"/>
          <w:lang w:val="en-US"/>
        </w:rPr>
        <w:t xml:space="preserve">. Yogyakarta: </w:t>
      </w:r>
      <w:proofErr w:type="spellStart"/>
      <w:r w:rsidR="00E27A37" w:rsidRPr="00E27A37">
        <w:rPr>
          <w:rFonts w:ascii="Times New Roman" w:hAnsi="Times New Roman" w:cs="Times New Roman"/>
          <w:i/>
          <w:sz w:val="24"/>
          <w:szCs w:val="24"/>
          <w:lang w:val="en-US"/>
        </w:rPr>
        <w:t>pustaka</w:t>
      </w:r>
      <w:proofErr w:type="spellEnd"/>
      <w:r w:rsidR="00E27A37" w:rsidRPr="00E27A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7A37" w:rsidRPr="00E27A37">
        <w:rPr>
          <w:rFonts w:ascii="Times New Roman" w:hAnsi="Times New Roman" w:cs="Times New Roman"/>
          <w:i/>
          <w:sz w:val="24"/>
          <w:szCs w:val="24"/>
          <w:lang w:val="en-US"/>
        </w:rPr>
        <w:t>pelajar</w:t>
      </w:r>
      <w:proofErr w:type="spellEnd"/>
      <w:r w:rsidR="00E27A3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030D" w:rsidRPr="00865014" w:rsidRDefault="004576B3" w:rsidP="001B05DE">
      <w:p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Sari,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Nirmala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Anti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Menangkal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Radikal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Aceh: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Raniry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Vol.1. No.1.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65</w:t>
      </w:r>
    </w:p>
    <w:p w:rsidR="008024C5" w:rsidRPr="00865014" w:rsidRDefault="004A6A43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Setiawan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Stabilitas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SPF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Surya Yang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C2296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Hijau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r w:rsidRPr="001C229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A59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Camellia </w:t>
      </w:r>
      <w:proofErr w:type="spellStart"/>
      <w:r w:rsidRPr="003A595E">
        <w:rPr>
          <w:rFonts w:ascii="Times New Roman" w:hAnsi="Times New Roman" w:cs="Times New Roman"/>
          <w:i/>
          <w:sz w:val="24"/>
          <w:szCs w:val="24"/>
          <w:lang w:val="en-US"/>
        </w:rPr>
        <w:t>sinensis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Oktil</w:t>
      </w:r>
      <w:proofErr w:type="spellEnd"/>
      <w:r w:rsidR="001C608B"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Metoksisinamat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Dan Titanium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Dioksida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60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</w:t>
      </w:r>
      <w:proofErr w:type="gramEnd"/>
    </w:p>
    <w:p w:rsidR="003468CD" w:rsidRPr="00865014" w:rsidRDefault="004A6A43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Shovyana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H. H.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Physical Stability </w:t>
      </w:r>
      <w:proofErr w:type="gramStart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>And Activity Of</w:t>
      </w:r>
      <w:proofErr w:type="gramEnd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Cream W/O</w:t>
      </w:r>
      <w:r w:rsidR="001C608B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>Etanolic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Fruit </w:t>
      </w:r>
      <w:proofErr w:type="spellStart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>Extracth</w:t>
      </w:r>
      <w:proofErr w:type="spellEnd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</w:t>
      </w:r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Mahkota</w:t>
      </w:r>
      <w:proofErr w:type="spellEnd"/>
      <w:r w:rsidR="001C608B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Dewa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>Phaleria</w:t>
      </w:r>
      <w:proofErr w:type="spellEnd"/>
      <w:r w:rsidR="001C608B" w:rsidRPr="003468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>macrocarpha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UGM.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UGM.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109-110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0D" w:rsidRPr="00813B0F" w:rsidRDefault="00813B0F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M., D, D.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68CD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1C608B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1C608B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UV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1C608B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="001C60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72C3">
        <w:rPr>
          <w:rFonts w:ascii="Times New Roman" w:hAnsi="Times New Roman" w:cs="Times New Roman"/>
          <w:i/>
          <w:sz w:val="24"/>
          <w:szCs w:val="24"/>
          <w:lang w:val="en-US"/>
        </w:rPr>
        <w:t>garcinia</w:t>
      </w:r>
      <w:proofErr w:type="spellEnd"/>
      <w:r w:rsidR="001C60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72C3">
        <w:rPr>
          <w:rFonts w:ascii="Times New Roman" w:hAnsi="Times New Roman" w:cs="Times New Roman"/>
          <w:i/>
          <w:sz w:val="24"/>
          <w:szCs w:val="24"/>
          <w:lang w:val="en-US"/>
        </w:rPr>
        <w:t>mangostana</w:t>
      </w:r>
      <w:proofErr w:type="spellEnd"/>
      <w:r w:rsidRPr="00FE7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Linn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in vitro</w:t>
      </w:r>
      <w:r w:rsidRPr="00FE72C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Surakarta. </w:t>
      </w:r>
      <w:proofErr w:type="spellStart"/>
      <w:r w:rsidRPr="001C608B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="001C608B" w:rsidRPr="001C60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608B">
        <w:rPr>
          <w:rFonts w:ascii="Times New Roman" w:hAnsi="Times New Roman" w:cs="Times New Roman"/>
          <w:i/>
          <w:sz w:val="24"/>
          <w:szCs w:val="24"/>
          <w:lang w:val="en-US"/>
        </w:rPr>
        <w:t>farmasi</w:t>
      </w:r>
      <w:proofErr w:type="spellEnd"/>
      <w:r w:rsidRPr="001C608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5DE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armasi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5DE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niversitas</w:t>
      </w:r>
      <w:proofErr w:type="spellEnd"/>
      <w:r w:rsidR="001C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5DE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uhammadiyah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30D" w:rsidRDefault="004A6A43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Syamsuni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H. A.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Resep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28E"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 w:rsidR="00CD52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EGC.</w:t>
      </w:r>
      <w:proofErr w:type="gramEnd"/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74-75.</w:t>
      </w:r>
    </w:p>
    <w:p w:rsidR="003A595E" w:rsidRPr="003A595E" w:rsidRDefault="003A595E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 M.,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P.P., G.J., Marlowe, E. (1979).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Comparison of </w:t>
      </w:r>
      <w:r w:rsidRPr="003A595E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3A595E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testing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sunscreening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formula.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A59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</w:t>
      </w:r>
      <w:r w:rsidR="001B05DE">
        <w:rPr>
          <w:rFonts w:ascii="Times New Roman" w:hAnsi="Times New Roman" w:cs="Times New Roman"/>
          <w:i/>
          <w:sz w:val="24"/>
          <w:szCs w:val="24"/>
          <w:lang w:val="en-US"/>
        </w:rPr>
        <w:t>Photochemical and P</w:t>
      </w:r>
      <w:r w:rsidRPr="003A595E">
        <w:rPr>
          <w:rFonts w:ascii="Times New Roman" w:hAnsi="Times New Roman" w:cs="Times New Roman"/>
          <w:i/>
          <w:sz w:val="24"/>
          <w:szCs w:val="24"/>
          <w:lang w:val="en-US"/>
        </w:rPr>
        <w:t>hotobiology.</w:t>
      </w:r>
      <w:proofErr w:type="gramEnd"/>
      <w:r w:rsidRPr="003A59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3A595E">
        <w:rPr>
          <w:rFonts w:ascii="Times New Roman" w:hAnsi="Times New Roman" w:cs="Times New Roman"/>
          <w:sz w:val="24"/>
          <w:szCs w:val="24"/>
          <w:lang w:val="en-US"/>
        </w:rPr>
        <w:t>29(3).</w:t>
      </w:r>
      <w:proofErr w:type="gramEnd"/>
      <w:r w:rsidRPr="003A5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595E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3A595E">
        <w:rPr>
          <w:rFonts w:ascii="Times New Roman" w:hAnsi="Times New Roman" w:cs="Times New Roman"/>
          <w:sz w:val="24"/>
          <w:szCs w:val="24"/>
          <w:lang w:val="en-US"/>
        </w:rPr>
        <w:t>: 559-566</w:t>
      </w:r>
    </w:p>
    <w:p w:rsidR="003A595E" w:rsidRDefault="003A595E" w:rsidP="003A595E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U. (2017). </w:t>
      </w:r>
      <w:proofErr w:type="spellStart"/>
      <w:proofErr w:type="gramStart"/>
      <w:r w:rsidRPr="001C2296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surya</w:t>
      </w:r>
      <w:proofErr w:type="spellEnd"/>
      <w:r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biji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Psidium</w:t>
      </w:r>
      <w:proofErr w:type="spellEnd"/>
      <w:r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guajava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L.)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berdaging</w:t>
      </w:r>
      <w:proofErr w:type="spellEnd"/>
      <w:r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Pr="001C2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296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1C2296">
        <w:rPr>
          <w:rFonts w:ascii="Times New Roman" w:hAnsi="Times New Roman" w:cs="Times New Roman"/>
          <w:sz w:val="24"/>
          <w:szCs w:val="24"/>
          <w:lang w:val="en-US"/>
        </w:rPr>
        <w:t xml:space="preserve"> in vitro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makasar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Hal: 1-2.</w:t>
      </w:r>
    </w:p>
    <w:p w:rsidR="0007030D" w:rsidRPr="0007030D" w:rsidRDefault="004A6A43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Theresia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S.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468CD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Zink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Oksidan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r w:rsidRPr="003468C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CD5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Efektifitas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Sediaan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Surya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Kombinasi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Oksibenson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Oktil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metoksisinamat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Basis Vanishing Cream</w:t>
      </w:r>
      <w:r w:rsidRPr="00375BE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CD5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75BEA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="00CD52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Sumatra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Utara.Halaman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6-12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0D" w:rsidRPr="0007030D" w:rsidRDefault="004A6A43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Tranggono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R. 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L. F.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Pegangan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Kosmetik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Jakarta: PT.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68CD" w:rsidRPr="00865014" w:rsidRDefault="004A6A43" w:rsidP="00865014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Voight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1994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Pr="00375BE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CD5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Gadjamada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Press: Yogyakarta. </w:t>
      </w:r>
    </w:p>
    <w:p w:rsidR="004A6A43" w:rsidRDefault="004A6A43" w:rsidP="00CD528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D4E">
        <w:rPr>
          <w:rFonts w:ascii="Times New Roman" w:hAnsi="Times New Roman" w:cs="Times New Roman"/>
          <w:sz w:val="24"/>
          <w:szCs w:val="24"/>
        </w:rPr>
        <w:t xml:space="preserve">Wasitaatmadja, S.M.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A5D4E">
        <w:rPr>
          <w:rFonts w:ascii="Times New Roman" w:hAnsi="Times New Roman" w:cs="Times New Roman"/>
          <w:sz w:val="24"/>
          <w:szCs w:val="24"/>
        </w:rPr>
        <w:t>1997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A5D4E">
        <w:rPr>
          <w:rFonts w:ascii="Times New Roman" w:hAnsi="Times New Roman" w:cs="Times New Roman"/>
          <w:sz w:val="24"/>
          <w:szCs w:val="24"/>
        </w:rPr>
        <w:t>.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8CD">
        <w:rPr>
          <w:rFonts w:ascii="Times New Roman" w:hAnsi="Times New Roman" w:cs="Times New Roman"/>
          <w:sz w:val="24"/>
          <w:szCs w:val="24"/>
        </w:rPr>
        <w:t>Penuntun Ilmu Kosmetik Medik. Jakarta. Universitas Indonesia.</w:t>
      </w:r>
    </w:p>
    <w:p w:rsidR="00AA2C95" w:rsidRPr="00AA2C95" w:rsidRDefault="00AA2C95" w:rsidP="00CD528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Wade, A., W., Paul, J. (1994). </w:t>
      </w:r>
      <w:proofErr w:type="gramStart"/>
      <w:r w:rsidRPr="00AA2C95">
        <w:rPr>
          <w:rFonts w:ascii="Times New Roman" w:hAnsi="Times New Roman" w:cs="Times New Roman"/>
          <w:i/>
          <w:sz w:val="24"/>
          <w:szCs w:val="24"/>
          <w:lang w:val="en-US"/>
        </w:rPr>
        <w:t>Handbook of pharmaceutical excipients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2C95">
        <w:rPr>
          <w:rFonts w:ascii="Times New Roman" w:hAnsi="Times New Roman" w:cs="Times New Roman"/>
          <w:i/>
          <w:sz w:val="24"/>
          <w:szCs w:val="24"/>
          <w:lang w:val="en-US"/>
        </w:rPr>
        <w:t>London: The Pharmaceutical Press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030D" w:rsidRDefault="00B779E0" w:rsidP="00CD528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Wolf, et al.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Spectrophotometric analysis and </w:t>
      </w:r>
      <w:proofErr w:type="spellStart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>modeiling</w:t>
      </w:r>
      <w:proofErr w:type="spellEnd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proofErr w:type="spellStart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>sunscreet</w:t>
      </w:r>
      <w:proofErr w:type="spellEnd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.j. </w:t>
      </w:r>
      <w:proofErr w:type="spellStart"/>
      <w:proofErr w:type="gramStart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>chen</w:t>
      </w:r>
      <w:proofErr w:type="spellEnd"/>
      <w:proofErr w:type="gramEnd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Educ. </w:t>
      </w:r>
      <w:proofErr w:type="spellStart"/>
      <w:r w:rsidRPr="003468CD">
        <w:rPr>
          <w:rFonts w:ascii="Times New Roman" w:hAnsi="Times New Roman" w:cs="Times New Roman"/>
          <w:i/>
          <w:sz w:val="24"/>
          <w:szCs w:val="24"/>
          <w:lang w:val="en-US"/>
        </w:rPr>
        <w:t>Washingtun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(4).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Diterjemahkan</w:t>
      </w:r>
      <w:proofErr w:type="spellEnd"/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(2017)</w:t>
      </w:r>
      <w:r w:rsidR="0007030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030D0" w:rsidRPr="00D030D0" w:rsidRDefault="00D030D0" w:rsidP="00D030D0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5D4E">
        <w:rPr>
          <w:rFonts w:ascii="Times New Roman" w:hAnsi="Times New Roman" w:cs="Times New Roman"/>
          <w:sz w:val="24"/>
          <w:szCs w:val="24"/>
        </w:rPr>
        <w:t xml:space="preserve">Wasitaatmadja, S.M.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5D4E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5D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Penuntun Ilmu Kosmetik M</w:t>
      </w:r>
      <w:r w:rsidRPr="00526E0D">
        <w:rPr>
          <w:rFonts w:ascii="Times New Roman" w:hAnsi="Times New Roman" w:cs="Times New Roman"/>
          <w:i/>
          <w:sz w:val="24"/>
          <w:szCs w:val="24"/>
        </w:rPr>
        <w:t>edik</w:t>
      </w:r>
      <w:r>
        <w:rPr>
          <w:rFonts w:ascii="Times New Roman" w:hAnsi="Times New Roman" w:cs="Times New Roman"/>
          <w:sz w:val="24"/>
          <w:szCs w:val="24"/>
        </w:rPr>
        <w:t>. Jakarta. Universitas I</w:t>
      </w:r>
      <w:r w:rsidRPr="005A5D4E">
        <w:rPr>
          <w:rFonts w:ascii="Times New Roman" w:hAnsi="Times New Roman" w:cs="Times New Roman"/>
          <w:sz w:val="24"/>
          <w:szCs w:val="24"/>
        </w:rPr>
        <w:t>ndonesia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53F6" w:rsidRDefault="004A6A43" w:rsidP="00EC53F6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Tabir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Surya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8C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- Vitro Dan In-Vivo Dari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Krim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Ekstrak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Etanol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Daun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Soyogi</w:t>
      </w:r>
      <w:r w:rsidRPr="00375BE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Manado: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Farmasi</w:t>
      </w:r>
      <w:proofErr w:type="spellEnd"/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Fmipa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UNSRAT. </w:t>
      </w:r>
      <w:proofErr w:type="spellStart"/>
      <w:r w:rsidRPr="00375BEA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="00CD5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BEA">
        <w:rPr>
          <w:rFonts w:ascii="Times New Roman" w:hAnsi="Times New Roman" w:cs="Times New Roman"/>
          <w:i/>
          <w:sz w:val="24"/>
          <w:szCs w:val="24"/>
          <w:lang w:val="en-US"/>
        </w:rPr>
        <w:t>Ilmiah</w:t>
      </w:r>
      <w:proofErr w:type="spellEnd"/>
      <w:r w:rsidR="00CD5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5BEA">
        <w:rPr>
          <w:rFonts w:ascii="Times New Roman" w:hAnsi="Times New Roman" w:cs="Times New Roman"/>
          <w:i/>
          <w:sz w:val="24"/>
          <w:szCs w:val="24"/>
          <w:lang w:val="en-US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Vol.6. No.3.</w:t>
      </w:r>
      <w:proofErr w:type="gramEnd"/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0D" w:rsidRPr="00076B5D" w:rsidRDefault="003468CD" w:rsidP="00EC53F6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Yuliastuti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Ike. J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, L</w:t>
      </w:r>
      <w:r w:rsidR="00076B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76B5D">
        <w:rPr>
          <w:rFonts w:ascii="Times New Roman" w:hAnsi="Times New Roman" w:cs="Times New Roman"/>
          <w:sz w:val="24"/>
          <w:szCs w:val="24"/>
          <w:lang w:val="en-US"/>
        </w:rPr>
        <w:t>2002</w:t>
      </w:r>
      <w:r w:rsidR="00D030D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6B5D" w:rsidRPr="00FE7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Sinar</w:t>
      </w:r>
      <w:proofErr w:type="spellEnd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UV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Vitro Dan In Vivo Dari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Estersinamat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Reaksi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Kondensasi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Benzaldehida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Tersubstitusi</w:t>
      </w:r>
      <w:proofErr w:type="spellEnd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Alkil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Asetat</w:t>
      </w:r>
      <w:proofErr w:type="spellEnd"/>
      <w:r w:rsidR="00076B5D" w:rsidRPr="003468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r w:rsidR="00076B5D">
        <w:rPr>
          <w:rFonts w:ascii="Times New Roman" w:hAnsi="Times New Roman" w:cs="Times New Roman"/>
          <w:sz w:val="24"/>
          <w:szCs w:val="24"/>
          <w:lang w:val="en-US"/>
        </w:rPr>
        <w:t xml:space="preserve">Yogyakarta:  </w:t>
      </w:r>
      <w:proofErr w:type="spellStart"/>
      <w:r w:rsidR="00076B5D" w:rsidRPr="00FE72C3">
        <w:rPr>
          <w:rFonts w:ascii="Times New Roman" w:hAnsi="Times New Roman" w:cs="Times New Roman"/>
          <w:i/>
          <w:sz w:val="24"/>
          <w:szCs w:val="24"/>
          <w:lang w:val="en-US"/>
        </w:rPr>
        <w:t>Makalah</w:t>
      </w:r>
      <w:proofErr w:type="spellEnd"/>
      <w:r w:rsidR="00CD5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6B5D" w:rsidRPr="00FE72C3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="00076B5D" w:rsidRPr="00FE7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Seminar </w:t>
      </w:r>
      <w:proofErr w:type="spellStart"/>
      <w:r w:rsidR="00076B5D" w:rsidRPr="00FE72C3">
        <w:rPr>
          <w:rFonts w:ascii="Times New Roman" w:hAnsi="Times New Roman" w:cs="Times New Roman"/>
          <w:i/>
          <w:sz w:val="24"/>
          <w:szCs w:val="24"/>
          <w:lang w:val="en-US"/>
        </w:rPr>
        <w:t>Nasional</w:t>
      </w:r>
      <w:proofErr w:type="spellEnd"/>
      <w:r w:rsidR="00076B5D" w:rsidRPr="00FE72C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Kimia XI.</w:t>
      </w:r>
      <w:r w:rsidR="00CD5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6B5D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076B5D">
        <w:rPr>
          <w:rFonts w:ascii="Times New Roman" w:hAnsi="Times New Roman" w:cs="Times New Roman"/>
          <w:sz w:val="24"/>
          <w:szCs w:val="24"/>
          <w:lang w:val="en-US"/>
        </w:rPr>
        <w:t xml:space="preserve"> Kimia </w:t>
      </w:r>
      <w:proofErr w:type="spellStart"/>
      <w:r w:rsidR="00076B5D">
        <w:rPr>
          <w:rFonts w:ascii="Times New Roman" w:hAnsi="Times New Roman" w:cs="Times New Roman"/>
          <w:sz w:val="24"/>
          <w:szCs w:val="24"/>
          <w:lang w:val="en-US"/>
        </w:rPr>
        <w:t>Fmipa</w:t>
      </w:r>
      <w:proofErr w:type="spellEnd"/>
      <w:r w:rsidR="00076B5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6B5D">
        <w:rPr>
          <w:rFonts w:ascii="Times New Roman" w:hAnsi="Times New Roman" w:cs="Times New Roman"/>
          <w:sz w:val="24"/>
          <w:szCs w:val="24"/>
          <w:lang w:val="en-US"/>
        </w:rPr>
        <w:t>UGM.Halaman</w:t>
      </w:r>
      <w:proofErr w:type="spellEnd"/>
      <w:r w:rsidR="00076B5D">
        <w:rPr>
          <w:rFonts w:ascii="Times New Roman" w:hAnsi="Times New Roman" w:cs="Times New Roman"/>
          <w:sz w:val="24"/>
          <w:szCs w:val="24"/>
          <w:lang w:val="en-US"/>
        </w:rPr>
        <w:t>: 1-3</w:t>
      </w:r>
    </w:p>
    <w:p w:rsidR="00AC39B6" w:rsidRPr="00CD528E" w:rsidRDefault="00AC39B6" w:rsidP="00CD52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AC39B6" w:rsidRPr="00CD528E" w:rsidSect="007A2DDB">
          <w:footerReference w:type="default" r:id="rId10"/>
          <w:pgSz w:w="11906" w:h="16838" w:code="9"/>
          <w:pgMar w:top="1699" w:right="1699" w:bottom="1699" w:left="2275" w:header="706" w:footer="706" w:gutter="0"/>
          <w:pgNumType w:start="42"/>
          <w:cols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Yusmarini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3F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EC53F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polifenol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kopi: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pengolahan</w:t>
      </w:r>
      <w:proofErr w:type="spellEnd"/>
      <w:r w:rsidRPr="003468CD">
        <w:rPr>
          <w:rFonts w:ascii="Times New Roman" w:hAnsi="Times New Roman" w:cs="Times New Roman"/>
          <w:sz w:val="24"/>
          <w:szCs w:val="24"/>
          <w:lang w:val="en-US"/>
        </w:rPr>
        <w:t xml:space="preserve"> metabolism</w:t>
      </w:r>
      <w:r w:rsidR="00CD528E" w:rsidRPr="003468C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hubungannya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D528E" w:rsidRPr="00346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4A6A4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3468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468CD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SAGU.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No.2.</w:t>
      </w:r>
      <w:r w:rsidR="00CD528E">
        <w:rPr>
          <w:rFonts w:ascii="Times New Roman" w:hAnsi="Times New Roman" w:cs="Times New Roman"/>
          <w:sz w:val="24"/>
          <w:szCs w:val="24"/>
        </w:rPr>
        <w:t xml:space="preserve"> </w:t>
      </w:r>
      <w:r w:rsidR="00CD52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r w:rsidR="00CD528E">
        <w:rPr>
          <w:rFonts w:ascii="Times New Roman" w:hAnsi="Times New Roman" w:cs="Times New Roman"/>
          <w:sz w:val="24"/>
          <w:szCs w:val="24"/>
        </w:rPr>
        <w:t>aman</w:t>
      </w:r>
      <w:proofErr w:type="gramStart"/>
      <w:r w:rsidR="0047457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-3</w:t>
      </w:r>
      <w:r w:rsidR="00076B5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67AC" w:rsidRPr="00CD528E" w:rsidRDefault="009A67AC" w:rsidP="002D6603">
      <w:pPr>
        <w:tabs>
          <w:tab w:val="left" w:pos="2472"/>
        </w:tabs>
        <w:rPr>
          <w:rFonts w:ascii="Times New Roman" w:hAnsi="Times New Roman" w:cs="Times New Roman"/>
          <w:sz w:val="24"/>
          <w:szCs w:val="24"/>
        </w:rPr>
      </w:pPr>
    </w:p>
    <w:sectPr w:rsidR="009A67AC" w:rsidRPr="00CD528E" w:rsidSect="00CD528E">
      <w:footerReference w:type="default" r:id="rId11"/>
      <w:pgSz w:w="11906" w:h="16838" w:code="9"/>
      <w:pgMar w:top="1699" w:right="1699" w:bottom="1699" w:left="2275" w:header="706" w:footer="706" w:gutter="0"/>
      <w:pgNumType w:start="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CD" w:rsidRDefault="003468CD" w:rsidP="000573E5">
      <w:pPr>
        <w:spacing w:after="0" w:line="240" w:lineRule="auto"/>
      </w:pPr>
      <w:r>
        <w:separator/>
      </w:r>
    </w:p>
  </w:endnote>
  <w:endnote w:type="continuationSeparator" w:id="0">
    <w:p w:rsidR="003468CD" w:rsidRDefault="003468CD" w:rsidP="0005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715"/>
      <w:docPartObj>
        <w:docPartGallery w:val="Page Numbers (Bottom of Page)"/>
        <w:docPartUnique/>
      </w:docPartObj>
    </w:sdtPr>
    <w:sdtEndPr/>
    <w:sdtContent>
      <w:p w:rsidR="003468CD" w:rsidRDefault="00B07F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3468CD" w:rsidRDefault="00346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9734"/>
      <w:docPartObj>
        <w:docPartGallery w:val="Page Numbers (Bottom of Page)"/>
        <w:docPartUnique/>
      </w:docPartObj>
    </w:sdtPr>
    <w:sdtEndPr/>
    <w:sdtContent>
      <w:p w:rsidR="003468CD" w:rsidRDefault="0065409E">
        <w:pPr>
          <w:pStyle w:val="Footer"/>
          <w:jc w:val="center"/>
        </w:pPr>
        <w:r>
          <w:fldChar w:fldCharType="begin"/>
        </w:r>
        <w:r w:rsidR="003468CD">
          <w:instrText xml:space="preserve"> PAGE   \* MERGEFORMAT </w:instrText>
        </w:r>
        <w:r>
          <w:fldChar w:fldCharType="separate"/>
        </w:r>
        <w:r w:rsidR="003468C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3468CD" w:rsidRDefault="0034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CD" w:rsidRDefault="003468CD" w:rsidP="000573E5">
      <w:pPr>
        <w:spacing w:after="0" w:line="240" w:lineRule="auto"/>
      </w:pPr>
      <w:r>
        <w:separator/>
      </w:r>
    </w:p>
  </w:footnote>
  <w:footnote w:type="continuationSeparator" w:id="0">
    <w:p w:rsidR="003468CD" w:rsidRDefault="003468CD" w:rsidP="0005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7F"/>
    <w:multiLevelType w:val="hybridMultilevel"/>
    <w:tmpl w:val="3220468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82A64EC"/>
    <w:multiLevelType w:val="multilevel"/>
    <w:tmpl w:val="3A88C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E35DA"/>
    <w:multiLevelType w:val="hybridMultilevel"/>
    <w:tmpl w:val="303234DC"/>
    <w:lvl w:ilvl="0" w:tplc="25AE0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A5E89"/>
    <w:multiLevelType w:val="multilevel"/>
    <w:tmpl w:val="D88281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1411452"/>
    <w:multiLevelType w:val="hybridMultilevel"/>
    <w:tmpl w:val="8BDC0C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7564A"/>
    <w:multiLevelType w:val="hybridMultilevel"/>
    <w:tmpl w:val="1F7AE0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4229D"/>
    <w:multiLevelType w:val="hybridMultilevel"/>
    <w:tmpl w:val="330A4FE6"/>
    <w:lvl w:ilvl="0" w:tplc="7D98C3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131D88"/>
    <w:multiLevelType w:val="multilevel"/>
    <w:tmpl w:val="343C4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90E5C9C"/>
    <w:multiLevelType w:val="multilevel"/>
    <w:tmpl w:val="5772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84911A9"/>
    <w:multiLevelType w:val="hybridMultilevel"/>
    <w:tmpl w:val="9B9055BA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5625EA"/>
    <w:multiLevelType w:val="multilevel"/>
    <w:tmpl w:val="DF94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6C360D6"/>
    <w:multiLevelType w:val="hybridMultilevel"/>
    <w:tmpl w:val="8946BE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737E7"/>
    <w:multiLevelType w:val="hybridMultilevel"/>
    <w:tmpl w:val="BBBC99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EC0ED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381DCC"/>
    <w:multiLevelType w:val="multilevel"/>
    <w:tmpl w:val="DCF2B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2EB0E23"/>
    <w:multiLevelType w:val="hybridMultilevel"/>
    <w:tmpl w:val="103C4CE6"/>
    <w:lvl w:ilvl="0" w:tplc="0409000F">
      <w:start w:val="1"/>
      <w:numFmt w:val="decimal"/>
      <w:lvlText w:val="%1."/>
      <w:lvlJc w:val="left"/>
      <w:pPr>
        <w:ind w:left="1148" w:hanging="360"/>
      </w:p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>
    <w:nsid w:val="69373996"/>
    <w:multiLevelType w:val="hybridMultilevel"/>
    <w:tmpl w:val="90E069BA"/>
    <w:lvl w:ilvl="0" w:tplc="E0BACA8A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CF667E4"/>
    <w:multiLevelType w:val="hybridMultilevel"/>
    <w:tmpl w:val="A5CAD7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9077D7"/>
    <w:multiLevelType w:val="hybridMultilevel"/>
    <w:tmpl w:val="7CFC44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0B54C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4AB0D9C"/>
    <w:multiLevelType w:val="hybridMultilevel"/>
    <w:tmpl w:val="835CFB50"/>
    <w:lvl w:ilvl="0" w:tplc="DF32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380ECF"/>
    <w:multiLevelType w:val="hybridMultilevel"/>
    <w:tmpl w:val="61125E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19"/>
  </w:num>
  <w:num w:numId="11">
    <w:abstractNumId w:val="13"/>
  </w:num>
  <w:num w:numId="12">
    <w:abstractNumId w:val="5"/>
  </w:num>
  <w:num w:numId="13">
    <w:abstractNumId w:val="21"/>
  </w:num>
  <w:num w:numId="14">
    <w:abstractNumId w:val="8"/>
  </w:num>
  <w:num w:numId="15">
    <w:abstractNumId w:val="20"/>
  </w:num>
  <w:num w:numId="16">
    <w:abstractNumId w:val="0"/>
  </w:num>
  <w:num w:numId="17">
    <w:abstractNumId w:val="17"/>
  </w:num>
  <w:num w:numId="18">
    <w:abstractNumId w:val="18"/>
  </w:num>
  <w:num w:numId="19">
    <w:abstractNumId w:val="12"/>
  </w:num>
  <w:num w:numId="20">
    <w:abstractNumId w:val="4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506"/>
    <w:rsid w:val="000237FE"/>
    <w:rsid w:val="00042DDA"/>
    <w:rsid w:val="000476FE"/>
    <w:rsid w:val="000573E5"/>
    <w:rsid w:val="000666A0"/>
    <w:rsid w:val="00066C37"/>
    <w:rsid w:val="0007030D"/>
    <w:rsid w:val="00076B5D"/>
    <w:rsid w:val="00080CF6"/>
    <w:rsid w:val="000918BB"/>
    <w:rsid w:val="000936BF"/>
    <w:rsid w:val="00096758"/>
    <w:rsid w:val="000A29FF"/>
    <w:rsid w:val="000E019F"/>
    <w:rsid w:val="000F187B"/>
    <w:rsid w:val="000F2A04"/>
    <w:rsid w:val="000F7B7A"/>
    <w:rsid w:val="00112E50"/>
    <w:rsid w:val="001223B8"/>
    <w:rsid w:val="001544FC"/>
    <w:rsid w:val="00163C20"/>
    <w:rsid w:val="00164B44"/>
    <w:rsid w:val="00172900"/>
    <w:rsid w:val="00183B8D"/>
    <w:rsid w:val="001A128E"/>
    <w:rsid w:val="001B05DE"/>
    <w:rsid w:val="001C2296"/>
    <w:rsid w:val="001C608B"/>
    <w:rsid w:val="001D0B03"/>
    <w:rsid w:val="0020265C"/>
    <w:rsid w:val="0022148B"/>
    <w:rsid w:val="00230BC2"/>
    <w:rsid w:val="0024597C"/>
    <w:rsid w:val="00251A54"/>
    <w:rsid w:val="002532E0"/>
    <w:rsid w:val="002627E0"/>
    <w:rsid w:val="002631AD"/>
    <w:rsid w:val="002709AC"/>
    <w:rsid w:val="00273960"/>
    <w:rsid w:val="00274402"/>
    <w:rsid w:val="00293358"/>
    <w:rsid w:val="002A7EB8"/>
    <w:rsid w:val="002B701D"/>
    <w:rsid w:val="002B77EE"/>
    <w:rsid w:val="002C5DEA"/>
    <w:rsid w:val="002D5C9F"/>
    <w:rsid w:val="002D62F9"/>
    <w:rsid w:val="002D6603"/>
    <w:rsid w:val="002E4204"/>
    <w:rsid w:val="003426AE"/>
    <w:rsid w:val="003468CD"/>
    <w:rsid w:val="00360F4A"/>
    <w:rsid w:val="00365494"/>
    <w:rsid w:val="00371D88"/>
    <w:rsid w:val="00375BEA"/>
    <w:rsid w:val="00375E62"/>
    <w:rsid w:val="003765FF"/>
    <w:rsid w:val="0037705E"/>
    <w:rsid w:val="00377882"/>
    <w:rsid w:val="00380DB7"/>
    <w:rsid w:val="00381101"/>
    <w:rsid w:val="00384F33"/>
    <w:rsid w:val="00391506"/>
    <w:rsid w:val="003A595E"/>
    <w:rsid w:val="003A7F26"/>
    <w:rsid w:val="003D6AB2"/>
    <w:rsid w:val="00436B27"/>
    <w:rsid w:val="004576B3"/>
    <w:rsid w:val="00462FBD"/>
    <w:rsid w:val="0046686B"/>
    <w:rsid w:val="00470FB0"/>
    <w:rsid w:val="00474577"/>
    <w:rsid w:val="00477768"/>
    <w:rsid w:val="00487ECA"/>
    <w:rsid w:val="004A3899"/>
    <w:rsid w:val="004A6A43"/>
    <w:rsid w:val="004D1276"/>
    <w:rsid w:val="004D1B62"/>
    <w:rsid w:val="004D2089"/>
    <w:rsid w:val="004E5B4C"/>
    <w:rsid w:val="004F2993"/>
    <w:rsid w:val="004F7A16"/>
    <w:rsid w:val="0051502A"/>
    <w:rsid w:val="00516F0B"/>
    <w:rsid w:val="005176C3"/>
    <w:rsid w:val="00520FFF"/>
    <w:rsid w:val="00522050"/>
    <w:rsid w:val="0052208B"/>
    <w:rsid w:val="00522A05"/>
    <w:rsid w:val="00524CDB"/>
    <w:rsid w:val="00531F73"/>
    <w:rsid w:val="00536D99"/>
    <w:rsid w:val="005406CE"/>
    <w:rsid w:val="00540B41"/>
    <w:rsid w:val="0054283C"/>
    <w:rsid w:val="00550A09"/>
    <w:rsid w:val="005660EC"/>
    <w:rsid w:val="005833F9"/>
    <w:rsid w:val="00584108"/>
    <w:rsid w:val="00584EAE"/>
    <w:rsid w:val="00591221"/>
    <w:rsid w:val="00593A86"/>
    <w:rsid w:val="0059585C"/>
    <w:rsid w:val="00595D24"/>
    <w:rsid w:val="005970A3"/>
    <w:rsid w:val="005C7B1D"/>
    <w:rsid w:val="005E1753"/>
    <w:rsid w:val="005E18F1"/>
    <w:rsid w:val="005E4B24"/>
    <w:rsid w:val="005E4EE2"/>
    <w:rsid w:val="005E679B"/>
    <w:rsid w:val="005F0C01"/>
    <w:rsid w:val="0060186D"/>
    <w:rsid w:val="00615A6A"/>
    <w:rsid w:val="00616172"/>
    <w:rsid w:val="00617520"/>
    <w:rsid w:val="00621FF2"/>
    <w:rsid w:val="00636434"/>
    <w:rsid w:val="00642571"/>
    <w:rsid w:val="0065409E"/>
    <w:rsid w:val="0069483A"/>
    <w:rsid w:val="006B0C9B"/>
    <w:rsid w:val="006B52A4"/>
    <w:rsid w:val="006D55CA"/>
    <w:rsid w:val="006F383C"/>
    <w:rsid w:val="006F6047"/>
    <w:rsid w:val="0070313A"/>
    <w:rsid w:val="007058AB"/>
    <w:rsid w:val="00706294"/>
    <w:rsid w:val="00710D27"/>
    <w:rsid w:val="00727E8C"/>
    <w:rsid w:val="00735B1B"/>
    <w:rsid w:val="00741997"/>
    <w:rsid w:val="00757939"/>
    <w:rsid w:val="00757EB9"/>
    <w:rsid w:val="00760F16"/>
    <w:rsid w:val="00791048"/>
    <w:rsid w:val="007A2DDB"/>
    <w:rsid w:val="007A4748"/>
    <w:rsid w:val="007A63DD"/>
    <w:rsid w:val="007A6C44"/>
    <w:rsid w:val="007A7FEF"/>
    <w:rsid w:val="008024C5"/>
    <w:rsid w:val="00804DA2"/>
    <w:rsid w:val="00813B0F"/>
    <w:rsid w:val="00822398"/>
    <w:rsid w:val="00835ECF"/>
    <w:rsid w:val="008369AF"/>
    <w:rsid w:val="00837210"/>
    <w:rsid w:val="00843F56"/>
    <w:rsid w:val="008449C8"/>
    <w:rsid w:val="008564BB"/>
    <w:rsid w:val="00865014"/>
    <w:rsid w:val="00867CD5"/>
    <w:rsid w:val="00872FE9"/>
    <w:rsid w:val="008732EA"/>
    <w:rsid w:val="00877980"/>
    <w:rsid w:val="00896D22"/>
    <w:rsid w:val="008A57DF"/>
    <w:rsid w:val="008B372A"/>
    <w:rsid w:val="008B3F48"/>
    <w:rsid w:val="008D417F"/>
    <w:rsid w:val="008F3EA4"/>
    <w:rsid w:val="008F4E4F"/>
    <w:rsid w:val="009012C3"/>
    <w:rsid w:val="009133C5"/>
    <w:rsid w:val="00930248"/>
    <w:rsid w:val="009527E8"/>
    <w:rsid w:val="00961996"/>
    <w:rsid w:val="009901E6"/>
    <w:rsid w:val="009A67AC"/>
    <w:rsid w:val="009B1B40"/>
    <w:rsid w:val="009C3AF5"/>
    <w:rsid w:val="009C6A90"/>
    <w:rsid w:val="009E08C8"/>
    <w:rsid w:val="009E3320"/>
    <w:rsid w:val="009F009F"/>
    <w:rsid w:val="009F56A9"/>
    <w:rsid w:val="00A23E91"/>
    <w:rsid w:val="00A34B2C"/>
    <w:rsid w:val="00A42F64"/>
    <w:rsid w:val="00A71879"/>
    <w:rsid w:val="00A75C5E"/>
    <w:rsid w:val="00A7634C"/>
    <w:rsid w:val="00A91E2E"/>
    <w:rsid w:val="00AA0C60"/>
    <w:rsid w:val="00AA2C95"/>
    <w:rsid w:val="00AC39B6"/>
    <w:rsid w:val="00AE24D3"/>
    <w:rsid w:val="00AE4FF5"/>
    <w:rsid w:val="00AF0C55"/>
    <w:rsid w:val="00B03397"/>
    <w:rsid w:val="00B07FDB"/>
    <w:rsid w:val="00B15C5E"/>
    <w:rsid w:val="00B3128B"/>
    <w:rsid w:val="00B44FEE"/>
    <w:rsid w:val="00B53E4E"/>
    <w:rsid w:val="00B57B74"/>
    <w:rsid w:val="00B60E26"/>
    <w:rsid w:val="00B60E31"/>
    <w:rsid w:val="00B62F89"/>
    <w:rsid w:val="00B66230"/>
    <w:rsid w:val="00B726B7"/>
    <w:rsid w:val="00B7426C"/>
    <w:rsid w:val="00B779E0"/>
    <w:rsid w:val="00B83453"/>
    <w:rsid w:val="00BB1EE5"/>
    <w:rsid w:val="00BB6E13"/>
    <w:rsid w:val="00BC0579"/>
    <w:rsid w:val="00BE330A"/>
    <w:rsid w:val="00BF1907"/>
    <w:rsid w:val="00C33A70"/>
    <w:rsid w:val="00C4199E"/>
    <w:rsid w:val="00C50AD5"/>
    <w:rsid w:val="00C53FA3"/>
    <w:rsid w:val="00C56949"/>
    <w:rsid w:val="00CB13AC"/>
    <w:rsid w:val="00CB1CD3"/>
    <w:rsid w:val="00CB50A1"/>
    <w:rsid w:val="00CC0D0B"/>
    <w:rsid w:val="00CC4DE5"/>
    <w:rsid w:val="00CD528E"/>
    <w:rsid w:val="00CE07B7"/>
    <w:rsid w:val="00CF0B8C"/>
    <w:rsid w:val="00CF61AB"/>
    <w:rsid w:val="00D030D0"/>
    <w:rsid w:val="00D166AF"/>
    <w:rsid w:val="00D16A2D"/>
    <w:rsid w:val="00D263D0"/>
    <w:rsid w:val="00D27271"/>
    <w:rsid w:val="00D36865"/>
    <w:rsid w:val="00D62837"/>
    <w:rsid w:val="00D719BB"/>
    <w:rsid w:val="00D77362"/>
    <w:rsid w:val="00D8507F"/>
    <w:rsid w:val="00D85CC7"/>
    <w:rsid w:val="00D9344F"/>
    <w:rsid w:val="00D9585B"/>
    <w:rsid w:val="00DA1AAB"/>
    <w:rsid w:val="00DA3139"/>
    <w:rsid w:val="00DC7374"/>
    <w:rsid w:val="00DD3469"/>
    <w:rsid w:val="00DD684E"/>
    <w:rsid w:val="00DE4DC3"/>
    <w:rsid w:val="00DE6E02"/>
    <w:rsid w:val="00DE7EB6"/>
    <w:rsid w:val="00DF112B"/>
    <w:rsid w:val="00E02EE6"/>
    <w:rsid w:val="00E05D08"/>
    <w:rsid w:val="00E116BF"/>
    <w:rsid w:val="00E24F2C"/>
    <w:rsid w:val="00E27A37"/>
    <w:rsid w:val="00E35477"/>
    <w:rsid w:val="00E50515"/>
    <w:rsid w:val="00E55D3D"/>
    <w:rsid w:val="00E753DF"/>
    <w:rsid w:val="00E82A04"/>
    <w:rsid w:val="00E9771D"/>
    <w:rsid w:val="00EA5DDA"/>
    <w:rsid w:val="00EB3608"/>
    <w:rsid w:val="00EB4184"/>
    <w:rsid w:val="00EC0C5C"/>
    <w:rsid w:val="00EC0FFF"/>
    <w:rsid w:val="00EC4AED"/>
    <w:rsid w:val="00EC53F6"/>
    <w:rsid w:val="00ED69CE"/>
    <w:rsid w:val="00EF33DA"/>
    <w:rsid w:val="00EF4F4A"/>
    <w:rsid w:val="00F0076B"/>
    <w:rsid w:val="00F01277"/>
    <w:rsid w:val="00F03777"/>
    <w:rsid w:val="00F043D1"/>
    <w:rsid w:val="00F04FC6"/>
    <w:rsid w:val="00F10E97"/>
    <w:rsid w:val="00F17BFD"/>
    <w:rsid w:val="00F346F4"/>
    <w:rsid w:val="00F47DAD"/>
    <w:rsid w:val="00F518E2"/>
    <w:rsid w:val="00F6102E"/>
    <w:rsid w:val="00F646B3"/>
    <w:rsid w:val="00F70DDA"/>
    <w:rsid w:val="00F72107"/>
    <w:rsid w:val="00F76FC5"/>
    <w:rsid w:val="00F83C94"/>
    <w:rsid w:val="00F8618A"/>
    <w:rsid w:val="00F92660"/>
    <w:rsid w:val="00F927B1"/>
    <w:rsid w:val="00FB1C23"/>
    <w:rsid w:val="00FB4977"/>
    <w:rsid w:val="00FC2425"/>
    <w:rsid w:val="00FC27A6"/>
    <w:rsid w:val="00FC6633"/>
    <w:rsid w:val="00FE021B"/>
    <w:rsid w:val="00FE25CF"/>
    <w:rsid w:val="00FE613E"/>
    <w:rsid w:val="00FE72C3"/>
    <w:rsid w:val="00FE7F90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E5"/>
  </w:style>
  <w:style w:type="paragraph" w:styleId="Footer">
    <w:name w:val="footer"/>
    <w:basedOn w:val="Normal"/>
    <w:link w:val="FooterChar"/>
    <w:uiPriority w:val="99"/>
    <w:unhideWhenUsed/>
    <w:rsid w:val="00057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E5"/>
  </w:style>
  <w:style w:type="character" w:styleId="Hyperlink">
    <w:name w:val="Hyperlink"/>
    <w:basedOn w:val="DefaultParagraphFont"/>
    <w:uiPriority w:val="99"/>
    <w:unhideWhenUsed/>
    <w:rsid w:val="00E50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ine.co/27101/oksibenzone-fakta-sifat-kegunaan-efek-kesehatann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azine.co/27101/titanium-fakta-sifat-kegunaan-efek-kesehatann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SASCOM</cp:lastModifiedBy>
  <cp:revision>119</cp:revision>
  <cp:lastPrinted>2019-04-05T09:43:00Z</cp:lastPrinted>
  <dcterms:created xsi:type="dcterms:W3CDTF">2018-01-29T05:34:00Z</dcterms:created>
  <dcterms:modified xsi:type="dcterms:W3CDTF">2019-04-05T09:53:00Z</dcterms:modified>
</cp:coreProperties>
</file>