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B3B" w:rsidRPr="00FE7085" w:rsidRDefault="00342B3B" w:rsidP="00342B3B">
      <w:pPr>
        <w:pStyle w:val="ListParagraph"/>
        <w:numPr>
          <w:ilvl w:val="0"/>
          <w:numId w:val="1"/>
        </w:numPr>
        <w:spacing w:line="480" w:lineRule="auto"/>
        <w:jc w:val="both"/>
        <w:rPr>
          <w:rFonts w:ascii="Times New Roman" w:hAnsi="Times New Roman" w:cs="Times New Roman"/>
          <w:i/>
          <w:sz w:val="24"/>
          <w:szCs w:val="24"/>
        </w:rPr>
      </w:pPr>
      <w:r>
        <w:rPr>
          <w:rFonts w:ascii="Times New Roman" w:hAnsi="Times New Roman" w:cs="Times New Roman"/>
          <w:sz w:val="24"/>
          <w:szCs w:val="24"/>
        </w:rPr>
        <w:t>sedangkan setelah pemberian tindakan layanan bimbingan kelompok siklus II, etika berpakaian siswa sesuai syariat islam mengalami peningkatan sebesar 60% atau 6 orang siswa dengan kategori ‘’tinggi’’ dan 40% atau 4 orang siswa yang di kategorikan ‘’sedang’’. Dengan begitu layanan bimbingan kelompok sangat efektif untuk meningkatkan etika berpakaian siswa sesuai syariat islam, pada siswa kelas XI MAS AL-WASHLIYAH BANGUN PURBA.</w:t>
      </w:r>
    </w:p>
    <w:p w:rsidR="00342B3B" w:rsidRDefault="00342B3B" w:rsidP="00342B3B">
      <w:pPr>
        <w:pStyle w:val="ListParagraph"/>
        <w:numPr>
          <w:ilvl w:val="1"/>
          <w:numId w:val="2"/>
        </w:numPr>
        <w:spacing w:line="480" w:lineRule="auto"/>
        <w:ind w:left="567" w:hanging="567"/>
        <w:jc w:val="both"/>
        <w:rPr>
          <w:rFonts w:ascii="Times New Roman" w:hAnsi="Times New Roman" w:cs="Times New Roman"/>
          <w:b/>
          <w:sz w:val="24"/>
          <w:szCs w:val="24"/>
        </w:rPr>
      </w:pPr>
      <w:r w:rsidRPr="00FE7085">
        <w:rPr>
          <w:rFonts w:ascii="Times New Roman" w:hAnsi="Times New Roman" w:cs="Times New Roman"/>
          <w:b/>
          <w:sz w:val="24"/>
          <w:szCs w:val="24"/>
        </w:rPr>
        <w:t xml:space="preserve"> Saran </w:t>
      </w:r>
    </w:p>
    <w:p w:rsidR="00342B3B" w:rsidRDefault="00342B3B" w:rsidP="00342B3B">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Berdasarkan kesimpulan di atas, maka peneliti mengajukan beberapa saran, yaitu:</w:t>
      </w:r>
    </w:p>
    <w:p w:rsidR="00342B3B" w:rsidRDefault="00342B3B" w:rsidP="00342B3B">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Pihak sekolah agar menyediakan sarana dan fasilitas yang mendukung layanan bimbingan dan konseling.</w:t>
      </w:r>
    </w:p>
    <w:p w:rsidR="00342B3B" w:rsidRDefault="00342B3B" w:rsidP="00342B3B">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Diharapkan guru BK lebih peduli dalam upaya meningkatkan etika berpakaian siswa sesuai syari’at islam, antara lain melalui layanan bimbingan kelompok. Karena jika mereka memiliki etika berpakaian sesuai syariat islam maka etika yang baik akan menjadikan pribadi siswa menjadi orang yang taa’at akan agama dan menjaga dari perilaku’’kriminalitas .</w:t>
      </w:r>
    </w:p>
    <w:p w:rsidR="00342B3B" w:rsidRDefault="00342B3B" w:rsidP="00342B3B">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Diharapkan siswa untuk meningkatkan etika berpakaian sesuai syari’at islam agar menjadi siswa yang memiliki penampilan yang menjaga aturan yang di ajarkan oleh agama islam. Dan siswa menjadi pribadi yang lebih rapi dan baik.</w:t>
      </w:r>
    </w:p>
    <w:p w:rsidR="00342B3B" w:rsidRPr="00FE7085" w:rsidRDefault="00342B3B" w:rsidP="00342B3B">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Mengingat bahwa layanan bimbingan kelompok dapat meningkatkan etika berpakaian siswa maka sebaiknya layanan bimbingan kelompok secara kontiniu tetap dilaksanakan.</w:t>
      </w:r>
    </w:p>
    <w:p w:rsidR="00684DDE" w:rsidRDefault="00684DDE"/>
    <w:sectPr w:rsidR="00684DDE" w:rsidSect="00342B3B">
      <w:headerReference w:type="default" r:id="rId7"/>
      <w:footerReference w:type="default" r:id="rId8"/>
      <w:pgSz w:w="11906" w:h="16838"/>
      <w:pgMar w:top="1440" w:right="1440" w:bottom="1440" w:left="1440" w:header="708" w:footer="708" w:gutter="0"/>
      <w:pgNumType w:start="8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D43" w:rsidRDefault="00291D43" w:rsidP="00342B3B">
      <w:r>
        <w:separator/>
      </w:r>
    </w:p>
  </w:endnote>
  <w:endnote w:type="continuationSeparator" w:id="1">
    <w:p w:rsidR="00291D43" w:rsidRDefault="00291D43" w:rsidP="00342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B3B" w:rsidRDefault="00342B3B">
    <w:pPr>
      <w:pStyle w:val="Footer"/>
    </w:pPr>
  </w:p>
  <w:p w:rsidR="00342B3B" w:rsidRDefault="00342B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D43" w:rsidRDefault="00291D43" w:rsidP="00342B3B">
      <w:r>
        <w:separator/>
      </w:r>
    </w:p>
  </w:footnote>
  <w:footnote w:type="continuationSeparator" w:id="1">
    <w:p w:rsidR="00291D43" w:rsidRDefault="00291D43" w:rsidP="00342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B3B" w:rsidRDefault="00342B3B">
    <w:pPr>
      <w:pStyle w:val="Header"/>
      <w:jc w:val="center"/>
    </w:pPr>
    <w:r>
      <w:tab/>
    </w:r>
    <w:r>
      <w:tab/>
    </w:r>
    <w:sdt>
      <w:sdtPr>
        <w:id w:val="8931099"/>
        <w:docPartObj>
          <w:docPartGallery w:val="Page Numbers (Top of Page)"/>
          <w:docPartUnique/>
        </w:docPartObj>
      </w:sdtPr>
      <w:sdtContent>
        <w:fldSimple w:instr=" PAGE   \* MERGEFORMAT ">
          <w:r>
            <w:rPr>
              <w:noProof/>
            </w:rPr>
            <w:t>86</w:t>
          </w:r>
        </w:fldSimple>
      </w:sdtContent>
    </w:sdt>
  </w:p>
  <w:p w:rsidR="00342B3B" w:rsidRDefault="00342B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A7D1C"/>
    <w:multiLevelType w:val="hybridMultilevel"/>
    <w:tmpl w:val="E49262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BC94EC3"/>
    <w:multiLevelType w:val="multilevel"/>
    <w:tmpl w:val="9348A50E"/>
    <w:lvl w:ilvl="0">
      <w:start w:val="4"/>
      <w:numFmt w:val="decimal"/>
      <w:lvlText w:val="%1"/>
      <w:lvlJc w:val="left"/>
      <w:pPr>
        <w:ind w:left="360" w:hanging="360"/>
      </w:pPr>
      <w:rPr>
        <w:rFonts w:hint="default"/>
      </w:rPr>
    </w:lvl>
    <w:lvl w:ilvl="1">
      <w:start w:val="1"/>
      <w:numFmt w:val="decimal"/>
      <w:lvlText w:val="%1.%2"/>
      <w:lvlJc w:val="left"/>
      <w:pPr>
        <w:ind w:left="2574" w:hanging="360"/>
      </w:pPr>
      <w:rPr>
        <w:rFonts w:hint="default"/>
      </w:rPr>
    </w:lvl>
    <w:lvl w:ilvl="2">
      <w:start w:val="1"/>
      <w:numFmt w:val="decimal"/>
      <w:lvlText w:val="%1.%2.%3"/>
      <w:lvlJc w:val="left"/>
      <w:pPr>
        <w:ind w:left="5148" w:hanging="720"/>
      </w:pPr>
      <w:rPr>
        <w:rFonts w:hint="default"/>
      </w:rPr>
    </w:lvl>
    <w:lvl w:ilvl="3">
      <w:start w:val="1"/>
      <w:numFmt w:val="decimal"/>
      <w:lvlText w:val="%1.%2.%3.%4"/>
      <w:lvlJc w:val="left"/>
      <w:pPr>
        <w:ind w:left="7362" w:hanging="720"/>
      </w:pPr>
      <w:rPr>
        <w:rFonts w:hint="default"/>
      </w:rPr>
    </w:lvl>
    <w:lvl w:ilvl="4">
      <w:start w:val="1"/>
      <w:numFmt w:val="decimal"/>
      <w:lvlText w:val="%1.%2.%3.%4.%5"/>
      <w:lvlJc w:val="left"/>
      <w:pPr>
        <w:ind w:left="9936" w:hanging="1080"/>
      </w:pPr>
      <w:rPr>
        <w:rFonts w:hint="default"/>
      </w:rPr>
    </w:lvl>
    <w:lvl w:ilvl="5">
      <w:start w:val="1"/>
      <w:numFmt w:val="decimal"/>
      <w:lvlText w:val="%1.%2.%3.%4.%5.%6"/>
      <w:lvlJc w:val="left"/>
      <w:pPr>
        <w:ind w:left="12150" w:hanging="1080"/>
      </w:pPr>
      <w:rPr>
        <w:rFonts w:hint="default"/>
      </w:rPr>
    </w:lvl>
    <w:lvl w:ilvl="6">
      <w:start w:val="1"/>
      <w:numFmt w:val="decimal"/>
      <w:lvlText w:val="%1.%2.%3.%4.%5.%6.%7"/>
      <w:lvlJc w:val="left"/>
      <w:pPr>
        <w:ind w:left="14724" w:hanging="1440"/>
      </w:pPr>
      <w:rPr>
        <w:rFonts w:hint="default"/>
      </w:rPr>
    </w:lvl>
    <w:lvl w:ilvl="7">
      <w:start w:val="1"/>
      <w:numFmt w:val="decimal"/>
      <w:lvlText w:val="%1.%2.%3.%4.%5.%6.%7.%8"/>
      <w:lvlJc w:val="left"/>
      <w:pPr>
        <w:ind w:left="16938" w:hanging="1440"/>
      </w:pPr>
      <w:rPr>
        <w:rFonts w:hint="default"/>
      </w:rPr>
    </w:lvl>
    <w:lvl w:ilvl="8">
      <w:start w:val="1"/>
      <w:numFmt w:val="decimal"/>
      <w:lvlText w:val="%1.%2.%3.%4.%5.%6.%7.%8.%9"/>
      <w:lvlJc w:val="left"/>
      <w:pPr>
        <w:ind w:left="19512" w:hanging="1800"/>
      </w:pPr>
      <w:rPr>
        <w:rFonts w:hint="default"/>
      </w:rPr>
    </w:lvl>
  </w:abstractNum>
  <w:abstractNum w:abstractNumId="2">
    <w:nsid w:val="70A3767D"/>
    <w:multiLevelType w:val="hybridMultilevel"/>
    <w:tmpl w:val="9B5CBE2C"/>
    <w:lvl w:ilvl="0" w:tplc="8B70C7C8">
      <w:start w:val="1"/>
      <w:numFmt w:val="decimal"/>
      <w:lvlText w:val="%1."/>
      <w:lvlJc w:val="left"/>
      <w:pPr>
        <w:ind w:left="1287" w:hanging="360"/>
      </w:pPr>
      <w:rPr>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342B3B"/>
    <w:rsid w:val="00291D43"/>
    <w:rsid w:val="00342B3B"/>
    <w:rsid w:val="00684DDE"/>
    <w:rsid w:val="00FA615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36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B3B"/>
    <w:pPr>
      <w:ind w:left="720"/>
      <w:contextualSpacing/>
    </w:pPr>
  </w:style>
  <w:style w:type="paragraph" w:styleId="Header">
    <w:name w:val="header"/>
    <w:basedOn w:val="Normal"/>
    <w:link w:val="HeaderChar"/>
    <w:uiPriority w:val="99"/>
    <w:unhideWhenUsed/>
    <w:rsid w:val="00342B3B"/>
    <w:pPr>
      <w:tabs>
        <w:tab w:val="center" w:pos="4513"/>
        <w:tab w:val="right" w:pos="9026"/>
      </w:tabs>
    </w:pPr>
  </w:style>
  <w:style w:type="character" w:customStyle="1" w:styleId="HeaderChar">
    <w:name w:val="Header Char"/>
    <w:basedOn w:val="DefaultParagraphFont"/>
    <w:link w:val="Header"/>
    <w:uiPriority w:val="99"/>
    <w:rsid w:val="00342B3B"/>
  </w:style>
  <w:style w:type="paragraph" w:styleId="Footer">
    <w:name w:val="footer"/>
    <w:basedOn w:val="Normal"/>
    <w:link w:val="FooterChar"/>
    <w:uiPriority w:val="99"/>
    <w:unhideWhenUsed/>
    <w:rsid w:val="00342B3B"/>
    <w:pPr>
      <w:tabs>
        <w:tab w:val="center" w:pos="4513"/>
        <w:tab w:val="right" w:pos="9026"/>
      </w:tabs>
    </w:pPr>
  </w:style>
  <w:style w:type="character" w:customStyle="1" w:styleId="FooterChar">
    <w:name w:val="Footer Char"/>
    <w:basedOn w:val="DefaultParagraphFont"/>
    <w:link w:val="Footer"/>
    <w:uiPriority w:val="99"/>
    <w:rsid w:val="00342B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User7</cp:lastModifiedBy>
  <cp:revision>1</cp:revision>
  <dcterms:created xsi:type="dcterms:W3CDTF">2019-06-20T11:44:00Z</dcterms:created>
  <dcterms:modified xsi:type="dcterms:W3CDTF">2019-06-20T11:51:00Z</dcterms:modified>
</cp:coreProperties>
</file>