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78" w:rsidRPr="00AC5778" w:rsidRDefault="00AC5778" w:rsidP="00AC5778">
      <w:pPr>
        <w:rPr>
          <w:rFonts w:ascii="Times New Roman" w:hAnsi="Times New Roman"/>
          <w:sz w:val="24"/>
          <w:szCs w:val="24"/>
        </w:rPr>
      </w:pPr>
      <w:r w:rsidRPr="00AC5778">
        <w:rPr>
          <w:rFonts w:ascii="Times New Roman" w:hAnsi="Times New Roman"/>
          <w:sz w:val="24"/>
          <w:szCs w:val="24"/>
        </w:rPr>
        <w:t>Lampiran 2</w:t>
      </w:r>
    </w:p>
    <w:p w:rsidR="00451F4F" w:rsidRDefault="00451F4F" w:rsidP="00A563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Perhitungan Uji Validitas</w:t>
      </w:r>
    </w:p>
    <w:p w:rsidR="00A56384" w:rsidRDefault="00A56384" w:rsidP="00A5638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</w:t>
      </w:r>
    </w:p>
    <w:p w:rsidR="00451F4F" w:rsidRDefault="00451F4F" w:rsidP="00A56384">
      <w:pPr>
        <w:tabs>
          <w:tab w:val="left" w:pos="113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Untuk menghitung validitas tes hasil belajar siswa digunakan rumus teknik korelasi point biserial sebagai berikut:</w:t>
      </w:r>
    </w:p>
    <w:p w:rsidR="00451F4F" w:rsidRPr="000E1B5A" w:rsidRDefault="009312E0" w:rsidP="00451F4F">
      <w:pPr>
        <w:tabs>
          <w:tab w:val="left" w:pos="1134"/>
        </w:tabs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pbi=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t  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den>
                  </m:f>
                </m:e>
              </m:rad>
            </m:sub>
          </m:sSub>
        </m:oMath>
      </m:oMathPara>
    </w:p>
    <w:p w:rsidR="00451F4F" w:rsidRDefault="00451F4F" w:rsidP="00451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Diketahui :</w:t>
      </w:r>
    </w:p>
    <w:p w:rsidR="00451F4F" w:rsidRDefault="00451F4F" w:rsidP="00451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soal no 1.</w:t>
      </w:r>
    </w:p>
    <w:p w:rsidR="00451F4F" w:rsidRDefault="00451F4F" w:rsidP="00451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 = 24</w:t>
      </w:r>
      <w:r w:rsidR="00403B95">
        <w:rPr>
          <w:rFonts w:ascii="Times New Roman" w:hAnsi="Times New Roman"/>
          <w:sz w:val="24"/>
          <w:szCs w:val="24"/>
        </w:rPr>
        <w:tab/>
      </w:r>
      <w:r w:rsidR="00403B95">
        <w:rPr>
          <w:rFonts w:ascii="Times New Roman" w:hAnsi="Times New Roman"/>
          <w:sz w:val="24"/>
          <w:szCs w:val="24"/>
        </w:rPr>
        <w:tab/>
        <w:t>Mt = 22,13</w:t>
      </w:r>
    </w:p>
    <w:p w:rsidR="00451F4F" w:rsidRDefault="00451F4F" w:rsidP="00451F4F">
      <w:pPr>
        <w:jc w:val="both"/>
        <w:rPr>
          <w:rFonts w:ascii="Times New Roman" w:eastAsiaTheme="minorEastAsia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 = 4,86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den>
            </m:f>
          </m:e>
        </m:rad>
      </m:oMath>
      <w:r w:rsidR="00403B95">
        <w:rPr>
          <w:rFonts w:ascii="Times New Roman" w:eastAsiaTheme="minorEastAsia" w:hAnsi="Times New Roman"/>
          <w:iCs/>
          <w:sz w:val="24"/>
          <w:szCs w:val="24"/>
        </w:rPr>
        <w:t xml:space="preserve"> = 1,66</w:t>
      </w:r>
    </w:p>
    <w:p w:rsidR="00451F4F" w:rsidRDefault="009312E0" w:rsidP="00451F4F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pbi=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  √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sub>
          </m:sSub>
        </m:oMath>
      </m:oMathPara>
    </w:p>
    <w:p w:rsidR="00451F4F" w:rsidRDefault="00403B95" w:rsidP="00403B95">
      <w:pPr>
        <w:ind w:left="851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24-22,13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4,86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1,6</m:t>
        </m:r>
      </m:oMath>
      <w:r>
        <w:rPr>
          <w:rFonts w:ascii="Times New Roman" w:eastAsiaTheme="minorEastAsia" w:hAnsi="Times New Roman"/>
          <w:sz w:val="24"/>
          <w:szCs w:val="24"/>
        </w:rPr>
        <w:t>6</w:t>
      </w:r>
    </w:p>
    <w:p w:rsidR="00403B95" w:rsidRDefault="00403B95" w:rsidP="00403B95">
      <w:pPr>
        <w:ind w:left="851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w:r w:rsidR="0029783D">
        <w:rPr>
          <w:rFonts w:ascii="Times New Roman" w:eastAsiaTheme="minorEastAsia" w:hAnsi="Times New Roman"/>
          <w:sz w:val="24"/>
          <w:szCs w:val="24"/>
        </w:rPr>
        <w:t>0,39</w:t>
      </w:r>
      <w:r>
        <w:rPr>
          <w:rFonts w:ascii="Times New Roman" w:eastAsiaTheme="minorEastAsia" w:hAnsi="Times New Roman"/>
          <w:sz w:val="24"/>
          <w:szCs w:val="24"/>
        </w:rPr>
        <w:t xml:space="preserve"> . 1,66</w:t>
      </w:r>
    </w:p>
    <w:p w:rsidR="00403B95" w:rsidRDefault="00403B95" w:rsidP="00403B95">
      <w:pPr>
        <w:ind w:left="851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w:r w:rsidR="0029783D">
        <w:rPr>
          <w:rFonts w:ascii="Times New Roman" w:eastAsiaTheme="minorEastAsia" w:hAnsi="Times New Roman"/>
          <w:sz w:val="24"/>
          <w:szCs w:val="24"/>
        </w:rPr>
        <w:t xml:space="preserve">0,65 </w:t>
      </w:r>
      <w:r>
        <w:rPr>
          <w:rFonts w:ascii="Times New Roman" w:eastAsiaTheme="minorEastAsia" w:hAnsi="Times New Roman"/>
          <w:sz w:val="24"/>
          <w:szCs w:val="24"/>
        </w:rPr>
        <w:t xml:space="preserve"> (valid)</w:t>
      </w:r>
    </w:p>
    <w:p w:rsidR="0029783D" w:rsidRDefault="0029783D" w:rsidP="002978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perhitungan diatas dapat dikatakan bahwa T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</w:rPr>
        <w:t xml:space="preserve"> &gt; T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r>
        <w:rPr>
          <w:rFonts w:ascii="Times New Roman" w:hAnsi="Times New Roman"/>
          <w:sz w:val="24"/>
          <w:szCs w:val="24"/>
        </w:rPr>
        <w:t xml:space="preserve"> (0,65&gt; 0,361) maka soal no 1 dikatakan valid. Untuk soal selanjutnya dilakukan dengan cara yang sama.</w:t>
      </w:r>
    </w:p>
    <w:tbl>
      <w:tblPr>
        <w:tblStyle w:val="TableGrid"/>
        <w:tblW w:w="6237" w:type="dxa"/>
        <w:tblInd w:w="250" w:type="dxa"/>
        <w:tblLook w:val="04A0"/>
      </w:tblPr>
      <w:tblGrid>
        <w:gridCol w:w="1276"/>
        <w:gridCol w:w="1559"/>
        <w:gridCol w:w="1559"/>
        <w:gridCol w:w="1843"/>
      </w:tblGrid>
      <w:tr w:rsidR="0029783D" w:rsidTr="00745C37">
        <w:tc>
          <w:tcPr>
            <w:tcW w:w="1276" w:type="dxa"/>
          </w:tcPr>
          <w:p w:rsidR="0029783D" w:rsidRDefault="0029783D" w:rsidP="00DF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Soal</w:t>
            </w:r>
          </w:p>
        </w:tc>
        <w:tc>
          <w:tcPr>
            <w:tcW w:w="1559" w:type="dxa"/>
          </w:tcPr>
          <w:p w:rsidR="0029783D" w:rsidRDefault="00745C37" w:rsidP="00745C3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559" w:type="dxa"/>
          </w:tcPr>
          <w:p w:rsidR="0029783D" w:rsidRPr="00B97919" w:rsidRDefault="0029783D" w:rsidP="00DF669E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843" w:type="dxa"/>
          </w:tcPr>
          <w:p w:rsidR="0029783D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Keterangan </w:t>
            </w:r>
          </w:p>
        </w:tc>
      </w:tr>
      <w:tr w:rsidR="0029783D" w:rsidTr="00745C37">
        <w:tc>
          <w:tcPr>
            <w:tcW w:w="1276" w:type="dxa"/>
          </w:tcPr>
          <w:p w:rsidR="0029783D" w:rsidRPr="0029783D" w:rsidRDefault="0029783D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783D" w:rsidRDefault="00745C37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0,65</w:t>
            </w:r>
          </w:p>
        </w:tc>
        <w:tc>
          <w:tcPr>
            <w:tcW w:w="1559" w:type="dxa"/>
          </w:tcPr>
          <w:p w:rsidR="0029783D" w:rsidRDefault="0029783D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29783D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29783D" w:rsidTr="00745C37">
        <w:tc>
          <w:tcPr>
            <w:tcW w:w="1276" w:type="dxa"/>
          </w:tcPr>
          <w:p w:rsidR="0029783D" w:rsidRDefault="0029783D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783D" w:rsidRDefault="00745C37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0,60</w:t>
            </w:r>
          </w:p>
        </w:tc>
        <w:tc>
          <w:tcPr>
            <w:tcW w:w="1559" w:type="dxa"/>
          </w:tcPr>
          <w:p w:rsidR="0029783D" w:rsidRDefault="0029783D" w:rsidP="00DF669E">
            <w:pPr>
              <w:jc w:val="center"/>
            </w:pPr>
            <w:r w:rsidRPr="00F65E8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29783D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29783D" w:rsidTr="00745C37">
        <w:tc>
          <w:tcPr>
            <w:tcW w:w="1276" w:type="dxa"/>
          </w:tcPr>
          <w:p w:rsidR="0029783D" w:rsidRDefault="0029783D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3D" w:rsidRDefault="00745C37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0,60</w:t>
            </w:r>
          </w:p>
        </w:tc>
        <w:tc>
          <w:tcPr>
            <w:tcW w:w="1559" w:type="dxa"/>
          </w:tcPr>
          <w:p w:rsidR="0029783D" w:rsidRDefault="0029783D" w:rsidP="00DF669E">
            <w:pPr>
              <w:jc w:val="center"/>
            </w:pPr>
            <w:r w:rsidRPr="00F65E8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29783D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29783D" w:rsidTr="00745C37">
        <w:tc>
          <w:tcPr>
            <w:tcW w:w="1276" w:type="dxa"/>
          </w:tcPr>
          <w:p w:rsidR="0029783D" w:rsidRDefault="0029783D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783D" w:rsidRDefault="00745C37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29783D" w:rsidRDefault="0029783D" w:rsidP="00DF669E">
            <w:pPr>
              <w:jc w:val="center"/>
            </w:pPr>
            <w:r w:rsidRPr="00F65E8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29783D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29783D" w:rsidTr="00745C37">
        <w:tc>
          <w:tcPr>
            <w:tcW w:w="1276" w:type="dxa"/>
          </w:tcPr>
          <w:p w:rsidR="0029783D" w:rsidRDefault="0029783D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783D" w:rsidRDefault="00745C37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29783D" w:rsidRDefault="0029783D" w:rsidP="00DF669E">
            <w:pPr>
              <w:jc w:val="center"/>
            </w:pPr>
            <w:r w:rsidRPr="00442B23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29783D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442B23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DF669E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442B23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DF669E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DF669E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9312E0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E0">
              <w:rPr>
                <w:rFonts w:ascii="Times New Roman" w:hAnsi="Times New Roman"/>
                <w:noProof/>
                <w:sz w:val="28"/>
                <w:szCs w:val="28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29" type="#_x0000_t32" style="position:absolute;left:0;text-align:left;margin-left:-93.65pt;margin-top:844.5pt;width:654.8pt;height:1.3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" strokecolor="black [3200]" strokeweight="2.5pt">
                  <v:shadow color="#868686"/>
                </v:shape>
              </w:pict>
            </w:r>
            <w:r w:rsidR="006118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-0,4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-0,6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DF669E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DF669E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DF669E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A56384" w:rsidP="00DF669E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6118A5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DF669E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-0,4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DF669E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-0,3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0,36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0,92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-0,5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-0,1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0.36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-0,2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valid</w:t>
            </w:r>
          </w:p>
        </w:tc>
      </w:tr>
      <w:tr w:rsidR="006118A5" w:rsidTr="00745C37">
        <w:tc>
          <w:tcPr>
            <w:tcW w:w="1276" w:type="dxa"/>
          </w:tcPr>
          <w:p w:rsidR="006118A5" w:rsidRDefault="006118A5" w:rsidP="00DF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118A5" w:rsidRDefault="006118A5" w:rsidP="0029783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0,61</w:t>
            </w:r>
          </w:p>
        </w:tc>
        <w:tc>
          <w:tcPr>
            <w:tcW w:w="1559" w:type="dxa"/>
          </w:tcPr>
          <w:p w:rsidR="006118A5" w:rsidRDefault="006118A5" w:rsidP="00DF669E">
            <w:pPr>
              <w:jc w:val="center"/>
            </w:pPr>
            <w:r w:rsidRPr="00396D07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</w:tcPr>
          <w:p w:rsidR="006118A5" w:rsidRDefault="006118A5" w:rsidP="0029783D">
            <w:pPr>
              <w:ind w:righ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Valid </w:t>
            </w:r>
          </w:p>
        </w:tc>
      </w:tr>
    </w:tbl>
    <w:p w:rsidR="0029783D" w:rsidRDefault="0029783D" w:rsidP="0029783D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403B95" w:rsidRDefault="00403B95" w:rsidP="00403B95">
      <w:pPr>
        <w:ind w:left="851"/>
        <w:jc w:val="both"/>
        <w:rPr>
          <w:rFonts w:ascii="Times New Roman" w:eastAsiaTheme="minorEastAsia" w:hAnsi="Times New Roman"/>
          <w:sz w:val="24"/>
          <w:szCs w:val="24"/>
        </w:rPr>
      </w:pPr>
    </w:p>
    <w:p w:rsidR="00403B95" w:rsidRDefault="00403B95" w:rsidP="00451F4F">
      <w:pPr>
        <w:jc w:val="both"/>
        <w:rPr>
          <w:rFonts w:ascii="Times New Roman" w:eastAsiaTheme="minorEastAsia" w:hAnsi="Times New Roman"/>
          <w:iCs/>
          <w:sz w:val="24"/>
          <w:szCs w:val="24"/>
        </w:rPr>
      </w:pPr>
    </w:p>
    <w:p w:rsidR="00B8364F" w:rsidRDefault="00B8364F"/>
    <w:sectPr w:rsidR="00B8364F" w:rsidSect="00536BC6">
      <w:headerReference w:type="default" r:id="rId6"/>
      <w:pgSz w:w="11906" w:h="16838"/>
      <w:pgMar w:top="1701" w:right="1701" w:bottom="1701" w:left="2268" w:header="1134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C6" w:rsidRDefault="00536BC6" w:rsidP="00536BC6">
      <w:pPr>
        <w:spacing w:after="0" w:line="240" w:lineRule="auto"/>
      </w:pPr>
      <w:r>
        <w:separator/>
      </w:r>
    </w:p>
  </w:endnote>
  <w:endnote w:type="continuationSeparator" w:id="1">
    <w:p w:rsidR="00536BC6" w:rsidRDefault="00536BC6" w:rsidP="0053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C6" w:rsidRDefault="00536BC6" w:rsidP="00536BC6">
      <w:pPr>
        <w:spacing w:after="0" w:line="240" w:lineRule="auto"/>
      </w:pPr>
      <w:r>
        <w:separator/>
      </w:r>
    </w:p>
  </w:footnote>
  <w:footnote w:type="continuationSeparator" w:id="1">
    <w:p w:rsidR="00536BC6" w:rsidRDefault="00536BC6" w:rsidP="0053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04813"/>
      <w:docPartObj>
        <w:docPartGallery w:val="Page Numbers (Top of Page)"/>
        <w:docPartUnique/>
      </w:docPartObj>
    </w:sdtPr>
    <w:sdtContent>
      <w:p w:rsidR="00536BC6" w:rsidRDefault="00536BC6">
        <w:pPr>
          <w:pStyle w:val="Header"/>
          <w:jc w:val="right"/>
        </w:pPr>
        <w:fldSimple w:instr=" PAGE   \* MERGEFORMAT ">
          <w:r>
            <w:rPr>
              <w:noProof/>
            </w:rPr>
            <w:t>68</w:t>
          </w:r>
        </w:fldSimple>
      </w:p>
    </w:sdtContent>
  </w:sdt>
  <w:p w:rsidR="00536BC6" w:rsidRDefault="00536B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F4F"/>
    <w:rsid w:val="00010DE5"/>
    <w:rsid w:val="00096954"/>
    <w:rsid w:val="0029783D"/>
    <w:rsid w:val="002E2CA0"/>
    <w:rsid w:val="00403B95"/>
    <w:rsid w:val="00451F4F"/>
    <w:rsid w:val="00536BC6"/>
    <w:rsid w:val="006118A5"/>
    <w:rsid w:val="00745C37"/>
    <w:rsid w:val="00754819"/>
    <w:rsid w:val="007C2611"/>
    <w:rsid w:val="007C3828"/>
    <w:rsid w:val="009312E0"/>
    <w:rsid w:val="009D293B"/>
    <w:rsid w:val="00A56384"/>
    <w:rsid w:val="00A87267"/>
    <w:rsid w:val="00AC5778"/>
    <w:rsid w:val="00AE0934"/>
    <w:rsid w:val="00B63344"/>
    <w:rsid w:val="00B8364F"/>
    <w:rsid w:val="00C2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Straight Arrow Connector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4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5C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3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B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2018-10-13T14:59:00Z</dcterms:created>
  <dcterms:modified xsi:type="dcterms:W3CDTF">2018-12-14T11:12:00Z</dcterms:modified>
</cp:coreProperties>
</file>