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D9" w:rsidRDefault="001361D9" w:rsidP="001361D9">
      <w:pPr>
        <w:spacing w:after="0" w:line="360" w:lineRule="auto"/>
        <w:jc w:val="center"/>
        <w:rPr>
          <w:rFonts w:eastAsiaTheme="minorEastAsia"/>
          <w:b/>
          <w:bCs/>
          <w:sz w:val="28"/>
          <w:szCs w:val="28"/>
          <w:lang w:val="id-ID"/>
        </w:rPr>
      </w:pPr>
      <w:r w:rsidRPr="009F6692">
        <w:rPr>
          <w:rFonts w:eastAsiaTheme="minorEastAsia"/>
          <w:b/>
          <w:bCs/>
          <w:sz w:val="28"/>
          <w:szCs w:val="28"/>
        </w:rPr>
        <w:t>TINGKAT KESUKARAN SOAL</w:t>
      </w:r>
    </w:p>
    <w:p w:rsidR="001361D9" w:rsidRDefault="00A11CE8" w:rsidP="00A11CE8">
      <w:pPr>
        <w:spacing w:after="0" w:line="360" w:lineRule="auto"/>
        <w:jc w:val="center"/>
        <w:rPr>
          <w:rFonts w:eastAsiaTheme="minorEastAsia"/>
          <w:b/>
          <w:bCs/>
          <w:sz w:val="28"/>
          <w:szCs w:val="28"/>
          <w:lang w:val="id-ID"/>
        </w:rPr>
      </w:pPr>
      <w:r>
        <w:rPr>
          <w:rFonts w:eastAsiaTheme="minorEastAsia"/>
          <w:b/>
          <w:bCs/>
          <w:sz w:val="28"/>
          <w:szCs w:val="28"/>
          <w:lang w:val="id-ID"/>
        </w:rPr>
        <w:t>SIKLUS I</w:t>
      </w:r>
    </w:p>
    <w:p w:rsidR="00A11CE8" w:rsidRPr="00A11CE8" w:rsidRDefault="00A11CE8" w:rsidP="00A11CE8">
      <w:pPr>
        <w:spacing w:after="0" w:line="360" w:lineRule="auto"/>
        <w:jc w:val="center"/>
        <w:rPr>
          <w:rFonts w:eastAsiaTheme="minorEastAsia"/>
          <w:b/>
          <w:bCs/>
          <w:sz w:val="28"/>
          <w:szCs w:val="28"/>
          <w:lang w:val="id-ID"/>
        </w:rPr>
      </w:pPr>
    </w:p>
    <w:p w:rsidR="001361D9" w:rsidRDefault="001361D9" w:rsidP="001361D9">
      <w:pPr>
        <w:spacing w:after="0" w:line="360" w:lineRule="auto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Untuk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menghitung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tingkat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kesukaran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soal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digunakan</w:t>
      </w:r>
      <w:proofErr w:type="spellEnd"/>
      <w:r>
        <w:rPr>
          <w:rFonts w:eastAsiaTheme="minorEastAsia"/>
        </w:rPr>
        <w:t xml:space="preserve"> </w:t>
      </w:r>
      <w:proofErr w:type="spellStart"/>
      <w:proofErr w:type="gramStart"/>
      <w:r>
        <w:rPr>
          <w:rFonts w:eastAsiaTheme="minorEastAsia"/>
        </w:rPr>
        <w:t>rumus</w:t>
      </w:r>
      <w:proofErr w:type="spellEnd"/>
      <w:r>
        <w:rPr>
          <w:rFonts w:eastAsiaTheme="minorEastAsia"/>
        </w:rPr>
        <w:t xml:space="preserve"> :</w:t>
      </w:r>
      <w:proofErr w:type="gramEnd"/>
    </w:p>
    <w:p w:rsidR="001361D9" w:rsidRDefault="001361D9" w:rsidP="001361D9">
      <w:pPr>
        <w:spacing w:after="0" w:line="360" w:lineRule="auto"/>
        <w:jc w:val="both"/>
        <w:rPr>
          <w:rFonts w:eastAsiaTheme="minorEastAsia"/>
          <w:lang w:val="id-ID"/>
        </w:rPr>
      </w:pPr>
      <m:oMathPara>
        <m:oMath>
          <m:r>
            <w:rPr>
              <w:rFonts w:ascii="Cambria Math" w:eastAsiaTheme="minorEastAsia" w:hAnsi="Cambria Math"/>
            </w:rPr>
            <m:t xml:space="preserve">P=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B</m:t>
              </m:r>
            </m:num>
            <m:den>
              <m:r>
                <w:rPr>
                  <w:rFonts w:ascii="Cambria Math" w:eastAsiaTheme="minorEastAsia" w:hAnsi="Cambria Math"/>
                </w:rPr>
                <m:t>JS</m:t>
              </m:r>
            </m:den>
          </m:f>
        </m:oMath>
      </m:oMathPara>
    </w:p>
    <w:p w:rsidR="001361D9" w:rsidRDefault="001361D9" w:rsidP="001361D9">
      <w:pPr>
        <w:pStyle w:val="BodyTextIndent2"/>
        <w:tabs>
          <w:tab w:val="left" w:pos="2835"/>
        </w:tabs>
        <w:spacing w:after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diikuti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kesukaran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dikalsifikasikan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1361D9" w:rsidRDefault="001361D9" w:rsidP="001361D9">
      <w:pPr>
        <w:pStyle w:val="BodyTextIndent2"/>
        <w:numPr>
          <w:ilvl w:val="0"/>
          <w:numId w:val="1"/>
        </w:numPr>
        <w:tabs>
          <w:tab w:val="left" w:pos="2835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 0,00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0,30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sukar</w:t>
      </w:r>
      <w:proofErr w:type="spellEnd"/>
    </w:p>
    <w:p w:rsidR="001361D9" w:rsidRDefault="001361D9" w:rsidP="001361D9">
      <w:pPr>
        <w:pStyle w:val="BodyTextIndent2"/>
        <w:numPr>
          <w:ilvl w:val="0"/>
          <w:numId w:val="1"/>
        </w:numPr>
        <w:tabs>
          <w:tab w:val="left" w:pos="2835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 0,31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0,70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sedang</w:t>
      </w:r>
      <w:proofErr w:type="spellEnd"/>
    </w:p>
    <w:p w:rsidR="001361D9" w:rsidRDefault="001361D9" w:rsidP="001361D9">
      <w:pPr>
        <w:pStyle w:val="BodyTextIndent2"/>
        <w:numPr>
          <w:ilvl w:val="0"/>
          <w:numId w:val="1"/>
        </w:numPr>
        <w:tabs>
          <w:tab w:val="left" w:pos="2835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 0,71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1,00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mudah</w:t>
      </w:r>
      <w:proofErr w:type="spellEnd"/>
    </w:p>
    <w:p w:rsidR="001361D9" w:rsidRPr="003861A7" w:rsidRDefault="001361D9" w:rsidP="001361D9">
      <w:pPr>
        <w:spacing w:after="0" w:line="360" w:lineRule="auto"/>
        <w:jc w:val="both"/>
        <w:rPr>
          <w:rFonts w:eastAsiaTheme="minorEastAsia"/>
          <w:lang w:val="id-ID"/>
        </w:rPr>
      </w:pPr>
    </w:p>
    <w:p w:rsidR="001361D9" w:rsidRDefault="001361D9" w:rsidP="001361D9">
      <w:pPr>
        <w:spacing w:after="0" w:line="360" w:lineRule="auto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Persiapan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tingkat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kesukaran</w:t>
      </w:r>
      <w:proofErr w:type="spellEnd"/>
      <w:r>
        <w:rPr>
          <w:rFonts w:eastAsiaTheme="minorEastAsia"/>
        </w:rPr>
        <w:t xml:space="preserve"> item, </w:t>
      </w:r>
      <w:proofErr w:type="spellStart"/>
      <w:r>
        <w:rPr>
          <w:rFonts w:eastAsiaTheme="minorEastAsia"/>
        </w:rPr>
        <w:t>maka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diperoleh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tingkat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kesukaran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soal</w:t>
      </w:r>
      <w:proofErr w:type="spellEnd"/>
      <w:r>
        <w:rPr>
          <w:rFonts w:eastAsiaTheme="minorEastAsia"/>
        </w:rPr>
        <w:t xml:space="preserve"> no. 2 </w:t>
      </w:r>
      <w:proofErr w:type="spellStart"/>
      <w:proofErr w:type="gramStart"/>
      <w:r>
        <w:rPr>
          <w:rFonts w:eastAsiaTheme="minorEastAsia"/>
        </w:rPr>
        <w:t>adalah</w:t>
      </w:r>
      <w:proofErr w:type="spellEnd"/>
      <w:r>
        <w:rPr>
          <w:rFonts w:eastAsiaTheme="minorEastAsia"/>
        </w:rPr>
        <w:t xml:space="preserve"> :</w:t>
      </w:r>
      <w:proofErr w:type="gramEnd"/>
    </w:p>
    <w:p w:rsidR="001361D9" w:rsidRDefault="001361D9" w:rsidP="001361D9">
      <w:pPr>
        <w:spacing w:after="0" w:line="360" w:lineRule="auto"/>
        <w:jc w:val="both"/>
        <w:rPr>
          <w:rFonts w:eastAsiaTheme="minorEastAsia"/>
        </w:rPr>
      </w:pPr>
      <w:r>
        <w:rPr>
          <w:rFonts w:eastAsiaTheme="minorEastAsia"/>
        </w:rPr>
        <w:t>B = 1</w:t>
      </w:r>
      <w:r>
        <w:rPr>
          <w:rFonts w:eastAsiaTheme="minorEastAsia"/>
          <w:lang w:val="id-ID"/>
        </w:rPr>
        <w:t>9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P =</w:t>
      </w:r>
      <w:r w:rsidRPr="00532D56">
        <w:rPr>
          <w:rFonts w:eastAsiaTheme="minorEastAsia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19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30</m:t>
            </m:r>
          </m:den>
        </m:f>
      </m:oMath>
    </w:p>
    <w:p w:rsidR="001361D9" w:rsidRPr="001361D9" w:rsidRDefault="001361D9" w:rsidP="001361D9">
      <w:pPr>
        <w:spacing w:after="0" w:line="360" w:lineRule="auto"/>
        <w:jc w:val="both"/>
        <w:rPr>
          <w:rFonts w:eastAsiaTheme="minorEastAsia"/>
          <w:lang w:val="id-ID"/>
        </w:rPr>
      </w:pPr>
      <w:r>
        <w:rPr>
          <w:rFonts w:eastAsiaTheme="minorEastAsia"/>
        </w:rPr>
        <w:t>JS = 30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P = 0,</w:t>
      </w:r>
      <w:r>
        <w:rPr>
          <w:rFonts w:eastAsiaTheme="minorEastAsia"/>
          <w:lang w:val="id-ID"/>
        </w:rPr>
        <w:t>633</w:t>
      </w:r>
    </w:p>
    <w:p w:rsidR="001361D9" w:rsidRPr="00933E8F" w:rsidRDefault="001361D9" w:rsidP="001361D9">
      <w:pPr>
        <w:spacing w:after="0" w:line="360" w:lineRule="auto"/>
        <w:ind w:firstLine="720"/>
        <w:jc w:val="both"/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Berdasarkan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perhitungan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diatas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maka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tingkat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kesukaran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soal</w:t>
      </w:r>
      <w:proofErr w:type="spellEnd"/>
      <w:r>
        <w:rPr>
          <w:rFonts w:eastAsiaTheme="minorEastAsia"/>
        </w:rPr>
        <w:t xml:space="preserve"> no. 2 </w:t>
      </w:r>
      <w:proofErr w:type="spellStart"/>
      <w:r>
        <w:rPr>
          <w:rFonts w:eastAsiaTheme="minorEastAsia"/>
        </w:rPr>
        <w:t>adalah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sedang</w:t>
      </w:r>
      <w:proofErr w:type="spellEnd"/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Dengan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cara</w:t>
      </w:r>
      <w:proofErr w:type="spellEnd"/>
      <w:r>
        <w:rPr>
          <w:rFonts w:eastAsiaTheme="minorEastAsia"/>
        </w:rPr>
        <w:t xml:space="preserve"> yang </w:t>
      </w:r>
      <w:proofErr w:type="spellStart"/>
      <w:r>
        <w:rPr>
          <w:rFonts w:eastAsiaTheme="minorEastAsia"/>
        </w:rPr>
        <w:t>sama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diperoleh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tingkat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kesukaran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untuk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keseluruhan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tes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hasil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belajar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siswa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seperti</w:t>
      </w:r>
      <w:proofErr w:type="spellEnd"/>
      <w:r>
        <w:rPr>
          <w:rFonts w:eastAsiaTheme="minorEastAsia"/>
        </w:rPr>
        <w:t xml:space="preserve"> yang </w:t>
      </w:r>
      <w:proofErr w:type="spellStart"/>
      <w:r>
        <w:rPr>
          <w:rFonts w:eastAsiaTheme="minorEastAsia"/>
        </w:rPr>
        <w:t>tercantum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pada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tabel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bawah</w:t>
      </w:r>
      <w:proofErr w:type="spellEnd"/>
      <w:r>
        <w:rPr>
          <w:rFonts w:eastAsiaTheme="minorEastAsia"/>
        </w:rPr>
        <w:t xml:space="preserve"> </w:t>
      </w:r>
      <w:proofErr w:type="spellStart"/>
      <w:proofErr w:type="gramStart"/>
      <w:r>
        <w:rPr>
          <w:rFonts w:eastAsiaTheme="minorEastAsia"/>
        </w:rPr>
        <w:t>ini</w:t>
      </w:r>
      <w:proofErr w:type="spellEnd"/>
      <w:r>
        <w:rPr>
          <w:rFonts w:eastAsiaTheme="minorEastAsia"/>
        </w:rPr>
        <w:t xml:space="preserve"> :</w:t>
      </w:r>
      <w:proofErr w:type="gramEnd"/>
    </w:p>
    <w:p w:rsidR="001361D9" w:rsidRPr="00933E8F" w:rsidRDefault="001361D9" w:rsidP="001361D9">
      <w:pPr>
        <w:spacing w:after="0" w:line="360" w:lineRule="auto"/>
        <w:jc w:val="center"/>
        <w:rPr>
          <w:rFonts w:eastAsiaTheme="minorEastAsia"/>
          <w:bCs/>
        </w:rPr>
      </w:pPr>
      <w:r w:rsidRPr="00933E8F">
        <w:rPr>
          <w:rFonts w:eastAsiaTheme="minorEastAsia"/>
          <w:bCs/>
        </w:rPr>
        <w:t>TABEL XIII</w:t>
      </w:r>
    </w:p>
    <w:p w:rsidR="001361D9" w:rsidRPr="00933E8F" w:rsidRDefault="001361D9" w:rsidP="001361D9">
      <w:pPr>
        <w:spacing w:after="0" w:line="360" w:lineRule="auto"/>
        <w:jc w:val="center"/>
        <w:rPr>
          <w:rFonts w:eastAsiaTheme="minorEastAsia"/>
          <w:bCs/>
        </w:rPr>
      </w:pPr>
      <w:proofErr w:type="spellStart"/>
      <w:r>
        <w:rPr>
          <w:rFonts w:eastAsiaTheme="minorEastAsia"/>
          <w:bCs/>
        </w:rPr>
        <w:t>Taraf</w:t>
      </w:r>
      <w:proofErr w:type="spellEnd"/>
      <w:r>
        <w:rPr>
          <w:rFonts w:eastAsiaTheme="minorEastAsia"/>
          <w:bCs/>
        </w:rPr>
        <w:t xml:space="preserve"> </w:t>
      </w:r>
      <w:proofErr w:type="spellStart"/>
      <w:r>
        <w:rPr>
          <w:rFonts w:eastAsiaTheme="minorEastAsia"/>
          <w:bCs/>
        </w:rPr>
        <w:t>Kesukaran</w:t>
      </w:r>
      <w:proofErr w:type="spellEnd"/>
    </w:p>
    <w:tbl>
      <w:tblPr>
        <w:tblStyle w:val="TableGrid"/>
        <w:tblW w:w="0" w:type="auto"/>
        <w:jc w:val="center"/>
        <w:tblLook w:val="04A0"/>
      </w:tblPr>
      <w:tblGrid>
        <w:gridCol w:w="650"/>
        <w:gridCol w:w="815"/>
        <w:gridCol w:w="815"/>
        <w:gridCol w:w="815"/>
        <w:gridCol w:w="805"/>
        <w:gridCol w:w="816"/>
        <w:gridCol w:w="815"/>
        <w:gridCol w:w="815"/>
        <w:gridCol w:w="815"/>
        <w:gridCol w:w="816"/>
      </w:tblGrid>
      <w:tr w:rsidR="001361D9" w:rsidRPr="00CA7D95" w:rsidTr="00973293">
        <w:trPr>
          <w:tblHeader/>
          <w:jc w:val="center"/>
        </w:trPr>
        <w:tc>
          <w:tcPr>
            <w:tcW w:w="650" w:type="dxa"/>
            <w:vAlign w:val="center"/>
          </w:tcPr>
          <w:p w:rsidR="001361D9" w:rsidRPr="00CA7D95" w:rsidRDefault="001361D9" w:rsidP="00CE3E70">
            <w:pPr>
              <w:jc w:val="center"/>
              <w:rPr>
                <w:rFonts w:eastAsiaTheme="minorEastAsia"/>
                <w:b/>
                <w:bCs/>
              </w:rPr>
            </w:pPr>
            <w:r w:rsidRPr="00CA7D95">
              <w:rPr>
                <w:rFonts w:eastAsiaTheme="minorEastAsia"/>
                <w:b/>
                <w:bCs/>
              </w:rPr>
              <w:t>No.</w:t>
            </w:r>
          </w:p>
        </w:tc>
        <w:tc>
          <w:tcPr>
            <w:tcW w:w="815" w:type="dxa"/>
            <w:vAlign w:val="center"/>
          </w:tcPr>
          <w:p w:rsidR="001361D9" w:rsidRPr="00CA7D95" w:rsidRDefault="001361D9" w:rsidP="00CE3E70">
            <w:pPr>
              <w:jc w:val="center"/>
              <w:rPr>
                <w:rFonts w:eastAsiaTheme="minorEastAsia"/>
                <w:b/>
                <w:bCs/>
              </w:rPr>
            </w:pPr>
            <w:r w:rsidRPr="00CA7D95">
              <w:rPr>
                <w:rFonts w:eastAsiaTheme="minorEastAsia"/>
                <w:b/>
                <w:bCs/>
              </w:rPr>
              <w:t>B</w:t>
            </w:r>
          </w:p>
        </w:tc>
        <w:tc>
          <w:tcPr>
            <w:tcW w:w="815" w:type="dxa"/>
            <w:vAlign w:val="center"/>
          </w:tcPr>
          <w:p w:rsidR="001361D9" w:rsidRPr="00CA7D95" w:rsidRDefault="001361D9" w:rsidP="00CE3E70">
            <w:pPr>
              <w:jc w:val="center"/>
              <w:rPr>
                <w:rFonts w:eastAsiaTheme="minorEastAsia"/>
                <w:b/>
                <w:bCs/>
              </w:rPr>
            </w:pPr>
            <w:r w:rsidRPr="00CA7D95">
              <w:rPr>
                <w:rFonts w:eastAsiaTheme="minorEastAsia"/>
                <w:b/>
                <w:bCs/>
              </w:rPr>
              <w:t>JS</w:t>
            </w:r>
          </w:p>
        </w:tc>
        <w:tc>
          <w:tcPr>
            <w:tcW w:w="815" w:type="dxa"/>
            <w:vAlign w:val="center"/>
          </w:tcPr>
          <w:p w:rsidR="001361D9" w:rsidRPr="00CA7D95" w:rsidRDefault="001361D9" w:rsidP="00CE3E70">
            <w:pPr>
              <w:jc w:val="center"/>
              <w:rPr>
                <w:rFonts w:eastAsiaTheme="minorEastAsia"/>
                <w:b/>
                <w:bCs/>
              </w:rPr>
            </w:pPr>
            <w:r w:rsidRPr="00CA7D95">
              <w:rPr>
                <w:rFonts w:eastAsiaTheme="minorEastAsia"/>
                <w:b/>
                <w:bCs/>
              </w:rPr>
              <w:t>P</w:t>
            </w:r>
          </w:p>
        </w:tc>
        <w:tc>
          <w:tcPr>
            <w:tcW w:w="805" w:type="dxa"/>
            <w:vAlign w:val="center"/>
          </w:tcPr>
          <w:p w:rsidR="001361D9" w:rsidRPr="00CA7D95" w:rsidRDefault="001361D9" w:rsidP="00CE3E70">
            <w:pPr>
              <w:jc w:val="center"/>
              <w:rPr>
                <w:rFonts w:eastAsiaTheme="minorEastAsia"/>
                <w:b/>
                <w:bCs/>
              </w:rPr>
            </w:pPr>
            <w:proofErr w:type="spellStart"/>
            <w:r w:rsidRPr="00CA7D95">
              <w:rPr>
                <w:rFonts w:eastAsiaTheme="minorEastAsia"/>
                <w:b/>
                <w:bCs/>
              </w:rPr>
              <w:t>Ket</w:t>
            </w:r>
            <w:proofErr w:type="spellEnd"/>
          </w:p>
        </w:tc>
        <w:tc>
          <w:tcPr>
            <w:tcW w:w="816" w:type="dxa"/>
            <w:vAlign w:val="center"/>
          </w:tcPr>
          <w:p w:rsidR="001361D9" w:rsidRPr="00CA7D95" w:rsidRDefault="001361D9" w:rsidP="00CE3E70">
            <w:pPr>
              <w:jc w:val="center"/>
              <w:rPr>
                <w:rFonts w:eastAsiaTheme="minorEastAsia"/>
                <w:b/>
                <w:bCs/>
              </w:rPr>
            </w:pPr>
            <w:r w:rsidRPr="00CA7D95">
              <w:rPr>
                <w:rFonts w:eastAsiaTheme="minorEastAsia"/>
                <w:b/>
                <w:bCs/>
              </w:rPr>
              <w:t>No.</w:t>
            </w:r>
          </w:p>
        </w:tc>
        <w:tc>
          <w:tcPr>
            <w:tcW w:w="815" w:type="dxa"/>
            <w:vAlign w:val="center"/>
          </w:tcPr>
          <w:p w:rsidR="001361D9" w:rsidRPr="00CA7D95" w:rsidRDefault="001361D9" w:rsidP="00CE3E70">
            <w:pPr>
              <w:jc w:val="center"/>
              <w:rPr>
                <w:rFonts w:eastAsiaTheme="minorEastAsia"/>
                <w:b/>
                <w:bCs/>
              </w:rPr>
            </w:pPr>
            <w:r w:rsidRPr="00CA7D95">
              <w:rPr>
                <w:rFonts w:eastAsiaTheme="minorEastAsia"/>
                <w:b/>
                <w:bCs/>
              </w:rPr>
              <w:t>B</w:t>
            </w:r>
          </w:p>
        </w:tc>
        <w:tc>
          <w:tcPr>
            <w:tcW w:w="815" w:type="dxa"/>
            <w:vAlign w:val="center"/>
          </w:tcPr>
          <w:p w:rsidR="001361D9" w:rsidRPr="00CA7D95" w:rsidRDefault="001361D9" w:rsidP="00CE3E70">
            <w:pPr>
              <w:jc w:val="center"/>
              <w:rPr>
                <w:rFonts w:eastAsiaTheme="minorEastAsia"/>
                <w:b/>
                <w:bCs/>
              </w:rPr>
            </w:pPr>
            <w:r w:rsidRPr="00CA7D95">
              <w:rPr>
                <w:rFonts w:eastAsiaTheme="minorEastAsia"/>
                <w:b/>
                <w:bCs/>
              </w:rPr>
              <w:t>JS</w:t>
            </w:r>
          </w:p>
        </w:tc>
        <w:tc>
          <w:tcPr>
            <w:tcW w:w="815" w:type="dxa"/>
            <w:vAlign w:val="center"/>
          </w:tcPr>
          <w:p w:rsidR="001361D9" w:rsidRPr="00CA7D95" w:rsidRDefault="001361D9" w:rsidP="00CE3E70">
            <w:pPr>
              <w:jc w:val="center"/>
              <w:rPr>
                <w:rFonts w:eastAsiaTheme="minorEastAsia"/>
                <w:b/>
                <w:bCs/>
              </w:rPr>
            </w:pPr>
            <w:r w:rsidRPr="00CA7D95">
              <w:rPr>
                <w:rFonts w:eastAsiaTheme="minorEastAsia"/>
                <w:b/>
                <w:bCs/>
              </w:rPr>
              <w:t>P</w:t>
            </w:r>
          </w:p>
        </w:tc>
        <w:tc>
          <w:tcPr>
            <w:tcW w:w="816" w:type="dxa"/>
            <w:vAlign w:val="center"/>
          </w:tcPr>
          <w:p w:rsidR="001361D9" w:rsidRPr="00CA7D95" w:rsidRDefault="001361D9" w:rsidP="00CE3E70">
            <w:pPr>
              <w:jc w:val="center"/>
              <w:rPr>
                <w:rFonts w:eastAsiaTheme="minorEastAsia"/>
                <w:b/>
                <w:bCs/>
              </w:rPr>
            </w:pPr>
            <w:proofErr w:type="spellStart"/>
            <w:r w:rsidRPr="00CA7D95">
              <w:rPr>
                <w:rFonts w:eastAsiaTheme="minorEastAsia"/>
                <w:b/>
                <w:bCs/>
              </w:rPr>
              <w:t>Ket</w:t>
            </w:r>
            <w:proofErr w:type="spellEnd"/>
          </w:p>
        </w:tc>
      </w:tr>
      <w:tr w:rsidR="00973293" w:rsidRPr="00CA7D95" w:rsidTr="00973293">
        <w:trPr>
          <w:jc w:val="center"/>
        </w:trPr>
        <w:tc>
          <w:tcPr>
            <w:tcW w:w="650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b/>
                <w:bCs/>
              </w:rPr>
            </w:pPr>
            <w:r w:rsidRPr="00CA7D95">
              <w:rPr>
                <w:rFonts w:eastAsiaTheme="minorEastAsia"/>
                <w:b/>
                <w:bCs/>
              </w:rPr>
              <w:t>1.</w:t>
            </w:r>
          </w:p>
        </w:tc>
        <w:tc>
          <w:tcPr>
            <w:tcW w:w="815" w:type="dxa"/>
            <w:vAlign w:val="center"/>
          </w:tcPr>
          <w:p w:rsidR="00973293" w:rsidRPr="00973293" w:rsidRDefault="00493B75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22</w:t>
            </w:r>
          </w:p>
        </w:tc>
        <w:tc>
          <w:tcPr>
            <w:tcW w:w="815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815" w:type="dxa"/>
            <w:vAlign w:val="center"/>
          </w:tcPr>
          <w:p w:rsidR="00973293" w:rsidRPr="00973293" w:rsidRDefault="00973293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0,73</w:t>
            </w:r>
          </w:p>
        </w:tc>
        <w:tc>
          <w:tcPr>
            <w:tcW w:w="805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Mudah</w:t>
            </w:r>
            <w:proofErr w:type="spellEnd"/>
          </w:p>
        </w:tc>
        <w:tc>
          <w:tcPr>
            <w:tcW w:w="816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19.</w:t>
            </w:r>
          </w:p>
        </w:tc>
        <w:tc>
          <w:tcPr>
            <w:tcW w:w="815" w:type="dxa"/>
            <w:vAlign w:val="center"/>
          </w:tcPr>
          <w:p w:rsidR="00973293" w:rsidRPr="00493B75" w:rsidRDefault="00493B75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23</w:t>
            </w:r>
          </w:p>
        </w:tc>
        <w:tc>
          <w:tcPr>
            <w:tcW w:w="815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815" w:type="dxa"/>
            <w:vAlign w:val="center"/>
          </w:tcPr>
          <w:p w:rsidR="00973293" w:rsidRPr="00973293" w:rsidRDefault="00973293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0,77</w:t>
            </w:r>
          </w:p>
        </w:tc>
        <w:tc>
          <w:tcPr>
            <w:tcW w:w="816" w:type="dxa"/>
            <w:vAlign w:val="center"/>
          </w:tcPr>
          <w:p w:rsidR="00973293" w:rsidRPr="00973293" w:rsidRDefault="00973293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 xml:space="preserve">Mudah </w:t>
            </w:r>
          </w:p>
        </w:tc>
      </w:tr>
      <w:tr w:rsidR="00973293" w:rsidRPr="00CA7D95" w:rsidTr="00973293">
        <w:trPr>
          <w:jc w:val="center"/>
        </w:trPr>
        <w:tc>
          <w:tcPr>
            <w:tcW w:w="650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b/>
                <w:bCs/>
              </w:rPr>
            </w:pPr>
            <w:r w:rsidRPr="00CA7D95">
              <w:rPr>
                <w:rFonts w:eastAsiaTheme="minorEastAsia"/>
                <w:b/>
                <w:bCs/>
              </w:rPr>
              <w:t>2.</w:t>
            </w:r>
          </w:p>
        </w:tc>
        <w:tc>
          <w:tcPr>
            <w:tcW w:w="815" w:type="dxa"/>
            <w:vAlign w:val="center"/>
          </w:tcPr>
          <w:p w:rsidR="00973293" w:rsidRPr="00973293" w:rsidRDefault="00493B75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19</w:t>
            </w:r>
          </w:p>
        </w:tc>
        <w:tc>
          <w:tcPr>
            <w:tcW w:w="815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815" w:type="dxa"/>
            <w:vAlign w:val="center"/>
          </w:tcPr>
          <w:p w:rsidR="00973293" w:rsidRPr="00973293" w:rsidRDefault="00973293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0,63</w:t>
            </w:r>
          </w:p>
        </w:tc>
        <w:tc>
          <w:tcPr>
            <w:tcW w:w="805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Sedang</w:t>
            </w:r>
            <w:proofErr w:type="spellEnd"/>
          </w:p>
        </w:tc>
        <w:tc>
          <w:tcPr>
            <w:tcW w:w="816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20.</w:t>
            </w:r>
          </w:p>
        </w:tc>
        <w:tc>
          <w:tcPr>
            <w:tcW w:w="815" w:type="dxa"/>
            <w:vAlign w:val="center"/>
          </w:tcPr>
          <w:p w:rsidR="00973293" w:rsidRPr="00493B75" w:rsidRDefault="00493B75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25</w:t>
            </w:r>
          </w:p>
        </w:tc>
        <w:tc>
          <w:tcPr>
            <w:tcW w:w="815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815" w:type="dxa"/>
            <w:vAlign w:val="center"/>
          </w:tcPr>
          <w:p w:rsidR="00973293" w:rsidRPr="00973293" w:rsidRDefault="00973293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0,83</w:t>
            </w:r>
          </w:p>
        </w:tc>
        <w:tc>
          <w:tcPr>
            <w:tcW w:w="816" w:type="dxa"/>
            <w:vAlign w:val="center"/>
          </w:tcPr>
          <w:p w:rsidR="00973293" w:rsidRPr="00973293" w:rsidRDefault="00973293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 xml:space="preserve">Mudah </w:t>
            </w:r>
          </w:p>
        </w:tc>
      </w:tr>
      <w:tr w:rsidR="00973293" w:rsidRPr="00CA7D95" w:rsidTr="00973293">
        <w:trPr>
          <w:jc w:val="center"/>
        </w:trPr>
        <w:tc>
          <w:tcPr>
            <w:tcW w:w="650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b/>
                <w:bCs/>
              </w:rPr>
            </w:pPr>
            <w:r w:rsidRPr="00CA7D95">
              <w:rPr>
                <w:rFonts w:eastAsiaTheme="minorEastAsia"/>
                <w:b/>
                <w:bCs/>
              </w:rPr>
              <w:t>3.</w:t>
            </w:r>
          </w:p>
        </w:tc>
        <w:tc>
          <w:tcPr>
            <w:tcW w:w="815" w:type="dxa"/>
            <w:vAlign w:val="center"/>
          </w:tcPr>
          <w:p w:rsidR="00973293" w:rsidRPr="005239E5" w:rsidRDefault="00493B75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2</w:t>
            </w:r>
          </w:p>
        </w:tc>
        <w:tc>
          <w:tcPr>
            <w:tcW w:w="815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815" w:type="dxa"/>
            <w:vAlign w:val="center"/>
          </w:tcPr>
          <w:p w:rsidR="00973293" w:rsidRPr="005239E5" w:rsidRDefault="00973293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0,67</w:t>
            </w:r>
          </w:p>
        </w:tc>
        <w:tc>
          <w:tcPr>
            <w:tcW w:w="805" w:type="dxa"/>
            <w:vAlign w:val="center"/>
          </w:tcPr>
          <w:p w:rsidR="00973293" w:rsidRPr="00973293" w:rsidRDefault="00973293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Sedang</w:t>
            </w:r>
          </w:p>
        </w:tc>
        <w:tc>
          <w:tcPr>
            <w:tcW w:w="816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21.</w:t>
            </w:r>
          </w:p>
        </w:tc>
        <w:tc>
          <w:tcPr>
            <w:tcW w:w="815" w:type="dxa"/>
            <w:vAlign w:val="center"/>
          </w:tcPr>
          <w:p w:rsidR="00973293" w:rsidRPr="00493B75" w:rsidRDefault="00493B75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23</w:t>
            </w:r>
          </w:p>
        </w:tc>
        <w:tc>
          <w:tcPr>
            <w:tcW w:w="815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815" w:type="dxa"/>
            <w:vAlign w:val="center"/>
          </w:tcPr>
          <w:p w:rsidR="00973293" w:rsidRPr="00973293" w:rsidRDefault="00973293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0,77</w:t>
            </w:r>
          </w:p>
        </w:tc>
        <w:tc>
          <w:tcPr>
            <w:tcW w:w="816" w:type="dxa"/>
            <w:vAlign w:val="center"/>
          </w:tcPr>
          <w:p w:rsidR="00973293" w:rsidRPr="00973293" w:rsidRDefault="00973293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 xml:space="preserve">Mudah </w:t>
            </w:r>
          </w:p>
        </w:tc>
      </w:tr>
      <w:tr w:rsidR="00973293" w:rsidRPr="00CA7D95" w:rsidTr="00973293">
        <w:trPr>
          <w:jc w:val="center"/>
        </w:trPr>
        <w:tc>
          <w:tcPr>
            <w:tcW w:w="650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b/>
                <w:bCs/>
              </w:rPr>
            </w:pPr>
            <w:r w:rsidRPr="00CA7D95">
              <w:rPr>
                <w:rFonts w:eastAsiaTheme="minorEastAsia"/>
                <w:b/>
                <w:bCs/>
              </w:rPr>
              <w:t>4.</w:t>
            </w:r>
          </w:p>
        </w:tc>
        <w:tc>
          <w:tcPr>
            <w:tcW w:w="815" w:type="dxa"/>
            <w:vAlign w:val="center"/>
          </w:tcPr>
          <w:p w:rsidR="00973293" w:rsidRPr="005239E5" w:rsidRDefault="00493B75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20</w:t>
            </w:r>
          </w:p>
        </w:tc>
        <w:tc>
          <w:tcPr>
            <w:tcW w:w="815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815" w:type="dxa"/>
            <w:vAlign w:val="center"/>
          </w:tcPr>
          <w:p w:rsidR="00973293" w:rsidRPr="005239E5" w:rsidRDefault="00973293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0,67</w:t>
            </w:r>
          </w:p>
        </w:tc>
        <w:tc>
          <w:tcPr>
            <w:tcW w:w="805" w:type="dxa"/>
            <w:vAlign w:val="center"/>
          </w:tcPr>
          <w:p w:rsidR="00973293" w:rsidRPr="00973293" w:rsidRDefault="00973293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 xml:space="preserve">Sedang </w:t>
            </w:r>
          </w:p>
        </w:tc>
        <w:tc>
          <w:tcPr>
            <w:tcW w:w="816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22.</w:t>
            </w:r>
          </w:p>
        </w:tc>
        <w:tc>
          <w:tcPr>
            <w:tcW w:w="815" w:type="dxa"/>
            <w:vAlign w:val="center"/>
          </w:tcPr>
          <w:p w:rsidR="00973293" w:rsidRPr="005239E5" w:rsidRDefault="00493B75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25</w:t>
            </w:r>
          </w:p>
        </w:tc>
        <w:tc>
          <w:tcPr>
            <w:tcW w:w="815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815" w:type="dxa"/>
            <w:vAlign w:val="center"/>
          </w:tcPr>
          <w:p w:rsidR="00973293" w:rsidRPr="005239E5" w:rsidRDefault="00973293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0,83</w:t>
            </w:r>
          </w:p>
        </w:tc>
        <w:tc>
          <w:tcPr>
            <w:tcW w:w="816" w:type="dxa"/>
            <w:vAlign w:val="center"/>
          </w:tcPr>
          <w:p w:rsidR="00973293" w:rsidRPr="00973293" w:rsidRDefault="00493B75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M</w:t>
            </w:r>
            <w:r w:rsidR="00973293">
              <w:rPr>
                <w:rFonts w:eastAsiaTheme="minorEastAsia"/>
                <w:sz w:val="20"/>
                <w:szCs w:val="20"/>
                <w:lang w:val="id-ID"/>
              </w:rPr>
              <w:t>udah</w:t>
            </w:r>
            <w:r>
              <w:rPr>
                <w:rFonts w:eastAsiaTheme="minorEastAsia"/>
                <w:sz w:val="20"/>
                <w:szCs w:val="20"/>
                <w:lang w:val="id-ID"/>
              </w:rPr>
              <w:t xml:space="preserve"> </w:t>
            </w:r>
          </w:p>
        </w:tc>
      </w:tr>
      <w:tr w:rsidR="00973293" w:rsidRPr="00CA7D95" w:rsidTr="00973293">
        <w:trPr>
          <w:jc w:val="center"/>
        </w:trPr>
        <w:tc>
          <w:tcPr>
            <w:tcW w:w="650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b/>
                <w:bCs/>
              </w:rPr>
            </w:pPr>
            <w:r w:rsidRPr="00CA7D95">
              <w:rPr>
                <w:rFonts w:eastAsiaTheme="minorEastAsia"/>
                <w:b/>
                <w:bCs/>
              </w:rPr>
              <w:t>5.</w:t>
            </w:r>
          </w:p>
        </w:tc>
        <w:tc>
          <w:tcPr>
            <w:tcW w:w="815" w:type="dxa"/>
            <w:vAlign w:val="center"/>
          </w:tcPr>
          <w:p w:rsidR="00973293" w:rsidRPr="005239E5" w:rsidRDefault="00493B75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17</w:t>
            </w:r>
          </w:p>
        </w:tc>
        <w:tc>
          <w:tcPr>
            <w:tcW w:w="815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815" w:type="dxa"/>
            <w:vAlign w:val="center"/>
          </w:tcPr>
          <w:p w:rsidR="00973293" w:rsidRPr="005239E5" w:rsidRDefault="00973293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0,57</w:t>
            </w:r>
          </w:p>
        </w:tc>
        <w:tc>
          <w:tcPr>
            <w:tcW w:w="805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Sedang</w:t>
            </w:r>
            <w:proofErr w:type="spellEnd"/>
          </w:p>
        </w:tc>
        <w:tc>
          <w:tcPr>
            <w:tcW w:w="816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23.</w:t>
            </w:r>
          </w:p>
        </w:tc>
        <w:tc>
          <w:tcPr>
            <w:tcW w:w="815" w:type="dxa"/>
            <w:vAlign w:val="center"/>
          </w:tcPr>
          <w:p w:rsidR="00973293" w:rsidRPr="00493B75" w:rsidRDefault="00493B75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21</w:t>
            </w:r>
          </w:p>
        </w:tc>
        <w:tc>
          <w:tcPr>
            <w:tcW w:w="815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815" w:type="dxa"/>
            <w:vAlign w:val="center"/>
          </w:tcPr>
          <w:p w:rsidR="00973293" w:rsidRPr="00973293" w:rsidRDefault="00973293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0,7</w:t>
            </w:r>
          </w:p>
        </w:tc>
        <w:tc>
          <w:tcPr>
            <w:tcW w:w="816" w:type="dxa"/>
            <w:vAlign w:val="center"/>
          </w:tcPr>
          <w:p w:rsidR="00973293" w:rsidRPr="00973293" w:rsidRDefault="00493B75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S</w:t>
            </w:r>
            <w:r w:rsidR="00973293">
              <w:rPr>
                <w:rFonts w:eastAsiaTheme="minorEastAsia"/>
                <w:sz w:val="20"/>
                <w:szCs w:val="20"/>
                <w:lang w:val="id-ID"/>
              </w:rPr>
              <w:t>edang</w:t>
            </w:r>
            <w:r>
              <w:rPr>
                <w:rFonts w:eastAsiaTheme="minorEastAsia"/>
                <w:sz w:val="20"/>
                <w:szCs w:val="20"/>
                <w:lang w:val="id-ID"/>
              </w:rPr>
              <w:t xml:space="preserve"> </w:t>
            </w:r>
          </w:p>
        </w:tc>
      </w:tr>
      <w:tr w:rsidR="00973293" w:rsidRPr="00CA7D95" w:rsidTr="00973293">
        <w:trPr>
          <w:jc w:val="center"/>
        </w:trPr>
        <w:tc>
          <w:tcPr>
            <w:tcW w:w="650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b/>
                <w:bCs/>
              </w:rPr>
            </w:pPr>
            <w:r w:rsidRPr="00CA7D95">
              <w:rPr>
                <w:rFonts w:eastAsiaTheme="minorEastAsia"/>
                <w:b/>
                <w:bCs/>
              </w:rPr>
              <w:t>6.</w:t>
            </w:r>
          </w:p>
        </w:tc>
        <w:tc>
          <w:tcPr>
            <w:tcW w:w="815" w:type="dxa"/>
            <w:vAlign w:val="center"/>
          </w:tcPr>
          <w:p w:rsidR="00973293" w:rsidRPr="005239E5" w:rsidRDefault="00493B75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23</w:t>
            </w:r>
          </w:p>
        </w:tc>
        <w:tc>
          <w:tcPr>
            <w:tcW w:w="815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815" w:type="dxa"/>
            <w:vAlign w:val="center"/>
          </w:tcPr>
          <w:p w:rsidR="00973293" w:rsidRPr="005239E5" w:rsidRDefault="00973293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0,77</w:t>
            </w:r>
          </w:p>
        </w:tc>
        <w:tc>
          <w:tcPr>
            <w:tcW w:w="805" w:type="dxa"/>
            <w:vAlign w:val="center"/>
          </w:tcPr>
          <w:p w:rsidR="00973293" w:rsidRPr="00973293" w:rsidRDefault="00973293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 xml:space="preserve">Mudah </w:t>
            </w:r>
          </w:p>
        </w:tc>
        <w:tc>
          <w:tcPr>
            <w:tcW w:w="816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24.</w:t>
            </w:r>
          </w:p>
        </w:tc>
        <w:tc>
          <w:tcPr>
            <w:tcW w:w="815" w:type="dxa"/>
            <w:vAlign w:val="center"/>
          </w:tcPr>
          <w:p w:rsidR="00973293" w:rsidRPr="00493B75" w:rsidRDefault="00493B75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26</w:t>
            </w:r>
          </w:p>
        </w:tc>
        <w:tc>
          <w:tcPr>
            <w:tcW w:w="815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815" w:type="dxa"/>
            <w:vAlign w:val="center"/>
          </w:tcPr>
          <w:p w:rsidR="00973293" w:rsidRPr="00973293" w:rsidRDefault="00973293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0,87</w:t>
            </w:r>
          </w:p>
        </w:tc>
        <w:tc>
          <w:tcPr>
            <w:tcW w:w="816" w:type="dxa"/>
            <w:vAlign w:val="center"/>
          </w:tcPr>
          <w:p w:rsidR="00973293" w:rsidRPr="00973293" w:rsidRDefault="00493B75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M</w:t>
            </w:r>
            <w:r w:rsidR="00973293">
              <w:rPr>
                <w:rFonts w:eastAsiaTheme="minorEastAsia"/>
                <w:sz w:val="20"/>
                <w:szCs w:val="20"/>
                <w:lang w:val="id-ID"/>
              </w:rPr>
              <w:t>udah</w:t>
            </w:r>
            <w:r>
              <w:rPr>
                <w:rFonts w:eastAsiaTheme="minorEastAsia"/>
                <w:sz w:val="20"/>
                <w:szCs w:val="20"/>
                <w:lang w:val="id-ID"/>
              </w:rPr>
              <w:t xml:space="preserve"> </w:t>
            </w:r>
          </w:p>
        </w:tc>
      </w:tr>
      <w:tr w:rsidR="00973293" w:rsidRPr="00CA7D95" w:rsidTr="00973293">
        <w:trPr>
          <w:jc w:val="center"/>
        </w:trPr>
        <w:tc>
          <w:tcPr>
            <w:tcW w:w="650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b/>
                <w:bCs/>
              </w:rPr>
            </w:pPr>
            <w:r w:rsidRPr="00CA7D95">
              <w:rPr>
                <w:rFonts w:eastAsiaTheme="minorEastAsia"/>
                <w:b/>
                <w:bCs/>
              </w:rPr>
              <w:t>7.</w:t>
            </w:r>
          </w:p>
        </w:tc>
        <w:tc>
          <w:tcPr>
            <w:tcW w:w="815" w:type="dxa"/>
            <w:vAlign w:val="center"/>
          </w:tcPr>
          <w:p w:rsidR="00973293" w:rsidRPr="00973293" w:rsidRDefault="00493B75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22</w:t>
            </w:r>
          </w:p>
        </w:tc>
        <w:tc>
          <w:tcPr>
            <w:tcW w:w="815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815" w:type="dxa"/>
            <w:vAlign w:val="center"/>
          </w:tcPr>
          <w:p w:rsidR="00973293" w:rsidRPr="00973293" w:rsidRDefault="00973293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0,73</w:t>
            </w:r>
          </w:p>
        </w:tc>
        <w:tc>
          <w:tcPr>
            <w:tcW w:w="805" w:type="dxa"/>
            <w:vAlign w:val="center"/>
          </w:tcPr>
          <w:p w:rsidR="00973293" w:rsidRPr="00973293" w:rsidRDefault="00973293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 xml:space="preserve">Mudah </w:t>
            </w:r>
          </w:p>
        </w:tc>
        <w:tc>
          <w:tcPr>
            <w:tcW w:w="816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25.</w:t>
            </w:r>
          </w:p>
        </w:tc>
        <w:tc>
          <w:tcPr>
            <w:tcW w:w="815" w:type="dxa"/>
            <w:vAlign w:val="center"/>
          </w:tcPr>
          <w:p w:rsidR="00973293" w:rsidRPr="005239E5" w:rsidRDefault="00493B75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21</w:t>
            </w:r>
          </w:p>
        </w:tc>
        <w:tc>
          <w:tcPr>
            <w:tcW w:w="815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815" w:type="dxa"/>
            <w:vAlign w:val="center"/>
          </w:tcPr>
          <w:p w:rsidR="00973293" w:rsidRPr="005239E5" w:rsidRDefault="00973293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0,7</w:t>
            </w:r>
          </w:p>
        </w:tc>
        <w:tc>
          <w:tcPr>
            <w:tcW w:w="816" w:type="dxa"/>
            <w:vAlign w:val="center"/>
          </w:tcPr>
          <w:p w:rsidR="00973293" w:rsidRPr="00973293" w:rsidRDefault="00493B75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S</w:t>
            </w:r>
            <w:r w:rsidR="00973293">
              <w:rPr>
                <w:rFonts w:eastAsiaTheme="minorEastAsia"/>
                <w:sz w:val="20"/>
                <w:szCs w:val="20"/>
                <w:lang w:val="id-ID"/>
              </w:rPr>
              <w:t>edang</w:t>
            </w:r>
            <w:r>
              <w:rPr>
                <w:rFonts w:eastAsiaTheme="minorEastAsia"/>
                <w:sz w:val="20"/>
                <w:szCs w:val="20"/>
                <w:lang w:val="id-ID"/>
              </w:rPr>
              <w:t xml:space="preserve"> </w:t>
            </w:r>
          </w:p>
        </w:tc>
      </w:tr>
      <w:tr w:rsidR="00973293" w:rsidRPr="00CA7D95" w:rsidTr="00973293">
        <w:trPr>
          <w:jc w:val="center"/>
        </w:trPr>
        <w:tc>
          <w:tcPr>
            <w:tcW w:w="650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b/>
                <w:bCs/>
              </w:rPr>
            </w:pPr>
            <w:r w:rsidRPr="00CA7D95">
              <w:rPr>
                <w:rFonts w:eastAsiaTheme="minorEastAsia"/>
                <w:b/>
                <w:bCs/>
              </w:rPr>
              <w:t>8.</w:t>
            </w:r>
          </w:p>
        </w:tc>
        <w:tc>
          <w:tcPr>
            <w:tcW w:w="815" w:type="dxa"/>
            <w:vAlign w:val="center"/>
          </w:tcPr>
          <w:p w:rsidR="00973293" w:rsidRPr="005239E5" w:rsidRDefault="00493B75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19</w:t>
            </w:r>
          </w:p>
        </w:tc>
        <w:tc>
          <w:tcPr>
            <w:tcW w:w="815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815" w:type="dxa"/>
            <w:vAlign w:val="center"/>
          </w:tcPr>
          <w:p w:rsidR="00973293" w:rsidRPr="005239E5" w:rsidRDefault="00973293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0,63</w:t>
            </w:r>
          </w:p>
        </w:tc>
        <w:tc>
          <w:tcPr>
            <w:tcW w:w="805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Sedang</w:t>
            </w:r>
            <w:proofErr w:type="spellEnd"/>
          </w:p>
        </w:tc>
        <w:tc>
          <w:tcPr>
            <w:tcW w:w="816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26.</w:t>
            </w:r>
          </w:p>
        </w:tc>
        <w:tc>
          <w:tcPr>
            <w:tcW w:w="815" w:type="dxa"/>
            <w:vAlign w:val="center"/>
          </w:tcPr>
          <w:p w:rsidR="00973293" w:rsidRPr="00493B75" w:rsidRDefault="00493B75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25</w:t>
            </w:r>
          </w:p>
        </w:tc>
        <w:tc>
          <w:tcPr>
            <w:tcW w:w="815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815" w:type="dxa"/>
            <w:vAlign w:val="center"/>
          </w:tcPr>
          <w:p w:rsidR="00973293" w:rsidRPr="005239E5" w:rsidRDefault="00973293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0,83</w:t>
            </w:r>
          </w:p>
        </w:tc>
        <w:tc>
          <w:tcPr>
            <w:tcW w:w="816" w:type="dxa"/>
            <w:vAlign w:val="center"/>
          </w:tcPr>
          <w:p w:rsidR="00973293" w:rsidRPr="00973293" w:rsidRDefault="00493B75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M</w:t>
            </w:r>
            <w:r w:rsidR="00973293">
              <w:rPr>
                <w:rFonts w:eastAsiaTheme="minorEastAsia"/>
                <w:sz w:val="20"/>
                <w:szCs w:val="20"/>
                <w:lang w:val="id-ID"/>
              </w:rPr>
              <w:t>udah</w:t>
            </w:r>
            <w:r>
              <w:rPr>
                <w:rFonts w:eastAsiaTheme="minorEastAsia"/>
                <w:sz w:val="20"/>
                <w:szCs w:val="20"/>
                <w:lang w:val="id-ID"/>
              </w:rPr>
              <w:t xml:space="preserve"> </w:t>
            </w:r>
          </w:p>
        </w:tc>
      </w:tr>
      <w:tr w:rsidR="00973293" w:rsidRPr="00CA7D95" w:rsidTr="00973293">
        <w:trPr>
          <w:jc w:val="center"/>
        </w:trPr>
        <w:tc>
          <w:tcPr>
            <w:tcW w:w="650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b/>
                <w:bCs/>
              </w:rPr>
            </w:pPr>
            <w:r w:rsidRPr="00CA7D95">
              <w:rPr>
                <w:rFonts w:eastAsiaTheme="minorEastAsia"/>
                <w:b/>
                <w:bCs/>
              </w:rPr>
              <w:t>9.</w:t>
            </w:r>
          </w:p>
        </w:tc>
        <w:tc>
          <w:tcPr>
            <w:tcW w:w="815" w:type="dxa"/>
            <w:vAlign w:val="center"/>
          </w:tcPr>
          <w:p w:rsidR="00973293" w:rsidRPr="005239E5" w:rsidRDefault="00493B75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23</w:t>
            </w:r>
          </w:p>
        </w:tc>
        <w:tc>
          <w:tcPr>
            <w:tcW w:w="815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815" w:type="dxa"/>
            <w:vAlign w:val="center"/>
          </w:tcPr>
          <w:p w:rsidR="00973293" w:rsidRPr="005239E5" w:rsidRDefault="00973293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0,77</w:t>
            </w:r>
          </w:p>
        </w:tc>
        <w:tc>
          <w:tcPr>
            <w:tcW w:w="805" w:type="dxa"/>
            <w:vAlign w:val="center"/>
          </w:tcPr>
          <w:p w:rsidR="00973293" w:rsidRPr="00973293" w:rsidRDefault="00973293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 xml:space="preserve">Mudah </w:t>
            </w:r>
          </w:p>
        </w:tc>
        <w:tc>
          <w:tcPr>
            <w:tcW w:w="816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27.</w:t>
            </w:r>
          </w:p>
        </w:tc>
        <w:tc>
          <w:tcPr>
            <w:tcW w:w="815" w:type="dxa"/>
            <w:vAlign w:val="center"/>
          </w:tcPr>
          <w:p w:rsidR="00973293" w:rsidRPr="00493B75" w:rsidRDefault="00493B75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26</w:t>
            </w:r>
          </w:p>
        </w:tc>
        <w:tc>
          <w:tcPr>
            <w:tcW w:w="815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815" w:type="dxa"/>
            <w:vAlign w:val="center"/>
          </w:tcPr>
          <w:p w:rsidR="00973293" w:rsidRPr="00973293" w:rsidRDefault="00973293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0,</w:t>
            </w:r>
            <w:r w:rsidR="00493B75">
              <w:rPr>
                <w:rFonts w:eastAsiaTheme="minorEastAsia"/>
                <w:sz w:val="20"/>
                <w:szCs w:val="20"/>
                <w:lang w:val="id-ID"/>
              </w:rPr>
              <w:t>8</w:t>
            </w:r>
            <w:r>
              <w:rPr>
                <w:rFonts w:eastAsiaTheme="minorEastAsia"/>
                <w:sz w:val="20"/>
                <w:szCs w:val="20"/>
                <w:lang w:val="id-ID"/>
              </w:rPr>
              <w:t>7</w:t>
            </w:r>
          </w:p>
        </w:tc>
        <w:tc>
          <w:tcPr>
            <w:tcW w:w="816" w:type="dxa"/>
            <w:vAlign w:val="center"/>
          </w:tcPr>
          <w:p w:rsidR="00973293" w:rsidRPr="00493B75" w:rsidRDefault="00493B75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 xml:space="preserve">Mudah </w:t>
            </w:r>
          </w:p>
        </w:tc>
      </w:tr>
      <w:tr w:rsidR="00973293" w:rsidRPr="00CA7D95" w:rsidTr="00973293">
        <w:trPr>
          <w:jc w:val="center"/>
        </w:trPr>
        <w:tc>
          <w:tcPr>
            <w:tcW w:w="650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b/>
                <w:bCs/>
              </w:rPr>
            </w:pPr>
            <w:r w:rsidRPr="00CA7D95">
              <w:rPr>
                <w:rFonts w:eastAsiaTheme="minorEastAsia"/>
                <w:b/>
                <w:bCs/>
              </w:rPr>
              <w:t>10.</w:t>
            </w:r>
          </w:p>
        </w:tc>
        <w:tc>
          <w:tcPr>
            <w:tcW w:w="815" w:type="dxa"/>
            <w:vAlign w:val="center"/>
          </w:tcPr>
          <w:p w:rsidR="00973293" w:rsidRPr="005239E5" w:rsidRDefault="00493B75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24</w:t>
            </w:r>
          </w:p>
        </w:tc>
        <w:tc>
          <w:tcPr>
            <w:tcW w:w="815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815" w:type="dxa"/>
            <w:vAlign w:val="center"/>
          </w:tcPr>
          <w:p w:rsidR="00973293" w:rsidRPr="005239E5" w:rsidRDefault="00973293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0,8</w:t>
            </w:r>
          </w:p>
        </w:tc>
        <w:tc>
          <w:tcPr>
            <w:tcW w:w="805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 xml:space="preserve">Mudah </w:t>
            </w:r>
          </w:p>
        </w:tc>
        <w:tc>
          <w:tcPr>
            <w:tcW w:w="816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28.</w:t>
            </w:r>
          </w:p>
        </w:tc>
        <w:tc>
          <w:tcPr>
            <w:tcW w:w="815" w:type="dxa"/>
            <w:vAlign w:val="center"/>
          </w:tcPr>
          <w:p w:rsidR="00973293" w:rsidRPr="00493B75" w:rsidRDefault="00493B75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20</w:t>
            </w:r>
          </w:p>
        </w:tc>
        <w:tc>
          <w:tcPr>
            <w:tcW w:w="815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815" w:type="dxa"/>
            <w:vAlign w:val="center"/>
          </w:tcPr>
          <w:p w:rsidR="00973293" w:rsidRPr="00973293" w:rsidRDefault="00973293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0,67</w:t>
            </w:r>
          </w:p>
        </w:tc>
        <w:tc>
          <w:tcPr>
            <w:tcW w:w="816" w:type="dxa"/>
            <w:vAlign w:val="center"/>
          </w:tcPr>
          <w:p w:rsidR="00973293" w:rsidRPr="00493B75" w:rsidRDefault="00493B75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 xml:space="preserve">Sedang </w:t>
            </w:r>
          </w:p>
        </w:tc>
      </w:tr>
      <w:tr w:rsidR="00973293" w:rsidRPr="00CA7D95" w:rsidTr="00973293">
        <w:trPr>
          <w:jc w:val="center"/>
        </w:trPr>
        <w:tc>
          <w:tcPr>
            <w:tcW w:w="650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b/>
                <w:bCs/>
              </w:rPr>
            </w:pPr>
            <w:r w:rsidRPr="00CA7D95">
              <w:rPr>
                <w:rFonts w:eastAsiaTheme="minorEastAsia"/>
                <w:b/>
                <w:bCs/>
              </w:rPr>
              <w:lastRenderedPageBreak/>
              <w:t>11.</w:t>
            </w:r>
          </w:p>
        </w:tc>
        <w:tc>
          <w:tcPr>
            <w:tcW w:w="815" w:type="dxa"/>
            <w:vAlign w:val="center"/>
          </w:tcPr>
          <w:p w:rsidR="00973293" w:rsidRPr="00973293" w:rsidRDefault="00493B75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24</w:t>
            </w:r>
          </w:p>
        </w:tc>
        <w:tc>
          <w:tcPr>
            <w:tcW w:w="815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815" w:type="dxa"/>
            <w:vAlign w:val="center"/>
          </w:tcPr>
          <w:p w:rsidR="00973293" w:rsidRPr="00973293" w:rsidRDefault="00973293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0,8</w:t>
            </w:r>
          </w:p>
        </w:tc>
        <w:tc>
          <w:tcPr>
            <w:tcW w:w="805" w:type="dxa"/>
            <w:vAlign w:val="center"/>
          </w:tcPr>
          <w:p w:rsidR="00973293" w:rsidRPr="00973293" w:rsidRDefault="00973293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 xml:space="preserve">Mudah </w:t>
            </w:r>
          </w:p>
        </w:tc>
        <w:tc>
          <w:tcPr>
            <w:tcW w:w="816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29.</w:t>
            </w:r>
          </w:p>
        </w:tc>
        <w:tc>
          <w:tcPr>
            <w:tcW w:w="815" w:type="dxa"/>
            <w:vAlign w:val="center"/>
          </w:tcPr>
          <w:p w:rsidR="00973293" w:rsidRPr="00493B75" w:rsidRDefault="00493B75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25</w:t>
            </w:r>
          </w:p>
        </w:tc>
        <w:tc>
          <w:tcPr>
            <w:tcW w:w="815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815" w:type="dxa"/>
            <w:vAlign w:val="center"/>
          </w:tcPr>
          <w:p w:rsidR="00973293" w:rsidRPr="00973293" w:rsidRDefault="00973293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0,83</w:t>
            </w:r>
          </w:p>
        </w:tc>
        <w:tc>
          <w:tcPr>
            <w:tcW w:w="816" w:type="dxa"/>
            <w:vAlign w:val="center"/>
          </w:tcPr>
          <w:p w:rsidR="00973293" w:rsidRPr="00493B75" w:rsidRDefault="00493B75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 xml:space="preserve">Mudah </w:t>
            </w:r>
          </w:p>
        </w:tc>
      </w:tr>
      <w:tr w:rsidR="00973293" w:rsidRPr="00CA7D95" w:rsidTr="00973293">
        <w:trPr>
          <w:jc w:val="center"/>
        </w:trPr>
        <w:tc>
          <w:tcPr>
            <w:tcW w:w="650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b/>
                <w:bCs/>
              </w:rPr>
            </w:pPr>
            <w:r w:rsidRPr="00CA7D95">
              <w:rPr>
                <w:rFonts w:eastAsiaTheme="minorEastAsia"/>
                <w:b/>
                <w:bCs/>
              </w:rPr>
              <w:t>12.</w:t>
            </w:r>
          </w:p>
        </w:tc>
        <w:tc>
          <w:tcPr>
            <w:tcW w:w="815" w:type="dxa"/>
            <w:vAlign w:val="center"/>
          </w:tcPr>
          <w:p w:rsidR="00973293" w:rsidRPr="00973293" w:rsidRDefault="00493B75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20</w:t>
            </w:r>
          </w:p>
        </w:tc>
        <w:tc>
          <w:tcPr>
            <w:tcW w:w="815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815" w:type="dxa"/>
            <w:vAlign w:val="center"/>
          </w:tcPr>
          <w:p w:rsidR="00973293" w:rsidRPr="00973293" w:rsidRDefault="00973293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0,67</w:t>
            </w:r>
          </w:p>
        </w:tc>
        <w:tc>
          <w:tcPr>
            <w:tcW w:w="805" w:type="dxa"/>
            <w:vAlign w:val="center"/>
          </w:tcPr>
          <w:p w:rsidR="00973293" w:rsidRPr="00493B75" w:rsidRDefault="00493B75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 xml:space="preserve">Sedang </w:t>
            </w:r>
          </w:p>
        </w:tc>
        <w:tc>
          <w:tcPr>
            <w:tcW w:w="816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30</w:t>
            </w:r>
          </w:p>
        </w:tc>
        <w:tc>
          <w:tcPr>
            <w:tcW w:w="815" w:type="dxa"/>
            <w:vAlign w:val="center"/>
          </w:tcPr>
          <w:p w:rsidR="00973293" w:rsidRPr="00493B75" w:rsidRDefault="00493B75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23</w:t>
            </w:r>
          </w:p>
        </w:tc>
        <w:tc>
          <w:tcPr>
            <w:tcW w:w="815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815" w:type="dxa"/>
            <w:vAlign w:val="center"/>
          </w:tcPr>
          <w:p w:rsidR="00973293" w:rsidRPr="00973293" w:rsidRDefault="00973293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0,77</w:t>
            </w:r>
          </w:p>
        </w:tc>
        <w:tc>
          <w:tcPr>
            <w:tcW w:w="816" w:type="dxa"/>
            <w:vAlign w:val="center"/>
          </w:tcPr>
          <w:p w:rsidR="00973293" w:rsidRPr="00493B75" w:rsidRDefault="00493B75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 xml:space="preserve">Mudah </w:t>
            </w:r>
          </w:p>
        </w:tc>
      </w:tr>
      <w:tr w:rsidR="00973293" w:rsidRPr="00CA7D95" w:rsidTr="00973293">
        <w:trPr>
          <w:gridAfter w:val="5"/>
          <w:wAfter w:w="4077" w:type="dxa"/>
          <w:jc w:val="center"/>
        </w:trPr>
        <w:tc>
          <w:tcPr>
            <w:tcW w:w="650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b/>
                <w:bCs/>
              </w:rPr>
            </w:pPr>
            <w:r w:rsidRPr="00CA7D95">
              <w:rPr>
                <w:rFonts w:eastAsiaTheme="minorEastAsia"/>
                <w:b/>
                <w:bCs/>
              </w:rPr>
              <w:t>13.</w:t>
            </w:r>
          </w:p>
        </w:tc>
        <w:tc>
          <w:tcPr>
            <w:tcW w:w="815" w:type="dxa"/>
            <w:vAlign w:val="center"/>
          </w:tcPr>
          <w:p w:rsidR="00973293" w:rsidRPr="005239E5" w:rsidRDefault="00493B75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19</w:t>
            </w:r>
          </w:p>
        </w:tc>
        <w:tc>
          <w:tcPr>
            <w:tcW w:w="815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815" w:type="dxa"/>
            <w:vAlign w:val="center"/>
          </w:tcPr>
          <w:p w:rsidR="00973293" w:rsidRPr="005239E5" w:rsidRDefault="00973293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0,63</w:t>
            </w:r>
          </w:p>
        </w:tc>
        <w:tc>
          <w:tcPr>
            <w:tcW w:w="805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Sedang</w:t>
            </w:r>
            <w:proofErr w:type="spellEnd"/>
          </w:p>
        </w:tc>
      </w:tr>
      <w:tr w:rsidR="00973293" w:rsidRPr="00CA7D95" w:rsidTr="00973293">
        <w:trPr>
          <w:gridAfter w:val="5"/>
          <w:wAfter w:w="4077" w:type="dxa"/>
          <w:jc w:val="center"/>
        </w:trPr>
        <w:tc>
          <w:tcPr>
            <w:tcW w:w="650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b/>
                <w:bCs/>
              </w:rPr>
            </w:pPr>
            <w:r w:rsidRPr="00CA7D95">
              <w:rPr>
                <w:rFonts w:eastAsiaTheme="minorEastAsia"/>
                <w:b/>
                <w:bCs/>
              </w:rPr>
              <w:t>14.</w:t>
            </w:r>
          </w:p>
        </w:tc>
        <w:tc>
          <w:tcPr>
            <w:tcW w:w="815" w:type="dxa"/>
            <w:vAlign w:val="center"/>
          </w:tcPr>
          <w:p w:rsidR="00973293" w:rsidRPr="005239E5" w:rsidRDefault="00493B75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22</w:t>
            </w:r>
          </w:p>
        </w:tc>
        <w:tc>
          <w:tcPr>
            <w:tcW w:w="815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815" w:type="dxa"/>
            <w:vAlign w:val="center"/>
          </w:tcPr>
          <w:p w:rsidR="00973293" w:rsidRPr="005239E5" w:rsidRDefault="00973293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0,73</w:t>
            </w:r>
          </w:p>
        </w:tc>
        <w:tc>
          <w:tcPr>
            <w:tcW w:w="805" w:type="dxa"/>
            <w:vAlign w:val="center"/>
          </w:tcPr>
          <w:p w:rsidR="00973293" w:rsidRPr="00493B75" w:rsidRDefault="00493B75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 xml:space="preserve">Mudah </w:t>
            </w:r>
          </w:p>
        </w:tc>
      </w:tr>
      <w:tr w:rsidR="00973293" w:rsidRPr="00CA7D95" w:rsidTr="00973293">
        <w:trPr>
          <w:gridAfter w:val="5"/>
          <w:wAfter w:w="4077" w:type="dxa"/>
          <w:jc w:val="center"/>
        </w:trPr>
        <w:tc>
          <w:tcPr>
            <w:tcW w:w="650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b/>
                <w:bCs/>
              </w:rPr>
            </w:pPr>
            <w:r w:rsidRPr="00CA7D95">
              <w:rPr>
                <w:rFonts w:eastAsiaTheme="minorEastAsia"/>
                <w:b/>
                <w:bCs/>
              </w:rPr>
              <w:t>15.</w:t>
            </w:r>
          </w:p>
        </w:tc>
        <w:tc>
          <w:tcPr>
            <w:tcW w:w="815" w:type="dxa"/>
            <w:vAlign w:val="center"/>
          </w:tcPr>
          <w:p w:rsidR="00973293" w:rsidRPr="00973293" w:rsidRDefault="00493B75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22</w:t>
            </w:r>
          </w:p>
        </w:tc>
        <w:tc>
          <w:tcPr>
            <w:tcW w:w="815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815" w:type="dxa"/>
            <w:vAlign w:val="center"/>
          </w:tcPr>
          <w:p w:rsidR="00973293" w:rsidRPr="00973293" w:rsidRDefault="00973293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0,73</w:t>
            </w:r>
          </w:p>
        </w:tc>
        <w:tc>
          <w:tcPr>
            <w:tcW w:w="805" w:type="dxa"/>
            <w:vAlign w:val="center"/>
          </w:tcPr>
          <w:p w:rsidR="00973293" w:rsidRPr="00493B75" w:rsidRDefault="00493B75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 xml:space="preserve">Mudah </w:t>
            </w:r>
          </w:p>
        </w:tc>
      </w:tr>
      <w:tr w:rsidR="00973293" w:rsidRPr="00CA7D95" w:rsidTr="00973293">
        <w:trPr>
          <w:gridAfter w:val="5"/>
          <w:wAfter w:w="4077" w:type="dxa"/>
          <w:jc w:val="center"/>
        </w:trPr>
        <w:tc>
          <w:tcPr>
            <w:tcW w:w="650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b/>
                <w:bCs/>
              </w:rPr>
            </w:pPr>
            <w:r w:rsidRPr="00CA7D95">
              <w:rPr>
                <w:rFonts w:eastAsiaTheme="minorEastAsia"/>
                <w:b/>
                <w:bCs/>
              </w:rPr>
              <w:t>16.</w:t>
            </w:r>
          </w:p>
        </w:tc>
        <w:tc>
          <w:tcPr>
            <w:tcW w:w="815" w:type="dxa"/>
            <w:vAlign w:val="center"/>
          </w:tcPr>
          <w:p w:rsidR="00973293" w:rsidRPr="005239E5" w:rsidRDefault="00493B75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21</w:t>
            </w:r>
          </w:p>
        </w:tc>
        <w:tc>
          <w:tcPr>
            <w:tcW w:w="815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815" w:type="dxa"/>
            <w:vAlign w:val="center"/>
          </w:tcPr>
          <w:p w:rsidR="00973293" w:rsidRPr="005239E5" w:rsidRDefault="00973293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0,7</w:t>
            </w:r>
          </w:p>
        </w:tc>
        <w:tc>
          <w:tcPr>
            <w:tcW w:w="805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Sedang</w:t>
            </w:r>
            <w:proofErr w:type="spellEnd"/>
          </w:p>
        </w:tc>
      </w:tr>
      <w:tr w:rsidR="00973293" w:rsidRPr="00CA7D95" w:rsidTr="00973293">
        <w:trPr>
          <w:gridAfter w:val="5"/>
          <w:wAfter w:w="4077" w:type="dxa"/>
          <w:trHeight w:val="78"/>
          <w:jc w:val="center"/>
        </w:trPr>
        <w:tc>
          <w:tcPr>
            <w:tcW w:w="650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b/>
                <w:bCs/>
              </w:rPr>
            </w:pPr>
            <w:r w:rsidRPr="00CA7D95">
              <w:rPr>
                <w:rFonts w:eastAsiaTheme="minorEastAsia"/>
                <w:b/>
                <w:bCs/>
              </w:rPr>
              <w:t>17.</w:t>
            </w:r>
          </w:p>
        </w:tc>
        <w:tc>
          <w:tcPr>
            <w:tcW w:w="815" w:type="dxa"/>
            <w:vAlign w:val="center"/>
          </w:tcPr>
          <w:p w:rsidR="00973293" w:rsidRPr="00973293" w:rsidRDefault="00493B75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23</w:t>
            </w:r>
          </w:p>
        </w:tc>
        <w:tc>
          <w:tcPr>
            <w:tcW w:w="815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815" w:type="dxa"/>
            <w:vAlign w:val="center"/>
          </w:tcPr>
          <w:p w:rsidR="00973293" w:rsidRPr="00973293" w:rsidRDefault="00973293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0,77</w:t>
            </w:r>
          </w:p>
        </w:tc>
        <w:tc>
          <w:tcPr>
            <w:tcW w:w="805" w:type="dxa"/>
            <w:vAlign w:val="center"/>
          </w:tcPr>
          <w:p w:rsidR="00973293" w:rsidRPr="00493B75" w:rsidRDefault="00493B75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 xml:space="preserve">Mudah </w:t>
            </w:r>
          </w:p>
        </w:tc>
      </w:tr>
      <w:tr w:rsidR="00973293" w:rsidRPr="00CA7D95" w:rsidTr="00973293">
        <w:trPr>
          <w:trHeight w:val="150"/>
          <w:jc w:val="center"/>
        </w:trPr>
        <w:tc>
          <w:tcPr>
            <w:tcW w:w="650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18.</w:t>
            </w:r>
          </w:p>
        </w:tc>
        <w:tc>
          <w:tcPr>
            <w:tcW w:w="815" w:type="dxa"/>
            <w:vAlign w:val="center"/>
          </w:tcPr>
          <w:p w:rsidR="00973293" w:rsidRPr="00973293" w:rsidRDefault="00493B75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21</w:t>
            </w:r>
          </w:p>
        </w:tc>
        <w:tc>
          <w:tcPr>
            <w:tcW w:w="815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815" w:type="dxa"/>
            <w:vAlign w:val="center"/>
          </w:tcPr>
          <w:p w:rsidR="00973293" w:rsidRPr="00973293" w:rsidRDefault="00973293" w:rsidP="00CE3E7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w:r>
              <w:rPr>
                <w:rFonts w:eastAsiaTheme="minorEastAsia"/>
                <w:sz w:val="20"/>
                <w:szCs w:val="20"/>
                <w:lang w:val="id-ID"/>
              </w:rPr>
              <w:t>0,7</w:t>
            </w:r>
          </w:p>
        </w:tc>
        <w:tc>
          <w:tcPr>
            <w:tcW w:w="805" w:type="dxa"/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Sedang</w:t>
            </w:r>
            <w:proofErr w:type="spellEnd"/>
          </w:p>
        </w:tc>
        <w:tc>
          <w:tcPr>
            <w:tcW w:w="4077" w:type="dxa"/>
            <w:gridSpan w:val="5"/>
            <w:tcBorders>
              <w:bottom w:val="nil"/>
              <w:right w:val="nil"/>
            </w:tcBorders>
            <w:vAlign w:val="center"/>
          </w:tcPr>
          <w:p w:rsidR="00973293" w:rsidRPr="00CA7D95" w:rsidRDefault="00973293" w:rsidP="00CE3E7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335862" w:rsidRPr="00493B75" w:rsidRDefault="00335862">
      <w:pPr>
        <w:rPr>
          <w:lang w:val="id-ID"/>
        </w:rPr>
      </w:pPr>
    </w:p>
    <w:sectPr w:rsidR="00335862" w:rsidRPr="00493B75" w:rsidSect="00A11CE8">
      <w:headerReference w:type="default" r:id="rId7"/>
      <w:headerReference w:type="first" r:id="rId8"/>
      <w:pgSz w:w="11907" w:h="16839" w:code="9"/>
      <w:pgMar w:top="2268" w:right="1701" w:bottom="1701" w:left="2268" w:header="1417" w:footer="720" w:gutter="0"/>
      <w:pgNumType w:start="7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DA1" w:rsidRDefault="00EB5DA1" w:rsidP="00891ABB">
      <w:pPr>
        <w:spacing w:after="0" w:line="240" w:lineRule="auto"/>
      </w:pPr>
      <w:r>
        <w:separator/>
      </w:r>
    </w:p>
  </w:endnote>
  <w:endnote w:type="continuationSeparator" w:id="1">
    <w:p w:rsidR="00EB5DA1" w:rsidRDefault="00EB5DA1" w:rsidP="0089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DA1" w:rsidRDefault="00EB5DA1" w:rsidP="00891ABB">
      <w:pPr>
        <w:spacing w:after="0" w:line="240" w:lineRule="auto"/>
      </w:pPr>
      <w:r>
        <w:separator/>
      </w:r>
    </w:p>
  </w:footnote>
  <w:footnote w:type="continuationSeparator" w:id="1">
    <w:p w:rsidR="00EB5DA1" w:rsidRDefault="00EB5DA1" w:rsidP="00891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81969"/>
      <w:docPartObj>
        <w:docPartGallery w:val="Page Numbers (Top of Page)"/>
        <w:docPartUnique/>
      </w:docPartObj>
    </w:sdtPr>
    <w:sdtContent>
      <w:p w:rsidR="00E43FE2" w:rsidRPr="00A11CE8" w:rsidRDefault="004935B6" w:rsidP="00A11CE8">
        <w:pPr>
          <w:pStyle w:val="Header"/>
          <w:jc w:val="right"/>
        </w:pPr>
        <w:fldSimple w:instr=" PAGE   \* MERGEFORMAT ">
          <w:r w:rsidR="00A11CE8">
            <w:rPr>
              <w:noProof/>
            </w:rPr>
            <w:t>74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81974"/>
      <w:docPartObj>
        <w:docPartGallery w:val="Page Numbers (Top of Page)"/>
        <w:docPartUnique/>
      </w:docPartObj>
    </w:sdtPr>
    <w:sdtContent>
      <w:p w:rsidR="00A11CE8" w:rsidRDefault="00A11CE8">
        <w:pPr>
          <w:pStyle w:val="Header"/>
          <w:jc w:val="right"/>
        </w:pPr>
        <w:fldSimple w:instr=" PAGE   \* MERGEFORMAT ">
          <w:r>
            <w:rPr>
              <w:noProof/>
            </w:rPr>
            <w:t>73</w:t>
          </w:r>
        </w:fldSimple>
      </w:p>
    </w:sdtContent>
  </w:sdt>
  <w:p w:rsidR="00A11CE8" w:rsidRPr="00A11CE8" w:rsidRDefault="00A11CE8" w:rsidP="00A11CE8">
    <w:pPr>
      <w:rPr>
        <w:rFonts w:ascii="Times New Roman" w:hAnsi="Times New Roman"/>
        <w:lang w:val="id-ID"/>
      </w:rPr>
    </w:pPr>
    <w:r>
      <w:rPr>
        <w:rFonts w:ascii="Times New Roman" w:hAnsi="Times New Roman"/>
        <w:lang w:val="id-ID"/>
      </w:rPr>
      <w:t>Lampiran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772"/>
    <w:multiLevelType w:val="hybridMultilevel"/>
    <w:tmpl w:val="1A5C7C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1D9"/>
    <w:rsid w:val="00040447"/>
    <w:rsid w:val="001361D9"/>
    <w:rsid w:val="001A7651"/>
    <w:rsid w:val="00223F6D"/>
    <w:rsid w:val="00335862"/>
    <w:rsid w:val="00465848"/>
    <w:rsid w:val="004935B6"/>
    <w:rsid w:val="00493B75"/>
    <w:rsid w:val="005E21D2"/>
    <w:rsid w:val="0060510B"/>
    <w:rsid w:val="007E67EA"/>
    <w:rsid w:val="00891ABB"/>
    <w:rsid w:val="00973293"/>
    <w:rsid w:val="00A11CE8"/>
    <w:rsid w:val="00EB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1D9"/>
    <w:rPr>
      <w:rFonts w:asciiTheme="majorBidi" w:hAnsiTheme="majorBidi" w:cstheme="majorBid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1D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6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1D9"/>
    <w:rPr>
      <w:rFonts w:asciiTheme="majorBidi" w:hAnsiTheme="majorBidi" w:cstheme="majorBidi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361D9"/>
    <w:pPr>
      <w:spacing w:after="120" w:line="480" w:lineRule="auto"/>
      <w:ind w:left="360" w:hanging="720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361D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1D9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A7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7651"/>
    <w:rPr>
      <w:rFonts w:asciiTheme="majorBidi" w:hAnsiTheme="majorBidi" w:cstheme="majorBid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KIKY</dc:creator>
  <cp:lastModifiedBy>ACER</cp:lastModifiedBy>
  <cp:revision>4</cp:revision>
  <dcterms:created xsi:type="dcterms:W3CDTF">2018-10-16T00:59:00Z</dcterms:created>
  <dcterms:modified xsi:type="dcterms:W3CDTF">2018-12-14T11:41:00Z</dcterms:modified>
</cp:coreProperties>
</file>