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8" w:rsidRPr="00617FFB" w:rsidRDefault="00294F43" w:rsidP="000C29D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7FFB">
        <w:rPr>
          <w:rFonts w:ascii="Times New Roman" w:hAnsi="Times New Roman" w:cs="Times New Roman"/>
          <w:sz w:val="24"/>
          <w:szCs w:val="24"/>
        </w:rPr>
        <w:t>Lampiran</w:t>
      </w:r>
      <w:r w:rsidR="00617FFB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0C29DB" w:rsidRPr="00617FFB" w:rsidRDefault="000C29DB" w:rsidP="000C29D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94F43" w:rsidRPr="00617FFB" w:rsidRDefault="00E539D0" w:rsidP="000C29D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FB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0C29DB" w:rsidRPr="00617FFB">
        <w:rPr>
          <w:rFonts w:ascii="Times New Roman" w:hAnsi="Times New Roman" w:cs="Times New Roman"/>
          <w:b/>
          <w:sz w:val="24"/>
          <w:szCs w:val="24"/>
        </w:rPr>
        <w:t xml:space="preserve">LABA BERSIH </w:t>
      </w:r>
      <w:r w:rsidRPr="00617FFB">
        <w:rPr>
          <w:rFonts w:ascii="Times New Roman" w:hAnsi="Times New Roman" w:cs="Times New Roman"/>
          <w:b/>
          <w:sz w:val="24"/>
          <w:szCs w:val="24"/>
        </w:rPr>
        <w:t>PERUSAHAAN</w:t>
      </w:r>
    </w:p>
    <w:tbl>
      <w:tblPr>
        <w:tblW w:w="795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10"/>
        <w:gridCol w:w="1208"/>
        <w:gridCol w:w="3119"/>
        <w:gridCol w:w="992"/>
        <w:gridCol w:w="2126"/>
      </w:tblGrid>
      <w:tr w:rsidR="00E539D0" w:rsidRPr="00617FFB" w:rsidTr="00617FFB">
        <w:trPr>
          <w:trHeight w:val="6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9D0" w:rsidRPr="00617FFB" w:rsidRDefault="00F010BB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6" w:tooltip="Click here to sort" w:history="1">
              <w:r w:rsidR="00E539D0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9D0" w:rsidRPr="00617FFB" w:rsidRDefault="00F010BB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7" w:tooltip="Click here to sort" w:history="1">
              <w:r w:rsidR="00E539D0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Laba Bersih </w:t>
            </w:r>
          </w:p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(Miliyar Rupiah) 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Adaro Energy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3.724,98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2.808,47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2.294,62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2.093,51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Ratu Prabu Energi Tbk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51,86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66,43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30,08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17,80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Baramulti Suksessarana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95,08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58,00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31,68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365,68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CTTH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Citatah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1,95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Elnusa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135,60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242,61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418,09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379,75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ESSA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Surya Esa Perkasa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50,65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154,02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129,00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GEMS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Golden Energy Mines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178,93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170,27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133,82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28,96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INCO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Vale Indonesia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655,91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471,89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2.153,73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700,15</w:t>
            </w:r>
          </w:p>
        </w:tc>
      </w:tr>
      <w:tr w:rsidR="00617FFB" w:rsidRPr="00617FFB" w:rsidTr="00965005">
        <w:trPr>
          <w:trHeight w:val="3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8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9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Laba Bersih </w:t>
            </w:r>
          </w:p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(Miliyar Rupiah) </w:t>
            </w:r>
          </w:p>
        </w:tc>
      </w:tr>
      <w:tr w:rsidR="00E539D0" w:rsidRPr="00617FFB" w:rsidTr="00617FFB">
        <w:trPr>
          <w:trHeight w:val="33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ITMG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 Tambangraya Megah Tbk.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4.198,59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2.823,43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2.503,13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874,92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KKGI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Resource Alam Indonesia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229,25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211,19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100,04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78,64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Samindo Resources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75,84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112,96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268,30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342,89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Tambang Batubara Bukit Asam (P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2.909,42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1.854,28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2.019,21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2.024,41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Radiant Utama Interinsco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28,99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29,64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55,71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41,28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TINS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Timah (Persero)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431,59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544,40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677,37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101,56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 Bara Sejahtra Tbk.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115,96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423,90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447,58</w:t>
            </w:r>
          </w:p>
        </w:tc>
      </w:tr>
      <w:tr w:rsidR="00E539D0" w:rsidRPr="00617FFB" w:rsidTr="00617FF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D0" w:rsidRPr="00617FFB" w:rsidRDefault="00E539D0" w:rsidP="00294F4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356,64</w:t>
            </w:r>
          </w:p>
        </w:tc>
      </w:tr>
    </w:tbl>
    <w:p w:rsidR="000C29DB" w:rsidRPr="00617FFB" w:rsidRDefault="000C29DB" w:rsidP="00294F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29DB" w:rsidRPr="00617FFB" w:rsidRDefault="000C29DB">
      <w:pPr>
        <w:rPr>
          <w:rFonts w:ascii="Times New Roman" w:hAnsi="Times New Roman" w:cs="Times New Roman"/>
          <w:sz w:val="24"/>
          <w:szCs w:val="24"/>
        </w:rPr>
      </w:pPr>
      <w:r w:rsidRPr="00617FFB">
        <w:rPr>
          <w:rFonts w:ascii="Times New Roman" w:hAnsi="Times New Roman" w:cs="Times New Roman"/>
          <w:sz w:val="24"/>
          <w:szCs w:val="24"/>
        </w:rPr>
        <w:br w:type="page"/>
      </w:r>
    </w:p>
    <w:p w:rsidR="00294F43" w:rsidRPr="00617FFB" w:rsidRDefault="000C29DB" w:rsidP="000C29D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7FFB"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617FFB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0C29DB" w:rsidRPr="00617FFB" w:rsidRDefault="000C29DB" w:rsidP="000C29D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9DB" w:rsidRPr="00617FFB" w:rsidRDefault="000C29DB" w:rsidP="000C29D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FB">
        <w:rPr>
          <w:rFonts w:ascii="Times New Roman" w:hAnsi="Times New Roman" w:cs="Times New Roman"/>
          <w:b/>
          <w:sz w:val="24"/>
          <w:szCs w:val="24"/>
        </w:rPr>
        <w:t>DATA ARUS KAS OPERASI PERUSAHAAN</w:t>
      </w:r>
    </w:p>
    <w:tbl>
      <w:tblPr>
        <w:tblW w:w="7955" w:type="dxa"/>
        <w:tblInd w:w="91" w:type="dxa"/>
        <w:tblLook w:val="04A0" w:firstRow="1" w:lastRow="0" w:firstColumn="1" w:lastColumn="0" w:noHBand="0" w:noVBand="1"/>
      </w:tblPr>
      <w:tblGrid>
        <w:gridCol w:w="510"/>
        <w:gridCol w:w="1067"/>
        <w:gridCol w:w="3118"/>
        <w:gridCol w:w="1134"/>
        <w:gridCol w:w="2126"/>
      </w:tblGrid>
      <w:tr w:rsidR="000C29DB" w:rsidRPr="00617FFB" w:rsidTr="000C29DB">
        <w:trPr>
          <w:trHeight w:val="6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9DB" w:rsidRPr="00617FFB" w:rsidRDefault="00F010B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0" w:tooltip="Click here to sort" w:history="1">
              <w:r w:rsidR="000C29D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9DB" w:rsidRPr="00617FFB" w:rsidRDefault="00F010B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1" w:tooltip="Click here to sort" w:history="1">
              <w:r w:rsidR="000C29D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Arus Kas Operasi (Miliyar Rupiah) 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Adaro Energy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4.205,14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8.841,38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7.402,51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7.092,74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Ratu Prabu Energi Tbk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50,55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67,57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-382,33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Baramulti Suksessarana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-148,58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139,11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178,20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604,10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CTTH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Citatah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10,06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5,87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-21,29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-14,16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Elnusa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537,29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753,55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420,59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424,23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ESSA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Surya Esa Perkasa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68,20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171,93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98,74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-90,05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GEMS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Golden Energy Mines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-472,31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201,00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97,00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-114,41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INCO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Vale Indonesia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769,30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3.257,18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4.042,25</w:t>
            </w:r>
          </w:p>
        </w:tc>
      </w:tr>
      <w:tr w:rsidR="000C29DB" w:rsidRPr="00617FFB" w:rsidTr="00F010B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1.856,33</w:t>
            </w:r>
          </w:p>
        </w:tc>
      </w:tr>
      <w:tr w:rsidR="00617FFB" w:rsidRPr="00617FFB" w:rsidTr="00F010BB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2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3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 Arus Kas Operasi (Miliyar Rupiah) </w:t>
            </w:r>
          </w:p>
        </w:tc>
      </w:tr>
      <w:tr w:rsidR="000C29DB" w:rsidRPr="00617FFB" w:rsidTr="00F010BB">
        <w:trPr>
          <w:trHeight w:val="3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ITMG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 Tambangraya Megah Tbk.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4.026,83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1.951,31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2.386,96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2.671,14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KKGI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Resource Alam Indonesia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132,41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283,27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85,95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121,20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Samindo Resources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151,13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35,86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442,46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599,16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Tambang Batubara Bukit Asam (P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2.212,70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2.051,33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1.976,12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1.928,35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Radiant Utama Interinsco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-75,00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95,93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62,74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245,65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TINS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Timah (Persero)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1.454,48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-761,54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-640,78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1.290,23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 Bara Sejahtra Tbk.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-310,18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782,38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236,25</w:t>
            </w:r>
          </w:p>
        </w:tc>
      </w:tr>
      <w:tr w:rsidR="000C29DB" w:rsidRPr="00617FFB" w:rsidTr="000C29DB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9DB" w:rsidRPr="00617FFB" w:rsidRDefault="000C29DB" w:rsidP="000C29DB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273,57</w:t>
            </w:r>
          </w:p>
        </w:tc>
      </w:tr>
    </w:tbl>
    <w:p w:rsidR="000C29DB" w:rsidRPr="00617FFB" w:rsidRDefault="000C29DB" w:rsidP="000C29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C29DB" w:rsidRPr="00617FFB" w:rsidRDefault="000C29DB">
      <w:pPr>
        <w:rPr>
          <w:rFonts w:ascii="Times New Roman" w:hAnsi="Times New Roman" w:cs="Times New Roman"/>
          <w:sz w:val="24"/>
          <w:szCs w:val="24"/>
        </w:rPr>
      </w:pPr>
      <w:r w:rsidRPr="00617FFB">
        <w:rPr>
          <w:rFonts w:ascii="Times New Roman" w:hAnsi="Times New Roman" w:cs="Times New Roman"/>
          <w:sz w:val="24"/>
          <w:szCs w:val="24"/>
        </w:rPr>
        <w:br w:type="page"/>
      </w:r>
    </w:p>
    <w:p w:rsidR="000C29DB" w:rsidRPr="00617FFB" w:rsidRDefault="000C29DB" w:rsidP="00617FF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7FFB"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="00617FFB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617FFB" w:rsidRPr="00617FFB" w:rsidRDefault="00617FFB" w:rsidP="00617FF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9DB" w:rsidRPr="00617FFB" w:rsidRDefault="00617FFB" w:rsidP="00617FFB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FB">
        <w:rPr>
          <w:rFonts w:ascii="Times New Roman" w:hAnsi="Times New Roman" w:cs="Times New Roman"/>
          <w:b/>
          <w:sz w:val="24"/>
          <w:szCs w:val="24"/>
        </w:rPr>
        <w:t>DATA KEBIJAKAN DIVIDEN</w:t>
      </w:r>
      <w:r w:rsidR="000C29DB" w:rsidRPr="00617FFB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tbl>
      <w:tblPr>
        <w:tblW w:w="4868" w:type="pct"/>
        <w:tblInd w:w="108" w:type="dxa"/>
        <w:tblLook w:val="04A0" w:firstRow="1" w:lastRow="0" w:firstColumn="1" w:lastColumn="0" w:noHBand="0" w:noVBand="1"/>
      </w:tblPr>
      <w:tblGrid>
        <w:gridCol w:w="510"/>
        <w:gridCol w:w="950"/>
        <w:gridCol w:w="3390"/>
        <w:gridCol w:w="931"/>
        <w:gridCol w:w="2157"/>
      </w:tblGrid>
      <w:tr w:rsidR="00617FFB" w:rsidRPr="00617FFB" w:rsidTr="00617FFB">
        <w:trPr>
          <w:trHeight w:val="63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7FFB" w:rsidRPr="00617FFB" w:rsidRDefault="00F010B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4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2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7FFB" w:rsidRPr="00617FFB" w:rsidRDefault="00F010B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5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Kebijakan Dividen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Adaro Energy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ARTI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Ratu Prabu Energi Tbk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BSSR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Baramulti Suksessarana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CTTH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Citatah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ELSA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Elnusa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ESSA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Surya Esa Perkasa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GEMS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Golden Energy Mines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INCO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Vale Indonesia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F010B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F010BB">
        <w:trPr>
          <w:trHeight w:val="56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bookmarkStart w:id="0" w:name="_GoBack"/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6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Kode</w:t>
              </w:r>
            </w:hyperlink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FB" w:rsidRPr="00617FFB" w:rsidRDefault="00F010B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hyperlink r:id="rId17" w:tooltip="Click here to sort" w:history="1">
              <w:r w:rsidR="00617FFB" w:rsidRPr="00617FF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d-ID"/>
                </w:rPr>
                <w:t>Nama</w:t>
              </w:r>
            </w:hyperlink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965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Kebijakan Dividen</w:t>
            </w:r>
          </w:p>
        </w:tc>
      </w:tr>
      <w:bookmarkEnd w:id="0"/>
      <w:tr w:rsidR="00617FFB" w:rsidRPr="00617FFB" w:rsidTr="00F010BB">
        <w:trPr>
          <w:trHeight w:val="33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ITMG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Indo Tambangraya Megah Tbk.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KKGI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Resource Alam Indonesia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MYOH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Samindo Resources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Tambang Batubara Bukit Asam (P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RUIS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Radiant Utama Interinsco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TINS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Timah (Persero)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</w:t>
            </w:r>
          </w:p>
        </w:tc>
        <w:tc>
          <w:tcPr>
            <w:tcW w:w="23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 Bara Sejahtra Tbk.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617FFB" w:rsidRPr="00617FFB" w:rsidTr="00617FFB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0C29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1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</w:tbl>
    <w:p w:rsidR="00965005" w:rsidRDefault="00965005" w:rsidP="000C29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5005" w:rsidRDefault="00965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005" w:rsidRDefault="00965005" w:rsidP="00E9650E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04</w:t>
      </w:r>
    </w:p>
    <w:p w:rsidR="00E9650E" w:rsidRPr="00E9650E" w:rsidRDefault="00E9650E" w:rsidP="00E9650E">
      <w:pPr>
        <w:pStyle w:val="Default"/>
        <w:spacing w:before="240" w:line="480" w:lineRule="auto"/>
        <w:ind w:left="709"/>
        <w:jc w:val="center"/>
        <w:rPr>
          <w:b/>
          <w:color w:val="000000" w:themeColor="text1"/>
        </w:rPr>
      </w:pPr>
      <w:r w:rsidRPr="00E9650E">
        <w:rPr>
          <w:b/>
        </w:rPr>
        <w:t xml:space="preserve">HASIL OUTPUT SPSS </w:t>
      </w:r>
      <w:r w:rsidRPr="00E9650E">
        <w:rPr>
          <w:b/>
          <w:bCs/>
          <w:color w:val="000000" w:themeColor="text1"/>
        </w:rPr>
        <w:t>UJI MULTIKOLINIERITAS</w:t>
      </w:r>
    </w:p>
    <w:p w:rsidR="00E9650E" w:rsidRPr="00E9650E" w:rsidRDefault="00E9650E" w:rsidP="00E9650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6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759"/>
        <w:gridCol w:w="1116"/>
        <w:gridCol w:w="1009"/>
      </w:tblGrid>
      <w:tr w:rsidR="00E9650E" w:rsidRPr="00E9650E" w:rsidTr="00E9650E">
        <w:trPr>
          <w:cantSplit/>
          <w:jc w:val="center"/>
        </w:trPr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96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E9650E" w:rsidRPr="00E9650E" w:rsidTr="00E9650E">
        <w:trPr>
          <w:cantSplit/>
          <w:jc w:val="center"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9650E" w:rsidRPr="00E9650E" w:rsidTr="00E9650E">
        <w:trPr>
          <w:cantSplit/>
          <w:jc w:val="center"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9650E" w:rsidRPr="00E9650E" w:rsidTr="00E9650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Laba Bersih</w:t>
            </w:r>
          </w:p>
        </w:tc>
        <w:tc>
          <w:tcPr>
            <w:tcW w:w="11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2,396</w:t>
            </w:r>
          </w:p>
        </w:tc>
      </w:tr>
      <w:tr w:rsidR="00E9650E" w:rsidRPr="00E9650E" w:rsidTr="00E9650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Arus Kas Operasi</w:t>
            </w:r>
          </w:p>
        </w:tc>
        <w:tc>
          <w:tcPr>
            <w:tcW w:w="11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,417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2,396</w:t>
            </w:r>
          </w:p>
        </w:tc>
      </w:tr>
      <w:tr w:rsidR="00E9650E" w:rsidRPr="00E9650E" w:rsidTr="00E9650E">
        <w:trPr>
          <w:cantSplit/>
          <w:jc w:val="center"/>
        </w:trPr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50E" w:rsidRPr="00E9650E" w:rsidRDefault="00E9650E" w:rsidP="00E9650E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50E">
              <w:rPr>
                <w:rFonts w:ascii="Arial" w:hAnsi="Arial" w:cs="Arial"/>
                <w:color w:val="000000"/>
                <w:sz w:val="18"/>
                <w:szCs w:val="18"/>
              </w:rPr>
              <w:t>a. Dependent Variable: Kebijakan Dividen</w:t>
            </w:r>
          </w:p>
        </w:tc>
      </w:tr>
    </w:tbl>
    <w:p w:rsidR="00E9650E" w:rsidRPr="00E9650E" w:rsidRDefault="00E9650E" w:rsidP="00E9650E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50E" w:rsidRDefault="00E9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005" w:rsidRDefault="00965005" w:rsidP="009650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="00E9650E">
        <w:rPr>
          <w:rFonts w:ascii="Times New Roman" w:hAnsi="Times New Roman" w:cs="Times New Roman"/>
          <w:sz w:val="24"/>
          <w:szCs w:val="24"/>
        </w:rPr>
        <w:t>05</w:t>
      </w:r>
    </w:p>
    <w:p w:rsidR="00965005" w:rsidRDefault="00965005" w:rsidP="009650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5005" w:rsidRPr="00E9650E" w:rsidRDefault="00E9650E" w:rsidP="00E9650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HASIL OUTPUT SPSS </w:t>
      </w:r>
      <w:r w:rsidR="00694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REGRESI LOGISTIK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[DataSet1] </w:t>
      </w: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161"/>
        <w:gridCol w:w="1123"/>
        <w:gridCol w:w="1123"/>
      </w:tblGrid>
      <w:tr w:rsidR="00965005" w:rsidRPr="00D112C9" w:rsidTr="00965005">
        <w:trPr>
          <w:cantSplit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965005" w:rsidRPr="00D112C9" w:rsidTr="00965005">
        <w:trPr>
          <w:cantSplit/>
        </w:trPr>
        <w:tc>
          <w:tcPr>
            <w:tcW w:w="39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Unweighted Cases</w:t>
            </w:r>
            <w:r w:rsidRPr="00D112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965005" w:rsidRPr="00D112C9" w:rsidTr="00965005">
        <w:trPr>
          <w:cantSplit/>
        </w:trPr>
        <w:tc>
          <w:tcPr>
            <w:tcW w:w="18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2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65005" w:rsidRPr="00D112C9" w:rsidTr="00965005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965005" w:rsidRPr="00D112C9" w:rsidTr="00965005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65005" w:rsidRPr="00D112C9" w:rsidTr="00965005">
        <w:trPr>
          <w:cantSplit/>
        </w:trPr>
        <w:tc>
          <w:tcPr>
            <w:tcW w:w="39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965005" w:rsidRPr="00D112C9" w:rsidTr="00965005">
        <w:trPr>
          <w:cantSplit/>
        </w:trPr>
        <w:tc>
          <w:tcPr>
            <w:tcW w:w="39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65005" w:rsidRPr="00D112C9" w:rsidTr="00965005">
        <w:trPr>
          <w:cantSplit/>
        </w:trPr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582"/>
      </w:tblGrid>
      <w:tr w:rsidR="00965005" w:rsidRPr="00D112C9" w:rsidTr="00965005">
        <w:trPr>
          <w:cantSplit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965005" w:rsidRPr="00D112C9" w:rsidTr="00965005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965005" w:rsidRPr="00D112C9" w:rsidTr="00965005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Tidak Membagikan Dividen</w:t>
            </w: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5005" w:rsidRPr="00D112C9" w:rsidTr="00965005"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Membagikan Dividen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D112C9">
        <w:rPr>
          <w:rFonts w:ascii="Arial" w:hAnsi="Arial" w:cs="Arial"/>
          <w:b/>
          <w:bCs/>
          <w:color w:val="000000"/>
          <w:sz w:val="26"/>
          <w:szCs w:val="26"/>
        </w:rPr>
        <w:t>Block 0: Beginning Block</w:t>
      </w: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817"/>
        <w:gridCol w:w="1634"/>
        <w:gridCol w:w="1413"/>
      </w:tblGrid>
      <w:tr w:rsidR="00965005" w:rsidRPr="00D112C9" w:rsidTr="0096500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Iteration History</w:t>
            </w: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</w:p>
        </w:tc>
      </w:tr>
      <w:tr w:rsidR="00965005" w:rsidRPr="00D112C9" w:rsidTr="00965005">
        <w:trPr>
          <w:cantSplit/>
        </w:trPr>
        <w:tc>
          <w:tcPr>
            <w:tcW w:w="17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1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965005" w:rsidRPr="00D112C9" w:rsidTr="00965005">
        <w:trPr>
          <w:cantSplit/>
        </w:trPr>
        <w:tc>
          <w:tcPr>
            <w:tcW w:w="17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79,882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79,881</w:t>
            </w:r>
          </w:p>
        </w:tc>
        <w:tc>
          <w:tcPr>
            <w:tcW w:w="14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79,881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</w:tr>
      <w:tr w:rsidR="00965005" w:rsidRPr="00D112C9" w:rsidTr="0096500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965005" w:rsidRPr="00D112C9" w:rsidTr="0096500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b. Initial -2 Log Likelihood: 79,881</w:t>
            </w:r>
          </w:p>
        </w:tc>
      </w:tr>
      <w:tr w:rsidR="00965005" w:rsidRPr="00D112C9" w:rsidTr="00965005">
        <w:trPr>
          <w:cantSplit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c. Estimation terminated at iteration number 3 because parameter estimates changed by less than ,001.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196"/>
        <w:gridCol w:w="1671"/>
        <w:gridCol w:w="1681"/>
        <w:gridCol w:w="1456"/>
        <w:gridCol w:w="1354"/>
      </w:tblGrid>
      <w:tr w:rsidR="00965005" w:rsidRPr="00D112C9" w:rsidTr="00965005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Classification Table</w:t>
            </w: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tcBorders>
              <w:left w:val="single" w:sz="18" w:space="0" w:color="000000"/>
            </w:tcBorders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0" w:type="auto"/>
            <w:vMerge w:val="restart"/>
            <w:tcBorders>
              <w:right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tcBorders>
              <w:left w:val="single" w:sz="18" w:space="0" w:color="000000"/>
            </w:tcBorders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Tidak Membagikan Dividen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Membagikan Dividen</w:t>
            </w:r>
          </w:p>
        </w:tc>
        <w:tc>
          <w:tcPr>
            <w:tcW w:w="0" w:type="auto"/>
            <w:vMerge/>
            <w:tcBorders>
              <w:right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005" w:rsidRPr="00D112C9" w:rsidTr="00965005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Tidak Membagikan Dividen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Membagikan Dividen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965005" w:rsidRPr="00D112C9" w:rsidTr="00965005">
        <w:trPr>
          <w:cantSplit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b. The cut value is ,500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79"/>
        <w:gridCol w:w="862"/>
        <w:gridCol w:w="844"/>
        <w:gridCol w:w="1016"/>
        <w:gridCol w:w="551"/>
        <w:gridCol w:w="844"/>
        <w:gridCol w:w="1203"/>
      </w:tblGrid>
      <w:tr w:rsidR="00965005" w:rsidRPr="00D112C9" w:rsidTr="00965005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965005" w:rsidRPr="00D112C9" w:rsidTr="00965005">
        <w:trPr>
          <w:cantSplit/>
        </w:trPr>
        <w:tc>
          <w:tcPr>
            <w:tcW w:w="1648" w:type="pct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3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5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</w:tr>
      <w:tr w:rsidR="00965005" w:rsidRPr="00D112C9" w:rsidTr="00965005">
        <w:trPr>
          <w:cantSplit/>
        </w:trPr>
        <w:tc>
          <w:tcPr>
            <w:tcW w:w="716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932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54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,475</w:t>
            </w:r>
          </w:p>
        </w:tc>
        <w:tc>
          <w:tcPr>
            <w:tcW w:w="5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6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34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759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1,609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92"/>
        <w:gridCol w:w="936"/>
        <w:gridCol w:w="1123"/>
        <w:gridCol w:w="1123"/>
        <w:gridCol w:w="1123"/>
      </w:tblGrid>
      <w:tr w:rsidR="00965005" w:rsidRPr="00D112C9" w:rsidTr="00965005">
        <w:trPr>
          <w:cantSplit/>
        </w:trPr>
        <w:tc>
          <w:tcPr>
            <w:tcW w:w="6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965005" w:rsidRPr="00D112C9" w:rsidTr="00965005">
        <w:trPr>
          <w:cantSplit/>
        </w:trPr>
        <w:tc>
          <w:tcPr>
            <w:tcW w:w="302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19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11,289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7,279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11,332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</w:tbl>
    <w:p w:rsidR="00965005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  <w:r w:rsidRPr="00D112C9">
        <w:rPr>
          <w:rFonts w:ascii="Arial" w:hAnsi="Arial" w:cs="Arial"/>
          <w:b/>
          <w:bCs/>
          <w:color w:val="000000"/>
          <w:sz w:val="26"/>
          <w:szCs w:val="26"/>
        </w:rPr>
        <w:t>Block 1: Method = Enter</w:t>
      </w: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6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816"/>
        <w:gridCol w:w="1634"/>
        <w:gridCol w:w="1158"/>
        <w:gridCol w:w="1123"/>
        <w:gridCol w:w="1123"/>
      </w:tblGrid>
      <w:tr w:rsidR="00965005" w:rsidRPr="00D112C9" w:rsidTr="0096500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Iteration History</w:t>
            </w: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a,b,c,d</w:t>
            </w:r>
          </w:p>
        </w:tc>
      </w:tr>
      <w:tr w:rsidR="00965005" w:rsidRPr="00D112C9" w:rsidTr="00965005">
        <w:trPr>
          <w:cantSplit/>
        </w:trPr>
        <w:tc>
          <w:tcPr>
            <w:tcW w:w="17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63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3403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965005" w:rsidRPr="00D112C9" w:rsidTr="00965005">
        <w:trPr>
          <w:cantSplit/>
        </w:trPr>
        <w:tc>
          <w:tcPr>
            <w:tcW w:w="17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66,883</w:t>
            </w:r>
          </w:p>
        </w:tc>
        <w:tc>
          <w:tcPr>
            <w:tcW w:w="11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-,105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62,642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-,266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60,071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-,452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58,689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-,672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58,461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-,787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58,458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-,801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58,458</w:t>
            </w:r>
          </w:p>
        </w:tc>
        <w:tc>
          <w:tcPr>
            <w:tcW w:w="11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-,801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Method: Enter</w:t>
            </w:r>
          </w:p>
        </w:tc>
      </w:tr>
      <w:tr w:rsidR="00965005" w:rsidRPr="00D112C9" w:rsidTr="0096500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b. Constant is included in the model.</w:t>
            </w:r>
          </w:p>
        </w:tc>
      </w:tr>
      <w:tr w:rsidR="00965005" w:rsidRPr="00D112C9" w:rsidTr="0096500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c. Initial -2 Log Likelihood: 79,881</w:t>
            </w:r>
          </w:p>
        </w:tc>
      </w:tr>
      <w:tr w:rsidR="00965005" w:rsidRPr="00D112C9" w:rsidTr="00965005">
        <w:trPr>
          <w:cantSplit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d. Estimation terminated at iteration number 7 because parameter estimates changed by less than ,001.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867"/>
        <w:gridCol w:w="1362"/>
        <w:gridCol w:w="1123"/>
        <w:gridCol w:w="1123"/>
      </w:tblGrid>
      <w:tr w:rsidR="00965005" w:rsidRPr="00D112C9" w:rsidTr="00965005">
        <w:trPr>
          <w:cantSplit/>
        </w:trPr>
        <w:tc>
          <w:tcPr>
            <w:tcW w:w="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965005" w:rsidRPr="00D112C9" w:rsidTr="00965005">
        <w:trPr>
          <w:cantSplit/>
        </w:trPr>
        <w:tc>
          <w:tcPr>
            <w:tcW w:w="17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21,423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21,423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65005" w:rsidRPr="00D112C9" w:rsidTr="00965005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21,423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34"/>
        <w:gridCol w:w="1634"/>
        <w:gridCol w:w="1634"/>
      </w:tblGrid>
      <w:tr w:rsidR="00965005" w:rsidRPr="00D112C9" w:rsidTr="00965005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965005" w:rsidRPr="00D112C9" w:rsidTr="00965005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Nagelkerke R Square</w:t>
            </w:r>
          </w:p>
        </w:tc>
      </w:tr>
      <w:tr w:rsidR="00965005" w:rsidRPr="00D112C9" w:rsidTr="00965005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58,458</w:t>
            </w:r>
            <w:r w:rsidRPr="00D112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,300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</w:p>
        </w:tc>
      </w:tr>
      <w:tr w:rsidR="00965005" w:rsidRPr="00D112C9" w:rsidTr="00965005">
        <w:trPr>
          <w:cantSplit/>
        </w:trPr>
        <w:tc>
          <w:tcPr>
            <w:tcW w:w="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Estimation terminated at iteration number 7 because parameter estimates changed by less than ,001.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62"/>
        <w:gridCol w:w="1124"/>
        <w:gridCol w:w="1124"/>
      </w:tblGrid>
      <w:tr w:rsidR="00965005" w:rsidRPr="00D112C9" w:rsidTr="00965005">
        <w:trPr>
          <w:cantSplit/>
        </w:trPr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Hosmer and Lemeshow Test</w:t>
            </w:r>
          </w:p>
        </w:tc>
      </w:tr>
      <w:tr w:rsidR="00965005" w:rsidRPr="00D112C9" w:rsidTr="0096500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65005" w:rsidRPr="00D112C9" w:rsidTr="00965005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5,195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,737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690"/>
        <w:gridCol w:w="1383"/>
        <w:gridCol w:w="1383"/>
        <w:gridCol w:w="1383"/>
        <w:gridCol w:w="1383"/>
        <w:gridCol w:w="952"/>
      </w:tblGrid>
      <w:tr w:rsidR="00965005" w:rsidRPr="00D112C9" w:rsidTr="0096500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Contingency Table for Hosmer and Lemeshow Test</w:t>
            </w:r>
          </w:p>
        </w:tc>
      </w:tr>
      <w:tr w:rsidR="00965005" w:rsidRPr="00D112C9" w:rsidTr="00965005">
        <w:trPr>
          <w:cantSplit/>
        </w:trPr>
        <w:tc>
          <w:tcPr>
            <w:tcW w:w="91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 = Tidak Membagikan Dividen</w:t>
            </w:r>
          </w:p>
        </w:tc>
        <w:tc>
          <w:tcPr>
            <w:tcW w:w="1742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 = Membagikan Dividen</w:t>
            </w:r>
          </w:p>
        </w:tc>
        <w:tc>
          <w:tcPr>
            <w:tcW w:w="599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965005" w:rsidRPr="00D112C9" w:rsidTr="00965005">
        <w:trPr>
          <w:cantSplit/>
        </w:trPr>
        <w:tc>
          <w:tcPr>
            <w:tcW w:w="91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871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871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871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599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43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4,083</w:t>
            </w:r>
          </w:p>
        </w:tc>
        <w:tc>
          <w:tcPr>
            <w:tcW w:w="8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1,917</w:t>
            </w:r>
          </w:p>
        </w:tc>
        <w:tc>
          <w:tcPr>
            <w:tcW w:w="59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3,934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2,066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3,768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2,232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3,493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2,507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3,092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2,908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3,610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1,624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5,385</w:t>
            </w:r>
          </w:p>
        </w:tc>
        <w:tc>
          <w:tcPr>
            <w:tcW w:w="5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1" w:type="pct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87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pct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599" w:type="pct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65005" w:rsidRPr="00D112C9" w:rsidTr="00965005">
        <w:trPr>
          <w:cantSplit/>
        </w:trPr>
        <w:tc>
          <w:tcPr>
            <w:tcW w:w="48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18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1" w:type="pct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pct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71" w:type="pct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pct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599" w:type="pct"/>
            <w:tcBorders>
              <w:top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03"/>
        <w:gridCol w:w="2056"/>
        <w:gridCol w:w="1232"/>
        <w:gridCol w:w="1233"/>
        <w:gridCol w:w="1232"/>
      </w:tblGrid>
      <w:tr w:rsidR="00965005" w:rsidRPr="00D112C9" w:rsidTr="0096500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Classification Table</w:t>
            </w: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65005" w:rsidRPr="00D112C9" w:rsidTr="00965005">
        <w:trPr>
          <w:cantSplit/>
        </w:trPr>
        <w:tc>
          <w:tcPr>
            <w:tcW w:w="429" w:type="pct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2329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965005" w:rsidRPr="00D112C9" w:rsidTr="00965005">
        <w:trPr>
          <w:cantSplit/>
        </w:trPr>
        <w:tc>
          <w:tcPr>
            <w:tcW w:w="429" w:type="pct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pct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776" w:type="pct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965005" w:rsidRPr="00D112C9" w:rsidTr="00965005">
        <w:trPr>
          <w:cantSplit/>
        </w:trPr>
        <w:tc>
          <w:tcPr>
            <w:tcW w:w="429" w:type="pct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Tidak Membagikan Dividen</w:t>
            </w:r>
          </w:p>
        </w:tc>
        <w:tc>
          <w:tcPr>
            <w:tcW w:w="776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Membagikan Dividen</w:t>
            </w:r>
          </w:p>
        </w:tc>
        <w:tc>
          <w:tcPr>
            <w:tcW w:w="776" w:type="pct"/>
            <w:vMerge/>
            <w:tcBorders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5005" w:rsidRPr="00D112C9" w:rsidTr="00965005">
        <w:trPr>
          <w:cantSplit/>
        </w:trPr>
        <w:tc>
          <w:tcPr>
            <w:tcW w:w="429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947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129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Tidak Membagikan Dividen</w:t>
            </w:r>
          </w:p>
        </w:tc>
        <w:tc>
          <w:tcPr>
            <w:tcW w:w="77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82,6</w:t>
            </w:r>
          </w:p>
        </w:tc>
      </w:tr>
      <w:tr w:rsidR="00965005" w:rsidRPr="00D112C9" w:rsidTr="00965005">
        <w:trPr>
          <w:cantSplit/>
        </w:trPr>
        <w:tc>
          <w:tcPr>
            <w:tcW w:w="42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Membagikan Dividen</w:t>
            </w:r>
          </w:p>
        </w:tc>
        <w:tc>
          <w:tcPr>
            <w:tcW w:w="77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</w:tr>
      <w:tr w:rsidR="00965005" w:rsidRPr="00D112C9" w:rsidTr="00965005">
        <w:trPr>
          <w:cantSplit/>
        </w:trPr>
        <w:tc>
          <w:tcPr>
            <w:tcW w:w="429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77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965005" w:rsidRPr="00D112C9" w:rsidTr="00965005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The cut value is ,500</w:t>
            </w:r>
          </w:p>
        </w:tc>
      </w:tr>
    </w:tbl>
    <w:p w:rsidR="00965005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61"/>
        <w:gridCol w:w="796"/>
        <w:gridCol w:w="796"/>
        <w:gridCol w:w="796"/>
        <w:gridCol w:w="796"/>
        <w:gridCol w:w="796"/>
        <w:gridCol w:w="796"/>
        <w:gridCol w:w="796"/>
        <w:gridCol w:w="793"/>
      </w:tblGrid>
      <w:tr w:rsidR="00965005" w:rsidRPr="00D112C9" w:rsidTr="0096500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965005" w:rsidRPr="00D112C9" w:rsidTr="00965005">
        <w:trPr>
          <w:cantSplit/>
        </w:trPr>
        <w:tc>
          <w:tcPr>
            <w:tcW w:w="97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0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50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50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0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504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1007" w:type="pct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95% C.I.for EXP(B)</w:t>
            </w:r>
          </w:p>
        </w:tc>
      </w:tr>
      <w:tr w:rsidR="00965005" w:rsidRPr="00D112C9" w:rsidTr="00965005">
        <w:trPr>
          <w:cantSplit/>
        </w:trPr>
        <w:tc>
          <w:tcPr>
            <w:tcW w:w="97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504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965005" w:rsidRPr="00D112C9" w:rsidTr="00965005">
        <w:trPr>
          <w:cantSplit/>
        </w:trPr>
        <w:tc>
          <w:tcPr>
            <w:tcW w:w="451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D112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9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50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4,992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,025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1,005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1,001</w:t>
            </w:r>
          </w:p>
        </w:tc>
        <w:tc>
          <w:tcPr>
            <w:tcW w:w="50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1,009</w:t>
            </w:r>
          </w:p>
        </w:tc>
      </w:tr>
      <w:tr w:rsidR="00965005" w:rsidRPr="00D112C9" w:rsidTr="00965005">
        <w:trPr>
          <w:cantSplit/>
        </w:trPr>
        <w:tc>
          <w:tcPr>
            <w:tcW w:w="45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50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,615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504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,999</w:t>
            </w:r>
          </w:p>
        </w:tc>
        <w:tc>
          <w:tcPr>
            <w:tcW w:w="50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1,001</w:t>
            </w:r>
          </w:p>
        </w:tc>
      </w:tr>
      <w:tr w:rsidR="00965005" w:rsidRPr="00D112C9" w:rsidTr="00965005">
        <w:trPr>
          <w:cantSplit/>
        </w:trPr>
        <w:tc>
          <w:tcPr>
            <w:tcW w:w="451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50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-,801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,447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3,212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504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05" w:rsidRPr="00D112C9" w:rsidTr="00965005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Variable(s) entered on step 1: X1, X2.</w:t>
            </w:r>
          </w:p>
        </w:tc>
      </w:tr>
    </w:tbl>
    <w:p w:rsidR="00965005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58"/>
        <w:gridCol w:w="1157"/>
        <w:gridCol w:w="1123"/>
        <w:gridCol w:w="1123"/>
      </w:tblGrid>
      <w:tr w:rsidR="00965005" w:rsidRPr="00D112C9" w:rsidTr="00965005">
        <w:trPr>
          <w:cantSplit/>
        </w:trPr>
        <w:tc>
          <w:tcPr>
            <w:tcW w:w="5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 Matrix</w:t>
            </w:r>
          </w:p>
        </w:tc>
      </w:tr>
      <w:tr w:rsidR="00965005" w:rsidRPr="00D112C9" w:rsidTr="00965005">
        <w:trPr>
          <w:cantSplit/>
        </w:trPr>
        <w:tc>
          <w:tcPr>
            <w:tcW w:w="20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11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-,642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-,642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-,575</w:t>
            </w:r>
          </w:p>
        </w:tc>
      </w:tr>
      <w:tr w:rsidR="00965005" w:rsidRPr="00D112C9" w:rsidTr="00965005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-,575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   Step number: 1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   Observed Groups and Predicted Probabilities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16 +                                                                                                    +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                                                                     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                                                                     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F        I                                                                                                    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R     12 +                                                                                                   M+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E        I                                  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Q        I                                  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U        I                                  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E      8 +                                                                                                   M+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N        I                                  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C        I                                  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Y        I                                 M          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4 +                                 M  M                                                              M+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T T  T      M                                                   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 T TM T TM   M  M       M                M                 M    M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I                              TT TTTT TT M T TM TT    M MM  M   M  T  MTT M M  M         TM   M    MI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>Predicted ---------+---------+---------+---------+---------+---------+---------+---------+---------+----------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Prob:   0       ,1        ,2        ,3        ,4        ,5        ,6        ,7        ,8        ,9         1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Group:  TTTTTTTTTTTTTTTTTTTTTTTTTTTTTTTTTTTTTTTTTTTTTTTTTTMMMMMMMMMMMMMMMMMMMMMMMMMMMMMMMMMMMMMMMMMMMMMMMMMM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Predicted Probability is of Membership for Membagikan Dividen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The Cut Value is ,50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Symbols: T - Tidak Membagikan Dividen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         M - Membagikan Dividen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D112C9">
        <w:rPr>
          <w:rFonts w:ascii="Courier New" w:hAnsi="Courier New" w:cs="Courier New"/>
          <w:color w:val="000000"/>
          <w:sz w:val="20"/>
          <w:szCs w:val="20"/>
        </w:rPr>
        <w:t xml:space="preserve">          Each Symbol Represents 1 Case.</w:t>
      </w:r>
    </w:p>
    <w:p w:rsidR="00965005" w:rsidRPr="00D112C9" w:rsidRDefault="00965005" w:rsidP="0096500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416"/>
        <w:gridCol w:w="1416"/>
        <w:gridCol w:w="1033"/>
        <w:gridCol w:w="1416"/>
        <w:gridCol w:w="975"/>
        <w:gridCol w:w="975"/>
      </w:tblGrid>
      <w:tr w:rsidR="00965005" w:rsidRPr="00D112C9" w:rsidTr="0096500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Casewise List</w:t>
            </w:r>
            <w:r w:rsidRPr="00D112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65005" w:rsidRPr="00D112C9" w:rsidTr="00965005">
        <w:trPr>
          <w:cantSplit/>
        </w:trPr>
        <w:tc>
          <w:tcPr>
            <w:tcW w:w="445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892" w:type="pct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Selected Status</w:t>
            </w:r>
            <w:r w:rsidRPr="00D112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92" w:type="pc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651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  <w:tc>
          <w:tcPr>
            <w:tcW w:w="892" w:type="pct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Predicted Group</w:t>
            </w:r>
          </w:p>
        </w:tc>
        <w:tc>
          <w:tcPr>
            <w:tcW w:w="1227" w:type="pct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Temporary Variable</w:t>
            </w:r>
          </w:p>
        </w:tc>
      </w:tr>
      <w:tr w:rsidR="00965005" w:rsidRPr="00D112C9" w:rsidTr="00965005">
        <w:trPr>
          <w:cantSplit/>
        </w:trPr>
        <w:tc>
          <w:tcPr>
            <w:tcW w:w="44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Kebijakan Dividen</w:t>
            </w:r>
          </w:p>
        </w:tc>
        <w:tc>
          <w:tcPr>
            <w:tcW w:w="651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top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</w:p>
        </w:tc>
        <w:tc>
          <w:tcPr>
            <w:tcW w:w="614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ZResid</w:t>
            </w:r>
          </w:p>
        </w:tc>
      </w:tr>
      <w:tr w:rsidR="00965005" w:rsidRPr="00D112C9" w:rsidTr="00965005">
        <w:trPr>
          <w:cantSplit/>
        </w:trPr>
        <w:tc>
          <w:tcPr>
            <w:tcW w:w="4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T**</w:t>
            </w:r>
          </w:p>
        </w:tc>
        <w:tc>
          <w:tcPr>
            <w:tcW w:w="65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89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1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-,897</w:t>
            </w:r>
          </w:p>
        </w:tc>
        <w:tc>
          <w:tcPr>
            <w:tcW w:w="614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-2,948</w:t>
            </w:r>
          </w:p>
        </w:tc>
      </w:tr>
      <w:tr w:rsidR="00965005" w:rsidRPr="00D112C9" w:rsidTr="0096500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a. S = Selected, U = Unselected cases, and ** = Misclassified cases.</w:t>
            </w:r>
          </w:p>
        </w:tc>
      </w:tr>
      <w:tr w:rsidR="00965005" w:rsidRPr="00D112C9" w:rsidTr="0096500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005" w:rsidRPr="00D112C9" w:rsidRDefault="00965005" w:rsidP="0096500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2C9">
              <w:rPr>
                <w:rFonts w:ascii="Arial" w:hAnsi="Arial" w:cs="Arial"/>
                <w:color w:val="000000"/>
                <w:sz w:val="18"/>
                <w:szCs w:val="18"/>
              </w:rPr>
              <w:t>b. Cases with studentized residuals greater than 2,000 are listed.</w:t>
            </w:r>
          </w:p>
        </w:tc>
      </w:tr>
    </w:tbl>
    <w:p w:rsidR="00965005" w:rsidRPr="00D112C9" w:rsidRDefault="00965005" w:rsidP="00965005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65005" w:rsidRPr="00D112C9" w:rsidRDefault="00965005" w:rsidP="00965005">
      <w:pPr>
        <w:ind w:firstLine="0"/>
      </w:pPr>
    </w:p>
    <w:p w:rsidR="000C29DB" w:rsidRPr="00617FFB" w:rsidRDefault="000C29DB" w:rsidP="000C29D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C29DB" w:rsidRPr="00617FFB" w:rsidSect="00294F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FA4"/>
    <w:multiLevelType w:val="multilevel"/>
    <w:tmpl w:val="F3CEA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F43"/>
    <w:rsid w:val="0005426D"/>
    <w:rsid w:val="00056AB0"/>
    <w:rsid w:val="000C29DB"/>
    <w:rsid w:val="00234C23"/>
    <w:rsid w:val="00294F43"/>
    <w:rsid w:val="00614608"/>
    <w:rsid w:val="00617FFB"/>
    <w:rsid w:val="0069417C"/>
    <w:rsid w:val="008D4CC6"/>
    <w:rsid w:val="00965005"/>
    <w:rsid w:val="00E539D0"/>
    <w:rsid w:val="00E9650E"/>
    <w:rsid w:val="00F010BB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F43"/>
    <w:rPr>
      <w:color w:val="0000FF"/>
      <w:u w:val="single"/>
    </w:rPr>
  </w:style>
  <w:style w:type="paragraph" w:customStyle="1" w:styleId="Default">
    <w:name w:val="Default"/>
    <w:rsid w:val="00E9650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nn$ctr545$MainView$rgMain$ctl00$ctl02$ctl01$ctl00','')" TargetMode="External"/><Relationship Id="rId13" Type="http://schemas.openxmlformats.org/officeDocument/2006/relationships/hyperlink" Target="javascript:__doPostBack('dnn$ctr545$MainView$rgMain$ctl00$ctl02$ctl01$ctl01',''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dnn$ctr545$MainView$rgMain$ctl00$ctl02$ctl01$ctl01','')" TargetMode="External"/><Relationship Id="rId12" Type="http://schemas.openxmlformats.org/officeDocument/2006/relationships/hyperlink" Target="javascript:__doPostBack('dnn$ctr545$MainView$rgMain$ctl00$ctl02$ctl01$ctl00','')" TargetMode="External"/><Relationship Id="rId17" Type="http://schemas.openxmlformats.org/officeDocument/2006/relationships/hyperlink" Target="javascript:__doPostBack('dnn$ctr545$MainView$rgMain$ctl00$ctl02$ctl01$ctl0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dnn$ctr545$MainView$rgMain$ctl00$ctl02$ctl01$ctl00'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nn$ctr545$MainView$rgMain$ctl00$ctl02$ctl01$ctl00','')" TargetMode="External"/><Relationship Id="rId11" Type="http://schemas.openxmlformats.org/officeDocument/2006/relationships/hyperlink" Target="javascript:__doPostBack('dnn$ctr545$MainView$rgMain$ctl00$ctl02$ctl01$ctl01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dnn$ctr545$MainView$rgMain$ctl00$ctl02$ctl01$ctl01','')" TargetMode="External"/><Relationship Id="rId10" Type="http://schemas.openxmlformats.org/officeDocument/2006/relationships/hyperlink" Target="javascript:__doPostBack('dnn$ctr545$MainView$rgMain$ctl00$ctl02$ctl01$ctl00','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dnn$ctr545$MainView$rgMain$ctl00$ctl02$ctl01$ctl01','')" TargetMode="External"/><Relationship Id="rId14" Type="http://schemas.openxmlformats.org/officeDocument/2006/relationships/hyperlink" Target="javascript:__doPostBack('dnn$ctr545$MainView$rgMain$ctl00$ctl02$ctl01$ctl00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 Niswa</dc:creator>
  <cp:lastModifiedBy>PC</cp:lastModifiedBy>
  <cp:revision>4</cp:revision>
  <cp:lastPrinted>2017-08-03T03:43:00Z</cp:lastPrinted>
  <dcterms:created xsi:type="dcterms:W3CDTF">2017-07-29T08:21:00Z</dcterms:created>
  <dcterms:modified xsi:type="dcterms:W3CDTF">2017-08-03T03:43:00Z</dcterms:modified>
</cp:coreProperties>
</file>