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F93C" w14:textId="77777777" w:rsidR="000D0843" w:rsidRPr="002E591A" w:rsidRDefault="000D0843" w:rsidP="000D0843">
      <w:pPr>
        <w:pStyle w:val="Heading1"/>
        <w:jc w:val="center"/>
      </w:pPr>
      <w:bookmarkStart w:id="0" w:name="_Toc63274720"/>
      <w:bookmarkStart w:id="1" w:name="_Toc72275957"/>
      <w:r w:rsidRPr="002E591A">
        <w:t>KATA PENGANTAR</w:t>
      </w:r>
      <w:bookmarkEnd w:id="0"/>
      <w:bookmarkEnd w:id="1"/>
    </w:p>
    <w:p w14:paraId="01363C02" w14:textId="77777777" w:rsidR="000D0843" w:rsidRDefault="000D0843" w:rsidP="000D084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8A8B79A" w14:textId="77777777" w:rsidR="000D0843" w:rsidRPr="009B13E6" w:rsidRDefault="000D0843" w:rsidP="000D0843">
      <w:pPr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3E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FFD058C" wp14:editId="38CAA21A">
            <wp:extent cx="5039995" cy="1405178"/>
            <wp:effectExtent l="19050" t="0" r="8255" b="0"/>
            <wp:docPr id="3" name="Picture 4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40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3E6">
        <w:rPr>
          <w:rFonts w:ascii="Times New Roman" w:hAnsi="Times New Roman" w:cs="Times New Roman"/>
          <w:color w:val="000000" w:themeColor="text1"/>
          <w:sz w:val="24"/>
          <w:szCs w:val="24"/>
        </w:rPr>
        <w:t>Artinya :</w:t>
      </w:r>
    </w:p>
    <w:p w14:paraId="1B983C21" w14:textId="77777777" w:rsidR="000D0843" w:rsidRDefault="000D0843" w:rsidP="000D084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“Hai orang – orang yang beriman, sukakah kamu aku tunjukan suatu perniagaan yang dapat menyelamatkanmu dari azab yang pedih?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10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(Yaitu) kamu beriman kepada Allah dan Rasu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ln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 dan berjihad di jalan Allah dengan harta dan jiwamu. Itulah yang lebih baik bagimu, jika kamu mengetahui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11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.” (QS. Ash-Shaff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B13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10-11)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A479146" w14:textId="77777777" w:rsidR="000D0843" w:rsidRDefault="000D0843" w:rsidP="000D084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 memanjatkan puji dan syukur kehadirat Allah SWT yang telah melimpahkan rahmat, taufik, dan hidayah-Nya, sehingga peneliti dapat menyelesaiakan proposal sesuai dengan waktu yang telah ditentukan.</w:t>
      </w:r>
    </w:p>
    <w:p w14:paraId="669CED00" w14:textId="77777777" w:rsidR="000D0843" w:rsidRDefault="000D0843" w:rsidP="000D084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Proposal yang ditulis berujudul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“PENGARUH PELATIHAN DAN MOTIVASI KERJA TERHADAP KINERJA KARYAWAN PADA PT.CAHAYA KAWI ULTRAPOLYINTRANCO MEDAN”. </w:t>
      </w:r>
    </w:p>
    <w:p w14:paraId="2D3D14EF" w14:textId="77777777" w:rsidR="000D0843" w:rsidRDefault="000D0843" w:rsidP="000D0843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 mengucapkan terima kasih kepada semua pihak yang telah membantu dalam pengerjaan proposal ini. Oleh karena itu, peneliti ingin menyampaikan terima kasih dan penghargaan yang sebesar-besarnya kepada :</w:t>
      </w:r>
    </w:p>
    <w:p w14:paraId="1B58D8F0" w14:textId="77777777" w:rsidR="000D0843" w:rsidRPr="000E0171" w:rsidRDefault="000D0843" w:rsidP="000D0843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B13E6">
        <w:rPr>
          <w:rFonts w:ascii="Times New Roman" w:hAnsi="Times New Roman" w:cs="Times New Roman"/>
          <w:sz w:val="24"/>
          <w:szCs w:val="24"/>
        </w:rPr>
        <w:t xml:space="preserve">Bapak </w:t>
      </w:r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Dr. KRT </w:t>
      </w:r>
      <w:proofErr w:type="spellStart"/>
      <w:r w:rsidRPr="009B13E6">
        <w:rPr>
          <w:rFonts w:ascii="Times New Roman" w:hAnsi="Times New Roman" w:cs="Times New Roman"/>
          <w:sz w:val="24"/>
          <w:szCs w:val="24"/>
          <w:lang w:val="en-US"/>
        </w:rPr>
        <w:t>Hardi</w:t>
      </w:r>
      <w:proofErr w:type="spellEnd"/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3E6">
        <w:rPr>
          <w:rFonts w:ascii="Times New Roman" w:hAnsi="Times New Roman" w:cs="Times New Roman"/>
          <w:sz w:val="24"/>
          <w:szCs w:val="24"/>
          <w:lang w:val="en-US"/>
        </w:rPr>
        <w:t>Mulyono</w:t>
      </w:r>
      <w:proofErr w:type="spellEnd"/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Pr="009B13E6">
        <w:rPr>
          <w:rFonts w:ascii="Times New Roman" w:hAnsi="Times New Roman" w:cs="Times New Roman"/>
          <w:sz w:val="24"/>
          <w:szCs w:val="24"/>
          <w:lang w:val="en-US"/>
        </w:rPr>
        <w:t>Surbakti</w:t>
      </w:r>
      <w:proofErr w:type="spellEnd"/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, SE, </w:t>
      </w:r>
      <w:proofErr w:type="gramStart"/>
      <w:r w:rsidRPr="009B13E6">
        <w:rPr>
          <w:rFonts w:ascii="Times New Roman" w:hAnsi="Times New Roman" w:cs="Times New Roman"/>
          <w:sz w:val="24"/>
          <w:szCs w:val="24"/>
          <w:lang w:val="en-US"/>
        </w:rPr>
        <w:t>M.AP</w:t>
      </w:r>
      <w:proofErr w:type="gramEnd"/>
      <w:r w:rsidRPr="009B13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sebagai </w:t>
      </w:r>
      <w:r w:rsidRPr="009B13E6">
        <w:rPr>
          <w:rFonts w:ascii="Times New Roman" w:hAnsi="Times New Roman" w:cs="Times New Roman"/>
          <w:sz w:val="24"/>
          <w:szCs w:val="24"/>
        </w:rPr>
        <w:t>Rektor Universitas Muslim Nusantara Al-Washliyah Medan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8726EF" w14:textId="422E2E55" w:rsidR="000D0843" w:rsidRPr="009B13E6" w:rsidRDefault="000D0843" w:rsidP="000D0843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lastRenderedPageBreak/>
        <w:t>Ibu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Dr.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Anggia Sari Lubis, SE,M.,Si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,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sebagai Dekan Fakultas Ekonomi yang telah memberikan dorongan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dan semangat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selama penyelesaian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proposal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14:paraId="6DED7E0E" w14:textId="77777777" w:rsidR="000D0843" w:rsidRPr="009B13E6" w:rsidRDefault="000D0843" w:rsidP="000D0843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Bapak </w:t>
      </w:r>
      <w:r w:rsidRPr="005E0E78">
        <w:rPr>
          <w:rFonts w:ascii="Times New Roman" w:hAnsi="Times New Roman" w:cs="Times New Roman"/>
          <w:bCs/>
          <w:sz w:val="24"/>
          <w:szCs w:val="24"/>
        </w:rPr>
        <w:t>Toni Hidayat, S.E., M.Si.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ebagai K</w:t>
      </w:r>
      <w:proofErr w:type="spellStart"/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epala</w:t>
      </w:r>
      <w:proofErr w:type="spellEnd"/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Program </w:t>
      </w:r>
      <w:proofErr w:type="spellStart"/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Studi</w:t>
      </w:r>
      <w:proofErr w:type="spellEnd"/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Manajemen.</w:t>
      </w:r>
    </w:p>
    <w:p w14:paraId="4B09DA1E" w14:textId="77777777" w:rsidR="000D0843" w:rsidRPr="009B13E6" w:rsidRDefault="000D0843" w:rsidP="000D0843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Bapak Abd Rasyid Syamsuri, SE.,M.Si,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ebagai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Dosen Pembimbing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yang telah berkenan meluangkan waktu untuk memberikan bimbingan dan semangat kepada pen</w:t>
      </w:r>
      <w:proofErr w:type="spellStart"/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eliti</w:t>
      </w:r>
      <w:proofErr w:type="spellEnd"/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selama penyelesaian 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proposal</w:t>
      </w:r>
      <w:r w:rsidRPr="009B13E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ini.</w:t>
      </w:r>
    </w:p>
    <w:p w14:paraId="540194A1" w14:textId="77777777" w:rsidR="000D0843" w:rsidRDefault="000D0843" w:rsidP="000D0843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Seluruh </w:t>
      </w:r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Bapak </w:t>
      </w:r>
      <w:proofErr w:type="spellStart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Ibu</w:t>
      </w:r>
      <w:proofErr w:type="spellEnd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Dosen</w:t>
      </w:r>
      <w:proofErr w:type="spellEnd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Fakultas</w:t>
      </w:r>
      <w:proofErr w:type="spellEnd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Ekonomi</w:t>
      </w:r>
      <w:proofErr w:type="spellEnd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Manajemen</w:t>
      </w:r>
      <w:proofErr w:type="spellEnd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Universitas</w:t>
      </w:r>
      <w:proofErr w:type="spellEnd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Muslim Nusantara Al-</w:t>
      </w:r>
      <w:proofErr w:type="spellStart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Washliyah</w:t>
      </w:r>
      <w:proofErr w:type="spellEnd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Medan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14:paraId="5BAFB542" w14:textId="77777777" w:rsidR="000D0843" w:rsidRPr="00FF7EC6" w:rsidRDefault="000D0843" w:rsidP="000D0843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Seluruh</w:t>
      </w:r>
      <w:proofErr w:type="spellEnd"/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FF7EC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karyawan</w:t>
      </w:r>
      <w:r w:rsidRPr="00FF7EC6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gramStart"/>
      <w:r w:rsidRPr="00FF7EC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PT.Cahaya</w:t>
      </w:r>
      <w:proofErr w:type="gramEnd"/>
      <w:r w:rsidRPr="00FF7EC6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Kawi Ultrapolyintranco Medan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14:paraId="7EC99DD5" w14:textId="77777777" w:rsidR="000D0843" w:rsidRDefault="000D0843" w:rsidP="000D0843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Teristimewa, Ayahanda Joko Mulyanto, Ibunda Siti Aminah, Adik Andicky Dwi Warsono yang senantiasa memberikan do’a, dan semangat kepada peneliti agar dapat menyelesaikan penelitian dalam waktu yang tepat.</w:t>
      </w:r>
    </w:p>
    <w:p w14:paraId="17B8F40F" w14:textId="77777777" w:rsidR="000D0843" w:rsidRDefault="000D0843" w:rsidP="000D0843">
      <w:pPr>
        <w:pStyle w:val="ListParagraph"/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0766C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Teman-teman mahasiswa </w:t>
      </w:r>
      <w:r w:rsidRPr="000766C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</w:t>
      </w:r>
      <w:r w:rsidRPr="000766C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anajemen angkatan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7, dan juga para mahasiswa senior manajemen</w:t>
      </w:r>
      <w:r w:rsidRPr="000766C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yang tidak bisa </w:t>
      </w:r>
      <w:proofErr w:type="spellStart"/>
      <w:r w:rsidRPr="000766C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peneliti</w:t>
      </w:r>
      <w:proofErr w:type="spellEnd"/>
      <w:r w:rsidRPr="000766C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Pr="000766C4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sebutkan satu persatu.</w:t>
      </w:r>
    </w:p>
    <w:p w14:paraId="2D77AAB5" w14:textId="77777777" w:rsidR="000D0843" w:rsidRDefault="000D0843" w:rsidP="000D0843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Peneliti menyadari, dalam penulisan proposal ini jauh dari kata sempurna dan membutuhka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n pengembangan lebih lanjut. Oleh karena itu, kritik dan saran yang bersifat membangun sangat dibutuhkan guna penyempurnaan proposal ini. </w:t>
      </w:r>
    </w:p>
    <w:p w14:paraId="62DCB1A0" w14:textId="77777777" w:rsidR="000D0843" w:rsidRDefault="000D0843" w:rsidP="000D0843">
      <w:pPr>
        <w:spacing w:after="0" w:line="48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14:paraId="47973917" w14:textId="77777777" w:rsidR="000D0843" w:rsidRPr="00373E9F" w:rsidRDefault="000D0843" w:rsidP="000D0843">
      <w:pPr>
        <w:spacing w:after="0" w:line="48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373E9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Jaharun-B,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373E9F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Februari 2021</w:t>
      </w:r>
    </w:p>
    <w:p w14:paraId="0F760BC3" w14:textId="77777777" w:rsidR="000D0843" w:rsidRDefault="000D0843" w:rsidP="000D0843">
      <w:pPr>
        <w:pStyle w:val="ListParagraph"/>
        <w:spacing w:after="0" w:line="480" w:lineRule="auto"/>
        <w:ind w:left="538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14:paraId="3EADFA9A" w14:textId="77777777" w:rsidR="000D0843" w:rsidRDefault="000D0843" w:rsidP="000D0843">
      <w:pPr>
        <w:pStyle w:val="ListParagraph"/>
        <w:spacing w:after="0" w:line="480" w:lineRule="auto"/>
        <w:ind w:left="538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14:paraId="3373B9B7" w14:textId="77777777" w:rsidR="000D0843" w:rsidRPr="0044031F" w:rsidRDefault="000D0843" w:rsidP="000D0843">
      <w:pPr>
        <w:pStyle w:val="ListParagraph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4403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CINDY SETIANI</w:t>
      </w:r>
    </w:p>
    <w:p w14:paraId="3752D7D8" w14:textId="7B9EF2A9" w:rsidR="00360360" w:rsidRPr="000D0843" w:rsidRDefault="000D0843" w:rsidP="000D0843">
      <w:pPr>
        <w:spacing w:line="240" w:lineRule="auto"/>
        <w:ind w:left="567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44031F">
        <w:rPr>
          <w:rFonts w:asciiTheme="majorBidi" w:hAnsiTheme="majorBidi" w:cstheme="majorBidi"/>
          <w:b/>
          <w:bCs/>
          <w:sz w:val="24"/>
          <w:szCs w:val="24"/>
        </w:rPr>
        <w:t>173114034</w:t>
      </w:r>
    </w:p>
    <w:sectPr w:rsidR="00360360" w:rsidRPr="000D0843" w:rsidSect="0036036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1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21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21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0"/>
    <w:rsid w:val="000D0843"/>
    <w:rsid w:val="00360360"/>
    <w:rsid w:val="00D21493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0855"/>
  <w15:chartTrackingRefBased/>
  <w15:docId w15:val="{17FE3AE5-DADB-47DD-8256-1A9214B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60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493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493"/>
    <w:rPr>
      <w:rFonts w:asciiTheme="majorBidi" w:eastAsiaTheme="majorEastAsia" w:hAnsiTheme="majorBidi" w:cstheme="majorBidi"/>
      <w:b/>
      <w:bCs/>
      <w:color w:val="000000" w:themeColor="text1"/>
      <w:sz w:val="24"/>
      <w:szCs w:val="28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1493"/>
    <w:pPr>
      <w:tabs>
        <w:tab w:val="right" w:leader="dot" w:pos="7928"/>
      </w:tabs>
      <w:spacing w:after="0" w:line="24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49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0D084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0D084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Notebook</dc:creator>
  <cp:keywords/>
  <dc:description/>
  <cp:lastModifiedBy>Asus Notebook</cp:lastModifiedBy>
  <cp:revision>2</cp:revision>
  <dcterms:created xsi:type="dcterms:W3CDTF">2021-08-11T17:21:00Z</dcterms:created>
  <dcterms:modified xsi:type="dcterms:W3CDTF">2021-08-11T17:21:00Z</dcterms:modified>
</cp:coreProperties>
</file>