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E1" w:rsidRPr="0012621E" w:rsidRDefault="00D53FE1" w:rsidP="00D53FE1">
      <w:pPr>
        <w:spacing w:after="200" w:line="276" w:lineRule="auto"/>
        <w:ind w:left="0" w:firstLine="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2621E">
        <w:rPr>
          <w:rFonts w:ascii="Times New Roman" w:eastAsia="SimSun" w:hAnsi="Times New Roman" w:cs="Times New Roman"/>
          <w:b/>
          <w:sz w:val="24"/>
          <w:szCs w:val="24"/>
        </w:rPr>
        <w:t>DAFTAR ISI</w:t>
      </w:r>
    </w:p>
    <w:p w:rsidR="00D53FE1" w:rsidRPr="0012621E" w:rsidRDefault="00D53FE1" w:rsidP="00D53FE1">
      <w:pPr>
        <w:spacing w:after="200" w:line="276" w:lineRule="auto"/>
        <w:ind w:left="0" w:firstLine="0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</w:rPr>
        <w:t>Halaman</w:t>
      </w:r>
      <w:proofErr w:type="spellEnd"/>
    </w:p>
    <w:p w:rsidR="00D53FE1" w:rsidRPr="0012621E" w:rsidRDefault="00D53FE1" w:rsidP="00D53FE1">
      <w:pPr>
        <w:tabs>
          <w:tab w:val="left" w:leader="dot" w:pos="7655"/>
        </w:tabs>
        <w:ind w:left="0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proofErr w:type="gramStart"/>
      <w:r w:rsidRPr="0012621E">
        <w:rPr>
          <w:rFonts w:ascii="Times New Roman" w:eastAsia="SimSun" w:hAnsi="Times New Roman" w:cs="Times New Roman"/>
          <w:b/>
          <w:sz w:val="24"/>
          <w:szCs w:val="24"/>
        </w:rPr>
        <w:t>KATA  PENGANTAR</w:t>
      </w:r>
      <w:proofErr w:type="gramEnd"/>
      <w:r w:rsidRPr="0012621E">
        <w:rPr>
          <w:rFonts w:ascii="Times New Roman" w:eastAsia="SimSun" w:hAnsi="Times New Roman" w:cs="Times New Roman"/>
          <w:b/>
          <w:sz w:val="24"/>
          <w:szCs w:val="24"/>
        </w:rPr>
        <w:tab/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</w:rPr>
        <w:t>i</w:t>
      </w:r>
      <w:proofErr w:type="spellEnd"/>
    </w:p>
    <w:p w:rsidR="00D53FE1" w:rsidRPr="0012621E" w:rsidRDefault="00D53FE1" w:rsidP="00D53FE1">
      <w:pPr>
        <w:tabs>
          <w:tab w:val="left" w:leader="dot" w:pos="7655"/>
        </w:tabs>
        <w:ind w:left="0" w:firstLine="0"/>
        <w:jc w:val="left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  <w:r w:rsidRPr="0012621E">
        <w:rPr>
          <w:rFonts w:ascii="Times New Roman" w:eastAsia="SimSun" w:hAnsi="Times New Roman" w:cs="Times New Roman"/>
          <w:b/>
          <w:sz w:val="24"/>
          <w:szCs w:val="24"/>
        </w:rPr>
        <w:t>DAFTAR ISI</w:t>
      </w:r>
      <w:r w:rsidRPr="0012621E">
        <w:rPr>
          <w:rFonts w:ascii="Times New Roman" w:eastAsia="SimSun" w:hAnsi="Times New Roman" w:cs="Times New Roman"/>
          <w:b/>
          <w:sz w:val="24"/>
          <w:szCs w:val="24"/>
        </w:rPr>
        <w:tab/>
      </w:r>
      <w:proofErr w:type="gram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iv</w:t>
      </w:r>
      <w:proofErr w:type="gramEnd"/>
    </w:p>
    <w:p w:rsidR="00D53FE1" w:rsidRPr="0012621E" w:rsidRDefault="00D53FE1" w:rsidP="00D53FE1">
      <w:pPr>
        <w:tabs>
          <w:tab w:val="left" w:leader="dot" w:pos="7655"/>
        </w:tabs>
        <w:ind w:left="0" w:firstLine="0"/>
        <w:jc w:val="left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  <w:r w:rsidRPr="0012621E">
        <w:rPr>
          <w:rFonts w:ascii="Times New Roman" w:eastAsia="SimSun" w:hAnsi="Times New Roman" w:cs="Times New Roman"/>
          <w:b/>
          <w:sz w:val="24"/>
          <w:szCs w:val="24"/>
        </w:rPr>
        <w:t>DAFTAR TABEL</w:t>
      </w:r>
      <w:r w:rsidRPr="0012621E">
        <w:rPr>
          <w:rFonts w:ascii="Times New Roman" w:eastAsia="SimSun" w:hAnsi="Times New Roman" w:cs="Times New Roman"/>
          <w:b/>
          <w:sz w:val="24"/>
          <w:szCs w:val="24"/>
        </w:rPr>
        <w:tab/>
      </w:r>
      <w:proofErr w:type="gramStart"/>
      <w:r w:rsidRPr="0012621E">
        <w:rPr>
          <w:rFonts w:ascii="Times New Roman" w:eastAsia="SimSun" w:hAnsi="Times New Roman" w:cs="Times New Roman"/>
          <w:b/>
          <w:sz w:val="24"/>
          <w:szCs w:val="24"/>
        </w:rPr>
        <w:t>v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i</w:t>
      </w:r>
      <w:proofErr w:type="spellEnd"/>
      <w:proofErr w:type="gramEnd"/>
    </w:p>
    <w:p w:rsidR="00D53FE1" w:rsidRPr="0012621E" w:rsidRDefault="00D53FE1" w:rsidP="00D53FE1">
      <w:pPr>
        <w:tabs>
          <w:tab w:val="left" w:leader="dot" w:pos="7655"/>
        </w:tabs>
        <w:ind w:left="0" w:firstLine="0"/>
        <w:jc w:val="left"/>
        <w:rPr>
          <w:rFonts w:ascii="Times New Roman" w:eastAsia="SimSun" w:hAnsi="Times New Roman" w:cs="Times New Roman"/>
          <w:b/>
          <w:sz w:val="24"/>
          <w:szCs w:val="24"/>
          <w:lang w:val="en-ID"/>
        </w:rPr>
      </w:pPr>
      <w:r w:rsidRPr="0012621E">
        <w:rPr>
          <w:rFonts w:ascii="Times New Roman" w:eastAsia="SimSun" w:hAnsi="Times New Roman" w:cs="Times New Roman"/>
          <w:b/>
          <w:sz w:val="24"/>
          <w:szCs w:val="24"/>
        </w:rPr>
        <w:t>DAFTAR GAMBAR</w:t>
      </w:r>
      <w:r w:rsidRPr="0012621E">
        <w:rPr>
          <w:rFonts w:ascii="Times New Roman" w:eastAsia="SimSun" w:hAnsi="Times New Roman" w:cs="Times New Roman"/>
          <w:b/>
          <w:sz w:val="24"/>
          <w:szCs w:val="24"/>
        </w:rPr>
        <w:tab/>
        <w:t>vi</w:t>
      </w:r>
      <w:proofErr w:type="spellStart"/>
      <w:r w:rsidRPr="0012621E">
        <w:rPr>
          <w:rFonts w:ascii="Times New Roman" w:eastAsia="SimSun" w:hAnsi="Times New Roman" w:cs="Times New Roman"/>
          <w:b/>
          <w:sz w:val="24"/>
          <w:szCs w:val="24"/>
          <w:lang w:val="en-ID"/>
        </w:rPr>
        <w:t>i</w:t>
      </w:r>
      <w:proofErr w:type="spellEnd"/>
    </w:p>
    <w:p w:rsidR="00D53FE1" w:rsidRPr="0012621E" w:rsidRDefault="00D53FE1" w:rsidP="00D53FE1">
      <w:pPr>
        <w:tabs>
          <w:tab w:val="left" w:leader="dot" w:pos="7655"/>
        </w:tabs>
        <w:ind w:left="0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12621E">
        <w:rPr>
          <w:rFonts w:ascii="Times New Roman" w:eastAsia="SimSun" w:hAnsi="Times New Roman" w:cs="Times New Roman"/>
          <w:b/>
          <w:sz w:val="24"/>
          <w:szCs w:val="24"/>
        </w:rPr>
        <w:t>BAB I PENDAHULUAN</w:t>
      </w:r>
      <w:r w:rsidRPr="0012621E">
        <w:rPr>
          <w:rFonts w:ascii="Times New Roman" w:eastAsia="SimSun" w:hAnsi="Times New Roman" w:cs="Times New Roman"/>
          <w:b/>
          <w:sz w:val="24"/>
          <w:szCs w:val="24"/>
        </w:rPr>
        <w:tab/>
        <w:t>1</w:t>
      </w:r>
    </w:p>
    <w:p w:rsidR="00D53FE1" w:rsidRPr="0012621E" w:rsidRDefault="00D53FE1" w:rsidP="00D53FE1">
      <w:pPr>
        <w:tabs>
          <w:tab w:val="right" w:leader="dot" w:pos="7740"/>
        </w:tabs>
        <w:ind w:left="567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1.1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Latar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Belakang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Masalah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1</w:t>
      </w:r>
    </w:p>
    <w:p w:rsidR="00D53FE1" w:rsidRPr="0012621E" w:rsidRDefault="00D53FE1" w:rsidP="00D53FE1">
      <w:pPr>
        <w:tabs>
          <w:tab w:val="right" w:leader="dot" w:pos="7740"/>
        </w:tabs>
        <w:ind w:left="567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1.2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Identifikasi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Masalah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6</w:t>
      </w:r>
    </w:p>
    <w:p w:rsidR="00D53FE1" w:rsidRPr="0012621E" w:rsidRDefault="00D53FE1" w:rsidP="00D53FE1">
      <w:pPr>
        <w:tabs>
          <w:tab w:val="right" w:leader="dot" w:pos="7740"/>
        </w:tabs>
        <w:ind w:left="567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1.3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Batasan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Masalah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7</w:t>
      </w:r>
    </w:p>
    <w:p w:rsidR="00D53FE1" w:rsidRPr="0012621E" w:rsidRDefault="00D53FE1" w:rsidP="00D53FE1">
      <w:pPr>
        <w:tabs>
          <w:tab w:val="right" w:leader="dot" w:pos="7740"/>
        </w:tabs>
        <w:ind w:left="567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1.4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Rumusan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Masalah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8</w:t>
      </w:r>
    </w:p>
    <w:p w:rsidR="00D53FE1" w:rsidRPr="0012621E" w:rsidRDefault="00D53FE1" w:rsidP="00D53FE1">
      <w:pPr>
        <w:tabs>
          <w:tab w:val="right" w:leader="dot" w:pos="7740"/>
        </w:tabs>
        <w:ind w:left="567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1.5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Tujuan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9</w:t>
      </w:r>
    </w:p>
    <w:p w:rsidR="00D53FE1" w:rsidRPr="0012621E" w:rsidRDefault="00D53FE1" w:rsidP="00D53FE1">
      <w:pPr>
        <w:numPr>
          <w:ilvl w:val="1"/>
          <w:numId w:val="2"/>
        </w:numPr>
        <w:tabs>
          <w:tab w:val="right" w:leader="dot" w:pos="7740"/>
        </w:tabs>
        <w:spacing w:after="200" w:line="276" w:lineRule="auto"/>
        <w:contextualSpacing/>
        <w:jc w:val="left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Manfaat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9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927" w:firstLine="0"/>
        <w:contextualSpacing/>
        <w:jc w:val="left"/>
        <w:rPr>
          <w:rFonts w:ascii="Times New Roman" w:eastAsia="SimSun" w:hAnsi="Times New Roman" w:cs="Times New Roman"/>
          <w:sz w:val="24"/>
          <w:szCs w:val="24"/>
        </w:rPr>
      </w:pPr>
    </w:p>
    <w:p w:rsidR="00D53FE1" w:rsidRPr="0012621E" w:rsidRDefault="00D53FE1" w:rsidP="00D53FE1">
      <w:pPr>
        <w:tabs>
          <w:tab w:val="right" w:leader="dot" w:pos="7740"/>
        </w:tabs>
        <w:ind w:left="0" w:firstLine="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2621E">
        <w:rPr>
          <w:rFonts w:ascii="Times New Roman" w:eastAsia="SimSun" w:hAnsi="Times New Roman" w:cs="Times New Roman"/>
          <w:b/>
          <w:bCs/>
          <w:sz w:val="24"/>
          <w:szCs w:val="24"/>
        </w:rPr>
        <w:t>BAB II TINJAUAN PUSTAKA</w:t>
      </w:r>
      <w:r w:rsidRPr="0012621E">
        <w:rPr>
          <w:rFonts w:ascii="Times New Roman" w:eastAsia="SimSun" w:hAnsi="Times New Roman" w:cs="Times New Roman"/>
          <w:b/>
          <w:bCs/>
          <w:sz w:val="24"/>
          <w:szCs w:val="24"/>
        </w:rPr>
        <w:tab/>
        <w:t>11</w:t>
      </w:r>
    </w:p>
    <w:p w:rsidR="00D53FE1" w:rsidRPr="0012621E" w:rsidRDefault="00D53FE1" w:rsidP="00D53FE1">
      <w:pPr>
        <w:numPr>
          <w:ilvl w:val="1"/>
          <w:numId w:val="3"/>
        </w:numPr>
        <w:tabs>
          <w:tab w:val="right" w:leader="dot" w:pos="7740"/>
        </w:tabs>
        <w:spacing w:after="200" w:line="276" w:lineRule="auto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Harga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11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90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Pengertian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Harga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11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144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12621E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Cs/>
          <w:sz w:val="24"/>
          <w:szCs w:val="24"/>
        </w:rPr>
        <w:t>Konsep</w:t>
      </w:r>
      <w:proofErr w:type="spellEnd"/>
      <w:r w:rsidRPr="0012621E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Cs/>
          <w:sz w:val="24"/>
          <w:szCs w:val="24"/>
        </w:rPr>
        <w:t>Peranan</w:t>
      </w:r>
      <w:proofErr w:type="spellEnd"/>
      <w:r w:rsidRPr="0012621E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Cs/>
          <w:sz w:val="24"/>
          <w:szCs w:val="24"/>
        </w:rPr>
        <w:t>Harga</w:t>
      </w:r>
      <w:proofErr w:type="spellEnd"/>
      <w:r w:rsidRPr="0012621E">
        <w:rPr>
          <w:rFonts w:ascii="Times New Roman" w:eastAsia="SimSun" w:hAnsi="Times New Roman" w:cs="Times New Roman"/>
          <w:bCs/>
          <w:sz w:val="24"/>
          <w:szCs w:val="24"/>
        </w:rPr>
        <w:tab/>
        <w:t>12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bCs/>
          <w:sz w:val="24"/>
          <w:szCs w:val="24"/>
        </w:rPr>
        <w:t>Tahap</w:t>
      </w:r>
      <w:proofErr w:type="spellEnd"/>
      <w:r w:rsidRPr="0012621E">
        <w:rPr>
          <w:rFonts w:ascii="Times New Roman" w:eastAsia="SimSun" w:hAnsi="Times New Roman" w:cs="Times New Roman"/>
          <w:bCs/>
          <w:sz w:val="24"/>
          <w:szCs w:val="24"/>
        </w:rPr>
        <w:t xml:space="preserve"> – </w:t>
      </w:r>
      <w:proofErr w:type="spellStart"/>
      <w:r w:rsidRPr="0012621E">
        <w:rPr>
          <w:rFonts w:ascii="Times New Roman" w:eastAsia="SimSun" w:hAnsi="Times New Roman" w:cs="Times New Roman"/>
          <w:bCs/>
          <w:sz w:val="24"/>
          <w:szCs w:val="24"/>
        </w:rPr>
        <w:t>tahap</w:t>
      </w:r>
      <w:proofErr w:type="spellEnd"/>
      <w:r w:rsidRPr="0012621E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Cs/>
          <w:sz w:val="24"/>
          <w:szCs w:val="24"/>
        </w:rPr>
        <w:t>Penetapan</w:t>
      </w:r>
      <w:proofErr w:type="spellEnd"/>
      <w:r w:rsidRPr="0012621E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Cs/>
          <w:sz w:val="24"/>
          <w:szCs w:val="24"/>
        </w:rPr>
        <w:t>Harga</w:t>
      </w:r>
      <w:proofErr w:type="spellEnd"/>
      <w:r w:rsidRPr="0012621E">
        <w:rPr>
          <w:rFonts w:ascii="Times New Roman" w:eastAsia="SimSun" w:hAnsi="Times New Roman" w:cs="Times New Roman"/>
          <w:bCs/>
          <w:sz w:val="24"/>
          <w:szCs w:val="24"/>
        </w:rPr>
        <w:tab/>
        <w:t>13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144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Tujuan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Penetapan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Harga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14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bCs/>
          <w:sz w:val="24"/>
          <w:szCs w:val="24"/>
        </w:rPr>
        <w:t>Indikator</w:t>
      </w:r>
      <w:proofErr w:type="spellEnd"/>
      <w:r w:rsidRPr="0012621E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bCs/>
          <w:sz w:val="24"/>
          <w:szCs w:val="24"/>
        </w:rPr>
        <w:t>Harga</w:t>
      </w:r>
      <w:proofErr w:type="spellEnd"/>
      <w:r w:rsidRPr="0012621E">
        <w:rPr>
          <w:rFonts w:ascii="Times New Roman" w:eastAsia="SimSun" w:hAnsi="Times New Roman" w:cs="Times New Roman"/>
          <w:bCs/>
          <w:sz w:val="24"/>
          <w:szCs w:val="24"/>
        </w:rPr>
        <w:tab/>
        <w:t>16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1"/>
          <w:numId w:val="3"/>
        </w:numPr>
        <w:tabs>
          <w:tab w:val="right" w:leader="dot" w:pos="7740"/>
        </w:tabs>
        <w:spacing w:after="200" w:line="276" w:lineRule="auto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Citra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Merek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18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90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Pengertian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Citra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Merek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18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144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lastRenderedPageBreak/>
        <w:t>Manfaat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Citra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Merek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19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Indikator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Citra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Merek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20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1"/>
          <w:numId w:val="3"/>
        </w:numPr>
        <w:tabs>
          <w:tab w:val="right" w:leader="dot" w:pos="7740"/>
        </w:tabs>
        <w:spacing w:after="200" w:line="276" w:lineRule="auto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Keputusan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Pembelian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21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90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Pengertian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Keputusan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Pembelian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21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90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right="287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Faktor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–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Faktor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Pengaruh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Terhadap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Keputusan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Pembelian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23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2"/>
          <w:numId w:val="3"/>
        </w:numPr>
        <w:tabs>
          <w:tab w:val="right" w:leader="dot" w:pos="7740"/>
        </w:tabs>
        <w:spacing w:after="200" w:line="276" w:lineRule="auto"/>
        <w:ind w:left="1440" w:hanging="54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Indikator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Keputusan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Pembelian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24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1"/>
          <w:numId w:val="3"/>
        </w:numPr>
        <w:tabs>
          <w:tab w:val="right" w:leader="dot" w:pos="7740"/>
        </w:tabs>
        <w:spacing w:after="200" w:line="276" w:lineRule="auto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Terdahulu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26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90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1"/>
          <w:numId w:val="3"/>
        </w:numPr>
        <w:tabs>
          <w:tab w:val="right" w:leader="dot" w:pos="7740"/>
        </w:tabs>
        <w:spacing w:after="200" w:line="276" w:lineRule="auto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Kerangka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Konseptual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31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numPr>
          <w:ilvl w:val="1"/>
          <w:numId w:val="3"/>
        </w:numPr>
        <w:tabs>
          <w:tab w:val="right" w:leader="dot" w:pos="7740"/>
        </w:tabs>
        <w:spacing w:after="200" w:line="276" w:lineRule="auto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Hipotesis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31</w:t>
      </w:r>
    </w:p>
    <w:p w:rsidR="00D53FE1" w:rsidRPr="0012621E" w:rsidRDefault="00D53FE1" w:rsidP="00D53FE1">
      <w:pPr>
        <w:tabs>
          <w:tab w:val="right" w:leader="dot" w:pos="7740"/>
        </w:tabs>
        <w:spacing w:after="200" w:line="276" w:lineRule="auto"/>
        <w:ind w:left="0" w:firstLine="0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53FE1" w:rsidRPr="0012621E" w:rsidRDefault="00D53FE1" w:rsidP="00D53FE1">
      <w:pPr>
        <w:tabs>
          <w:tab w:val="right" w:leader="dot" w:pos="7740"/>
        </w:tabs>
        <w:ind w:left="0" w:firstLine="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2621E">
        <w:rPr>
          <w:rFonts w:ascii="Times New Roman" w:eastAsia="SimSun" w:hAnsi="Times New Roman" w:cs="Times New Roman"/>
          <w:b/>
          <w:bCs/>
          <w:sz w:val="24"/>
          <w:szCs w:val="24"/>
        </w:rPr>
        <w:t>BAB III METODE PENELITIAN</w:t>
      </w:r>
      <w:r w:rsidRPr="0012621E">
        <w:rPr>
          <w:rFonts w:ascii="Times New Roman" w:eastAsia="SimSun" w:hAnsi="Times New Roman" w:cs="Times New Roman"/>
          <w:b/>
          <w:bCs/>
          <w:sz w:val="24"/>
          <w:szCs w:val="24"/>
        </w:rPr>
        <w:tab/>
        <w:t xml:space="preserve"> 33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bCs/>
          <w:sz w:val="24"/>
          <w:szCs w:val="24"/>
        </w:rPr>
        <w:t xml:space="preserve">3.1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Jenis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33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3.2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Tempat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Waktu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33</w:t>
      </w:r>
    </w:p>
    <w:p w:rsidR="00D53FE1" w:rsidRPr="0012621E" w:rsidRDefault="00D53FE1" w:rsidP="00D53FE1">
      <w:pPr>
        <w:tabs>
          <w:tab w:val="right" w:leader="dot" w:pos="7740"/>
        </w:tabs>
        <w:ind w:left="90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3.2.1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Tempat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33</w:t>
      </w:r>
    </w:p>
    <w:p w:rsidR="00D53FE1" w:rsidRPr="0012621E" w:rsidRDefault="00D53FE1" w:rsidP="00D53FE1">
      <w:pPr>
        <w:tabs>
          <w:tab w:val="right" w:leader="dot" w:pos="7740"/>
        </w:tabs>
        <w:ind w:left="90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3.2.2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Waktu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33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3.3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Populasi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Sampel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35</w:t>
      </w:r>
    </w:p>
    <w:p w:rsidR="00D53FE1" w:rsidRPr="0012621E" w:rsidRDefault="00D53FE1" w:rsidP="00D53FE1">
      <w:pPr>
        <w:tabs>
          <w:tab w:val="right" w:leader="dot" w:pos="7740"/>
        </w:tabs>
        <w:ind w:left="90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3.3.1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Populasi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35</w:t>
      </w:r>
    </w:p>
    <w:p w:rsidR="00D53FE1" w:rsidRPr="0012621E" w:rsidRDefault="00D53FE1" w:rsidP="00D53FE1">
      <w:pPr>
        <w:tabs>
          <w:tab w:val="right" w:leader="dot" w:pos="7740"/>
        </w:tabs>
        <w:ind w:left="90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3.3.2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Sampel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36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3.4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Variabel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Indikator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36</w:t>
      </w:r>
    </w:p>
    <w:p w:rsidR="00D53FE1" w:rsidRPr="0012621E" w:rsidRDefault="00D53FE1" w:rsidP="00D53FE1">
      <w:pPr>
        <w:tabs>
          <w:tab w:val="right" w:leader="dot" w:pos="7740"/>
        </w:tabs>
        <w:ind w:left="90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3.4.1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Variabel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36</w:t>
      </w:r>
    </w:p>
    <w:p w:rsidR="00D53FE1" w:rsidRPr="0012621E" w:rsidRDefault="00D53FE1" w:rsidP="00D53FE1">
      <w:pPr>
        <w:tabs>
          <w:tab w:val="right" w:leader="dot" w:pos="7740"/>
        </w:tabs>
        <w:ind w:left="90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3.4.2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Indikator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36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3.5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Insrumen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38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3.6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Teknik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Pengumpulan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Data</w:t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  <w:t>39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3.7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Analisis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Regresi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Linear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Berganda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47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3.8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Uji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Hipotesis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48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3.9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Koefisien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Determinasi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(R2) </w:t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  <w:t>49</w:t>
      </w:r>
    </w:p>
    <w:p w:rsidR="00D53FE1" w:rsidRPr="0012621E" w:rsidRDefault="00D53FE1" w:rsidP="00D53FE1">
      <w:pPr>
        <w:tabs>
          <w:tab w:val="right" w:leader="dot" w:pos="7740"/>
        </w:tabs>
        <w:ind w:left="0" w:firstLine="0"/>
        <w:rPr>
          <w:rFonts w:ascii="Times New Roman" w:eastAsia="SimSun" w:hAnsi="Times New Roman" w:cs="Times New Roman"/>
          <w:b/>
          <w:sz w:val="24"/>
          <w:szCs w:val="24"/>
        </w:rPr>
      </w:pPr>
      <w:r w:rsidRPr="0012621E">
        <w:rPr>
          <w:rFonts w:ascii="Times New Roman" w:eastAsia="SimSun" w:hAnsi="Times New Roman" w:cs="Times New Roman"/>
          <w:b/>
          <w:sz w:val="24"/>
          <w:szCs w:val="24"/>
        </w:rPr>
        <w:t>BAB IV HASIL DAN PEMBAHASAN</w:t>
      </w:r>
      <w:r w:rsidRPr="0012621E">
        <w:rPr>
          <w:rFonts w:ascii="Times New Roman" w:eastAsia="SimSun" w:hAnsi="Times New Roman" w:cs="Times New Roman"/>
          <w:b/>
          <w:sz w:val="24"/>
          <w:szCs w:val="24"/>
        </w:rPr>
        <w:tab/>
        <w:t>51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>4.1</w:t>
      </w:r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. 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Hasil</w:t>
      </w:r>
      <w:proofErr w:type="spellEnd"/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51</w:t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</w:p>
    <w:p w:rsidR="00D53FE1" w:rsidRPr="0012621E" w:rsidRDefault="00D53FE1" w:rsidP="00D53FE1">
      <w:pPr>
        <w:tabs>
          <w:tab w:val="right" w:leader="dot" w:pos="7740"/>
        </w:tabs>
        <w:ind w:left="1276" w:hanging="425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4.1.1.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Sejarah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Perusahaan UD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Selamat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Maju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Jaya</w:t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  <w:t>51</w:t>
      </w:r>
    </w:p>
    <w:p w:rsidR="00D53FE1" w:rsidRPr="0012621E" w:rsidRDefault="00D53FE1" w:rsidP="00D53FE1">
      <w:pPr>
        <w:tabs>
          <w:tab w:val="right" w:leader="dot" w:pos="7740"/>
        </w:tabs>
        <w:ind w:left="1276" w:hanging="425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4.1.2.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Visi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Misi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51</w:t>
      </w:r>
    </w:p>
    <w:p w:rsidR="00D53FE1" w:rsidRPr="0012621E" w:rsidRDefault="00D53FE1" w:rsidP="00D53FE1">
      <w:pPr>
        <w:tabs>
          <w:tab w:val="right" w:leader="dot" w:pos="7740"/>
        </w:tabs>
        <w:ind w:left="1276" w:hanging="425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4.1.3.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Struktur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Organisasi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52</w:t>
      </w:r>
    </w:p>
    <w:p w:rsidR="00D53FE1" w:rsidRPr="0012621E" w:rsidRDefault="00D53FE1" w:rsidP="00D53FE1">
      <w:pPr>
        <w:tabs>
          <w:tab w:val="right" w:leader="dot" w:pos="7740"/>
        </w:tabs>
        <w:ind w:left="1276" w:hanging="425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4.1.4.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Tugas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Tanggujawab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52</w:t>
      </w:r>
    </w:p>
    <w:p w:rsidR="00D53FE1" w:rsidRPr="0012621E" w:rsidRDefault="00D53FE1" w:rsidP="00D53FE1">
      <w:pPr>
        <w:tabs>
          <w:tab w:val="right" w:leader="dot" w:pos="7740"/>
        </w:tabs>
        <w:ind w:left="1276" w:hanging="425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>4.1.5</w:t>
      </w:r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. 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Karakteristik</w:t>
      </w:r>
      <w:proofErr w:type="spellEnd"/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Responden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56</w:t>
      </w:r>
    </w:p>
    <w:p w:rsidR="00D53FE1" w:rsidRPr="0012621E" w:rsidRDefault="00D53FE1" w:rsidP="00D53FE1">
      <w:pPr>
        <w:tabs>
          <w:tab w:val="right" w:leader="dot" w:pos="7740"/>
        </w:tabs>
        <w:ind w:left="1276" w:hanging="425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4.1.6.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Respeden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57</w:t>
      </w:r>
    </w:p>
    <w:p w:rsidR="00D53FE1" w:rsidRPr="0012621E" w:rsidRDefault="00D53FE1" w:rsidP="00D53FE1">
      <w:pPr>
        <w:tabs>
          <w:tab w:val="right" w:leader="dot" w:pos="7740"/>
        </w:tabs>
        <w:ind w:left="1276" w:hanging="425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4.1.7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Hasil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Jawaban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Respeden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58</w:t>
      </w:r>
    </w:p>
    <w:p w:rsidR="00D53FE1" w:rsidRPr="0012621E" w:rsidRDefault="00D53FE1" w:rsidP="00D53FE1">
      <w:pPr>
        <w:tabs>
          <w:tab w:val="right" w:leader="dot" w:pos="7740"/>
        </w:tabs>
        <w:ind w:left="567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4.2.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Pembahasan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76</w:t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</w:r>
    </w:p>
    <w:p w:rsidR="00D53FE1" w:rsidRPr="0012621E" w:rsidRDefault="00D53FE1" w:rsidP="00D53FE1">
      <w:pPr>
        <w:tabs>
          <w:tab w:val="right" w:leader="dot" w:pos="7740"/>
        </w:tabs>
        <w:ind w:left="851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4.2.1. </w:t>
      </w: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>Uji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Instrumen</w:t>
      </w:r>
      <w:proofErr w:type="spellEnd"/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76</w:t>
      </w:r>
    </w:p>
    <w:p w:rsidR="00D53FE1" w:rsidRPr="0012621E" w:rsidRDefault="00D53FE1" w:rsidP="00D53FE1">
      <w:pPr>
        <w:tabs>
          <w:tab w:val="right" w:leader="dot" w:pos="7740"/>
        </w:tabs>
        <w:ind w:left="851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4.2.2.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Uji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Asumsi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Klasik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82</w:t>
      </w:r>
    </w:p>
    <w:p w:rsidR="00D53FE1" w:rsidRPr="0012621E" w:rsidRDefault="00D53FE1" w:rsidP="00D53FE1">
      <w:pPr>
        <w:tabs>
          <w:tab w:val="right" w:leader="dot" w:pos="7740"/>
        </w:tabs>
        <w:ind w:left="851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4.2.3.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Hasil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Analisis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Linier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Berganda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84</w:t>
      </w:r>
    </w:p>
    <w:p w:rsidR="00D53FE1" w:rsidRPr="0012621E" w:rsidRDefault="00D53FE1" w:rsidP="00D53FE1">
      <w:pPr>
        <w:tabs>
          <w:tab w:val="right" w:leader="dot" w:pos="7740"/>
        </w:tabs>
        <w:ind w:left="851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4.2.4.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Koefisien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Determinasi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(R2)</w:t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  <w:t>88</w:t>
      </w:r>
    </w:p>
    <w:p w:rsidR="00D53FE1" w:rsidRPr="0012621E" w:rsidRDefault="00D53FE1" w:rsidP="00D53FE1">
      <w:pPr>
        <w:tabs>
          <w:tab w:val="right" w:leader="dot" w:pos="7740"/>
        </w:tabs>
        <w:ind w:left="567" w:firstLine="0"/>
        <w:rPr>
          <w:rFonts w:ascii="Times New Roman" w:eastAsia="SimSun" w:hAnsi="Times New Roman" w:cs="Times New Roman"/>
          <w:b/>
          <w:sz w:val="24"/>
          <w:szCs w:val="24"/>
        </w:rPr>
      </w:pPr>
      <w:r w:rsidRPr="0012621E">
        <w:rPr>
          <w:rFonts w:ascii="Times New Roman" w:eastAsia="SimSun" w:hAnsi="Times New Roman" w:cs="Times New Roman"/>
          <w:b/>
          <w:sz w:val="24"/>
          <w:szCs w:val="24"/>
        </w:rPr>
        <w:t xml:space="preserve">BAB V </w:t>
      </w:r>
      <w:proofErr w:type="gramStart"/>
      <w:r w:rsidRPr="0012621E">
        <w:rPr>
          <w:rFonts w:ascii="Times New Roman" w:eastAsia="SimSun" w:hAnsi="Times New Roman" w:cs="Times New Roman"/>
          <w:b/>
          <w:sz w:val="24"/>
          <w:szCs w:val="24"/>
        </w:rPr>
        <w:t>KESIMPULAN  DAN</w:t>
      </w:r>
      <w:proofErr w:type="gramEnd"/>
      <w:r w:rsidRPr="0012621E">
        <w:rPr>
          <w:rFonts w:ascii="Times New Roman" w:eastAsia="SimSun" w:hAnsi="Times New Roman" w:cs="Times New Roman"/>
          <w:b/>
          <w:sz w:val="24"/>
          <w:szCs w:val="24"/>
        </w:rPr>
        <w:t xml:space="preserve"> SARAN</w:t>
      </w:r>
      <w:r w:rsidRPr="0012621E">
        <w:rPr>
          <w:rFonts w:ascii="Times New Roman" w:eastAsia="SimSun" w:hAnsi="Times New Roman" w:cs="Times New Roman"/>
          <w:b/>
          <w:sz w:val="24"/>
          <w:szCs w:val="24"/>
        </w:rPr>
        <w:tab/>
        <w:t>90</w:t>
      </w:r>
    </w:p>
    <w:p w:rsidR="00D53FE1" w:rsidRPr="0012621E" w:rsidRDefault="00D53FE1" w:rsidP="00D53FE1">
      <w:pPr>
        <w:tabs>
          <w:tab w:val="right" w:leader="dot" w:pos="7740"/>
        </w:tabs>
        <w:ind w:left="567" w:firstLine="0"/>
        <w:rPr>
          <w:rFonts w:ascii="Times New Roman" w:eastAsia="SimSun" w:hAnsi="Times New Roman" w:cs="Times New Roman"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 xml:space="preserve">5.1.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Kesimpulan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90</w:t>
      </w:r>
    </w:p>
    <w:p w:rsidR="00D53FE1" w:rsidRPr="0012621E" w:rsidRDefault="00D53FE1" w:rsidP="00D53FE1">
      <w:pPr>
        <w:tabs>
          <w:tab w:val="right" w:leader="dot" w:pos="7740"/>
        </w:tabs>
        <w:ind w:left="567" w:firstLine="0"/>
        <w:rPr>
          <w:rFonts w:ascii="Times New Roman" w:eastAsia="SimSun" w:hAnsi="Times New Roman" w:cs="Times New Roman"/>
          <w:bCs/>
          <w:sz w:val="24"/>
          <w:szCs w:val="24"/>
        </w:rPr>
      </w:pPr>
      <w:r w:rsidRPr="0012621E">
        <w:rPr>
          <w:rFonts w:ascii="Times New Roman" w:eastAsia="SimSun" w:hAnsi="Times New Roman" w:cs="Times New Roman"/>
          <w:sz w:val="24"/>
          <w:szCs w:val="24"/>
        </w:rPr>
        <w:t>5.2. Saran</w:t>
      </w:r>
      <w:r w:rsidRPr="0012621E">
        <w:rPr>
          <w:rFonts w:ascii="Times New Roman" w:eastAsia="SimSun" w:hAnsi="Times New Roman" w:cs="Times New Roman"/>
          <w:sz w:val="24"/>
          <w:szCs w:val="24"/>
        </w:rPr>
        <w:tab/>
        <w:t>91</w:t>
      </w:r>
    </w:p>
    <w:p w:rsidR="00D53FE1" w:rsidRPr="0012621E" w:rsidRDefault="00D53FE1" w:rsidP="00D53FE1">
      <w:pPr>
        <w:tabs>
          <w:tab w:val="right" w:leader="dot" w:pos="7740"/>
        </w:tabs>
        <w:ind w:left="540" w:firstLine="0"/>
        <w:rPr>
          <w:rFonts w:ascii="Times New Roman" w:eastAsia="SimSun" w:hAnsi="Times New Roman" w:cs="Times New Roman"/>
          <w:bCs/>
          <w:sz w:val="24"/>
          <w:szCs w:val="24"/>
        </w:rPr>
      </w:pPr>
      <w:r w:rsidRPr="0012621E">
        <w:rPr>
          <w:rFonts w:ascii="Times New Roman" w:eastAsia="SimSun" w:hAnsi="Times New Roman" w:cs="Times New Roman"/>
          <w:b/>
          <w:bCs/>
          <w:sz w:val="24"/>
          <w:szCs w:val="24"/>
        </w:rPr>
        <w:t>DAFTAR PUSTAKA</w:t>
      </w:r>
      <w:r w:rsidRPr="0012621E">
        <w:rPr>
          <w:rFonts w:ascii="Times New Roman" w:eastAsia="SimSun" w:hAnsi="Times New Roman" w:cs="Times New Roman"/>
          <w:b/>
          <w:bCs/>
          <w:sz w:val="24"/>
          <w:szCs w:val="24"/>
        </w:rPr>
        <w:tab/>
        <w:t>92</w:t>
      </w:r>
    </w:p>
    <w:p w:rsidR="00D53FE1" w:rsidRPr="0012621E" w:rsidRDefault="00D53FE1" w:rsidP="00D53FE1">
      <w:pPr>
        <w:spacing w:after="200" w:line="240" w:lineRule="auto"/>
        <w:ind w:left="0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12621E">
        <w:rPr>
          <w:rFonts w:ascii="Times New Roman" w:eastAsia="SimSun" w:hAnsi="Times New Roman" w:cs="Times New Roman"/>
          <w:b/>
          <w:sz w:val="24"/>
          <w:szCs w:val="24"/>
        </w:rPr>
        <w:t>DAFTAR TABEL</w:t>
      </w:r>
    </w:p>
    <w:p w:rsidR="00D53FE1" w:rsidRPr="0012621E" w:rsidRDefault="00D53FE1" w:rsidP="00D53FE1">
      <w:pPr>
        <w:tabs>
          <w:tab w:val="left" w:leader="dot" w:pos="7655"/>
        </w:tabs>
        <w:autoSpaceDE w:val="0"/>
        <w:autoSpaceDN w:val="0"/>
        <w:adjustRightInd w:val="0"/>
        <w:spacing w:after="23"/>
        <w:ind w:left="0" w:firstLine="0"/>
        <w:jc w:val="left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>Tabel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2.4.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Terdahulu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26</w:t>
      </w:r>
    </w:p>
    <w:p w:rsidR="00D53FE1" w:rsidRPr="0012621E" w:rsidRDefault="00D53FE1" w:rsidP="00D53FE1">
      <w:pPr>
        <w:tabs>
          <w:tab w:val="left" w:leader="dot" w:pos="7655"/>
        </w:tabs>
        <w:autoSpaceDE w:val="0"/>
        <w:autoSpaceDN w:val="0"/>
        <w:adjustRightInd w:val="0"/>
        <w:spacing w:after="23"/>
        <w:ind w:left="0" w:firstLine="0"/>
        <w:jc w:val="left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lastRenderedPageBreak/>
        <w:t>Tabel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3.2.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Waktu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34</w:t>
      </w: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tabs>
          <w:tab w:val="left" w:pos="450"/>
          <w:tab w:val="left" w:pos="1590"/>
        </w:tabs>
        <w:spacing w:after="200"/>
        <w:ind w:left="66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autoSpaceDE w:val="0"/>
        <w:autoSpaceDN w:val="0"/>
        <w:adjustRightInd w:val="0"/>
        <w:spacing w:after="23" w:line="276" w:lineRule="auto"/>
        <w:ind w:left="0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autoSpaceDE w:val="0"/>
        <w:autoSpaceDN w:val="0"/>
        <w:adjustRightInd w:val="0"/>
        <w:spacing w:after="23"/>
        <w:ind w:left="540" w:firstLine="18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D53FE1" w:rsidRPr="0012621E" w:rsidRDefault="00D53FE1" w:rsidP="00D53FE1">
      <w:pPr>
        <w:spacing w:after="200" w:line="276" w:lineRule="auto"/>
        <w:ind w:left="0" w:firstLine="0"/>
        <w:jc w:val="left"/>
        <w:rPr>
          <w:rFonts w:ascii="Times New Roman" w:eastAsia="SimSun" w:hAnsi="Times New Roman" w:cs="Times New Roman"/>
          <w:b/>
          <w:sz w:val="24"/>
          <w:szCs w:val="24"/>
        </w:rPr>
      </w:pPr>
      <w:r w:rsidRPr="0012621E">
        <w:rPr>
          <w:rFonts w:ascii="Times New Roman" w:eastAsia="SimSun" w:hAnsi="Times New Roman" w:cs="Times New Roman"/>
          <w:b/>
          <w:sz w:val="24"/>
          <w:szCs w:val="24"/>
        </w:rPr>
        <w:br w:type="page"/>
      </w:r>
    </w:p>
    <w:p w:rsidR="00D53FE1" w:rsidRPr="0012621E" w:rsidRDefault="00D53FE1" w:rsidP="00D53FE1">
      <w:pPr>
        <w:autoSpaceDE w:val="0"/>
        <w:autoSpaceDN w:val="0"/>
        <w:adjustRightInd w:val="0"/>
        <w:spacing w:after="23"/>
        <w:ind w:left="720" w:firstLine="0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id-ID"/>
        </w:rPr>
      </w:pPr>
      <w:r w:rsidRPr="0012621E">
        <w:rPr>
          <w:rFonts w:ascii="Times New Roman" w:eastAsia="SimSun" w:hAnsi="Times New Roman" w:cs="Times New Roman"/>
          <w:b/>
          <w:sz w:val="24"/>
          <w:szCs w:val="24"/>
        </w:rPr>
        <w:lastRenderedPageBreak/>
        <w:t>DAFTAR GAMBAR</w:t>
      </w:r>
    </w:p>
    <w:p w:rsidR="00D53FE1" w:rsidRPr="0012621E" w:rsidRDefault="00D53FE1" w:rsidP="00D53FE1">
      <w:pPr>
        <w:tabs>
          <w:tab w:val="left" w:leader="dot" w:pos="7655"/>
        </w:tabs>
        <w:autoSpaceDE w:val="0"/>
        <w:autoSpaceDN w:val="0"/>
        <w:adjustRightInd w:val="0"/>
        <w:spacing w:after="23"/>
        <w:ind w:left="0" w:firstLine="0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12621E">
        <w:rPr>
          <w:rFonts w:ascii="Times New Roman" w:eastAsia="SimSun" w:hAnsi="Times New Roman" w:cs="Times New Roman"/>
          <w:sz w:val="24"/>
          <w:szCs w:val="24"/>
        </w:rPr>
        <w:t>Gambar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2.5.</w:t>
      </w:r>
      <w:proofErr w:type="gram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Kerangka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SimSun" w:hAnsi="Times New Roman" w:cs="Times New Roman"/>
          <w:sz w:val="24"/>
          <w:szCs w:val="24"/>
        </w:rPr>
        <w:t>Konseptual</w:t>
      </w:r>
      <w:proofErr w:type="spellEnd"/>
      <w:r w:rsidRPr="0012621E">
        <w:rPr>
          <w:rFonts w:ascii="Times New Roman" w:eastAsia="SimSun" w:hAnsi="Times New Roman" w:cs="Times New Roman"/>
          <w:sz w:val="24"/>
          <w:szCs w:val="24"/>
        </w:rPr>
        <w:tab/>
        <w:t>31</w:t>
      </w:r>
    </w:p>
    <w:p w:rsidR="00A25359" w:rsidRPr="00D53FE1" w:rsidRDefault="00A25359" w:rsidP="00D53FE1"/>
    <w:sectPr w:rsidR="00A25359" w:rsidRPr="00D53FE1" w:rsidSect="001F75E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7102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0000006"/>
    <w:multiLevelType w:val="multilevel"/>
    <w:tmpl w:val="30A0E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0000015"/>
    <w:multiLevelType w:val="hybridMultilevel"/>
    <w:tmpl w:val="072C6FC6"/>
    <w:lvl w:ilvl="0" w:tplc="188AC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F75E0"/>
    <w:rsid w:val="001F75E0"/>
    <w:rsid w:val="003B6947"/>
    <w:rsid w:val="00890B90"/>
    <w:rsid w:val="00A25359"/>
    <w:rsid w:val="00CC6498"/>
    <w:rsid w:val="00D5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0"/>
    <w:pPr>
      <w:spacing w:after="0" w:line="480" w:lineRule="auto"/>
      <w:ind w:left="375" w:hanging="36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947"/>
    <w:pPr>
      <w:spacing w:after="0" w:line="240" w:lineRule="auto"/>
    </w:pPr>
    <w:rPr>
      <w:rFonts w:ascii="Calibri" w:eastAsia="Calibri" w:hAnsi="Calibri" w:cs="SimSu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2022-03-21T09:06:00Z</dcterms:created>
  <dcterms:modified xsi:type="dcterms:W3CDTF">2022-03-21T09:06:00Z</dcterms:modified>
</cp:coreProperties>
</file>