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BE" w:rsidRDefault="00702ABE" w:rsidP="00702A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A5E7" wp14:editId="71B48A2C">
                <wp:simplePos x="0" y="0"/>
                <wp:positionH relativeFrom="column">
                  <wp:posOffset>4651375</wp:posOffset>
                </wp:positionH>
                <wp:positionV relativeFrom="paragraph">
                  <wp:posOffset>-1072515</wp:posOffset>
                </wp:positionV>
                <wp:extent cx="810895" cy="373380"/>
                <wp:effectExtent l="0" t="0" r="8255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6.25pt;margin-top:-84.45pt;width:63.8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" fillcolor="white [3212]" stroked="f" strokeweight="2pt"/>
            </w:pict>
          </mc:Fallback>
        </mc:AlternateContent>
      </w:r>
      <w:r w:rsidRPr="00252344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ABE" w:rsidRDefault="00702ABE" w:rsidP="00702AB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3C826E" wp14:editId="2F6491D3">
            <wp:extent cx="5033880" cy="1417834"/>
            <wp:effectExtent l="0" t="0" r="0" b="0"/>
            <wp:docPr id="10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BE" w:rsidRPr="00111340" w:rsidRDefault="00702ABE" w:rsidP="00702ABE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34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>:</w:t>
      </w:r>
      <w:r w:rsidRPr="00760CF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02ABE" w:rsidRPr="00111340" w:rsidRDefault="00702ABE" w:rsidP="00702A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34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pernigaan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yang pedih?</w:t>
      </w:r>
      <w:r w:rsidRPr="0011134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11134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mengetahuinya</w:t>
      </w:r>
      <w:r w:rsidRPr="0011134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111340">
        <w:rPr>
          <w:rFonts w:ascii="Times New Roman" w:hAnsi="Times New Roman" w:cs="Times New Roman"/>
          <w:sz w:val="24"/>
          <w:szCs w:val="24"/>
        </w:rPr>
        <w:t>.” (QS. Ash-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: 10-11)</w:t>
      </w:r>
    </w:p>
    <w:p w:rsidR="00702ABE" w:rsidRDefault="00702ABE" w:rsidP="00702ABE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34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r w:rsidRPr="00111340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Medan</w:t>
      </w:r>
      <w:r w:rsidRPr="00111340">
        <w:rPr>
          <w:rFonts w:ascii="Times New Roman" w:hAnsi="Times New Roman" w:cs="Times New Roman"/>
          <w:b/>
          <w:iCs/>
          <w:sz w:val="24"/>
          <w:szCs w:val="24"/>
        </w:rPr>
        <w:t xml:space="preserve">”.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13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Pegawai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berbag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11340">
        <w:rPr>
          <w:rFonts w:ascii="Times New Roman" w:hAnsi="Times New Roman" w:cs="Times New Roman"/>
          <w:sz w:val="24"/>
          <w:szCs w:val="24"/>
        </w:rPr>
        <w:t>agian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340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Dr. KRT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  <w:r w:rsidRPr="00111340">
        <w:rPr>
          <w:rFonts w:ascii="Times New Roman" w:hAnsi="Times New Roman" w:cs="Times New Roman"/>
          <w:sz w:val="24"/>
          <w:szCs w:val="24"/>
        </w:rPr>
        <w:t>.</w:t>
      </w:r>
    </w:p>
    <w:p w:rsidR="00702ABE" w:rsidRPr="00111340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  <w:r w:rsidRPr="00111340"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  <w:r w:rsidRPr="00111340"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Munawaroh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ME.I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34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MSP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Wan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terc</w:t>
      </w:r>
      <w:r>
        <w:rPr>
          <w:rFonts w:ascii="Times New Roman" w:hAnsi="Times New Roman" w:cs="Times New Roman"/>
          <w:sz w:val="24"/>
          <w:szCs w:val="24"/>
        </w:rPr>
        <w:t>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keihklasan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Muslim Nusantara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Terkhusus saya ucapkan t</w:t>
      </w:r>
      <w:r w:rsidRPr="00C067CC">
        <w:rPr>
          <w:rFonts w:ascii="Times New Roman" w:hAnsi="Times New Roman" w:cs="Times New Roman"/>
          <w:sz w:val="24"/>
          <w:szCs w:val="24"/>
          <w:lang w:val="id-ID"/>
        </w:rPr>
        <w:t>erimakasih k</w:t>
      </w:r>
      <w:r>
        <w:rPr>
          <w:rFonts w:ascii="Times New Roman" w:hAnsi="Times New Roman" w:cs="Times New Roman"/>
          <w:sz w:val="24"/>
          <w:szCs w:val="24"/>
          <w:lang w:val="id-ID"/>
        </w:rPr>
        <w:t>epada yang tersayang</w:t>
      </w:r>
      <w:r w:rsidRPr="00C067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S.Agt</w:t>
      </w:r>
      <w:proofErr w:type="spellEnd"/>
      <w:r w:rsidRPr="00C067CC">
        <w:rPr>
          <w:rFonts w:ascii="Times New Roman" w:hAnsi="Times New Roman" w:cs="Times New Roman"/>
          <w:sz w:val="24"/>
          <w:szCs w:val="24"/>
          <w:lang w:val="id-ID"/>
        </w:rPr>
        <w:t xml:space="preserve"> yang tidak henti-hentinya memberikan bantuan dan semangat untuk penulis dalam penyelesaian skripsi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11340">
        <w:rPr>
          <w:rFonts w:ascii="Times New Roman" w:hAnsi="Times New Roman" w:cs="Times New Roman"/>
          <w:sz w:val="24"/>
          <w:szCs w:val="24"/>
        </w:rPr>
        <w:t>erima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terbaikku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Yuningsih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34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40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F55B7B">
        <w:rPr>
          <w:rFonts w:ascii="Times New Roman" w:hAnsi="Times New Roman" w:cs="Times New Roman"/>
          <w:sz w:val="24"/>
          <w:szCs w:val="24"/>
        </w:rPr>
        <w:t>.</w:t>
      </w:r>
    </w:p>
    <w:p w:rsidR="00702ABE" w:rsidRDefault="00702ABE" w:rsidP="00702AB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54E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ABE" w:rsidRPr="00E0087C" w:rsidRDefault="00702ABE" w:rsidP="00702ABE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702ABE" w:rsidRDefault="00702ABE" w:rsidP="00702ABE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ABE" w:rsidRDefault="00702ABE" w:rsidP="00702ABE">
      <w:pPr>
        <w:tabs>
          <w:tab w:val="left" w:pos="709"/>
          <w:tab w:val="left" w:pos="46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02ABE" w:rsidRDefault="00702ABE" w:rsidP="00702ABE">
      <w:pPr>
        <w:tabs>
          <w:tab w:val="left" w:pos="709"/>
          <w:tab w:val="left" w:pos="467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BE" w:rsidRDefault="00702ABE" w:rsidP="00702ABE">
      <w:pPr>
        <w:tabs>
          <w:tab w:val="left" w:pos="709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ABE" w:rsidRDefault="00702ABE" w:rsidP="00702ABE">
      <w:pPr>
        <w:tabs>
          <w:tab w:val="left" w:pos="709"/>
          <w:tab w:val="left" w:pos="46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2ABE" w:rsidRPr="007C2648" w:rsidRDefault="00702ABE" w:rsidP="00702ABE">
      <w:pPr>
        <w:tabs>
          <w:tab w:val="left" w:pos="709"/>
          <w:tab w:val="left" w:pos="46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648">
        <w:rPr>
          <w:rFonts w:ascii="Times New Roman" w:hAnsi="Times New Roman" w:cs="Times New Roman"/>
          <w:sz w:val="24"/>
          <w:szCs w:val="24"/>
          <w:u w:val="single"/>
        </w:rPr>
        <w:t>Nurul</w:t>
      </w:r>
      <w:proofErr w:type="spellEnd"/>
      <w:r w:rsidRPr="007C26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648">
        <w:rPr>
          <w:rFonts w:ascii="Times New Roman" w:hAnsi="Times New Roman" w:cs="Times New Roman"/>
          <w:sz w:val="24"/>
          <w:szCs w:val="24"/>
          <w:u w:val="single"/>
        </w:rPr>
        <w:t>Mutiara</w:t>
      </w:r>
      <w:proofErr w:type="spellEnd"/>
      <w:r w:rsidRPr="007C26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648">
        <w:rPr>
          <w:rFonts w:ascii="Times New Roman" w:hAnsi="Times New Roman" w:cs="Times New Roman"/>
          <w:sz w:val="24"/>
          <w:szCs w:val="24"/>
          <w:u w:val="single"/>
        </w:rPr>
        <w:t>Ramadani</w:t>
      </w:r>
      <w:proofErr w:type="spellEnd"/>
      <w:r w:rsidRPr="007C26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2648">
        <w:rPr>
          <w:rFonts w:ascii="Times New Roman" w:hAnsi="Times New Roman" w:cs="Times New Roman"/>
          <w:sz w:val="24"/>
          <w:szCs w:val="24"/>
          <w:u w:val="single"/>
        </w:rPr>
        <w:t>Ritonga</w:t>
      </w:r>
      <w:proofErr w:type="spellEnd"/>
    </w:p>
    <w:p w:rsidR="00702ABE" w:rsidRDefault="00702ABE" w:rsidP="00702ABE">
      <w:pPr>
        <w:tabs>
          <w:tab w:val="left" w:pos="709"/>
          <w:tab w:val="left" w:pos="46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 : 173114137</w:t>
      </w:r>
    </w:p>
    <w:p w:rsidR="00D515E4" w:rsidRPr="00702ABE" w:rsidRDefault="00D515E4" w:rsidP="00702ABE">
      <w:bookmarkStart w:id="0" w:name="_GoBack"/>
      <w:bookmarkEnd w:id="0"/>
    </w:p>
    <w:sectPr w:rsidR="00D515E4" w:rsidRPr="00702ABE" w:rsidSect="00961D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2A0"/>
    <w:multiLevelType w:val="hybridMultilevel"/>
    <w:tmpl w:val="0762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6D"/>
    <w:rsid w:val="000B3CD1"/>
    <w:rsid w:val="004D0405"/>
    <w:rsid w:val="00702ABE"/>
    <w:rsid w:val="00961D6D"/>
    <w:rsid w:val="00A96604"/>
    <w:rsid w:val="00D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4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0405"/>
  </w:style>
  <w:style w:type="paragraph" w:styleId="BalloonText">
    <w:name w:val="Balloon Text"/>
    <w:basedOn w:val="Normal"/>
    <w:link w:val="BalloonTextChar"/>
    <w:uiPriority w:val="99"/>
    <w:semiHidden/>
    <w:unhideWhenUsed/>
    <w:rsid w:val="004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702A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70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4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0405"/>
  </w:style>
  <w:style w:type="paragraph" w:styleId="BalloonText">
    <w:name w:val="Balloon Text"/>
    <w:basedOn w:val="Normal"/>
    <w:link w:val="BalloonTextChar"/>
    <w:uiPriority w:val="99"/>
    <w:semiHidden/>
    <w:unhideWhenUsed/>
    <w:rsid w:val="004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702A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70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2021-08-24T10:08:00Z</dcterms:created>
  <dcterms:modified xsi:type="dcterms:W3CDTF">2021-08-24T10:08:00Z</dcterms:modified>
</cp:coreProperties>
</file>